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A763BE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3F4C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мобильный пункт быстрого питания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3F4C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C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общественное питание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C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г. </w:t>
      </w:r>
      <w:r w:rsidR="00982A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Одинцово, </w:t>
      </w:r>
      <w:r w:rsidR="003F4C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          с. Успенское, угол ул. Москворецкая и 1-го Успенского шоссе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4C7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25.0</w:t>
      </w:r>
      <w:r w:rsidR="003856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3F4C7E">
        <w:rPr>
          <w:rFonts w:ascii="Times New Roman" w:hAnsi="Times New Roman"/>
          <w:color w:val="000000" w:themeColor="text1"/>
          <w:sz w:val="28"/>
          <w:szCs w:val="28"/>
          <w:u w:val="single"/>
        </w:rPr>
        <w:t>с. Успенское,                                угол ул. Москворецкая и 1-го Успенского шоссе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3F4C7E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C7E">
        <w:rPr>
          <w:rFonts w:ascii="Times New Roman" w:hAnsi="Times New Roman"/>
          <w:sz w:val="28"/>
          <w:szCs w:val="28"/>
          <w:u w:val="single"/>
          <w:lang w:eastAsia="ru-RU"/>
        </w:rPr>
        <w:t>общественное питание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84EDF"/>
    <w:rsid w:val="00385689"/>
    <w:rsid w:val="00393EAF"/>
    <w:rsid w:val="0039704F"/>
    <w:rsid w:val="003A15F3"/>
    <w:rsid w:val="003A79CF"/>
    <w:rsid w:val="003F4C7E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22FC8"/>
    <w:rsid w:val="0077564B"/>
    <w:rsid w:val="007777A5"/>
    <w:rsid w:val="007A76FF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3BE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E344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F028-8FBE-4714-ABC0-2DE3C8DA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30</cp:revision>
  <cp:lastPrinted>2021-03-31T11:39:00Z</cp:lastPrinted>
  <dcterms:created xsi:type="dcterms:W3CDTF">2020-01-09T15:03:00Z</dcterms:created>
  <dcterms:modified xsi:type="dcterms:W3CDTF">2021-03-31T13:26:00Z</dcterms:modified>
</cp:coreProperties>
</file>