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FE42" w14:textId="77777777" w:rsidR="0074543D" w:rsidRPr="0074543D" w:rsidRDefault="0074543D" w:rsidP="0074543D">
      <w:pPr>
        <w:widowControl/>
        <w:jc w:val="center"/>
        <w:rPr>
          <w:rFonts w:ascii="Arial" w:eastAsia="Calibri" w:hAnsi="Arial" w:cs="Arial"/>
          <w:sz w:val="24"/>
          <w:szCs w:val="24"/>
        </w:rPr>
      </w:pPr>
      <w:bookmarkStart w:id="0" w:name="_GoBack"/>
      <w:bookmarkEnd w:id="0"/>
      <w:r w:rsidRPr="0074543D">
        <w:rPr>
          <w:rFonts w:ascii="Arial" w:eastAsia="Calibri" w:hAnsi="Arial" w:cs="Arial"/>
          <w:sz w:val="24"/>
          <w:szCs w:val="24"/>
        </w:rPr>
        <w:t>АДМИНИСТРАЦИЯ</w:t>
      </w:r>
    </w:p>
    <w:p w14:paraId="16FBF01D" w14:textId="77777777" w:rsidR="0074543D" w:rsidRPr="0074543D" w:rsidRDefault="0074543D" w:rsidP="0074543D">
      <w:pPr>
        <w:widowControl/>
        <w:jc w:val="center"/>
        <w:rPr>
          <w:rFonts w:ascii="Arial" w:eastAsia="Calibri" w:hAnsi="Arial" w:cs="Arial"/>
          <w:sz w:val="24"/>
          <w:szCs w:val="24"/>
        </w:rPr>
      </w:pPr>
      <w:r w:rsidRPr="0074543D">
        <w:rPr>
          <w:rFonts w:ascii="Arial" w:eastAsia="Calibri" w:hAnsi="Arial" w:cs="Arial"/>
          <w:sz w:val="24"/>
          <w:szCs w:val="24"/>
        </w:rPr>
        <w:t>ОДИНЦОВСКОГО ГОРОДСКОГО ОКРУГА</w:t>
      </w:r>
    </w:p>
    <w:p w14:paraId="5A373C9C" w14:textId="77777777" w:rsidR="0074543D" w:rsidRPr="0074543D" w:rsidRDefault="0074543D" w:rsidP="0074543D">
      <w:pPr>
        <w:widowControl/>
        <w:jc w:val="center"/>
        <w:rPr>
          <w:rFonts w:ascii="Arial" w:eastAsia="Calibri" w:hAnsi="Arial" w:cs="Arial"/>
          <w:sz w:val="24"/>
          <w:szCs w:val="24"/>
        </w:rPr>
      </w:pPr>
      <w:r w:rsidRPr="0074543D">
        <w:rPr>
          <w:rFonts w:ascii="Arial" w:eastAsia="Calibri" w:hAnsi="Arial" w:cs="Arial"/>
          <w:sz w:val="24"/>
          <w:szCs w:val="24"/>
        </w:rPr>
        <w:t>МОСКОВСКОЙ ОБЛАСТИ</w:t>
      </w:r>
    </w:p>
    <w:p w14:paraId="141D0FBB" w14:textId="77777777" w:rsidR="0074543D" w:rsidRPr="0074543D" w:rsidRDefault="0074543D" w:rsidP="0074543D">
      <w:pPr>
        <w:widowControl/>
        <w:jc w:val="center"/>
        <w:rPr>
          <w:rFonts w:ascii="Arial" w:eastAsia="Calibri" w:hAnsi="Arial" w:cs="Arial"/>
          <w:sz w:val="24"/>
          <w:szCs w:val="24"/>
        </w:rPr>
      </w:pPr>
      <w:r w:rsidRPr="0074543D">
        <w:rPr>
          <w:rFonts w:ascii="Arial" w:eastAsia="Calibri" w:hAnsi="Arial" w:cs="Arial"/>
          <w:sz w:val="24"/>
          <w:szCs w:val="24"/>
        </w:rPr>
        <w:t>ПОСТАНОВЛЕНИЕ</w:t>
      </w:r>
    </w:p>
    <w:p w14:paraId="00000004" w14:textId="39F1315B" w:rsidR="00896E1D" w:rsidRPr="0074543D" w:rsidRDefault="0074543D">
      <w:pPr>
        <w:shd w:val="clear" w:color="auto" w:fill="FFFFFF"/>
        <w:jc w:val="center"/>
        <w:rPr>
          <w:rFonts w:ascii="Arial" w:hAnsi="Arial" w:cs="Arial"/>
          <w:sz w:val="24"/>
          <w:szCs w:val="24"/>
        </w:rPr>
      </w:pPr>
      <w:r w:rsidRPr="0074543D">
        <w:rPr>
          <w:rFonts w:ascii="Arial" w:hAnsi="Arial" w:cs="Arial"/>
          <w:sz w:val="24"/>
          <w:szCs w:val="24"/>
        </w:rPr>
        <w:t>20.05.2021 № 1677</w:t>
      </w:r>
    </w:p>
    <w:p w14:paraId="6BEA2354" w14:textId="77777777" w:rsidR="00AF560D" w:rsidRPr="0074543D" w:rsidRDefault="00AF560D">
      <w:pPr>
        <w:shd w:val="clear" w:color="auto" w:fill="FFFFFF"/>
        <w:jc w:val="center"/>
        <w:rPr>
          <w:rFonts w:ascii="Arial" w:hAnsi="Arial" w:cs="Arial"/>
          <w:sz w:val="24"/>
          <w:szCs w:val="24"/>
        </w:rPr>
      </w:pPr>
    </w:p>
    <w:p w14:paraId="35B528C5" w14:textId="7426EE95" w:rsidR="00AF560D" w:rsidRPr="0074543D" w:rsidRDefault="00AF560D" w:rsidP="00AF560D">
      <w:pPr>
        <w:shd w:val="clear" w:color="auto" w:fill="FFFFFF"/>
        <w:jc w:val="center"/>
        <w:rPr>
          <w:rFonts w:ascii="Arial" w:hAnsi="Arial" w:cs="Arial"/>
          <w:sz w:val="24"/>
          <w:szCs w:val="24"/>
        </w:rPr>
      </w:pPr>
      <w:r w:rsidRPr="0074543D">
        <w:rPr>
          <w:rFonts w:ascii="Arial" w:hAnsi="Arial" w:cs="Arial"/>
          <w:sz w:val="24"/>
          <w:szCs w:val="24"/>
        </w:rPr>
        <w:t xml:space="preserve">                                                                                               </w:t>
      </w:r>
    </w:p>
    <w:p w14:paraId="0000000E" w14:textId="2C15E8D4" w:rsidR="00896E1D" w:rsidRPr="0074543D" w:rsidRDefault="002D541F">
      <w:pPr>
        <w:shd w:val="clear" w:color="auto" w:fill="FFFFFF"/>
        <w:jc w:val="center"/>
        <w:rPr>
          <w:rFonts w:ascii="Arial" w:hAnsi="Arial" w:cs="Arial"/>
          <w:sz w:val="24"/>
          <w:szCs w:val="24"/>
        </w:rPr>
      </w:pPr>
      <w:r w:rsidRPr="0074543D">
        <w:rPr>
          <w:rFonts w:ascii="Arial" w:hAnsi="Arial" w:cs="Arial"/>
          <w:sz w:val="24"/>
          <w:szCs w:val="24"/>
        </w:rPr>
        <w:t>О</w:t>
      </w:r>
      <w:r w:rsidR="00AB0473" w:rsidRPr="0074543D">
        <w:rPr>
          <w:rFonts w:ascii="Arial" w:hAnsi="Arial" w:cs="Arial"/>
          <w:sz w:val="24"/>
          <w:szCs w:val="24"/>
        </w:rPr>
        <w:t xml:space="preserve"> внесении изменений в </w:t>
      </w:r>
      <w:r w:rsidR="00581289" w:rsidRPr="0074543D">
        <w:rPr>
          <w:rFonts w:ascii="Arial" w:hAnsi="Arial" w:cs="Arial"/>
          <w:sz w:val="24"/>
          <w:szCs w:val="24"/>
        </w:rPr>
        <w:t>Администра</w:t>
      </w:r>
      <w:r w:rsidR="003F7B31" w:rsidRPr="0074543D">
        <w:rPr>
          <w:rFonts w:ascii="Arial" w:hAnsi="Arial" w:cs="Arial"/>
          <w:sz w:val="24"/>
          <w:szCs w:val="24"/>
        </w:rPr>
        <w:t xml:space="preserve">тивный регламент </w:t>
      </w:r>
      <w:r w:rsidR="00357283" w:rsidRPr="0074543D">
        <w:rPr>
          <w:rFonts w:ascii="Arial" w:hAnsi="Arial" w:cs="Arial"/>
          <w:sz w:val="24"/>
          <w:szCs w:val="24"/>
        </w:rPr>
        <w:t xml:space="preserve">предоставления муниципальной услуги </w:t>
      </w:r>
      <w:r w:rsidRPr="0074543D">
        <w:rPr>
          <w:rFonts w:ascii="Arial" w:hAnsi="Arial" w:cs="Arial"/>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9C01A4" w:rsidRPr="0074543D">
        <w:rPr>
          <w:rFonts w:ascii="Arial" w:hAnsi="Arial" w:cs="Arial"/>
          <w:sz w:val="24"/>
          <w:szCs w:val="24"/>
        </w:rPr>
        <w:t>Одинцовского городского округа</w:t>
      </w:r>
      <w:r w:rsidRPr="0074543D">
        <w:rPr>
          <w:rFonts w:ascii="Arial" w:hAnsi="Arial" w:cs="Arial"/>
          <w:sz w:val="24"/>
          <w:szCs w:val="24"/>
        </w:rPr>
        <w:t>, посадку (взлет) на площадки, расположенные в границах</w:t>
      </w:r>
      <w:r w:rsidR="004461D3" w:rsidRPr="0074543D">
        <w:rPr>
          <w:rFonts w:ascii="Arial" w:hAnsi="Arial" w:cs="Arial"/>
          <w:sz w:val="24"/>
          <w:szCs w:val="24"/>
        </w:rPr>
        <w:t xml:space="preserve"> Одинцовского городского округа</w:t>
      </w:r>
      <w:r w:rsidRPr="0074543D">
        <w:rPr>
          <w:rFonts w:ascii="Arial" w:hAnsi="Arial" w:cs="Arial"/>
          <w:sz w:val="24"/>
          <w:szCs w:val="24"/>
        </w:rPr>
        <w:t xml:space="preserve"> Московской области, сведения о которых не опубликованы в документах аэронавигационной информации»</w:t>
      </w:r>
      <w:r w:rsidR="00AB0473" w:rsidRPr="0074543D">
        <w:rPr>
          <w:rFonts w:ascii="Arial" w:hAnsi="Arial" w:cs="Arial"/>
          <w:sz w:val="24"/>
          <w:szCs w:val="24"/>
        </w:rPr>
        <w:t xml:space="preserve"> </w:t>
      </w:r>
    </w:p>
    <w:p w14:paraId="5ABB5E29" w14:textId="18A89693" w:rsidR="00B24824" w:rsidRPr="0074543D" w:rsidRDefault="00B24824" w:rsidP="00B24824">
      <w:pPr>
        <w:widowControl/>
        <w:ind w:firstLine="709"/>
        <w:jc w:val="both"/>
        <w:rPr>
          <w:rFonts w:ascii="Arial" w:hAnsi="Arial" w:cs="Arial"/>
          <w:sz w:val="24"/>
          <w:szCs w:val="24"/>
        </w:rPr>
      </w:pPr>
    </w:p>
    <w:p w14:paraId="2AF32184" w14:textId="1CECCE0A" w:rsidR="00B33E31" w:rsidRPr="0074543D" w:rsidRDefault="00581289" w:rsidP="00581289">
      <w:pPr>
        <w:widowControl/>
        <w:ind w:firstLine="709"/>
        <w:jc w:val="both"/>
        <w:rPr>
          <w:rFonts w:ascii="Arial" w:hAnsi="Arial" w:cs="Arial"/>
          <w:sz w:val="24"/>
          <w:szCs w:val="24"/>
        </w:rPr>
      </w:pPr>
      <w:r w:rsidRPr="0074543D">
        <w:rPr>
          <w:rFonts w:ascii="Arial" w:hAnsi="Arial" w:cs="Arial"/>
          <w:sz w:val="24"/>
          <w:szCs w:val="24"/>
        </w:rPr>
        <w:t>В</w:t>
      </w:r>
      <w:r w:rsidR="003F7B31" w:rsidRPr="0074543D">
        <w:rPr>
          <w:rFonts w:ascii="Arial" w:hAnsi="Arial" w:cs="Arial"/>
          <w:sz w:val="24"/>
          <w:szCs w:val="24"/>
        </w:rPr>
        <w:t>о исполнение указани</w:t>
      </w:r>
      <w:r w:rsidR="00B73EC7" w:rsidRPr="0074543D">
        <w:rPr>
          <w:rFonts w:ascii="Arial" w:hAnsi="Arial" w:cs="Arial"/>
          <w:sz w:val="24"/>
          <w:szCs w:val="24"/>
        </w:rPr>
        <w:t>й</w:t>
      </w:r>
      <w:r w:rsidR="003F7B31" w:rsidRPr="0074543D">
        <w:rPr>
          <w:rFonts w:ascii="Arial" w:hAnsi="Arial" w:cs="Arial"/>
          <w:sz w:val="24"/>
          <w:szCs w:val="24"/>
        </w:rPr>
        <w:t xml:space="preserve"> Министерства транспорта и дорожной инфраструктуры Московской области от 21.04.2021 № 22 Исх-7116,</w:t>
      </w:r>
      <w:r w:rsidR="00B73EC7" w:rsidRPr="0074543D">
        <w:rPr>
          <w:rFonts w:ascii="Arial" w:hAnsi="Arial" w:cs="Arial"/>
          <w:sz w:val="24"/>
          <w:szCs w:val="24"/>
        </w:rPr>
        <w:t xml:space="preserve"> от 07.05.2021 № 22 Исх-8355,</w:t>
      </w:r>
      <w:r w:rsidR="003F7B31" w:rsidRPr="0074543D">
        <w:rPr>
          <w:rFonts w:ascii="Arial" w:hAnsi="Arial" w:cs="Arial"/>
          <w:sz w:val="24"/>
          <w:szCs w:val="24"/>
        </w:rPr>
        <w:t xml:space="preserve"> </w:t>
      </w:r>
    </w:p>
    <w:p w14:paraId="27D17FEE" w14:textId="7997B2FB" w:rsidR="00581289" w:rsidRPr="0074543D" w:rsidRDefault="00581289" w:rsidP="00581289">
      <w:pPr>
        <w:widowControl/>
        <w:ind w:firstLine="709"/>
        <w:jc w:val="both"/>
        <w:rPr>
          <w:rFonts w:ascii="Arial" w:hAnsi="Arial" w:cs="Arial"/>
          <w:sz w:val="24"/>
          <w:szCs w:val="24"/>
        </w:rPr>
      </w:pPr>
      <w:r w:rsidRPr="0074543D">
        <w:rPr>
          <w:rFonts w:ascii="Arial" w:hAnsi="Arial" w:cs="Arial"/>
          <w:sz w:val="24"/>
          <w:szCs w:val="24"/>
        </w:rPr>
        <w:t xml:space="preserve"> </w:t>
      </w:r>
    </w:p>
    <w:p w14:paraId="30F2B309" w14:textId="77777777" w:rsidR="00581289" w:rsidRPr="0074543D" w:rsidRDefault="00581289" w:rsidP="00581289">
      <w:pPr>
        <w:widowControl/>
        <w:ind w:firstLine="709"/>
        <w:jc w:val="center"/>
        <w:rPr>
          <w:rFonts w:ascii="Arial" w:hAnsi="Arial" w:cs="Arial"/>
          <w:sz w:val="24"/>
          <w:szCs w:val="24"/>
        </w:rPr>
      </w:pPr>
      <w:r w:rsidRPr="0074543D">
        <w:rPr>
          <w:rFonts w:ascii="Arial" w:hAnsi="Arial" w:cs="Arial"/>
          <w:sz w:val="24"/>
          <w:szCs w:val="24"/>
        </w:rPr>
        <w:t>ПОСТАНОВЛЯЮ:</w:t>
      </w:r>
    </w:p>
    <w:p w14:paraId="6530AEA2" w14:textId="76E4611C" w:rsidR="00581289" w:rsidRPr="0074543D" w:rsidRDefault="00581289" w:rsidP="00581289">
      <w:pPr>
        <w:widowControl/>
        <w:ind w:firstLine="709"/>
        <w:jc w:val="both"/>
        <w:rPr>
          <w:rFonts w:ascii="Arial" w:hAnsi="Arial" w:cs="Arial"/>
          <w:sz w:val="24"/>
          <w:szCs w:val="24"/>
        </w:rPr>
      </w:pPr>
      <w:r w:rsidRPr="0074543D">
        <w:rPr>
          <w:rFonts w:ascii="Arial" w:hAnsi="Arial" w:cs="Arial"/>
          <w:sz w:val="24"/>
          <w:szCs w:val="24"/>
        </w:rPr>
        <w:t>1.</w:t>
      </w:r>
      <w:r w:rsidRPr="0074543D">
        <w:rPr>
          <w:rFonts w:ascii="Arial" w:hAnsi="Arial" w:cs="Arial"/>
          <w:sz w:val="24"/>
          <w:szCs w:val="24"/>
        </w:rPr>
        <w:tab/>
        <w:t>Внести в Административный регламент</w:t>
      </w:r>
      <w:r w:rsidR="00B73EC7" w:rsidRPr="0074543D">
        <w:rPr>
          <w:rFonts w:ascii="Arial" w:hAnsi="Arial" w:cs="Arial"/>
          <w:sz w:val="24"/>
          <w:szCs w:val="24"/>
        </w:rPr>
        <w:t>, утвержденн</w:t>
      </w:r>
      <w:r w:rsidR="007D39C0" w:rsidRPr="0074543D">
        <w:rPr>
          <w:rFonts w:ascii="Arial" w:hAnsi="Arial" w:cs="Arial"/>
          <w:sz w:val="24"/>
          <w:szCs w:val="24"/>
        </w:rPr>
        <w:t>ый</w:t>
      </w:r>
      <w:r w:rsidR="00B73EC7" w:rsidRPr="0074543D">
        <w:rPr>
          <w:rFonts w:ascii="Arial" w:hAnsi="Arial" w:cs="Arial"/>
          <w:sz w:val="24"/>
          <w:szCs w:val="24"/>
        </w:rPr>
        <w:t xml:space="preserve"> Постановлением Администрации Одинцовского городского округа </w:t>
      </w:r>
      <w:r w:rsidR="003F4FDB" w:rsidRPr="0074543D">
        <w:rPr>
          <w:rFonts w:ascii="Arial" w:hAnsi="Arial" w:cs="Arial"/>
          <w:sz w:val="24"/>
          <w:szCs w:val="24"/>
        </w:rPr>
        <w:t xml:space="preserve">от 11.03.2021    </w:t>
      </w:r>
      <w:r w:rsidR="00B73EC7" w:rsidRPr="0074543D">
        <w:rPr>
          <w:rFonts w:ascii="Arial" w:hAnsi="Arial" w:cs="Arial"/>
          <w:sz w:val="24"/>
          <w:szCs w:val="24"/>
        </w:rPr>
        <w:t xml:space="preserve">№ 641 </w:t>
      </w:r>
      <w:r w:rsidRPr="0074543D">
        <w:rPr>
          <w:rFonts w:ascii="Arial" w:hAnsi="Arial" w:cs="Arial"/>
          <w:sz w:val="24"/>
          <w:szCs w:val="24"/>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Одинцовского городского округа, посадку (взлет) на площадки, расположенные в границах Одинцовского городского округа, сведения о которых не опубликованы в документах аэронавигационной информации»</w:t>
      </w:r>
      <w:r w:rsidR="003F7B31" w:rsidRPr="0074543D">
        <w:rPr>
          <w:rFonts w:ascii="Arial" w:hAnsi="Arial" w:cs="Arial"/>
          <w:sz w:val="24"/>
          <w:szCs w:val="24"/>
        </w:rPr>
        <w:t xml:space="preserve"> </w:t>
      </w:r>
      <w:r w:rsidRPr="0074543D">
        <w:rPr>
          <w:rFonts w:ascii="Arial" w:hAnsi="Arial" w:cs="Arial"/>
          <w:sz w:val="24"/>
          <w:szCs w:val="24"/>
        </w:rPr>
        <w:t>следующие изменения:</w:t>
      </w:r>
    </w:p>
    <w:p w14:paraId="17A867ED" w14:textId="393BA222" w:rsidR="00581289" w:rsidRPr="0074543D" w:rsidRDefault="00CE0CDD" w:rsidP="00581289">
      <w:pPr>
        <w:widowControl/>
        <w:ind w:firstLine="709"/>
        <w:jc w:val="both"/>
        <w:rPr>
          <w:rFonts w:ascii="Arial" w:hAnsi="Arial" w:cs="Arial"/>
          <w:sz w:val="24"/>
          <w:szCs w:val="24"/>
        </w:rPr>
      </w:pPr>
      <w:r w:rsidRPr="0074543D">
        <w:rPr>
          <w:rFonts w:ascii="Arial" w:hAnsi="Arial" w:cs="Arial"/>
          <w:sz w:val="24"/>
          <w:szCs w:val="24"/>
        </w:rPr>
        <w:t>1)</w:t>
      </w:r>
      <w:r w:rsidR="007621B9" w:rsidRPr="0074543D">
        <w:rPr>
          <w:rFonts w:ascii="Arial" w:hAnsi="Arial" w:cs="Arial"/>
          <w:sz w:val="24"/>
          <w:szCs w:val="24"/>
        </w:rPr>
        <w:t xml:space="preserve">    </w:t>
      </w:r>
      <w:r w:rsidRPr="0074543D">
        <w:rPr>
          <w:rFonts w:ascii="Arial" w:hAnsi="Arial" w:cs="Arial"/>
          <w:sz w:val="24"/>
          <w:szCs w:val="24"/>
        </w:rPr>
        <w:t xml:space="preserve"> подпункт </w:t>
      </w:r>
      <w:r w:rsidR="00581289" w:rsidRPr="0074543D">
        <w:rPr>
          <w:rFonts w:ascii="Arial" w:hAnsi="Arial" w:cs="Arial"/>
          <w:sz w:val="24"/>
          <w:szCs w:val="24"/>
        </w:rPr>
        <w:t xml:space="preserve">10.1.6 </w:t>
      </w:r>
      <w:r w:rsidRPr="0074543D">
        <w:rPr>
          <w:rFonts w:ascii="Arial" w:hAnsi="Arial" w:cs="Arial"/>
          <w:sz w:val="24"/>
          <w:szCs w:val="24"/>
        </w:rPr>
        <w:t xml:space="preserve">пункта 10.1 </w:t>
      </w:r>
      <w:r w:rsidR="00581289" w:rsidRPr="0074543D">
        <w:rPr>
          <w:rFonts w:ascii="Arial" w:hAnsi="Arial" w:cs="Arial"/>
          <w:sz w:val="24"/>
          <w:szCs w:val="24"/>
        </w:rPr>
        <w:t>исключить;</w:t>
      </w:r>
    </w:p>
    <w:p w14:paraId="76222EFA" w14:textId="1871205D" w:rsidR="00B73EC7" w:rsidRPr="0074543D" w:rsidRDefault="00B73EC7" w:rsidP="00581289">
      <w:pPr>
        <w:widowControl/>
        <w:ind w:firstLine="709"/>
        <w:jc w:val="both"/>
        <w:rPr>
          <w:rFonts w:ascii="Arial" w:hAnsi="Arial" w:cs="Arial"/>
          <w:sz w:val="24"/>
          <w:szCs w:val="24"/>
        </w:rPr>
      </w:pPr>
      <w:r w:rsidRPr="0074543D">
        <w:rPr>
          <w:rFonts w:ascii="Arial" w:hAnsi="Arial" w:cs="Arial"/>
          <w:sz w:val="24"/>
          <w:szCs w:val="24"/>
        </w:rPr>
        <w:t>2)     подпункт 10.1.7. изложить в следующей редакции:</w:t>
      </w:r>
    </w:p>
    <w:p w14:paraId="3FC7C05A" w14:textId="52548061" w:rsidR="00B73EC7" w:rsidRPr="0074543D" w:rsidRDefault="00B73EC7" w:rsidP="00581289">
      <w:pPr>
        <w:widowControl/>
        <w:ind w:firstLine="709"/>
        <w:jc w:val="both"/>
        <w:rPr>
          <w:rFonts w:ascii="Arial" w:hAnsi="Arial" w:cs="Arial"/>
          <w:sz w:val="24"/>
          <w:szCs w:val="24"/>
        </w:rPr>
      </w:pPr>
      <w:r w:rsidRPr="0074543D">
        <w:rPr>
          <w:rFonts w:ascii="Arial" w:hAnsi="Arial" w:cs="Arial"/>
          <w:sz w:val="24"/>
          <w:szCs w:val="24"/>
        </w:rPr>
        <w:t xml:space="preserve">        </w:t>
      </w:r>
      <w:r w:rsidR="00924E45" w:rsidRPr="0074543D">
        <w:rPr>
          <w:rFonts w:ascii="Arial" w:hAnsi="Arial" w:cs="Arial"/>
          <w:sz w:val="24"/>
          <w:szCs w:val="24"/>
        </w:rPr>
        <w:t>«10.1.7. копии документов, подтверждающих наличие сертификата летной годности (удостоверения о годности к полетам) и занесения воздушного судна в Государственный реестр гражданских воздушных судов Российской Федерации, постановка на учет беспилотного летательного аппарата</w:t>
      </w:r>
      <w:r w:rsidR="003F4FDB" w:rsidRPr="0074543D">
        <w:rPr>
          <w:rFonts w:ascii="Arial" w:hAnsi="Arial" w:cs="Arial"/>
          <w:sz w:val="24"/>
          <w:szCs w:val="24"/>
        </w:rPr>
        <w:t>;</w:t>
      </w:r>
      <w:r w:rsidR="00924E45" w:rsidRPr="0074543D">
        <w:rPr>
          <w:rFonts w:ascii="Arial" w:hAnsi="Arial" w:cs="Arial"/>
          <w:sz w:val="24"/>
          <w:szCs w:val="24"/>
        </w:rPr>
        <w:t>»</w:t>
      </w:r>
    </w:p>
    <w:p w14:paraId="32A7B83B" w14:textId="6FE99C2F" w:rsidR="00581289" w:rsidRPr="0074543D" w:rsidRDefault="00924E45" w:rsidP="00581289">
      <w:pPr>
        <w:widowControl/>
        <w:ind w:firstLine="709"/>
        <w:jc w:val="both"/>
        <w:rPr>
          <w:rFonts w:ascii="Arial" w:hAnsi="Arial" w:cs="Arial"/>
          <w:sz w:val="24"/>
          <w:szCs w:val="24"/>
        </w:rPr>
      </w:pPr>
      <w:r w:rsidRPr="0074543D">
        <w:rPr>
          <w:rFonts w:ascii="Arial" w:hAnsi="Arial" w:cs="Arial"/>
          <w:sz w:val="24"/>
          <w:szCs w:val="24"/>
        </w:rPr>
        <w:t>3</w:t>
      </w:r>
      <w:r w:rsidR="00CE0CDD" w:rsidRPr="0074543D">
        <w:rPr>
          <w:rFonts w:ascii="Arial" w:hAnsi="Arial" w:cs="Arial"/>
          <w:sz w:val="24"/>
          <w:szCs w:val="24"/>
        </w:rPr>
        <w:t>)</w:t>
      </w:r>
      <w:r w:rsidR="00581289" w:rsidRPr="0074543D">
        <w:rPr>
          <w:rFonts w:ascii="Arial" w:hAnsi="Arial" w:cs="Arial"/>
          <w:sz w:val="24"/>
          <w:szCs w:val="24"/>
        </w:rPr>
        <w:t xml:space="preserve"> </w:t>
      </w:r>
      <w:r w:rsidR="007621B9" w:rsidRPr="0074543D">
        <w:rPr>
          <w:rFonts w:ascii="Arial" w:hAnsi="Arial" w:cs="Arial"/>
          <w:sz w:val="24"/>
          <w:szCs w:val="24"/>
        </w:rPr>
        <w:t xml:space="preserve">    </w:t>
      </w:r>
      <w:r w:rsidR="00CE0CDD" w:rsidRPr="0074543D">
        <w:rPr>
          <w:rFonts w:ascii="Arial" w:hAnsi="Arial" w:cs="Arial"/>
          <w:sz w:val="24"/>
          <w:szCs w:val="24"/>
        </w:rPr>
        <w:t>в</w:t>
      </w:r>
      <w:r w:rsidR="00581289" w:rsidRPr="0074543D">
        <w:rPr>
          <w:rFonts w:ascii="Arial" w:hAnsi="Arial" w:cs="Arial"/>
          <w:sz w:val="24"/>
          <w:szCs w:val="24"/>
        </w:rPr>
        <w:t xml:space="preserve"> </w:t>
      </w:r>
      <w:r w:rsidR="00CE0CDD" w:rsidRPr="0074543D">
        <w:rPr>
          <w:rFonts w:ascii="Arial" w:hAnsi="Arial" w:cs="Arial"/>
          <w:sz w:val="24"/>
          <w:szCs w:val="24"/>
        </w:rPr>
        <w:t>П</w:t>
      </w:r>
      <w:r w:rsidR="00581289" w:rsidRPr="0074543D">
        <w:rPr>
          <w:rFonts w:ascii="Arial" w:hAnsi="Arial" w:cs="Arial"/>
          <w:sz w:val="24"/>
          <w:szCs w:val="24"/>
        </w:rPr>
        <w:t>риложении 3</w:t>
      </w:r>
      <w:r w:rsidR="00CE0CDD" w:rsidRPr="0074543D">
        <w:rPr>
          <w:rFonts w:ascii="Arial" w:hAnsi="Arial" w:cs="Arial"/>
          <w:sz w:val="24"/>
          <w:szCs w:val="24"/>
        </w:rPr>
        <w:t> </w:t>
      </w:r>
      <w:r w:rsidR="00581289" w:rsidRPr="0074543D">
        <w:rPr>
          <w:rFonts w:ascii="Arial" w:hAnsi="Arial" w:cs="Arial"/>
          <w:sz w:val="24"/>
          <w:szCs w:val="24"/>
        </w:rPr>
        <w:t>пункт 13 исключить;</w:t>
      </w:r>
    </w:p>
    <w:p w14:paraId="28802C96" w14:textId="778EF8C7" w:rsidR="007621B9" w:rsidRPr="0074543D" w:rsidRDefault="00924E45" w:rsidP="007A1220">
      <w:pPr>
        <w:widowControl/>
        <w:ind w:firstLine="709"/>
        <w:jc w:val="both"/>
        <w:rPr>
          <w:rFonts w:ascii="Arial" w:hAnsi="Arial" w:cs="Arial"/>
          <w:sz w:val="24"/>
          <w:szCs w:val="24"/>
        </w:rPr>
      </w:pPr>
      <w:r w:rsidRPr="0074543D">
        <w:rPr>
          <w:rFonts w:ascii="Arial" w:hAnsi="Arial" w:cs="Arial"/>
          <w:sz w:val="24"/>
          <w:szCs w:val="24"/>
        </w:rPr>
        <w:t>4</w:t>
      </w:r>
      <w:r w:rsidR="00CE0CDD" w:rsidRPr="0074543D">
        <w:rPr>
          <w:rFonts w:ascii="Arial" w:hAnsi="Arial" w:cs="Arial"/>
          <w:sz w:val="24"/>
          <w:szCs w:val="24"/>
        </w:rPr>
        <w:t xml:space="preserve">) </w:t>
      </w:r>
      <w:r w:rsidR="007621B9" w:rsidRPr="0074543D">
        <w:rPr>
          <w:rFonts w:ascii="Arial" w:hAnsi="Arial" w:cs="Arial"/>
          <w:sz w:val="24"/>
          <w:szCs w:val="24"/>
        </w:rPr>
        <w:t xml:space="preserve">внести в раздел «Документы, предоставляемые Заявителем (представителем Заявителя)» Приложения 5 следующие изменения: </w:t>
      </w:r>
    </w:p>
    <w:p w14:paraId="7FBBF225" w14:textId="77777777" w:rsidR="007621B9" w:rsidRPr="0074543D" w:rsidRDefault="007621B9" w:rsidP="007A1220">
      <w:pPr>
        <w:widowControl/>
        <w:ind w:firstLine="709"/>
        <w:jc w:val="both"/>
        <w:rPr>
          <w:rFonts w:ascii="Arial" w:hAnsi="Arial" w:cs="Arial"/>
          <w:sz w:val="24"/>
          <w:szCs w:val="24"/>
        </w:rPr>
      </w:pPr>
      <w:r w:rsidRPr="0074543D">
        <w:rPr>
          <w:rFonts w:ascii="Arial" w:hAnsi="Arial" w:cs="Arial"/>
          <w:sz w:val="24"/>
          <w:szCs w:val="24"/>
        </w:rPr>
        <w:t>строку со словами «Копия договора с третьим лицом на выполнение заявленных авиационных работ» в первой графе «Класс документа» исключить;</w:t>
      </w:r>
    </w:p>
    <w:p w14:paraId="65972F04" w14:textId="17A30B03" w:rsidR="009C01A4" w:rsidRPr="0074543D" w:rsidRDefault="007621B9" w:rsidP="007A1220">
      <w:pPr>
        <w:widowControl/>
        <w:ind w:firstLine="709"/>
        <w:jc w:val="both"/>
        <w:rPr>
          <w:rFonts w:ascii="Arial" w:hAnsi="Arial" w:cs="Arial"/>
          <w:sz w:val="24"/>
          <w:szCs w:val="24"/>
        </w:rPr>
      </w:pPr>
      <w:r w:rsidRPr="0074543D">
        <w:rPr>
          <w:rFonts w:ascii="Arial" w:hAnsi="Arial" w:cs="Arial"/>
          <w:sz w:val="24"/>
          <w:szCs w:val="24"/>
        </w:rPr>
        <w:t xml:space="preserve">слова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в первой графе «Класс документа» </w:t>
      </w:r>
      <w:r w:rsidR="00924E45" w:rsidRPr="0074543D">
        <w:rPr>
          <w:rFonts w:ascii="Arial" w:hAnsi="Arial" w:cs="Arial"/>
          <w:sz w:val="24"/>
          <w:szCs w:val="24"/>
        </w:rPr>
        <w:t>дополнить</w:t>
      </w:r>
      <w:r w:rsidRPr="0074543D">
        <w:rPr>
          <w:rFonts w:ascii="Arial" w:hAnsi="Arial" w:cs="Arial"/>
          <w:sz w:val="24"/>
          <w:szCs w:val="24"/>
        </w:rPr>
        <w:t xml:space="preserve"> словами «</w:t>
      </w:r>
      <w:r w:rsidR="003F4FDB" w:rsidRPr="0074543D">
        <w:rPr>
          <w:rFonts w:ascii="Arial" w:hAnsi="Arial" w:cs="Arial"/>
          <w:sz w:val="24"/>
          <w:szCs w:val="24"/>
        </w:rPr>
        <w:t>; к</w:t>
      </w:r>
      <w:r w:rsidRPr="0074543D">
        <w:rPr>
          <w:rFonts w:ascii="Arial" w:hAnsi="Arial" w:cs="Arial"/>
          <w:sz w:val="24"/>
          <w:szCs w:val="24"/>
        </w:rPr>
        <w:t>опии документов о постановке на учет беспилотного летательного аппарата».</w:t>
      </w:r>
      <w:r w:rsidR="00581289" w:rsidRPr="0074543D">
        <w:rPr>
          <w:rFonts w:ascii="Arial" w:hAnsi="Arial" w:cs="Arial"/>
          <w:sz w:val="24"/>
          <w:szCs w:val="24"/>
        </w:rPr>
        <w:t xml:space="preserve"> </w:t>
      </w:r>
    </w:p>
    <w:p w14:paraId="5A9B1765" w14:textId="20968D4C" w:rsidR="00827E46" w:rsidRPr="0074543D" w:rsidRDefault="00827E46" w:rsidP="007D39C0">
      <w:pPr>
        <w:pStyle w:val="a5"/>
        <w:widowControl/>
        <w:ind w:left="0" w:firstLine="709"/>
        <w:jc w:val="both"/>
        <w:rPr>
          <w:rFonts w:ascii="Arial" w:hAnsi="Arial" w:cs="Arial"/>
          <w:sz w:val="24"/>
          <w:szCs w:val="24"/>
        </w:rPr>
      </w:pPr>
      <w:r w:rsidRPr="0074543D">
        <w:rPr>
          <w:rFonts w:ascii="Arial" w:hAnsi="Arial" w:cs="Arial"/>
          <w:sz w:val="24"/>
          <w:szCs w:val="24"/>
        </w:rPr>
        <w:t>2</w:t>
      </w:r>
      <w:r w:rsidR="00BA70AE" w:rsidRPr="0074543D">
        <w:rPr>
          <w:rFonts w:ascii="Arial" w:hAnsi="Arial" w:cs="Arial"/>
          <w:sz w:val="24"/>
          <w:szCs w:val="24"/>
        </w:rPr>
        <w:t>.</w:t>
      </w:r>
      <w:r w:rsidRPr="0074543D">
        <w:rPr>
          <w:rFonts w:ascii="Arial" w:hAnsi="Arial" w:cs="Arial"/>
          <w:sz w:val="24"/>
          <w:szCs w:val="24"/>
        </w:rPr>
        <w:t xml:space="preserve"> Опубликовать настоящее постановление в официальных средствах массовой информации Одинцовского </w:t>
      </w:r>
      <w:r w:rsidR="007628B3" w:rsidRPr="0074543D">
        <w:rPr>
          <w:rFonts w:ascii="Arial" w:hAnsi="Arial" w:cs="Arial"/>
          <w:sz w:val="24"/>
          <w:szCs w:val="24"/>
        </w:rPr>
        <w:t>городского</w:t>
      </w:r>
      <w:r w:rsidRPr="0074543D">
        <w:rPr>
          <w:rFonts w:ascii="Arial" w:hAnsi="Arial" w:cs="Arial"/>
          <w:sz w:val="24"/>
          <w:szCs w:val="24"/>
        </w:rPr>
        <w:t xml:space="preserve"> Московской области и разместить на официальном сайте </w:t>
      </w:r>
      <w:r w:rsidR="007628B3" w:rsidRPr="0074543D">
        <w:rPr>
          <w:rFonts w:ascii="Arial" w:hAnsi="Arial" w:cs="Arial"/>
          <w:sz w:val="24"/>
          <w:szCs w:val="24"/>
        </w:rPr>
        <w:t>Одинцовского городского округа</w:t>
      </w:r>
      <w:r w:rsidRPr="0074543D">
        <w:rPr>
          <w:rFonts w:ascii="Arial" w:hAnsi="Arial" w:cs="Arial"/>
          <w:sz w:val="24"/>
          <w:szCs w:val="24"/>
        </w:rPr>
        <w:t xml:space="preserve"> в информационно-телекоммуникационной сети Интернет. </w:t>
      </w:r>
    </w:p>
    <w:p w14:paraId="0D0B07CE" w14:textId="5BF1FEA5" w:rsidR="007628B3" w:rsidRPr="0074543D" w:rsidRDefault="00827E46" w:rsidP="007D39C0">
      <w:pPr>
        <w:pStyle w:val="a5"/>
        <w:widowControl/>
        <w:ind w:left="0" w:firstLine="709"/>
        <w:jc w:val="both"/>
        <w:rPr>
          <w:rFonts w:ascii="Arial" w:hAnsi="Arial" w:cs="Arial"/>
          <w:sz w:val="24"/>
          <w:szCs w:val="24"/>
        </w:rPr>
      </w:pPr>
      <w:r w:rsidRPr="0074543D">
        <w:rPr>
          <w:rFonts w:ascii="Arial" w:hAnsi="Arial" w:cs="Arial"/>
          <w:sz w:val="24"/>
          <w:szCs w:val="24"/>
        </w:rPr>
        <w:t>3</w:t>
      </w:r>
      <w:r w:rsidR="002D541F" w:rsidRPr="0074543D">
        <w:rPr>
          <w:rFonts w:ascii="Arial" w:hAnsi="Arial" w:cs="Arial"/>
          <w:sz w:val="24"/>
          <w:szCs w:val="24"/>
        </w:rPr>
        <w:t xml:space="preserve">. Настоящее постановление вступает в силу со дня его </w:t>
      </w:r>
      <w:r w:rsidR="007628B3" w:rsidRPr="0074543D">
        <w:rPr>
          <w:rFonts w:ascii="Arial" w:hAnsi="Arial" w:cs="Arial"/>
          <w:sz w:val="24"/>
          <w:szCs w:val="24"/>
        </w:rPr>
        <w:t>официального опубликования.</w:t>
      </w:r>
    </w:p>
    <w:p w14:paraId="0000001A" w14:textId="77777777" w:rsidR="00896E1D" w:rsidRDefault="00896E1D">
      <w:pPr>
        <w:widowControl/>
        <w:ind w:firstLine="709"/>
        <w:jc w:val="both"/>
        <w:rPr>
          <w:rFonts w:ascii="Arial" w:hAnsi="Arial" w:cs="Arial"/>
          <w:sz w:val="24"/>
          <w:szCs w:val="24"/>
        </w:rPr>
      </w:pPr>
    </w:p>
    <w:p w14:paraId="149BAD90" w14:textId="77777777" w:rsidR="0074543D" w:rsidRPr="0074543D" w:rsidRDefault="0074543D">
      <w:pPr>
        <w:widowControl/>
        <w:ind w:firstLine="709"/>
        <w:jc w:val="both"/>
        <w:rPr>
          <w:rFonts w:ascii="Arial" w:hAnsi="Arial" w:cs="Arial"/>
          <w:sz w:val="24"/>
          <w:szCs w:val="24"/>
        </w:rPr>
      </w:pPr>
    </w:p>
    <w:p w14:paraId="00000022" w14:textId="335E224A" w:rsidR="00896E1D" w:rsidRPr="0074543D" w:rsidRDefault="004D5942">
      <w:pPr>
        <w:tabs>
          <w:tab w:val="right" w:pos="9923"/>
        </w:tabs>
        <w:rPr>
          <w:rFonts w:ascii="Arial" w:hAnsi="Arial" w:cs="Arial"/>
          <w:sz w:val="24"/>
          <w:szCs w:val="24"/>
        </w:rPr>
      </w:pPr>
      <w:r w:rsidRPr="0074543D">
        <w:rPr>
          <w:rFonts w:ascii="Arial" w:hAnsi="Arial" w:cs="Arial"/>
          <w:sz w:val="24"/>
          <w:szCs w:val="24"/>
        </w:rPr>
        <w:t xml:space="preserve">Глава Одинцовского городского округа                                              </w:t>
      </w:r>
      <w:r w:rsidR="0074543D">
        <w:rPr>
          <w:rFonts w:ascii="Arial" w:hAnsi="Arial" w:cs="Arial"/>
          <w:sz w:val="24"/>
          <w:szCs w:val="24"/>
        </w:rPr>
        <w:t xml:space="preserve">           </w:t>
      </w:r>
      <w:r w:rsidRPr="0074543D">
        <w:rPr>
          <w:rFonts w:ascii="Arial" w:hAnsi="Arial" w:cs="Arial"/>
          <w:sz w:val="24"/>
          <w:szCs w:val="24"/>
        </w:rPr>
        <w:t xml:space="preserve">       А.Р. Иванов</w:t>
      </w:r>
    </w:p>
    <w:sectPr w:rsidR="00896E1D" w:rsidRPr="0074543D" w:rsidSect="0074543D">
      <w:headerReference w:type="even" r:id="rId8"/>
      <w:headerReference w:type="first" r:id="rId9"/>
      <w:pgSz w:w="11909" w:h="16834"/>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92D2" w14:textId="77777777" w:rsidR="00D84BA4" w:rsidRDefault="00D84BA4">
      <w:r>
        <w:separator/>
      </w:r>
    </w:p>
  </w:endnote>
  <w:endnote w:type="continuationSeparator" w:id="0">
    <w:p w14:paraId="0A6A9C94" w14:textId="77777777" w:rsidR="00D84BA4" w:rsidRDefault="00D8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9AE9" w14:textId="77777777" w:rsidR="00D84BA4" w:rsidRDefault="00D84BA4">
      <w:r>
        <w:separator/>
      </w:r>
    </w:p>
  </w:footnote>
  <w:footnote w:type="continuationSeparator" w:id="0">
    <w:p w14:paraId="5A76D367" w14:textId="77777777" w:rsidR="00D84BA4" w:rsidRDefault="00D84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896E1D" w:rsidRDefault="002D541F">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65" w14:textId="77777777" w:rsidR="00896E1D" w:rsidRDefault="00896E1D">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8922" w14:textId="18CE386F" w:rsidR="002750A4" w:rsidRDefault="002750A4">
    <w:pPr>
      <w:pStyle w:val="a8"/>
    </w:pPr>
  </w:p>
  <w:p w14:paraId="3FB401DD" w14:textId="77777777" w:rsidR="002750A4" w:rsidRDefault="002750A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10EA7"/>
    <w:multiLevelType w:val="hybridMultilevel"/>
    <w:tmpl w:val="F944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1D"/>
    <w:rsid w:val="000401BD"/>
    <w:rsid w:val="00061813"/>
    <w:rsid w:val="00092F83"/>
    <w:rsid w:val="001127DB"/>
    <w:rsid w:val="00183B46"/>
    <w:rsid w:val="001C57F1"/>
    <w:rsid w:val="001E06FB"/>
    <w:rsid w:val="001F2301"/>
    <w:rsid w:val="00214D32"/>
    <w:rsid w:val="00216AD7"/>
    <w:rsid w:val="0023320E"/>
    <w:rsid w:val="00254689"/>
    <w:rsid w:val="002750A4"/>
    <w:rsid w:val="00296E7A"/>
    <w:rsid w:val="002D541F"/>
    <w:rsid w:val="00357283"/>
    <w:rsid w:val="00362408"/>
    <w:rsid w:val="00370AE5"/>
    <w:rsid w:val="003E3C78"/>
    <w:rsid w:val="003F4FDB"/>
    <w:rsid w:val="003F7B31"/>
    <w:rsid w:val="00437026"/>
    <w:rsid w:val="004461D3"/>
    <w:rsid w:val="004503C5"/>
    <w:rsid w:val="00467A7D"/>
    <w:rsid w:val="004D5942"/>
    <w:rsid w:val="004E0415"/>
    <w:rsid w:val="00581289"/>
    <w:rsid w:val="005914A0"/>
    <w:rsid w:val="005D7954"/>
    <w:rsid w:val="005F5490"/>
    <w:rsid w:val="0068112E"/>
    <w:rsid w:val="006E570B"/>
    <w:rsid w:val="0074543D"/>
    <w:rsid w:val="007621B9"/>
    <w:rsid w:val="007628B3"/>
    <w:rsid w:val="007716DC"/>
    <w:rsid w:val="00785411"/>
    <w:rsid w:val="007939D2"/>
    <w:rsid w:val="007A1220"/>
    <w:rsid w:val="007A48BE"/>
    <w:rsid w:val="007D39C0"/>
    <w:rsid w:val="007F73D6"/>
    <w:rsid w:val="008172E3"/>
    <w:rsid w:val="00827E46"/>
    <w:rsid w:val="00844C70"/>
    <w:rsid w:val="00896E1D"/>
    <w:rsid w:val="008B0751"/>
    <w:rsid w:val="00924E45"/>
    <w:rsid w:val="00945177"/>
    <w:rsid w:val="009537F9"/>
    <w:rsid w:val="00971376"/>
    <w:rsid w:val="009C01A4"/>
    <w:rsid w:val="009C53AB"/>
    <w:rsid w:val="009F70F8"/>
    <w:rsid w:val="00A147FA"/>
    <w:rsid w:val="00A902B1"/>
    <w:rsid w:val="00AA5A6D"/>
    <w:rsid w:val="00AB0299"/>
    <w:rsid w:val="00AB0473"/>
    <w:rsid w:val="00AF560D"/>
    <w:rsid w:val="00B24824"/>
    <w:rsid w:val="00B33E31"/>
    <w:rsid w:val="00B73EC7"/>
    <w:rsid w:val="00B83B0D"/>
    <w:rsid w:val="00B93A3A"/>
    <w:rsid w:val="00BA70AE"/>
    <w:rsid w:val="00BD3CDE"/>
    <w:rsid w:val="00C01B18"/>
    <w:rsid w:val="00C17E58"/>
    <w:rsid w:val="00C342B7"/>
    <w:rsid w:val="00C34F0D"/>
    <w:rsid w:val="00C40B70"/>
    <w:rsid w:val="00C46932"/>
    <w:rsid w:val="00CE0CDD"/>
    <w:rsid w:val="00CE1D1C"/>
    <w:rsid w:val="00CE59F4"/>
    <w:rsid w:val="00D84BA4"/>
    <w:rsid w:val="00D9571E"/>
    <w:rsid w:val="00DC4099"/>
    <w:rsid w:val="00DD4938"/>
    <w:rsid w:val="00E14C05"/>
    <w:rsid w:val="00E210AC"/>
    <w:rsid w:val="00EF5514"/>
    <w:rsid w:val="00F14111"/>
    <w:rsid w:val="00F40E5C"/>
    <w:rsid w:val="00FE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E884"/>
  <w15:docId w15:val="{816F151A-AA66-464E-AD0E-EB9DB87C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A1220"/>
    <w:pPr>
      <w:ind w:left="720"/>
      <w:contextualSpacing/>
    </w:pPr>
  </w:style>
  <w:style w:type="paragraph" w:styleId="a6">
    <w:name w:val="Balloon Text"/>
    <w:basedOn w:val="a"/>
    <w:link w:val="a7"/>
    <w:uiPriority w:val="99"/>
    <w:semiHidden/>
    <w:unhideWhenUsed/>
    <w:rsid w:val="007939D2"/>
    <w:rPr>
      <w:rFonts w:ascii="Segoe UI" w:hAnsi="Segoe UI" w:cs="Segoe UI"/>
      <w:sz w:val="18"/>
      <w:szCs w:val="18"/>
    </w:rPr>
  </w:style>
  <w:style w:type="character" w:customStyle="1" w:styleId="a7">
    <w:name w:val="Текст выноски Знак"/>
    <w:basedOn w:val="a0"/>
    <w:link w:val="a6"/>
    <w:uiPriority w:val="99"/>
    <w:semiHidden/>
    <w:rsid w:val="007939D2"/>
    <w:rPr>
      <w:rFonts w:ascii="Segoe UI" w:hAnsi="Segoe UI" w:cs="Segoe UI"/>
      <w:sz w:val="18"/>
      <w:szCs w:val="18"/>
    </w:rPr>
  </w:style>
  <w:style w:type="paragraph" w:styleId="a8">
    <w:name w:val="header"/>
    <w:basedOn w:val="a"/>
    <w:link w:val="a9"/>
    <w:uiPriority w:val="99"/>
    <w:unhideWhenUsed/>
    <w:rsid w:val="002750A4"/>
    <w:pPr>
      <w:tabs>
        <w:tab w:val="center" w:pos="4677"/>
        <w:tab w:val="right" w:pos="9355"/>
      </w:tabs>
    </w:pPr>
  </w:style>
  <w:style w:type="character" w:customStyle="1" w:styleId="a9">
    <w:name w:val="Верхний колонтитул Знак"/>
    <w:basedOn w:val="a0"/>
    <w:link w:val="a8"/>
    <w:uiPriority w:val="99"/>
    <w:rsid w:val="002750A4"/>
  </w:style>
  <w:style w:type="paragraph" w:styleId="aa">
    <w:name w:val="footer"/>
    <w:basedOn w:val="a"/>
    <w:link w:val="ab"/>
    <w:uiPriority w:val="99"/>
    <w:unhideWhenUsed/>
    <w:rsid w:val="002750A4"/>
    <w:pPr>
      <w:tabs>
        <w:tab w:val="center" w:pos="4677"/>
        <w:tab w:val="right" w:pos="9355"/>
      </w:tabs>
    </w:pPr>
  </w:style>
  <w:style w:type="character" w:customStyle="1" w:styleId="ab">
    <w:name w:val="Нижний колонтитул Знак"/>
    <w:basedOn w:val="a0"/>
    <w:link w:val="aa"/>
    <w:uiPriority w:val="99"/>
    <w:rsid w:val="0027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772C-A82E-4DBD-BFA3-A2AF93BD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Юлия Владимировна</dc:creator>
  <dc:description>exif_MSED_e6e91c75563df21ce21ae0dfe9d1ae5e7616e0d7c0d122c2b0be54998b648b72</dc:description>
  <cp:lastModifiedBy>Поздняков Сергей Николаевич</cp:lastModifiedBy>
  <cp:revision>2</cp:revision>
  <cp:lastPrinted>2021-05-19T08:18:00Z</cp:lastPrinted>
  <dcterms:created xsi:type="dcterms:W3CDTF">2021-05-21T07:32:00Z</dcterms:created>
  <dcterms:modified xsi:type="dcterms:W3CDTF">2021-05-21T07:32:00Z</dcterms:modified>
</cp:coreProperties>
</file>