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3C" w:rsidRPr="00774B3C" w:rsidRDefault="00774B3C" w:rsidP="00774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B3C">
        <w:rPr>
          <w:rFonts w:ascii="Arial" w:hAnsi="Arial" w:cs="Arial"/>
          <w:sz w:val="24"/>
          <w:szCs w:val="24"/>
        </w:rPr>
        <w:t>АДМИНИСТРАЦИЯ</w:t>
      </w:r>
    </w:p>
    <w:p w:rsidR="00774B3C" w:rsidRPr="00774B3C" w:rsidRDefault="00774B3C" w:rsidP="00774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B3C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74B3C" w:rsidRPr="00774B3C" w:rsidRDefault="00774B3C" w:rsidP="00774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B3C">
        <w:rPr>
          <w:rFonts w:ascii="Arial" w:hAnsi="Arial" w:cs="Arial"/>
          <w:sz w:val="24"/>
          <w:szCs w:val="24"/>
        </w:rPr>
        <w:t>МОСКОВСКОЙ ОБЛАСТИ</w:t>
      </w:r>
    </w:p>
    <w:p w:rsidR="00774B3C" w:rsidRPr="00774B3C" w:rsidRDefault="00774B3C" w:rsidP="00774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B3C">
        <w:rPr>
          <w:rFonts w:ascii="Arial" w:hAnsi="Arial" w:cs="Arial"/>
          <w:sz w:val="24"/>
          <w:szCs w:val="24"/>
        </w:rPr>
        <w:t>ПОСТАНОВЛЕНИЕ</w:t>
      </w:r>
    </w:p>
    <w:p w:rsidR="00774B3C" w:rsidRPr="00774B3C" w:rsidRDefault="00774B3C" w:rsidP="00774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B3C">
        <w:rPr>
          <w:rFonts w:ascii="Arial" w:hAnsi="Arial" w:cs="Arial"/>
          <w:sz w:val="24"/>
          <w:szCs w:val="24"/>
        </w:rPr>
        <w:t>26.05.2021 № 1826</w:t>
      </w:r>
    </w:p>
    <w:p w:rsidR="0067344F" w:rsidRPr="00774B3C" w:rsidRDefault="0067344F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774B3C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B3C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774B3C">
        <w:rPr>
          <w:rFonts w:ascii="Arial" w:hAnsi="Arial" w:cs="Arial"/>
          <w:sz w:val="24"/>
          <w:szCs w:val="24"/>
        </w:rPr>
        <w:t xml:space="preserve"> С</w:t>
      </w:r>
      <w:r w:rsidR="00892DFB" w:rsidRPr="00774B3C">
        <w:rPr>
          <w:rFonts w:ascii="Arial" w:hAnsi="Arial" w:cs="Arial"/>
          <w:sz w:val="24"/>
          <w:szCs w:val="24"/>
        </w:rPr>
        <w:t>хему</w:t>
      </w:r>
      <w:r w:rsidR="00BC41D6" w:rsidRPr="00774B3C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774B3C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B3C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774B3C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4B3C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774B3C">
        <w:rPr>
          <w:rFonts w:ascii="Arial" w:hAnsi="Arial" w:cs="Arial"/>
          <w:sz w:val="24"/>
          <w:szCs w:val="24"/>
        </w:rPr>
        <w:t>городского округа</w:t>
      </w:r>
      <w:r w:rsidR="0026447E" w:rsidRPr="00774B3C">
        <w:rPr>
          <w:rFonts w:ascii="Arial" w:hAnsi="Arial" w:cs="Arial"/>
          <w:sz w:val="24"/>
          <w:szCs w:val="24"/>
        </w:rPr>
        <w:t xml:space="preserve"> </w:t>
      </w:r>
      <w:r w:rsidR="000F3B88" w:rsidRPr="00774B3C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774B3C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774B3C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4B3C">
        <w:rPr>
          <w:rFonts w:ascii="Arial" w:hAnsi="Arial" w:cs="Arial"/>
          <w:sz w:val="24"/>
          <w:szCs w:val="24"/>
        </w:rPr>
        <w:tab/>
      </w:r>
      <w:proofErr w:type="gramStart"/>
      <w:r w:rsidR="00787DC1" w:rsidRPr="00774B3C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774B3C">
        <w:rPr>
          <w:rFonts w:ascii="Arial" w:eastAsia="Times New Roman" w:hAnsi="Arial" w:cs="Arial"/>
          <w:sz w:val="24"/>
          <w:szCs w:val="24"/>
        </w:rPr>
        <w:t>о</w:t>
      </w:r>
      <w:r w:rsidR="003B77D0" w:rsidRPr="00774B3C">
        <w:rPr>
          <w:rFonts w:ascii="Arial" w:eastAsia="Times New Roman" w:hAnsi="Arial" w:cs="Arial"/>
          <w:sz w:val="24"/>
          <w:szCs w:val="24"/>
        </w:rPr>
        <w:t>т  28.06.2013 № 462/25, письмами</w:t>
      </w:r>
      <w:r w:rsidR="00787DC1" w:rsidRPr="00774B3C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774B3C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774B3C">
        <w:rPr>
          <w:rFonts w:ascii="Arial" w:eastAsia="Times New Roman" w:hAnsi="Arial" w:cs="Arial"/>
          <w:sz w:val="24"/>
          <w:szCs w:val="24"/>
        </w:rPr>
        <w:t xml:space="preserve">от </w:t>
      </w:r>
      <w:r w:rsidR="006D2457" w:rsidRPr="00774B3C">
        <w:rPr>
          <w:rFonts w:ascii="Arial" w:eastAsia="Times New Roman" w:hAnsi="Arial" w:cs="Arial"/>
          <w:sz w:val="24"/>
          <w:szCs w:val="24"/>
        </w:rPr>
        <w:t>14.05</w:t>
      </w:r>
      <w:r w:rsidR="006F7457" w:rsidRPr="00774B3C">
        <w:rPr>
          <w:rFonts w:ascii="Arial" w:eastAsia="Times New Roman" w:hAnsi="Arial" w:cs="Arial"/>
          <w:sz w:val="24"/>
          <w:szCs w:val="24"/>
        </w:rPr>
        <w:t xml:space="preserve">.2021      </w:t>
      </w:r>
      <w:r w:rsidR="006D2457" w:rsidRPr="00774B3C">
        <w:rPr>
          <w:rFonts w:ascii="Arial" w:eastAsia="Times New Roman" w:hAnsi="Arial" w:cs="Arial"/>
          <w:sz w:val="24"/>
          <w:szCs w:val="24"/>
        </w:rPr>
        <w:t>№ 35 Исх-1957</w:t>
      </w:r>
      <w:r w:rsidR="006F7457" w:rsidRPr="00774B3C">
        <w:rPr>
          <w:rFonts w:ascii="Arial" w:eastAsia="Times New Roman" w:hAnsi="Arial" w:cs="Arial"/>
          <w:sz w:val="24"/>
          <w:szCs w:val="24"/>
        </w:rPr>
        <w:t>/</w:t>
      </w:r>
      <w:r w:rsidR="004B5927" w:rsidRPr="00774B3C">
        <w:rPr>
          <w:rFonts w:ascii="Arial" w:eastAsia="Times New Roman" w:hAnsi="Arial" w:cs="Arial"/>
          <w:sz w:val="24"/>
          <w:szCs w:val="24"/>
        </w:rPr>
        <w:t xml:space="preserve">, </w:t>
      </w:r>
      <w:r w:rsidR="006D2457" w:rsidRPr="00774B3C">
        <w:rPr>
          <w:rFonts w:ascii="Arial" w:eastAsia="Times New Roman" w:hAnsi="Arial" w:cs="Arial"/>
          <w:sz w:val="24"/>
          <w:szCs w:val="24"/>
        </w:rPr>
        <w:t>от 17.05.2021 № 35 Исх-1975</w:t>
      </w:r>
      <w:r w:rsidR="006F7457" w:rsidRPr="00774B3C">
        <w:rPr>
          <w:rFonts w:ascii="Arial" w:eastAsia="Times New Roman" w:hAnsi="Arial" w:cs="Arial"/>
          <w:sz w:val="24"/>
          <w:szCs w:val="24"/>
        </w:rPr>
        <w:t xml:space="preserve">/, </w:t>
      </w:r>
      <w:r w:rsidR="006D2457" w:rsidRPr="00774B3C">
        <w:rPr>
          <w:rFonts w:ascii="Arial" w:eastAsia="Times New Roman" w:hAnsi="Arial" w:cs="Arial"/>
          <w:sz w:val="24"/>
          <w:szCs w:val="24"/>
        </w:rPr>
        <w:t>от 18.05.2021 № 35Исх-1977</w:t>
      </w:r>
      <w:r w:rsidR="00157A15" w:rsidRPr="00774B3C">
        <w:rPr>
          <w:rFonts w:ascii="Arial" w:eastAsia="Times New Roman" w:hAnsi="Arial" w:cs="Arial"/>
          <w:sz w:val="24"/>
          <w:szCs w:val="24"/>
        </w:rPr>
        <w:t xml:space="preserve">, </w:t>
      </w:r>
      <w:r w:rsidR="006D2457" w:rsidRPr="00774B3C">
        <w:rPr>
          <w:rFonts w:ascii="Arial" w:eastAsia="Times New Roman" w:hAnsi="Arial" w:cs="Arial"/>
          <w:sz w:val="24"/>
          <w:szCs w:val="24"/>
        </w:rPr>
        <w:t xml:space="preserve">       № 35Исх-1978,</w:t>
      </w:r>
      <w:proofErr w:type="gramEnd"/>
    </w:p>
    <w:p w:rsidR="00FA4248" w:rsidRPr="00774B3C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774B3C">
        <w:rPr>
          <w:rFonts w:ascii="Arial" w:hAnsi="Arial" w:cs="Arial"/>
          <w:sz w:val="24"/>
          <w:szCs w:val="24"/>
        </w:rPr>
        <w:t>ПОСТАНОВЛЯЮ:</w:t>
      </w:r>
    </w:p>
    <w:p w:rsidR="00C24C5F" w:rsidRPr="00774B3C" w:rsidRDefault="003B77D0" w:rsidP="00393AA2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B3C">
        <w:rPr>
          <w:rFonts w:ascii="Arial" w:hAnsi="Arial" w:cs="Arial"/>
          <w:sz w:val="24"/>
          <w:szCs w:val="24"/>
        </w:rPr>
        <w:t xml:space="preserve"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03.09.2019 № 505 (в редакции </w:t>
      </w:r>
      <w:r w:rsidR="006D2457" w:rsidRPr="00774B3C">
        <w:rPr>
          <w:rFonts w:ascii="Arial" w:hAnsi="Arial" w:cs="Arial"/>
          <w:sz w:val="24"/>
          <w:szCs w:val="24"/>
        </w:rPr>
        <w:t>27.04.2021 № 1325</w:t>
      </w:r>
      <w:r w:rsidR="003A6A84" w:rsidRPr="00774B3C">
        <w:rPr>
          <w:rFonts w:ascii="Arial" w:hAnsi="Arial" w:cs="Arial"/>
          <w:sz w:val="24"/>
          <w:szCs w:val="24"/>
        </w:rPr>
        <w:t>)</w:t>
      </w:r>
      <w:r w:rsidR="00C24C5F" w:rsidRPr="00774B3C">
        <w:rPr>
          <w:rFonts w:ascii="Arial" w:hAnsi="Arial" w:cs="Arial"/>
          <w:sz w:val="24"/>
          <w:szCs w:val="24"/>
        </w:rPr>
        <w:t>:</w:t>
      </w:r>
    </w:p>
    <w:p w:rsidR="003B77D0" w:rsidRPr="00774B3C" w:rsidRDefault="003B77D0" w:rsidP="00393AA2">
      <w:pPr>
        <w:pStyle w:val="a8"/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774B3C">
        <w:rPr>
          <w:rFonts w:ascii="Arial" w:hAnsi="Arial" w:cs="Arial"/>
          <w:sz w:val="24"/>
          <w:szCs w:val="24"/>
        </w:rPr>
        <w:t>путем включения рекламных конструкций согласно прилагаемой адресной программе р</w:t>
      </w:r>
      <w:r w:rsidR="002C2E70" w:rsidRPr="00774B3C">
        <w:rPr>
          <w:rFonts w:ascii="Arial" w:hAnsi="Arial" w:cs="Arial"/>
          <w:sz w:val="24"/>
          <w:szCs w:val="24"/>
        </w:rPr>
        <w:t>азмещения рекламных конструкций</w:t>
      </w:r>
      <w:r w:rsidR="00393AA2" w:rsidRPr="00774B3C">
        <w:rPr>
          <w:rFonts w:ascii="Arial" w:hAnsi="Arial" w:cs="Arial"/>
          <w:sz w:val="24"/>
          <w:szCs w:val="24"/>
        </w:rPr>
        <w:t>;</w:t>
      </w:r>
    </w:p>
    <w:p w:rsidR="00393AA2" w:rsidRPr="00774B3C" w:rsidRDefault="006D2457" w:rsidP="006D2457">
      <w:pPr>
        <w:pStyle w:val="a8"/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4B3C">
        <w:rPr>
          <w:rFonts w:ascii="Arial" w:hAnsi="Arial" w:cs="Arial"/>
          <w:sz w:val="24"/>
          <w:szCs w:val="24"/>
        </w:rPr>
        <w:t xml:space="preserve">по позиции № 609н (№ РК по Схеме) в части размеров рекламной конструкции (стела </w:t>
      </w:r>
      <w:proofErr w:type="spellStart"/>
      <w:r w:rsidRPr="00774B3C">
        <w:rPr>
          <w:rFonts w:ascii="Arial" w:hAnsi="Arial" w:cs="Arial"/>
          <w:sz w:val="24"/>
          <w:szCs w:val="24"/>
        </w:rPr>
        <w:t>отдельностоящая</w:t>
      </w:r>
      <w:proofErr w:type="spellEnd"/>
      <w:r w:rsidRPr="00774B3C">
        <w:rPr>
          <w:rFonts w:ascii="Arial" w:hAnsi="Arial" w:cs="Arial"/>
          <w:sz w:val="24"/>
          <w:szCs w:val="24"/>
        </w:rPr>
        <w:t xml:space="preserve"> с внутренним подсветом, двухсторонняя), изменив размер на 5,92м х 2,</w:t>
      </w:r>
      <w:r w:rsidR="00D8781F" w:rsidRPr="00774B3C">
        <w:rPr>
          <w:rFonts w:ascii="Arial" w:hAnsi="Arial" w:cs="Arial"/>
          <w:sz w:val="24"/>
          <w:szCs w:val="24"/>
        </w:rPr>
        <w:t xml:space="preserve">010м, общая площадь 11,899 </w:t>
      </w:r>
      <w:proofErr w:type="spellStart"/>
      <w:r w:rsidR="00D8781F" w:rsidRPr="00774B3C">
        <w:rPr>
          <w:rFonts w:ascii="Arial" w:hAnsi="Arial" w:cs="Arial"/>
          <w:sz w:val="24"/>
          <w:szCs w:val="24"/>
        </w:rPr>
        <w:t>кв.м</w:t>
      </w:r>
      <w:proofErr w:type="spellEnd"/>
      <w:r w:rsidR="00D8781F" w:rsidRPr="00774B3C">
        <w:rPr>
          <w:rFonts w:ascii="Arial" w:hAnsi="Arial" w:cs="Arial"/>
          <w:sz w:val="24"/>
          <w:szCs w:val="24"/>
        </w:rPr>
        <w:t>.</w:t>
      </w:r>
    </w:p>
    <w:p w:rsidR="00486D2E" w:rsidRPr="00774B3C" w:rsidRDefault="00486D2E" w:rsidP="003B77D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774B3C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</w:t>
      </w:r>
      <w:r w:rsidR="00D82DB0" w:rsidRPr="00774B3C">
        <w:rPr>
          <w:rFonts w:ascii="Arial" w:hAnsi="Arial" w:cs="Arial"/>
          <w:sz w:val="24"/>
          <w:szCs w:val="24"/>
        </w:rPr>
        <w:t xml:space="preserve">Московской области </w:t>
      </w:r>
      <w:r w:rsidRPr="00774B3C">
        <w:rPr>
          <w:rFonts w:ascii="Arial" w:hAnsi="Arial" w:cs="Arial"/>
          <w:sz w:val="24"/>
          <w:szCs w:val="24"/>
        </w:rPr>
        <w:t>и разместить на официальном сайте  Одинцовского городского округа</w:t>
      </w:r>
      <w:r w:rsidR="009D0F77" w:rsidRPr="00774B3C">
        <w:rPr>
          <w:rFonts w:ascii="Arial" w:hAnsi="Arial" w:cs="Arial"/>
          <w:sz w:val="24"/>
          <w:szCs w:val="24"/>
        </w:rPr>
        <w:t xml:space="preserve"> в сети </w:t>
      </w:r>
      <w:r w:rsidR="00D82DB0" w:rsidRPr="00774B3C">
        <w:rPr>
          <w:rFonts w:ascii="Arial" w:hAnsi="Arial" w:cs="Arial"/>
          <w:sz w:val="24"/>
          <w:szCs w:val="24"/>
        </w:rPr>
        <w:t>«</w:t>
      </w:r>
      <w:r w:rsidR="009D0F77" w:rsidRPr="00774B3C">
        <w:rPr>
          <w:rFonts w:ascii="Arial" w:hAnsi="Arial" w:cs="Arial"/>
          <w:sz w:val="24"/>
          <w:szCs w:val="24"/>
        </w:rPr>
        <w:t>Интернет</w:t>
      </w:r>
      <w:r w:rsidR="00D82DB0" w:rsidRPr="00774B3C">
        <w:rPr>
          <w:rFonts w:ascii="Arial" w:hAnsi="Arial" w:cs="Arial"/>
          <w:sz w:val="24"/>
          <w:szCs w:val="24"/>
        </w:rPr>
        <w:t>»</w:t>
      </w:r>
      <w:r w:rsidRPr="00774B3C">
        <w:rPr>
          <w:rFonts w:ascii="Arial" w:hAnsi="Arial" w:cs="Arial"/>
          <w:sz w:val="24"/>
          <w:szCs w:val="24"/>
        </w:rPr>
        <w:t>.</w:t>
      </w:r>
    </w:p>
    <w:p w:rsidR="00BC41D6" w:rsidRPr="00774B3C" w:rsidRDefault="00787DC1" w:rsidP="003B77D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74B3C">
        <w:rPr>
          <w:rFonts w:ascii="Arial" w:hAnsi="Arial" w:cs="Arial"/>
          <w:bCs/>
          <w:sz w:val="24"/>
          <w:szCs w:val="24"/>
        </w:rPr>
        <w:t>3</w:t>
      </w:r>
      <w:r w:rsidR="00BC41D6" w:rsidRPr="00774B3C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774B3C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774B3C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774B3C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44F" w:rsidRPr="00774B3C" w:rsidRDefault="0067344F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774B3C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B3C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774B3C">
        <w:rPr>
          <w:rFonts w:ascii="Arial" w:hAnsi="Arial" w:cs="Arial"/>
          <w:sz w:val="24"/>
          <w:szCs w:val="24"/>
        </w:rPr>
        <w:t xml:space="preserve"> </w:t>
      </w:r>
      <w:r w:rsidR="002274E8" w:rsidRPr="00774B3C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774B3C">
        <w:rPr>
          <w:rFonts w:ascii="Arial" w:hAnsi="Arial" w:cs="Arial"/>
          <w:sz w:val="24"/>
          <w:szCs w:val="24"/>
        </w:rPr>
        <w:t xml:space="preserve">     </w:t>
      </w:r>
      <w:r w:rsidR="002274E8" w:rsidRPr="00774B3C">
        <w:rPr>
          <w:rFonts w:ascii="Arial" w:hAnsi="Arial" w:cs="Arial"/>
          <w:sz w:val="24"/>
          <w:szCs w:val="24"/>
        </w:rPr>
        <w:t xml:space="preserve"> </w:t>
      </w:r>
      <w:r w:rsidRPr="00774B3C">
        <w:rPr>
          <w:rFonts w:ascii="Arial" w:hAnsi="Arial" w:cs="Arial"/>
          <w:sz w:val="24"/>
          <w:szCs w:val="24"/>
        </w:rPr>
        <w:t xml:space="preserve">     </w:t>
      </w:r>
      <w:r w:rsidR="004900AC" w:rsidRPr="00774B3C">
        <w:rPr>
          <w:rFonts w:ascii="Arial" w:hAnsi="Arial" w:cs="Arial"/>
          <w:sz w:val="24"/>
          <w:szCs w:val="24"/>
        </w:rPr>
        <w:t xml:space="preserve">      </w:t>
      </w:r>
      <w:r w:rsidR="002274E8" w:rsidRPr="00774B3C">
        <w:rPr>
          <w:rFonts w:ascii="Arial" w:hAnsi="Arial" w:cs="Arial"/>
          <w:sz w:val="24"/>
          <w:szCs w:val="24"/>
        </w:rPr>
        <w:t>А.Р. Иванов</w:t>
      </w:r>
    </w:p>
    <w:p w:rsidR="00271C00" w:rsidRPr="00774B3C" w:rsidRDefault="00271C0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B15B0" w:rsidRPr="00774B3C" w:rsidRDefault="009B15B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774B3C">
        <w:rPr>
          <w:rFonts w:ascii="Arial" w:eastAsia="Times New Roman" w:hAnsi="Arial" w:cs="Arial"/>
          <w:sz w:val="24"/>
          <w:szCs w:val="24"/>
        </w:rPr>
        <w:t>Приложение</w:t>
      </w:r>
      <w:r w:rsidR="00787264" w:rsidRPr="00774B3C">
        <w:rPr>
          <w:rFonts w:ascii="Arial" w:eastAsia="Times New Roman" w:hAnsi="Arial" w:cs="Arial"/>
          <w:sz w:val="24"/>
          <w:szCs w:val="24"/>
        </w:rPr>
        <w:t xml:space="preserve"> </w:t>
      </w:r>
      <w:r w:rsidRPr="00774B3C">
        <w:rPr>
          <w:rFonts w:ascii="Arial" w:eastAsia="Times New Roman" w:hAnsi="Arial" w:cs="Arial"/>
          <w:sz w:val="24"/>
          <w:szCs w:val="24"/>
        </w:rPr>
        <w:t xml:space="preserve"> к постановлению</w:t>
      </w:r>
    </w:p>
    <w:p w:rsidR="009B15B0" w:rsidRPr="00774B3C" w:rsidRDefault="009B15B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774B3C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9B15B0" w:rsidRPr="00774B3C" w:rsidRDefault="009B15B0" w:rsidP="009B15B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774B3C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734852" w:rsidRPr="00774B3C" w:rsidRDefault="0015385B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74B3C">
        <w:rPr>
          <w:rFonts w:ascii="Arial" w:eastAsia="Times New Roman" w:hAnsi="Arial" w:cs="Arial"/>
          <w:sz w:val="24"/>
          <w:szCs w:val="24"/>
        </w:rPr>
        <w:t xml:space="preserve">                                                    от 26.05.2021 № 1826</w:t>
      </w:r>
    </w:p>
    <w:p w:rsidR="0067344F" w:rsidRPr="00774B3C" w:rsidRDefault="0067344F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774B3C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74B3C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67344F" w:rsidRPr="00774B3C" w:rsidRDefault="0067344F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774B3C" w:rsidRDefault="009B15B0" w:rsidP="009B15B0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6"/>
        <w:gridCol w:w="2298"/>
        <w:gridCol w:w="684"/>
        <w:gridCol w:w="954"/>
        <w:gridCol w:w="1356"/>
        <w:gridCol w:w="1088"/>
        <w:gridCol w:w="819"/>
        <w:gridCol w:w="550"/>
        <w:gridCol w:w="684"/>
        <w:gridCol w:w="1357"/>
      </w:tblGrid>
      <w:tr w:rsidR="00CB6602" w:rsidRPr="00774B3C" w:rsidTr="00774B3C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74B3C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4B3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774B3C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774B3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74B3C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4B3C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74B3C" w:rsidRDefault="009B15B0" w:rsidP="009B15B0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4B3C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74B3C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4B3C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774B3C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4B3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774B3C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4B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74B3C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4B3C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74B3C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4B3C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74B3C" w:rsidRDefault="009B15B0" w:rsidP="009B15B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4B3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Общая площадь </w:t>
            </w:r>
            <w:r w:rsidRPr="00774B3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774B3C" w:rsidRDefault="009B15B0" w:rsidP="009B15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74B3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Собственник или законный владелец имуществ</w:t>
            </w:r>
            <w:r w:rsidRPr="00774B3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а, к которому присоединяется РК</w:t>
            </w:r>
          </w:p>
        </w:tc>
      </w:tr>
      <w:tr w:rsidR="00787264" w:rsidRPr="00774B3C" w:rsidTr="00774B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78726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787264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Моск</w:t>
            </w:r>
            <w:r w:rsidR="00836823" w:rsidRPr="00774B3C">
              <w:rPr>
                <w:rFonts w:ascii="Arial" w:hAnsi="Arial" w:cs="Arial"/>
                <w:sz w:val="24"/>
                <w:szCs w:val="24"/>
              </w:rPr>
              <w:t>овская область, Одинцовский р-</w:t>
            </w:r>
            <w:r w:rsidRPr="00774B3C">
              <w:rPr>
                <w:rFonts w:ascii="Arial" w:hAnsi="Arial" w:cs="Arial"/>
                <w:sz w:val="24"/>
                <w:szCs w:val="24"/>
              </w:rPr>
              <w:t xml:space="preserve">н, пос. Дубки, с.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Акулово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87264" w:rsidRPr="00774B3C" w:rsidRDefault="00787264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ул. Московская, д. 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787264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787264" w:rsidP="009B15B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787264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с</w:t>
            </w:r>
            <w:r w:rsidR="00836823" w:rsidRPr="00774B3C">
              <w:rPr>
                <w:rFonts w:ascii="Arial" w:hAnsi="Arial" w:cs="Arial"/>
                <w:sz w:val="24"/>
                <w:szCs w:val="24"/>
              </w:rPr>
              <w:t>уперсайт</w:t>
            </w:r>
            <w:proofErr w:type="spellEnd"/>
            <w:r w:rsidR="00836823" w:rsidRPr="00774B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787264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787264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787264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787264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787264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7264" w:rsidRPr="00774B3C" w:rsidTr="00774B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78726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787264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87264" w:rsidRPr="00774B3C" w:rsidRDefault="00787264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р-н Одинцовский,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Назарьевский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 xml:space="preserve"> с/о, д. Матвейково, д.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C40D48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787264" w:rsidP="0078726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щ</w:t>
            </w:r>
            <w:r w:rsidR="00787264" w:rsidRPr="00774B3C">
              <w:rPr>
                <w:rFonts w:ascii="Arial" w:hAnsi="Arial" w:cs="Arial"/>
                <w:sz w:val="24"/>
                <w:szCs w:val="24"/>
              </w:rPr>
              <w:t xml:space="preserve">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836823" w:rsidP="00DC024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787264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787264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787264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74B3C" w:rsidRDefault="00787264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36823" w:rsidRPr="00774B3C" w:rsidTr="00774B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пос.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Юдино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>, д. 113 (поз. 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C40D48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36823" w:rsidRPr="00774B3C" w:rsidTr="00774B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Мамоновский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с.о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 xml:space="preserve">., дер.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Мамоново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>, ул. Колхозная, д. 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C40D48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36823" w:rsidRPr="00774B3C" w:rsidTr="00774B3C">
        <w:trPr>
          <w:trHeight w:val="1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Юдинский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с.о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>., с. Жаворонки, ул. Железнодорожная, д. 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C40D48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36823" w:rsidRPr="00774B3C" w:rsidTr="00774B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д.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Осоргино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>, 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C40D48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суперсайт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36823" w:rsidRPr="00774B3C" w:rsidTr="00774B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район, дер.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Мамоново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>, ул. Колхозная, дом № 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C40D48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36823" w:rsidRPr="00774B3C" w:rsidTr="00774B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 </w:t>
            </w:r>
            <w:r w:rsidRPr="00774B3C">
              <w:rPr>
                <w:rFonts w:ascii="Arial" w:hAnsi="Arial" w:cs="Arial"/>
                <w:sz w:val="24"/>
                <w:szCs w:val="24"/>
              </w:rPr>
              <w:lastRenderedPageBreak/>
              <w:t>пос. Жаворонки, ул. 1-я Советская, д. 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C40D48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</w:t>
            </w:r>
            <w:r w:rsidRPr="00774B3C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lastRenderedPageBreak/>
              <w:t>суперсайт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36823" w:rsidRPr="00774B3C" w:rsidTr="00774B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с/о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Мамоновский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Мамоново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>, ул. Колхозная, д. 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C40D48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суперсайт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36823" w:rsidRPr="00774B3C" w:rsidTr="00774B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Московская область, Одинцовский р-н, дер. Малые Вяземы, д. 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C40D48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619н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36823" w:rsidRPr="00774B3C" w:rsidTr="00774B3C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Московская область, Одинцовский район,            с. Введенское, д. 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C40D48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620н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36823" w:rsidRPr="00774B3C" w:rsidTr="00774B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</w:t>
            </w:r>
          </w:p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 г. Одинцово, ул. </w:t>
            </w:r>
            <w:proofErr w:type="gramStart"/>
            <w:r w:rsidRPr="00774B3C">
              <w:rPr>
                <w:rFonts w:ascii="Arial" w:hAnsi="Arial" w:cs="Arial"/>
                <w:sz w:val="24"/>
                <w:szCs w:val="24"/>
              </w:rPr>
              <w:t>Железнодорожная</w:t>
            </w:r>
            <w:proofErr w:type="gramEnd"/>
            <w:r w:rsidRPr="00774B3C">
              <w:rPr>
                <w:rFonts w:ascii="Arial" w:hAnsi="Arial" w:cs="Arial"/>
                <w:sz w:val="24"/>
                <w:szCs w:val="24"/>
              </w:rPr>
              <w:t>, 1б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C40D48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621н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суперсайт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36823" w:rsidRPr="00774B3C" w:rsidTr="00774B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</w:t>
            </w:r>
          </w:p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Юдино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>, д. 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C40D48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622н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суперсайт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36823" w:rsidRPr="00774B3C" w:rsidTr="00774B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район, с/о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Большевяземский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>. Большие Вяземы, д. 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C40D48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623н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36823" w:rsidRPr="00774B3C" w:rsidTr="00774B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д. </w:t>
            </w:r>
            <w:proofErr w:type="spellStart"/>
            <w:r w:rsidRPr="00774B3C">
              <w:rPr>
                <w:rFonts w:ascii="Arial" w:hAnsi="Arial" w:cs="Arial"/>
                <w:sz w:val="24"/>
                <w:szCs w:val="24"/>
              </w:rPr>
              <w:t>Вырубово</w:t>
            </w:r>
            <w:proofErr w:type="spellEnd"/>
            <w:r w:rsidRPr="00774B3C">
              <w:rPr>
                <w:rFonts w:ascii="Arial" w:hAnsi="Arial" w:cs="Arial"/>
                <w:sz w:val="24"/>
                <w:szCs w:val="24"/>
              </w:rPr>
              <w:t>, у д. 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C40D48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624н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36823" w:rsidRPr="00774B3C" w:rsidTr="00774B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78726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Московская область, Одинцовский г.о., 23-й км (правая сторона) М-1 "Беларусь"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C40D48" w:rsidP="009B15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4B3C">
              <w:rPr>
                <w:rFonts w:ascii="Arial" w:hAnsi="Arial" w:cs="Arial"/>
                <w:color w:val="000000"/>
                <w:sz w:val="24"/>
                <w:szCs w:val="24"/>
              </w:rPr>
              <w:t>625н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технологически 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DB6B36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74B3C" w:rsidRDefault="00836823" w:rsidP="00836823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74B3C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317A5" w:rsidRPr="00774B3C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A1395F" w:rsidRPr="00774B3C" w:rsidRDefault="00A1395F" w:rsidP="00A1395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74B3C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B857DC" w:rsidRPr="00774B3C" w:rsidRDefault="00A1395F" w:rsidP="00A1395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  <w:r w:rsidRPr="00774B3C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                                              А.А. Тесля</w:t>
      </w:r>
    </w:p>
    <w:sectPr w:rsidR="00B857DC" w:rsidRPr="00774B3C" w:rsidSect="00774B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3C" w:rsidRDefault="002B353C" w:rsidP="004E3A37">
      <w:pPr>
        <w:spacing w:after="0" w:line="240" w:lineRule="auto"/>
      </w:pPr>
      <w:r>
        <w:separator/>
      </w:r>
    </w:p>
  </w:endnote>
  <w:endnote w:type="continuationSeparator" w:id="0">
    <w:p w:rsidR="002B353C" w:rsidRDefault="002B353C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3C" w:rsidRDefault="002B353C" w:rsidP="004E3A37">
      <w:pPr>
        <w:spacing w:after="0" w:line="240" w:lineRule="auto"/>
      </w:pPr>
      <w:r>
        <w:separator/>
      </w:r>
    </w:p>
  </w:footnote>
  <w:footnote w:type="continuationSeparator" w:id="0">
    <w:p w:rsidR="002B353C" w:rsidRDefault="002B353C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3149"/>
    <w:rsid w:val="000C4CC3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1ECB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28FD"/>
    <w:rsid w:val="001367B8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71C00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53C"/>
    <w:rsid w:val="002B5CBA"/>
    <w:rsid w:val="002B65B2"/>
    <w:rsid w:val="002B7C02"/>
    <w:rsid w:val="002C0BDE"/>
    <w:rsid w:val="002C1231"/>
    <w:rsid w:val="002C2E70"/>
    <w:rsid w:val="002C418D"/>
    <w:rsid w:val="002C4EF8"/>
    <w:rsid w:val="002C53C1"/>
    <w:rsid w:val="002C6CE3"/>
    <w:rsid w:val="002D22C0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DE4"/>
    <w:rsid w:val="00536103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2457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4B3C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197E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5DB8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333F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689F"/>
    <w:rsid w:val="0099710F"/>
    <w:rsid w:val="0099734C"/>
    <w:rsid w:val="009A15CB"/>
    <w:rsid w:val="009A380C"/>
    <w:rsid w:val="009A3E23"/>
    <w:rsid w:val="009A43C3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0828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57DC"/>
    <w:rsid w:val="00B86A69"/>
    <w:rsid w:val="00B909DC"/>
    <w:rsid w:val="00B91166"/>
    <w:rsid w:val="00B914ED"/>
    <w:rsid w:val="00B91D91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4C3"/>
    <w:rsid w:val="00CB1A1D"/>
    <w:rsid w:val="00CB21DA"/>
    <w:rsid w:val="00CB6602"/>
    <w:rsid w:val="00CB72EC"/>
    <w:rsid w:val="00CC1F9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7B43"/>
    <w:rsid w:val="00D7015E"/>
    <w:rsid w:val="00D7091F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81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39AA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360D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473C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7075"/>
    <w:rsid w:val="00F473F4"/>
    <w:rsid w:val="00F5088A"/>
    <w:rsid w:val="00F50B27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5298"/>
    <w:rsid w:val="00FB5DE2"/>
    <w:rsid w:val="00FC3330"/>
    <w:rsid w:val="00FC5722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779BF-6A83-4F81-A7A8-024E7969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11</cp:revision>
  <cp:lastPrinted>2021-05-24T06:59:00Z</cp:lastPrinted>
  <dcterms:created xsi:type="dcterms:W3CDTF">2021-05-18T12:50:00Z</dcterms:created>
  <dcterms:modified xsi:type="dcterms:W3CDTF">2021-05-28T10:08:00Z</dcterms:modified>
</cp:coreProperties>
</file>