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sidR="0091752E">
        <w:rPr>
          <w:rFonts w:ascii="Times New Roman" w:hAnsi="Times New Roman" w:cs="Times New Roman"/>
          <w:b/>
          <w:sz w:val="28"/>
          <w:szCs w:val="28"/>
        </w:rPr>
        <w:t>ам</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 </w:t>
      </w:r>
      <w:r w:rsidR="0091752E">
        <w:rPr>
          <w:rFonts w:ascii="Times New Roman" w:hAnsi="Times New Roman" w:cs="Times New Roman"/>
          <w:b/>
          <w:sz w:val="28"/>
          <w:szCs w:val="28"/>
        </w:rPr>
        <w:t>7</w:t>
      </w:r>
      <w:r>
        <w:rPr>
          <w:rFonts w:ascii="Times New Roman" w:hAnsi="Times New Roman" w:cs="Times New Roman"/>
          <w:b/>
          <w:sz w:val="28"/>
          <w:szCs w:val="28"/>
        </w:rPr>
        <w:t>к «</w:t>
      </w:r>
      <w:r w:rsidR="0091752E" w:rsidRPr="0091752E">
        <w:rPr>
          <w:rFonts w:ascii="Times New Roman" w:hAnsi="Times New Roman" w:cs="Times New Roman"/>
          <w:b/>
          <w:sz w:val="28"/>
          <w:szCs w:val="28"/>
        </w:rPr>
        <w:t>Мебельная ф-ка – ст. МЦД Одинцово – городок Одинцово-1</w:t>
      </w:r>
      <w:r w:rsidR="000F7D5A">
        <w:rPr>
          <w:rFonts w:ascii="Times New Roman" w:hAnsi="Times New Roman" w:cs="Times New Roman"/>
          <w:b/>
          <w:sz w:val="28"/>
          <w:szCs w:val="28"/>
        </w:rPr>
        <w:t>»</w:t>
      </w:r>
      <w:r w:rsidR="0091752E">
        <w:rPr>
          <w:rFonts w:ascii="Times New Roman" w:hAnsi="Times New Roman" w:cs="Times New Roman"/>
          <w:b/>
          <w:sz w:val="28"/>
          <w:szCs w:val="28"/>
        </w:rPr>
        <w:t>, № 44к «</w:t>
      </w:r>
      <w:proofErr w:type="spellStart"/>
      <w:r w:rsidR="0091752E" w:rsidRPr="0091752E">
        <w:rPr>
          <w:rFonts w:ascii="Times New Roman" w:hAnsi="Times New Roman" w:cs="Times New Roman"/>
          <w:b/>
          <w:sz w:val="28"/>
          <w:szCs w:val="28"/>
        </w:rPr>
        <w:t>ст.Кубинка</w:t>
      </w:r>
      <w:proofErr w:type="spellEnd"/>
      <w:r w:rsidR="0091752E" w:rsidRPr="0091752E">
        <w:rPr>
          <w:rFonts w:ascii="Times New Roman" w:hAnsi="Times New Roman" w:cs="Times New Roman"/>
          <w:b/>
          <w:sz w:val="28"/>
          <w:szCs w:val="28"/>
        </w:rPr>
        <w:t xml:space="preserve"> - </w:t>
      </w:r>
      <w:proofErr w:type="spellStart"/>
      <w:r w:rsidR="0091752E" w:rsidRPr="0091752E">
        <w:rPr>
          <w:rFonts w:ascii="Times New Roman" w:hAnsi="Times New Roman" w:cs="Times New Roman"/>
          <w:b/>
          <w:sz w:val="28"/>
          <w:szCs w:val="28"/>
        </w:rPr>
        <w:t>Чупряково</w:t>
      </w:r>
      <w:proofErr w:type="spellEnd"/>
      <w:r w:rsidR="0091752E" w:rsidRPr="0091752E">
        <w:rPr>
          <w:rFonts w:ascii="Times New Roman" w:hAnsi="Times New Roman" w:cs="Times New Roman"/>
          <w:b/>
          <w:sz w:val="28"/>
          <w:szCs w:val="28"/>
        </w:rPr>
        <w:t xml:space="preserve"> </w:t>
      </w:r>
      <w:r w:rsidR="0091752E">
        <w:rPr>
          <w:rFonts w:ascii="Times New Roman" w:hAnsi="Times New Roman" w:cs="Times New Roman"/>
          <w:b/>
          <w:sz w:val="28"/>
          <w:szCs w:val="28"/>
        </w:rPr>
        <w:t>–</w:t>
      </w:r>
      <w:r w:rsidR="0091752E" w:rsidRPr="0091752E">
        <w:rPr>
          <w:rFonts w:ascii="Times New Roman" w:hAnsi="Times New Roman" w:cs="Times New Roman"/>
          <w:b/>
          <w:sz w:val="28"/>
          <w:szCs w:val="28"/>
        </w:rPr>
        <w:t xml:space="preserve"> </w:t>
      </w:r>
      <w:proofErr w:type="spellStart"/>
      <w:r w:rsidR="0091752E" w:rsidRPr="0091752E">
        <w:rPr>
          <w:rFonts w:ascii="Times New Roman" w:hAnsi="Times New Roman" w:cs="Times New Roman"/>
          <w:b/>
          <w:sz w:val="28"/>
          <w:szCs w:val="28"/>
        </w:rPr>
        <w:t>Асаково</w:t>
      </w:r>
      <w:proofErr w:type="spellEnd"/>
      <w:r w:rsidR="0091752E">
        <w:rPr>
          <w:rFonts w:ascii="Times New Roman" w:hAnsi="Times New Roman" w:cs="Times New Roman"/>
          <w:b/>
          <w:sz w:val="28"/>
          <w:szCs w:val="28"/>
        </w:rPr>
        <w:t>»</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 xml:space="preserve">В соответствии с </w:t>
      </w:r>
      <w:r w:rsidR="009F7D3B">
        <w:rPr>
          <w:rFonts w:ascii="Times New Roman" w:hAnsi="Times New Roman" w:cs="Times New Roman"/>
          <w:sz w:val="28"/>
          <w:szCs w:val="28"/>
        </w:rPr>
        <w:t>подпунктом 3 пункта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 xml:space="preserve">4 Порядком </w:t>
      </w:r>
      <w:r w:rsidR="009F7D3B" w:rsidRPr="009F7D3B">
        <w:rPr>
          <w:rFonts w:ascii="Times New Roman" w:hAnsi="Times New Roman" w:cs="Times New Roman"/>
          <w:sz w:val="28"/>
          <w:szCs w:val="28"/>
        </w:rPr>
        <w:t>определения перевозчиков,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утвержденным Постановлением Администрации Одинцовского городского округа от 02.09.2020 № 2201.</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w:t>
      </w:r>
      <w:r w:rsidR="0091752E">
        <w:rPr>
          <w:rFonts w:ascii="Times New Roman" w:hAnsi="Times New Roman" w:cs="Times New Roman"/>
          <w:sz w:val="28"/>
          <w:szCs w:val="28"/>
          <w:u w:val="single"/>
        </w:rPr>
        <w:t>ах</w:t>
      </w:r>
      <w:r w:rsidR="0026463A" w:rsidRPr="000F7D5A">
        <w:rPr>
          <w:rFonts w:ascii="Times New Roman" w:hAnsi="Times New Roman" w:cs="Times New Roman"/>
          <w:sz w:val="28"/>
          <w:szCs w:val="28"/>
          <w:u w:val="single"/>
        </w:rPr>
        <w:t xml:space="preserve">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1752E">
        <w:rPr>
          <w:rFonts w:ascii="Times New Roman" w:hAnsi="Times New Roman" w:cs="Times New Roman"/>
          <w:sz w:val="28"/>
          <w:szCs w:val="28"/>
        </w:rPr>
        <w:t>7</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2481)</w:t>
      </w:r>
      <w:r w:rsidRPr="000F7D5A">
        <w:rPr>
          <w:rFonts w:ascii="Times New Roman" w:hAnsi="Times New Roman" w:cs="Times New Roman"/>
          <w:sz w:val="28"/>
          <w:szCs w:val="28"/>
        </w:rPr>
        <w:t xml:space="preserve"> «</w:t>
      </w:r>
      <w:r w:rsidR="0091752E" w:rsidRPr="0091752E">
        <w:rPr>
          <w:rFonts w:ascii="Times New Roman" w:hAnsi="Times New Roman" w:cs="Times New Roman"/>
          <w:sz w:val="28"/>
          <w:szCs w:val="28"/>
        </w:rPr>
        <w:t>Мебельная ф-ка – ст. МЦД Одинцово – городок Одинцово-1</w:t>
      </w:r>
      <w:r w:rsidR="007B6C5A">
        <w:rPr>
          <w:rFonts w:ascii="Times New Roman" w:hAnsi="Times New Roman" w:cs="Times New Roman"/>
          <w:sz w:val="28"/>
          <w:szCs w:val="28"/>
        </w:rPr>
        <w:t>» (по нерегулируемым тар</w:t>
      </w:r>
      <w:r w:rsidR="0091752E">
        <w:rPr>
          <w:rFonts w:ascii="Times New Roman" w:hAnsi="Times New Roman" w:cs="Times New Roman"/>
          <w:sz w:val="28"/>
          <w:szCs w:val="28"/>
        </w:rPr>
        <w:t>ифам). Протяженность маршрута: 5</w:t>
      </w:r>
      <w:r w:rsidR="007B6C5A">
        <w:rPr>
          <w:rFonts w:ascii="Times New Roman" w:hAnsi="Times New Roman" w:cs="Times New Roman"/>
          <w:sz w:val="28"/>
          <w:szCs w:val="28"/>
        </w:rPr>
        <w:t>,</w:t>
      </w:r>
      <w:r w:rsidR="0091752E">
        <w:rPr>
          <w:rFonts w:ascii="Times New Roman" w:hAnsi="Times New Roman" w:cs="Times New Roman"/>
          <w:sz w:val="28"/>
          <w:szCs w:val="28"/>
        </w:rPr>
        <w:t>8</w:t>
      </w:r>
      <w:r w:rsidR="007B6C5A">
        <w:rPr>
          <w:rFonts w:ascii="Times New Roman" w:hAnsi="Times New Roman" w:cs="Times New Roman"/>
          <w:sz w:val="28"/>
          <w:szCs w:val="28"/>
        </w:rPr>
        <w:t xml:space="preserve"> км.</w:t>
      </w:r>
    </w:p>
    <w:p w:rsidR="0091752E" w:rsidRDefault="0091752E"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44к (рег. № 3294) «</w:t>
      </w:r>
      <w:proofErr w:type="spellStart"/>
      <w:r w:rsidRPr="0091752E">
        <w:rPr>
          <w:rFonts w:ascii="Times New Roman" w:hAnsi="Times New Roman" w:cs="Times New Roman"/>
          <w:sz w:val="28"/>
          <w:szCs w:val="28"/>
        </w:rPr>
        <w:t>ст.Кубинка</w:t>
      </w:r>
      <w:proofErr w:type="spellEnd"/>
      <w:r w:rsidRPr="0091752E">
        <w:rPr>
          <w:rFonts w:ascii="Times New Roman" w:hAnsi="Times New Roman" w:cs="Times New Roman"/>
          <w:sz w:val="28"/>
          <w:szCs w:val="28"/>
        </w:rPr>
        <w:t xml:space="preserve"> - </w:t>
      </w:r>
      <w:proofErr w:type="spellStart"/>
      <w:r w:rsidRPr="0091752E">
        <w:rPr>
          <w:rFonts w:ascii="Times New Roman" w:hAnsi="Times New Roman" w:cs="Times New Roman"/>
          <w:sz w:val="28"/>
          <w:szCs w:val="28"/>
        </w:rPr>
        <w:t>Чупряково</w:t>
      </w:r>
      <w:proofErr w:type="spellEnd"/>
      <w:r w:rsidRPr="0091752E">
        <w:rPr>
          <w:rFonts w:ascii="Times New Roman" w:hAnsi="Times New Roman" w:cs="Times New Roman"/>
          <w:sz w:val="28"/>
          <w:szCs w:val="28"/>
        </w:rPr>
        <w:t xml:space="preserve"> </w:t>
      </w:r>
      <w:r>
        <w:rPr>
          <w:rFonts w:ascii="Times New Roman" w:hAnsi="Times New Roman" w:cs="Times New Roman"/>
          <w:sz w:val="28"/>
          <w:szCs w:val="28"/>
        </w:rPr>
        <w:t>–</w:t>
      </w:r>
      <w:r w:rsidRPr="0091752E">
        <w:rPr>
          <w:rFonts w:ascii="Times New Roman" w:hAnsi="Times New Roman" w:cs="Times New Roman"/>
          <w:sz w:val="28"/>
          <w:szCs w:val="28"/>
        </w:rPr>
        <w:t xml:space="preserve"> </w:t>
      </w:r>
      <w:proofErr w:type="spellStart"/>
      <w:r w:rsidRPr="0091752E">
        <w:rPr>
          <w:rFonts w:ascii="Times New Roman" w:hAnsi="Times New Roman" w:cs="Times New Roman"/>
          <w:sz w:val="28"/>
          <w:szCs w:val="28"/>
        </w:rPr>
        <w:t>Асаково</w:t>
      </w:r>
      <w:proofErr w:type="spellEnd"/>
      <w:r>
        <w:rPr>
          <w:rFonts w:ascii="Times New Roman" w:hAnsi="Times New Roman" w:cs="Times New Roman"/>
          <w:sz w:val="28"/>
          <w:szCs w:val="28"/>
        </w:rPr>
        <w:t>» (по нерегулируемым тарифам). Протяженность маршрута: 21,4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1752E">
        <w:rPr>
          <w:rFonts w:ascii="Times New Roman" w:hAnsi="Times New Roman" w:cs="Times New Roman"/>
          <w:sz w:val="28"/>
          <w:szCs w:val="28"/>
        </w:rPr>
        <w:t>№ 7к - 3</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91752E" w:rsidRDefault="0091752E" w:rsidP="009175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44к – 2 автобуса малого класса. </w:t>
      </w:r>
      <w:r>
        <w:rPr>
          <w:rFonts w:ascii="Times New Roman" w:hAnsi="Times New Roman" w:cs="Times New Roman"/>
          <w:sz w:val="28"/>
          <w:szCs w:val="28"/>
        </w:rPr>
        <w:t>Возраст не старше 5 лет. Экологический класс – не ниже Евро-5.</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9F7D3B">
        <w:rPr>
          <w:rFonts w:ascii="Times New Roman" w:hAnsi="Times New Roman" w:cs="Times New Roman"/>
          <w:sz w:val="28"/>
          <w:szCs w:val="28"/>
        </w:rPr>
        <w:t>1</w:t>
      </w:r>
      <w:r w:rsidR="0091752E">
        <w:rPr>
          <w:rFonts w:ascii="Times New Roman" w:hAnsi="Times New Roman" w:cs="Times New Roman"/>
          <w:sz w:val="28"/>
          <w:szCs w:val="28"/>
        </w:rPr>
        <w:t>4</w:t>
      </w:r>
      <w:r>
        <w:rPr>
          <w:rFonts w:ascii="Times New Roman" w:hAnsi="Times New Roman" w:cs="Times New Roman"/>
          <w:sz w:val="28"/>
          <w:szCs w:val="28"/>
        </w:rPr>
        <w:t>.0</w:t>
      </w:r>
      <w:r w:rsidR="009F7D3B">
        <w:rPr>
          <w:rFonts w:ascii="Times New Roman" w:hAnsi="Times New Roman" w:cs="Times New Roman"/>
          <w:sz w:val="28"/>
          <w:szCs w:val="28"/>
        </w:rPr>
        <w:t>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9F7D3B">
        <w:rPr>
          <w:rFonts w:ascii="Times New Roman" w:hAnsi="Times New Roman" w:cs="Times New Roman"/>
          <w:sz w:val="28"/>
          <w:szCs w:val="28"/>
        </w:rPr>
        <w:t>1</w:t>
      </w:r>
      <w:r w:rsidR="0091752E">
        <w:rPr>
          <w:rFonts w:ascii="Times New Roman" w:hAnsi="Times New Roman" w:cs="Times New Roman"/>
          <w:sz w:val="28"/>
          <w:szCs w:val="28"/>
        </w:rPr>
        <w:t>7</w:t>
      </w:r>
      <w:r w:rsidR="009F7D3B">
        <w:rPr>
          <w:rFonts w:ascii="Times New Roman" w:hAnsi="Times New Roman" w:cs="Times New Roman"/>
          <w:sz w:val="28"/>
          <w:szCs w:val="28"/>
        </w:rPr>
        <w:t>.05</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7B6C5A" w:rsidRDefault="0026463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bookmarkStart w:id="0" w:name="_GoBack"/>
      <w:bookmarkEnd w:id="0"/>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7B6C5A"/>
    <w:rsid w:val="007F6A37"/>
    <w:rsid w:val="0091752E"/>
    <w:rsid w:val="009F7D3B"/>
    <w:rsid w:val="00C5042A"/>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28F"/>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9</cp:revision>
  <dcterms:created xsi:type="dcterms:W3CDTF">2020-09-25T06:54:00Z</dcterms:created>
  <dcterms:modified xsi:type="dcterms:W3CDTF">2021-05-12T12:55:00Z</dcterms:modified>
</cp:coreProperties>
</file>