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FA" w:rsidRPr="00694AFA" w:rsidRDefault="00694AFA" w:rsidP="00694A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4AF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94AFA" w:rsidRPr="00694AFA" w:rsidRDefault="00694AFA" w:rsidP="00694A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94AF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94AFA" w:rsidRPr="00694AFA" w:rsidRDefault="00694AFA" w:rsidP="00694A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94AF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94AFA" w:rsidRPr="00694AFA" w:rsidRDefault="00694AFA" w:rsidP="00694A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94AF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94AFA" w:rsidRPr="00694AFA" w:rsidRDefault="00694AFA" w:rsidP="00694A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94AFA">
        <w:rPr>
          <w:rFonts w:ascii="Arial" w:eastAsia="Calibri" w:hAnsi="Arial" w:cs="Arial"/>
          <w:sz w:val="24"/>
          <w:szCs w:val="24"/>
          <w:lang w:eastAsia="ru-RU"/>
        </w:rPr>
        <w:t>01.06.2021 № 1896</w:t>
      </w:r>
    </w:p>
    <w:p w:rsidR="00265A5F" w:rsidRDefault="00265A5F" w:rsidP="00F1732A">
      <w:pPr>
        <w:spacing w:after="0" w:line="240" w:lineRule="auto"/>
        <w:ind w:left="3722" w:right="37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4AFA" w:rsidRDefault="00694AFA" w:rsidP="00F1732A">
      <w:pPr>
        <w:spacing w:after="0" w:line="240" w:lineRule="auto"/>
        <w:ind w:left="3722" w:right="37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4AFA" w:rsidRDefault="00694AFA" w:rsidP="00F1732A">
      <w:pPr>
        <w:spacing w:after="0" w:line="240" w:lineRule="auto"/>
        <w:ind w:left="3722" w:right="37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65A5F" w:rsidRPr="00703878" w:rsidRDefault="00265A5F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7630D0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06572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021809" w:rsidP="007C2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 xml:space="preserve"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области», </w:t>
      </w:r>
      <w:r w:rsidR="00703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C12C3">
        <w:rPr>
          <w:rFonts w:ascii="Times New Roman" w:hAnsi="Times New Roman" w:cs="Times New Roman"/>
          <w:sz w:val="28"/>
          <w:szCs w:val="28"/>
        </w:rPr>
        <w:t>решения</w:t>
      </w:r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878">
        <w:rPr>
          <w:rFonts w:ascii="Times New Roman" w:hAnsi="Times New Roman" w:cs="Times New Roman"/>
          <w:sz w:val="28"/>
          <w:szCs w:val="28"/>
        </w:rPr>
        <w:t xml:space="preserve">омиссии по вопросам самовольного строительства от </w:t>
      </w:r>
      <w:r w:rsidR="007A236E">
        <w:rPr>
          <w:rFonts w:ascii="Times New Roman" w:hAnsi="Times New Roman" w:cs="Times New Roman"/>
          <w:sz w:val="28"/>
          <w:szCs w:val="28"/>
        </w:rPr>
        <w:t>1</w:t>
      </w:r>
      <w:r w:rsidR="0045333B" w:rsidRPr="0045333B">
        <w:rPr>
          <w:rFonts w:ascii="Times New Roman" w:hAnsi="Times New Roman" w:cs="Times New Roman"/>
          <w:sz w:val="28"/>
          <w:szCs w:val="28"/>
        </w:rPr>
        <w:t>3</w:t>
      </w:r>
      <w:r w:rsidR="00703878">
        <w:rPr>
          <w:rFonts w:ascii="Times New Roman" w:hAnsi="Times New Roman" w:cs="Times New Roman"/>
          <w:sz w:val="28"/>
          <w:szCs w:val="28"/>
        </w:rPr>
        <w:t>.</w:t>
      </w:r>
      <w:r w:rsidR="0045333B">
        <w:rPr>
          <w:rFonts w:ascii="Times New Roman" w:hAnsi="Times New Roman" w:cs="Times New Roman"/>
          <w:sz w:val="28"/>
          <w:szCs w:val="28"/>
        </w:rPr>
        <w:t>0</w:t>
      </w:r>
      <w:r w:rsidR="0045333B" w:rsidRPr="0045333B">
        <w:rPr>
          <w:rFonts w:ascii="Times New Roman" w:hAnsi="Times New Roman" w:cs="Times New Roman"/>
          <w:sz w:val="28"/>
          <w:szCs w:val="28"/>
        </w:rPr>
        <w:t>5</w:t>
      </w:r>
      <w:r w:rsidR="00703878">
        <w:rPr>
          <w:rFonts w:ascii="Times New Roman" w:hAnsi="Times New Roman" w:cs="Times New Roman"/>
          <w:sz w:val="28"/>
          <w:szCs w:val="28"/>
        </w:rPr>
        <w:t>.202</w:t>
      </w:r>
      <w:r w:rsidR="007A236E">
        <w:rPr>
          <w:rFonts w:ascii="Times New Roman" w:hAnsi="Times New Roman" w:cs="Times New Roman"/>
          <w:sz w:val="28"/>
          <w:szCs w:val="28"/>
        </w:rPr>
        <w:t>1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5333B" w:rsidRPr="0045333B">
        <w:rPr>
          <w:rFonts w:ascii="Times New Roman" w:hAnsi="Times New Roman" w:cs="Times New Roman"/>
          <w:sz w:val="28"/>
          <w:szCs w:val="28"/>
        </w:rPr>
        <w:t>4</w:t>
      </w:r>
      <w:r w:rsidR="00A2531B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45333B" w:rsidRPr="0045333B">
        <w:rPr>
          <w:rFonts w:ascii="Times New Roman" w:hAnsi="Times New Roman" w:cs="Times New Roman"/>
          <w:sz w:val="28"/>
          <w:szCs w:val="28"/>
        </w:rPr>
        <w:t>8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021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35E" w:rsidRDefault="00F753BD" w:rsidP="0045333B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06572C" w:rsidRPr="00021809">
        <w:rPr>
          <w:rFonts w:ascii="Times New Roman" w:hAnsi="Times New Roman" w:cs="Times New Roman"/>
          <w:sz w:val="28"/>
          <w:szCs w:val="28"/>
        </w:rPr>
        <w:t>объект</w:t>
      </w:r>
      <w:r w:rsidR="0045333B">
        <w:rPr>
          <w:rFonts w:ascii="Times New Roman" w:hAnsi="Times New Roman" w:cs="Times New Roman"/>
          <w:sz w:val="28"/>
          <w:szCs w:val="28"/>
        </w:rPr>
        <w:t>ы</w:t>
      </w:r>
      <w:r w:rsidR="0006572C" w:rsidRPr="00021809">
        <w:rPr>
          <w:rFonts w:ascii="Times New Roman" w:hAnsi="Times New Roman" w:cs="Times New Roman"/>
          <w:sz w:val="28"/>
          <w:szCs w:val="28"/>
        </w:rPr>
        <w:t xml:space="preserve"> самовольного строительства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, </w:t>
      </w:r>
      <w:r w:rsidR="007A236E" w:rsidRPr="00021809">
        <w:rPr>
          <w:rFonts w:ascii="Times New Roman" w:hAnsi="Times New Roman" w:cs="Times New Roman"/>
          <w:sz w:val="28"/>
          <w:szCs w:val="28"/>
        </w:rPr>
        <w:t>расположенны</w:t>
      </w:r>
      <w:r w:rsidR="0045333B">
        <w:rPr>
          <w:rFonts w:ascii="Times New Roman" w:hAnsi="Times New Roman" w:cs="Times New Roman"/>
          <w:sz w:val="28"/>
          <w:szCs w:val="28"/>
        </w:rPr>
        <w:t>е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на 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зем</w:t>
      </w:r>
      <w:r w:rsidR="0045333B">
        <w:rPr>
          <w:rFonts w:ascii="Times New Roman" w:hAnsi="Times New Roman" w:cs="Times New Roman"/>
          <w:sz w:val="28"/>
          <w:szCs w:val="28"/>
        </w:rPr>
        <w:t>лях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неразграниченной государственной собственности</w:t>
      </w:r>
      <w:r w:rsidR="0045333B">
        <w:rPr>
          <w:rFonts w:ascii="Times New Roman" w:hAnsi="Times New Roman" w:cs="Times New Roman"/>
          <w:sz w:val="28"/>
          <w:szCs w:val="28"/>
        </w:rPr>
        <w:t xml:space="preserve"> в районе земельного участка с кадастровым номером 50:20:0030118:</w:t>
      </w:r>
      <w:r w:rsidR="005A5C8B">
        <w:rPr>
          <w:rFonts w:ascii="Times New Roman" w:hAnsi="Times New Roman" w:cs="Times New Roman"/>
          <w:sz w:val="28"/>
          <w:szCs w:val="28"/>
        </w:rPr>
        <w:t>89</w:t>
      </w:r>
      <w:r w:rsidR="0045333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238F0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021809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45333B">
        <w:rPr>
          <w:rFonts w:ascii="Times New Roman" w:hAnsi="Times New Roman" w:cs="Times New Roman"/>
          <w:bCs/>
          <w:sz w:val="28"/>
          <w:szCs w:val="28"/>
        </w:rPr>
        <w:t>г.</w:t>
      </w:r>
      <w:r w:rsidR="005A5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33B">
        <w:rPr>
          <w:rFonts w:ascii="Times New Roman" w:hAnsi="Times New Roman" w:cs="Times New Roman"/>
          <w:bCs/>
          <w:sz w:val="28"/>
          <w:szCs w:val="28"/>
        </w:rPr>
        <w:t>Одинцово, ул.</w:t>
      </w:r>
      <w:r w:rsidR="005A5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33B">
        <w:rPr>
          <w:rFonts w:ascii="Times New Roman" w:hAnsi="Times New Roman" w:cs="Times New Roman"/>
          <w:bCs/>
          <w:sz w:val="28"/>
          <w:szCs w:val="28"/>
        </w:rPr>
        <w:t>Интернациональная</w:t>
      </w:r>
      <w:r w:rsidR="002238F0" w:rsidRPr="00021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72C" w:rsidRPr="00021809"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 w:rsidR="0045333B">
        <w:rPr>
          <w:rFonts w:ascii="Times New Roman" w:hAnsi="Times New Roman" w:cs="Times New Roman"/>
          <w:bCs/>
          <w:sz w:val="28"/>
          <w:szCs w:val="28"/>
        </w:rPr>
        <w:t>ы):</w:t>
      </w:r>
    </w:p>
    <w:p w:rsidR="0045333B" w:rsidRPr="0045333B" w:rsidRDefault="0045333B" w:rsidP="0045333B">
      <w:pPr>
        <w:pStyle w:val="af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полуразрушенное здание;</w:t>
      </w:r>
    </w:p>
    <w:p w:rsidR="0045333B" w:rsidRPr="00021809" w:rsidRDefault="0045333B" w:rsidP="00663F09">
      <w:pPr>
        <w:pStyle w:val="af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остаток </w:t>
      </w:r>
      <w:r w:rsidR="00663F09">
        <w:rPr>
          <w:rFonts w:ascii="Times New Roman" w:hAnsi="Times New Roman" w:cs="Times New Roman"/>
          <w:bCs/>
          <w:sz w:val="28"/>
          <w:szCs w:val="28"/>
        </w:rPr>
        <w:t xml:space="preserve">стены и </w:t>
      </w:r>
      <w:r>
        <w:rPr>
          <w:rFonts w:ascii="Times New Roman" w:hAnsi="Times New Roman" w:cs="Times New Roman"/>
          <w:bCs/>
          <w:sz w:val="28"/>
          <w:szCs w:val="28"/>
        </w:rPr>
        <w:t>фундамент.</w:t>
      </w:r>
    </w:p>
    <w:p w:rsidR="0046235E" w:rsidRDefault="0006572C" w:rsidP="00453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>Объект</w:t>
      </w:r>
      <w:r w:rsidR="0045333B">
        <w:rPr>
          <w:rFonts w:ascii="Times New Roman" w:hAnsi="Times New Roman" w:cs="Times New Roman"/>
          <w:sz w:val="28"/>
          <w:szCs w:val="28"/>
        </w:rPr>
        <w:t>ов</w:t>
      </w:r>
      <w:r w:rsidR="006C6673">
        <w:rPr>
          <w:rFonts w:ascii="Times New Roman" w:hAnsi="Times New Roman" w:cs="Times New Roman"/>
          <w:sz w:val="28"/>
          <w:szCs w:val="28"/>
        </w:rPr>
        <w:t xml:space="preserve">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>
        <w:rPr>
          <w:rFonts w:ascii="Times New Roman" w:hAnsi="Times New Roman" w:cs="Times New Roman"/>
          <w:sz w:val="28"/>
          <w:szCs w:val="28"/>
        </w:rPr>
        <w:t xml:space="preserve"> на официальном сайте Одинцовского городского округа </w:t>
      </w:r>
      <w:r w:rsidR="0040632B">
        <w:rPr>
          <w:rFonts w:ascii="Times New Roman" w:hAnsi="Times New Roman" w:cs="Times New Roman"/>
          <w:sz w:val="28"/>
          <w:szCs w:val="28"/>
        </w:rPr>
        <w:t>Московской области в сети «Интернет».</w:t>
      </w:r>
    </w:p>
    <w:p w:rsidR="0046235E" w:rsidRDefault="0006572C" w:rsidP="0002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>Объект</w:t>
      </w:r>
      <w:r w:rsidR="0045333B">
        <w:rPr>
          <w:rFonts w:ascii="Times New Roman" w:hAnsi="Times New Roman" w:cs="Times New Roman"/>
          <w:sz w:val="28"/>
          <w:szCs w:val="28"/>
        </w:rPr>
        <w:t>ов</w:t>
      </w:r>
      <w:r w:rsidR="006C6673">
        <w:rPr>
          <w:rFonts w:ascii="Times New Roman" w:hAnsi="Times New Roman" w:cs="Times New Roman"/>
          <w:sz w:val="28"/>
          <w:szCs w:val="28"/>
        </w:rPr>
        <w:t xml:space="preserve">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021809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21809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021809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45333B">
        <w:rPr>
          <w:rFonts w:ascii="Times New Roman" w:hAnsi="Times New Roman" w:cs="Times New Roman"/>
          <w:sz w:val="28"/>
          <w:szCs w:val="28"/>
        </w:rPr>
        <w:t>ы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45333B">
        <w:rPr>
          <w:rFonts w:ascii="Times New Roman" w:hAnsi="Times New Roman" w:cs="Times New Roman"/>
          <w:sz w:val="28"/>
          <w:szCs w:val="28"/>
        </w:rPr>
        <w:t>ы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021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>По истечении 2 (двух) месяцев со дня опубликования сообщения о планируемом сносе Объект</w:t>
      </w:r>
      <w:r w:rsidR="0045333B">
        <w:rPr>
          <w:rFonts w:ascii="Times New Roman" w:hAnsi="Times New Roman" w:cs="Times New Roman"/>
          <w:sz w:val="28"/>
          <w:szCs w:val="28"/>
        </w:rPr>
        <w:t>ов</w:t>
      </w:r>
      <w:r w:rsidR="008256B6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45333B">
        <w:rPr>
          <w:rFonts w:ascii="Times New Roman" w:hAnsi="Times New Roman" w:cs="Times New Roman"/>
          <w:sz w:val="28"/>
          <w:szCs w:val="28"/>
        </w:rPr>
        <w:t>ов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0A2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00409" w:rsidRDefault="003D0136" w:rsidP="00F1732A">
      <w:pPr>
        <w:spacing w:after="0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sectPr w:rsidR="00300409" w:rsidSect="00694AFA">
      <w:pgSz w:w="11905" w:h="16838"/>
      <w:pgMar w:top="709" w:right="850" w:bottom="127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41" w:rsidRDefault="00CA5041" w:rsidP="001A5053">
      <w:pPr>
        <w:spacing w:after="0" w:line="240" w:lineRule="auto"/>
      </w:pPr>
      <w:r>
        <w:separator/>
      </w:r>
    </w:p>
  </w:endnote>
  <w:endnote w:type="continuationSeparator" w:id="0">
    <w:p w:rsidR="00CA5041" w:rsidRDefault="00CA5041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41" w:rsidRDefault="00CA5041" w:rsidP="001A5053">
      <w:pPr>
        <w:spacing w:after="0" w:line="240" w:lineRule="auto"/>
      </w:pPr>
      <w:r>
        <w:separator/>
      </w:r>
    </w:p>
  </w:footnote>
  <w:footnote w:type="continuationSeparator" w:id="0">
    <w:p w:rsidR="00CA5041" w:rsidRDefault="00CA5041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21809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90525"/>
    <w:rsid w:val="001A2A70"/>
    <w:rsid w:val="001A303B"/>
    <w:rsid w:val="001A5053"/>
    <w:rsid w:val="001D25B1"/>
    <w:rsid w:val="002238F0"/>
    <w:rsid w:val="00230C04"/>
    <w:rsid w:val="00237156"/>
    <w:rsid w:val="00241BAD"/>
    <w:rsid w:val="00264D13"/>
    <w:rsid w:val="00265A5F"/>
    <w:rsid w:val="002853FA"/>
    <w:rsid w:val="002A3101"/>
    <w:rsid w:val="002C03E6"/>
    <w:rsid w:val="002C3663"/>
    <w:rsid w:val="002D2DC7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333B"/>
    <w:rsid w:val="00454F09"/>
    <w:rsid w:val="0046235E"/>
    <w:rsid w:val="00462A41"/>
    <w:rsid w:val="00496C53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A5C8B"/>
    <w:rsid w:val="005C12C3"/>
    <w:rsid w:val="005C7B84"/>
    <w:rsid w:val="005D48C4"/>
    <w:rsid w:val="005E020B"/>
    <w:rsid w:val="005E72F4"/>
    <w:rsid w:val="00650AAE"/>
    <w:rsid w:val="00663F09"/>
    <w:rsid w:val="00674EBE"/>
    <w:rsid w:val="00694AFA"/>
    <w:rsid w:val="006A2813"/>
    <w:rsid w:val="006C6673"/>
    <w:rsid w:val="006D31F9"/>
    <w:rsid w:val="006D5189"/>
    <w:rsid w:val="006E61B8"/>
    <w:rsid w:val="00703878"/>
    <w:rsid w:val="007253F7"/>
    <w:rsid w:val="00737DC2"/>
    <w:rsid w:val="007447B4"/>
    <w:rsid w:val="007630D0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D74CC"/>
    <w:rsid w:val="009E4EFF"/>
    <w:rsid w:val="00A1486A"/>
    <w:rsid w:val="00A15334"/>
    <w:rsid w:val="00A2399C"/>
    <w:rsid w:val="00A2531B"/>
    <w:rsid w:val="00A72EA5"/>
    <w:rsid w:val="00A75F5A"/>
    <w:rsid w:val="00A92923"/>
    <w:rsid w:val="00AC0143"/>
    <w:rsid w:val="00AE328F"/>
    <w:rsid w:val="00AE4D74"/>
    <w:rsid w:val="00B86155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A4180"/>
    <w:rsid w:val="00CA5041"/>
    <w:rsid w:val="00CB0D2E"/>
    <w:rsid w:val="00CC74AE"/>
    <w:rsid w:val="00CF14FD"/>
    <w:rsid w:val="00D07F9B"/>
    <w:rsid w:val="00D1108F"/>
    <w:rsid w:val="00D31186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C71E1"/>
    <w:rsid w:val="00ED73AC"/>
    <w:rsid w:val="00F12D6A"/>
    <w:rsid w:val="00F1732A"/>
    <w:rsid w:val="00F37318"/>
    <w:rsid w:val="00F55A70"/>
    <w:rsid w:val="00F753BD"/>
    <w:rsid w:val="00F76B7C"/>
    <w:rsid w:val="00F77C25"/>
    <w:rsid w:val="00F81AB1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AA80-AA1E-484B-8495-73B48733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9</cp:revision>
  <cp:lastPrinted>2021-06-08T11:07:00Z</cp:lastPrinted>
  <dcterms:created xsi:type="dcterms:W3CDTF">2021-06-02T06:29:00Z</dcterms:created>
  <dcterms:modified xsi:type="dcterms:W3CDTF">2021-06-09T12:11:00Z</dcterms:modified>
</cp:coreProperties>
</file>