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8658" w14:textId="77777777" w:rsidR="009C58B9" w:rsidRPr="009C58B9" w:rsidRDefault="009C58B9" w:rsidP="009C58B9">
      <w:pPr>
        <w:spacing w:line="240" w:lineRule="auto"/>
        <w:rPr>
          <w:rFonts w:ascii="Arial" w:eastAsia="Calibri" w:hAnsi="Arial" w:cs="Arial"/>
          <w:sz w:val="24"/>
          <w:szCs w:val="24"/>
        </w:rPr>
      </w:pPr>
      <w:r w:rsidRPr="009C58B9">
        <w:rPr>
          <w:rFonts w:ascii="Arial" w:eastAsia="Calibri" w:hAnsi="Arial" w:cs="Arial"/>
          <w:sz w:val="24"/>
          <w:szCs w:val="24"/>
        </w:rPr>
        <w:t>АДМИНИСТРАЦИЯ</w:t>
      </w:r>
    </w:p>
    <w:p w14:paraId="1C6BBE41" w14:textId="77777777" w:rsidR="009C58B9" w:rsidRPr="009C58B9" w:rsidRDefault="009C58B9" w:rsidP="009C58B9">
      <w:pPr>
        <w:spacing w:line="240" w:lineRule="auto"/>
        <w:rPr>
          <w:rFonts w:ascii="Arial" w:eastAsia="Calibri" w:hAnsi="Arial" w:cs="Arial"/>
          <w:sz w:val="24"/>
          <w:szCs w:val="24"/>
        </w:rPr>
      </w:pPr>
      <w:r w:rsidRPr="009C58B9">
        <w:rPr>
          <w:rFonts w:ascii="Arial" w:eastAsia="Calibri" w:hAnsi="Arial" w:cs="Arial"/>
          <w:sz w:val="24"/>
          <w:szCs w:val="24"/>
        </w:rPr>
        <w:t>ОДИНЦОВСКОГО ГОРОДСКОГО ОКРУГА</w:t>
      </w:r>
    </w:p>
    <w:p w14:paraId="6C6E86BF" w14:textId="77777777" w:rsidR="009C58B9" w:rsidRPr="009C58B9" w:rsidRDefault="009C58B9" w:rsidP="009C58B9">
      <w:pPr>
        <w:spacing w:line="240" w:lineRule="auto"/>
        <w:rPr>
          <w:rFonts w:ascii="Arial" w:eastAsia="Calibri" w:hAnsi="Arial" w:cs="Arial"/>
          <w:sz w:val="24"/>
          <w:szCs w:val="24"/>
        </w:rPr>
      </w:pPr>
      <w:r w:rsidRPr="009C58B9">
        <w:rPr>
          <w:rFonts w:ascii="Arial" w:eastAsia="Calibri" w:hAnsi="Arial" w:cs="Arial"/>
          <w:sz w:val="24"/>
          <w:szCs w:val="24"/>
        </w:rPr>
        <w:t>МОСКОВСКОЙ ОБЛАСТИ</w:t>
      </w:r>
    </w:p>
    <w:p w14:paraId="673443FF" w14:textId="77777777" w:rsidR="009C58B9" w:rsidRPr="009C58B9" w:rsidRDefault="009C58B9" w:rsidP="009C58B9">
      <w:pPr>
        <w:spacing w:line="240" w:lineRule="auto"/>
        <w:rPr>
          <w:rFonts w:ascii="Arial" w:eastAsia="Calibri" w:hAnsi="Arial" w:cs="Arial"/>
          <w:sz w:val="24"/>
          <w:szCs w:val="24"/>
        </w:rPr>
      </w:pPr>
      <w:r w:rsidRPr="009C58B9">
        <w:rPr>
          <w:rFonts w:ascii="Arial" w:eastAsia="Calibri" w:hAnsi="Arial" w:cs="Arial"/>
          <w:sz w:val="24"/>
          <w:szCs w:val="24"/>
        </w:rPr>
        <w:t>ПОСТАНОВЛЕНИЕ</w:t>
      </w:r>
    </w:p>
    <w:p w14:paraId="5B217C28" w14:textId="77777777" w:rsidR="009C58B9" w:rsidRPr="009C58B9" w:rsidRDefault="009C58B9" w:rsidP="009C58B9">
      <w:pPr>
        <w:spacing w:line="240" w:lineRule="auto"/>
        <w:rPr>
          <w:rFonts w:ascii="Arial" w:eastAsia="Calibri" w:hAnsi="Arial" w:cs="Arial"/>
          <w:sz w:val="24"/>
          <w:szCs w:val="24"/>
        </w:rPr>
      </w:pPr>
      <w:r w:rsidRPr="009C58B9">
        <w:rPr>
          <w:rFonts w:ascii="Arial" w:eastAsia="Calibri" w:hAnsi="Arial" w:cs="Arial"/>
          <w:sz w:val="24"/>
          <w:szCs w:val="24"/>
        </w:rPr>
        <w:t>03.06.2021 № 1919</w:t>
      </w:r>
    </w:p>
    <w:p w14:paraId="28211F45" w14:textId="77777777" w:rsidR="009C58B9" w:rsidRDefault="009C58B9"/>
    <w:tbl>
      <w:tblPr>
        <w:tblW w:w="10031" w:type="dxa"/>
        <w:tblLook w:val="01E0" w:firstRow="1" w:lastRow="1" w:firstColumn="1" w:lastColumn="1" w:noHBand="0" w:noVBand="0"/>
      </w:tblPr>
      <w:tblGrid>
        <w:gridCol w:w="10031"/>
      </w:tblGrid>
      <w:tr w:rsidR="009C58B9" w:rsidRPr="009C58B9" w14:paraId="4ABE45DF" w14:textId="77777777" w:rsidTr="00826F98">
        <w:trPr>
          <w:trHeight w:val="1322"/>
        </w:trPr>
        <w:tc>
          <w:tcPr>
            <w:tcW w:w="10031" w:type="dxa"/>
            <w:shd w:val="clear" w:color="auto" w:fill="auto"/>
          </w:tcPr>
          <w:p w14:paraId="4628BCCA" w14:textId="77777777" w:rsidR="009C58B9" w:rsidRPr="009C58B9" w:rsidRDefault="009C58B9" w:rsidP="009C58B9">
            <w:pPr>
              <w:spacing w:line="240" w:lineRule="auto"/>
              <w:rPr>
                <w:rFonts w:ascii="Arial" w:eastAsia="Times New Roman" w:hAnsi="Arial" w:cs="Arial"/>
                <w:sz w:val="24"/>
                <w:szCs w:val="24"/>
              </w:rPr>
            </w:pPr>
            <w:r w:rsidRPr="009C58B9">
              <w:rPr>
                <w:rFonts w:ascii="Arial" w:eastAsia="Times New Roman" w:hAnsi="Arial" w:cs="Arial"/>
                <w:sz w:val="24"/>
                <w:szCs w:val="24"/>
              </w:rPr>
              <w:t>Об утверждении административного регламента</w:t>
            </w:r>
          </w:p>
          <w:p w14:paraId="23DF74E4" w14:textId="77777777" w:rsidR="009C58B9" w:rsidRPr="009C58B9" w:rsidRDefault="009C58B9" w:rsidP="009C58B9">
            <w:pPr>
              <w:widowControl w:val="0"/>
              <w:tabs>
                <w:tab w:val="left" w:pos="1134"/>
              </w:tabs>
              <w:autoSpaceDE w:val="0"/>
              <w:autoSpaceDN w:val="0"/>
              <w:adjustRightInd w:val="0"/>
              <w:spacing w:line="240" w:lineRule="auto"/>
              <w:rPr>
                <w:rFonts w:ascii="Arial" w:eastAsia="Times New Roman" w:hAnsi="Arial" w:cs="Arial"/>
                <w:bCs/>
                <w:sz w:val="24"/>
                <w:szCs w:val="24"/>
              </w:rPr>
            </w:pPr>
            <w:r w:rsidRPr="009C58B9">
              <w:rPr>
                <w:rFonts w:ascii="Arial" w:eastAsia="Times New Roman" w:hAnsi="Arial" w:cs="Arial"/>
                <w:sz w:val="24"/>
                <w:szCs w:val="24"/>
              </w:rPr>
              <w:t xml:space="preserve">предоставления муниципальной услуги </w:t>
            </w:r>
            <w:r w:rsidRPr="009C58B9">
              <w:rPr>
                <w:rFonts w:ascii="Arial" w:eastAsia="PMingLiU" w:hAnsi="Arial" w:cs="Arial"/>
                <w:bCs/>
                <w:sz w:val="24"/>
                <w:szCs w:val="24"/>
              </w:rPr>
              <w:t>«О</w:t>
            </w:r>
            <w:r w:rsidRPr="009C58B9">
              <w:rPr>
                <w:rFonts w:ascii="Arial" w:eastAsia="Calibri" w:hAnsi="Arial" w:cs="Arial"/>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r w:rsidRPr="009C58B9">
              <w:rPr>
                <w:rFonts w:ascii="Arial" w:eastAsia="Times New Roman" w:hAnsi="Arial" w:cs="Arial"/>
                <w:sz w:val="24"/>
                <w:szCs w:val="24"/>
              </w:rPr>
              <w:t>, признании утратившим силу постановления Администрации Одинцовского муниципального района Московской области от 04.09.2014 № 1585</w:t>
            </w:r>
          </w:p>
          <w:p w14:paraId="4E940AB2" w14:textId="77777777" w:rsidR="009C58B9" w:rsidRPr="009C58B9" w:rsidRDefault="009C58B9" w:rsidP="009C58B9">
            <w:pPr>
              <w:spacing w:line="240" w:lineRule="auto"/>
              <w:rPr>
                <w:rFonts w:ascii="Arial" w:eastAsia="Times New Roman" w:hAnsi="Arial" w:cs="Arial"/>
                <w:sz w:val="24"/>
                <w:szCs w:val="24"/>
              </w:rPr>
            </w:pPr>
          </w:p>
          <w:p w14:paraId="206B2D87" w14:textId="77777777" w:rsidR="009C58B9" w:rsidRPr="009C58B9" w:rsidRDefault="009C58B9" w:rsidP="009C58B9">
            <w:pPr>
              <w:spacing w:line="240" w:lineRule="auto"/>
              <w:rPr>
                <w:rFonts w:ascii="Arial" w:eastAsia="Times New Roman" w:hAnsi="Arial" w:cs="Arial"/>
                <w:sz w:val="24"/>
                <w:szCs w:val="24"/>
              </w:rPr>
            </w:pPr>
          </w:p>
        </w:tc>
      </w:tr>
    </w:tbl>
    <w:p w14:paraId="008B4DD6" w14:textId="1622C452" w:rsidR="009C58B9" w:rsidRPr="009C58B9" w:rsidRDefault="009C58B9" w:rsidP="009C58B9">
      <w:pPr>
        <w:autoSpaceDE w:val="0"/>
        <w:autoSpaceDN w:val="0"/>
        <w:adjustRightInd w:val="0"/>
        <w:spacing w:line="240" w:lineRule="auto"/>
        <w:ind w:firstLine="708"/>
        <w:jc w:val="both"/>
        <w:rPr>
          <w:rFonts w:ascii="Arial" w:eastAsia="Times New Roman" w:hAnsi="Arial" w:cs="Arial"/>
          <w:sz w:val="24"/>
          <w:szCs w:val="24"/>
        </w:rPr>
      </w:pPr>
      <w:proofErr w:type="gramStart"/>
      <w:r w:rsidRPr="009C58B9">
        <w:rPr>
          <w:rFonts w:ascii="Arial" w:eastAsia="Times New Roman" w:hAnsi="Arial" w:cs="Arial"/>
          <w:sz w:val="24"/>
          <w:szCs w:val="24"/>
        </w:rPr>
        <w:t>В соответствии с Федеральным законом от 27.07.2010 № 210-ФЗ   «Об организации предоставления государственных и муниципальных услуг»,    Законом Московской области от 25.01.2019 № 2/2019-ОЗ «Об объединении территорий поселений Одинцовского муниципального района и территории городского округа Звенигород», в целях формирования в Одинцовском городском округе Московской области Единой информационной системы оказания государственных и муниципальных  услуг,</w:t>
      </w:r>
      <w:proofErr w:type="gramEnd"/>
    </w:p>
    <w:p w14:paraId="7B35CBB4" w14:textId="77777777" w:rsidR="009C58B9" w:rsidRPr="009C58B9" w:rsidRDefault="009C58B9" w:rsidP="009C58B9">
      <w:pPr>
        <w:autoSpaceDE w:val="0"/>
        <w:autoSpaceDN w:val="0"/>
        <w:adjustRightInd w:val="0"/>
        <w:spacing w:line="240" w:lineRule="auto"/>
        <w:ind w:firstLine="708"/>
        <w:jc w:val="both"/>
        <w:rPr>
          <w:rFonts w:ascii="Arial" w:eastAsia="Times New Roman" w:hAnsi="Arial" w:cs="Arial"/>
          <w:sz w:val="24"/>
          <w:szCs w:val="24"/>
        </w:rPr>
      </w:pPr>
    </w:p>
    <w:p w14:paraId="59D4A4BD" w14:textId="77777777" w:rsidR="009C58B9" w:rsidRPr="009C58B9" w:rsidRDefault="009C58B9" w:rsidP="009C58B9">
      <w:pPr>
        <w:spacing w:line="240" w:lineRule="auto"/>
        <w:ind w:firstLine="709"/>
        <w:rPr>
          <w:rFonts w:ascii="Arial" w:eastAsia="Times New Roman" w:hAnsi="Arial" w:cs="Arial"/>
          <w:sz w:val="24"/>
          <w:szCs w:val="24"/>
        </w:rPr>
      </w:pPr>
      <w:r w:rsidRPr="009C58B9">
        <w:rPr>
          <w:rFonts w:ascii="Arial" w:eastAsia="Times New Roman" w:hAnsi="Arial" w:cs="Arial"/>
          <w:sz w:val="24"/>
          <w:szCs w:val="24"/>
        </w:rPr>
        <w:t xml:space="preserve">ПОСТАНОВЛЯЮ: </w:t>
      </w:r>
    </w:p>
    <w:p w14:paraId="4DC0BEB3" w14:textId="77777777" w:rsidR="009C58B9" w:rsidRPr="009C58B9" w:rsidRDefault="009C58B9" w:rsidP="009C58B9">
      <w:pPr>
        <w:spacing w:line="240" w:lineRule="auto"/>
        <w:ind w:firstLine="709"/>
        <w:rPr>
          <w:rFonts w:ascii="Arial" w:eastAsia="Times New Roman" w:hAnsi="Arial" w:cs="Arial"/>
          <w:sz w:val="24"/>
          <w:szCs w:val="24"/>
        </w:rPr>
      </w:pPr>
    </w:p>
    <w:p w14:paraId="7660C346" w14:textId="77777777" w:rsidR="009C58B9" w:rsidRPr="009C58B9" w:rsidRDefault="009C58B9" w:rsidP="009C58B9">
      <w:pPr>
        <w:widowControl w:val="0"/>
        <w:numPr>
          <w:ilvl w:val="0"/>
          <w:numId w:val="50"/>
        </w:numPr>
        <w:tabs>
          <w:tab w:val="left" w:pos="1134"/>
        </w:tabs>
        <w:autoSpaceDE w:val="0"/>
        <w:autoSpaceDN w:val="0"/>
        <w:adjustRightInd w:val="0"/>
        <w:spacing w:line="240" w:lineRule="auto"/>
        <w:ind w:left="0" w:firstLine="709"/>
        <w:jc w:val="both"/>
        <w:rPr>
          <w:rFonts w:ascii="Arial" w:eastAsia="Times New Roman" w:hAnsi="Arial" w:cs="Arial"/>
          <w:sz w:val="24"/>
          <w:szCs w:val="24"/>
        </w:rPr>
      </w:pPr>
      <w:r w:rsidRPr="009C58B9">
        <w:rPr>
          <w:rFonts w:ascii="Arial" w:eastAsia="Times New Roman" w:hAnsi="Arial" w:cs="Arial"/>
          <w:sz w:val="24"/>
          <w:szCs w:val="24"/>
        </w:rPr>
        <w:t xml:space="preserve">Утвердить административный регламент предоставления муниципальной услуги </w:t>
      </w:r>
      <w:r w:rsidRPr="009C58B9">
        <w:rPr>
          <w:rFonts w:ascii="Arial" w:eastAsia="PMingLiU" w:hAnsi="Arial" w:cs="Arial"/>
          <w:bCs/>
          <w:sz w:val="24"/>
          <w:szCs w:val="24"/>
        </w:rPr>
        <w:t>«О</w:t>
      </w:r>
      <w:r w:rsidRPr="009C58B9">
        <w:rPr>
          <w:rFonts w:ascii="Arial" w:eastAsia="Calibri" w:hAnsi="Arial" w:cs="Arial"/>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r w:rsidRPr="009C58B9">
        <w:rPr>
          <w:rFonts w:ascii="Arial" w:eastAsia="Times New Roman" w:hAnsi="Arial" w:cs="Arial"/>
          <w:sz w:val="24"/>
          <w:szCs w:val="24"/>
        </w:rPr>
        <w:t xml:space="preserve"> (прилагается). </w:t>
      </w:r>
    </w:p>
    <w:p w14:paraId="793043FF" w14:textId="77777777" w:rsidR="009C58B9" w:rsidRPr="009C58B9" w:rsidRDefault="009C58B9" w:rsidP="009C58B9">
      <w:pPr>
        <w:numPr>
          <w:ilvl w:val="0"/>
          <w:numId w:val="50"/>
        </w:numPr>
        <w:spacing w:line="240" w:lineRule="auto"/>
        <w:ind w:left="0" w:firstLine="710"/>
        <w:jc w:val="both"/>
        <w:rPr>
          <w:rFonts w:ascii="Arial" w:eastAsia="Times New Roman" w:hAnsi="Arial" w:cs="Arial"/>
          <w:bCs/>
          <w:sz w:val="24"/>
          <w:szCs w:val="24"/>
        </w:rPr>
      </w:pPr>
      <w:r w:rsidRPr="009C58B9">
        <w:rPr>
          <w:rFonts w:ascii="Arial" w:eastAsia="Times New Roman" w:hAnsi="Arial" w:cs="Arial"/>
          <w:sz w:val="24"/>
          <w:szCs w:val="24"/>
        </w:rPr>
        <w:t xml:space="preserve">Признать </w:t>
      </w:r>
      <w:r w:rsidRPr="009C58B9">
        <w:rPr>
          <w:rFonts w:ascii="Arial" w:eastAsia="Times New Roman" w:hAnsi="Arial" w:cs="Arial"/>
          <w:bCs/>
          <w:sz w:val="24"/>
          <w:szCs w:val="24"/>
        </w:rPr>
        <w:t xml:space="preserve">утратившим силу постановление Администрации Одинцовского муниципального района Московской области от </w:t>
      </w:r>
      <w:r w:rsidRPr="009C58B9">
        <w:rPr>
          <w:rFonts w:ascii="Arial" w:eastAsia="Times New Roman" w:hAnsi="Arial" w:cs="Arial"/>
          <w:sz w:val="24"/>
          <w:szCs w:val="24"/>
        </w:rPr>
        <w:t>04.09.2014            № 1585</w:t>
      </w:r>
      <w:r w:rsidRPr="009C58B9">
        <w:rPr>
          <w:rFonts w:ascii="Arial" w:eastAsia="Times New Roman" w:hAnsi="Arial" w:cs="Arial"/>
          <w:bCs/>
          <w:sz w:val="24"/>
          <w:szCs w:val="24"/>
        </w:rPr>
        <w:t xml:space="preserve"> «</w:t>
      </w:r>
      <w:r w:rsidRPr="009C58B9">
        <w:rPr>
          <w:rFonts w:ascii="Arial" w:eastAsia="Times New Roman" w:hAnsi="Arial" w:cs="Arial"/>
          <w:sz w:val="24"/>
          <w:szCs w:val="24"/>
        </w:rPr>
        <w:t xml:space="preserve">Об утверждении административного регламента предоставления муниципальной услуги по оформлению разрешений на вселение граждан в качестве членов семьи нанимателя в жилые помещения, предоставленные по </w:t>
      </w:r>
      <w:r w:rsidRPr="009C58B9">
        <w:rPr>
          <w:rFonts w:ascii="Arial" w:eastAsia="Calibri" w:hAnsi="Arial" w:cs="Arial"/>
          <w:sz w:val="24"/>
          <w:szCs w:val="24"/>
        </w:rPr>
        <w:t>договорам социального найма</w:t>
      </w:r>
      <w:r w:rsidRPr="009C58B9">
        <w:rPr>
          <w:rFonts w:ascii="Arial" w:eastAsia="Times New Roman" w:hAnsi="Arial" w:cs="Arial"/>
          <w:spacing w:val="-1"/>
          <w:sz w:val="24"/>
          <w:szCs w:val="24"/>
        </w:rPr>
        <w:t>».</w:t>
      </w:r>
    </w:p>
    <w:p w14:paraId="4BAD794F" w14:textId="77777777" w:rsidR="009C58B9" w:rsidRPr="009C58B9" w:rsidRDefault="009C58B9" w:rsidP="009C58B9">
      <w:pPr>
        <w:spacing w:line="240" w:lineRule="auto"/>
        <w:ind w:firstLine="709"/>
        <w:jc w:val="both"/>
        <w:rPr>
          <w:rFonts w:ascii="Arial" w:eastAsia="Times New Roman" w:hAnsi="Arial" w:cs="Arial"/>
          <w:sz w:val="24"/>
          <w:szCs w:val="24"/>
        </w:rPr>
      </w:pPr>
      <w:r w:rsidRPr="009C58B9">
        <w:rPr>
          <w:rFonts w:ascii="Arial" w:eastAsia="Times New Roman" w:hAnsi="Arial" w:cs="Arial"/>
          <w:sz w:val="24"/>
          <w:szCs w:val="24"/>
        </w:rPr>
        <w:t>3.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«Интернет».</w:t>
      </w:r>
    </w:p>
    <w:p w14:paraId="5913A649" w14:textId="77777777" w:rsidR="009C58B9" w:rsidRPr="009C58B9" w:rsidRDefault="009C58B9" w:rsidP="009C58B9">
      <w:pPr>
        <w:spacing w:line="240" w:lineRule="auto"/>
        <w:ind w:firstLine="709"/>
        <w:jc w:val="both"/>
        <w:rPr>
          <w:rFonts w:ascii="Arial" w:eastAsia="Times New Roman" w:hAnsi="Arial" w:cs="Arial"/>
          <w:sz w:val="24"/>
          <w:szCs w:val="24"/>
        </w:rPr>
      </w:pPr>
      <w:r w:rsidRPr="009C58B9">
        <w:rPr>
          <w:rFonts w:ascii="Arial" w:eastAsia="Times New Roman" w:hAnsi="Arial" w:cs="Arial"/>
          <w:sz w:val="24"/>
          <w:szCs w:val="24"/>
        </w:rPr>
        <w:t>4. Настоящее постановление вступает в силу со дня его официального опубликования.</w:t>
      </w:r>
    </w:p>
    <w:p w14:paraId="61DF2F82" w14:textId="65311C8C" w:rsidR="009C58B9" w:rsidRPr="009C58B9" w:rsidRDefault="009C58B9" w:rsidP="009C58B9">
      <w:pPr>
        <w:spacing w:line="240" w:lineRule="auto"/>
        <w:ind w:firstLine="709"/>
        <w:jc w:val="both"/>
        <w:rPr>
          <w:rFonts w:ascii="Arial" w:eastAsia="Times New Roman" w:hAnsi="Arial" w:cs="Arial"/>
          <w:sz w:val="24"/>
          <w:szCs w:val="24"/>
        </w:rPr>
      </w:pPr>
      <w:r w:rsidRPr="009C58B9">
        <w:rPr>
          <w:rFonts w:ascii="Arial" w:eastAsia="Times New Roman" w:hAnsi="Arial" w:cs="Arial"/>
          <w:sz w:val="24"/>
          <w:szCs w:val="24"/>
        </w:rPr>
        <w:t xml:space="preserve">5. </w:t>
      </w:r>
      <w:proofErr w:type="gramStart"/>
      <w:r w:rsidRPr="009C58B9">
        <w:rPr>
          <w:rFonts w:ascii="Arial" w:eastAsia="Times New Roman" w:hAnsi="Arial" w:cs="Arial"/>
          <w:sz w:val="24"/>
          <w:szCs w:val="24"/>
        </w:rPr>
        <w:t>Контроль за</w:t>
      </w:r>
      <w:proofErr w:type="gramEnd"/>
      <w:r w:rsidRPr="009C58B9">
        <w:rPr>
          <w:rFonts w:ascii="Arial" w:eastAsia="Times New Roman" w:hAnsi="Arial" w:cs="Arial"/>
          <w:sz w:val="24"/>
          <w:szCs w:val="24"/>
        </w:rPr>
        <w:t xml:space="preserve"> выполнением настоящего постановления возложить      на Первого заместителя Главы Администрации Одинцовского городского округа Московской области </w:t>
      </w:r>
      <w:proofErr w:type="spellStart"/>
      <w:r w:rsidRPr="009C58B9">
        <w:rPr>
          <w:rFonts w:ascii="Arial" w:eastAsia="Times New Roman" w:hAnsi="Arial" w:cs="Arial"/>
          <w:sz w:val="24"/>
          <w:szCs w:val="24"/>
        </w:rPr>
        <w:t>Пайсова</w:t>
      </w:r>
      <w:proofErr w:type="spellEnd"/>
      <w:r w:rsidRPr="009C58B9">
        <w:rPr>
          <w:rFonts w:ascii="Arial" w:eastAsia="Times New Roman" w:hAnsi="Arial" w:cs="Arial"/>
          <w:sz w:val="24"/>
          <w:szCs w:val="24"/>
        </w:rPr>
        <w:t xml:space="preserve"> М.А. </w:t>
      </w:r>
    </w:p>
    <w:p w14:paraId="4A2E8B22" w14:textId="77777777" w:rsidR="009C58B9" w:rsidRPr="009C58B9" w:rsidRDefault="009C58B9" w:rsidP="009C58B9">
      <w:pPr>
        <w:spacing w:line="240" w:lineRule="auto"/>
        <w:ind w:firstLine="709"/>
        <w:jc w:val="both"/>
        <w:rPr>
          <w:rFonts w:ascii="Arial" w:eastAsia="Times New Roman" w:hAnsi="Arial" w:cs="Arial"/>
          <w:color w:val="7030A0"/>
          <w:sz w:val="24"/>
          <w:szCs w:val="24"/>
        </w:rPr>
      </w:pPr>
      <w:r w:rsidRPr="009C58B9">
        <w:rPr>
          <w:rFonts w:ascii="Arial" w:eastAsia="Times New Roman" w:hAnsi="Arial" w:cs="Arial"/>
          <w:color w:val="7030A0"/>
          <w:sz w:val="24"/>
          <w:szCs w:val="24"/>
        </w:rPr>
        <w:t xml:space="preserve">     </w:t>
      </w:r>
    </w:p>
    <w:p w14:paraId="769C6952" w14:textId="77777777" w:rsidR="009C58B9" w:rsidRPr="009C58B9" w:rsidRDefault="009C58B9" w:rsidP="009C58B9">
      <w:pPr>
        <w:spacing w:line="240" w:lineRule="auto"/>
        <w:jc w:val="left"/>
        <w:rPr>
          <w:rFonts w:ascii="Arial" w:eastAsia="Times New Roman" w:hAnsi="Arial" w:cs="Arial"/>
          <w:sz w:val="24"/>
          <w:szCs w:val="24"/>
          <w:lang w:eastAsia="ar-SA"/>
        </w:rPr>
      </w:pPr>
    </w:p>
    <w:p w14:paraId="6981640D" w14:textId="77777777" w:rsidR="009C58B9" w:rsidRPr="009C58B9" w:rsidRDefault="009C58B9" w:rsidP="009C58B9">
      <w:pPr>
        <w:autoSpaceDE w:val="0"/>
        <w:autoSpaceDN w:val="0"/>
        <w:adjustRightInd w:val="0"/>
        <w:spacing w:line="240" w:lineRule="auto"/>
        <w:jc w:val="left"/>
        <w:rPr>
          <w:rFonts w:ascii="Arial" w:eastAsia="Times New Roman" w:hAnsi="Arial" w:cs="Arial"/>
          <w:sz w:val="24"/>
          <w:szCs w:val="24"/>
        </w:rPr>
      </w:pPr>
      <w:r w:rsidRPr="009C58B9">
        <w:rPr>
          <w:rFonts w:ascii="Arial" w:eastAsia="Times New Roman" w:hAnsi="Arial" w:cs="Arial"/>
          <w:sz w:val="24"/>
          <w:szCs w:val="24"/>
        </w:rPr>
        <w:t>Глава Одинцовского городского округа</w:t>
      </w:r>
      <w:r w:rsidRPr="009C58B9">
        <w:rPr>
          <w:rFonts w:ascii="Arial" w:eastAsia="Times New Roman" w:hAnsi="Arial" w:cs="Arial"/>
          <w:sz w:val="24"/>
          <w:szCs w:val="24"/>
        </w:rPr>
        <w:tab/>
      </w:r>
      <w:r w:rsidRPr="009C58B9">
        <w:rPr>
          <w:rFonts w:ascii="Arial" w:eastAsia="Times New Roman" w:hAnsi="Arial" w:cs="Arial"/>
          <w:sz w:val="24"/>
          <w:szCs w:val="24"/>
        </w:rPr>
        <w:tab/>
      </w:r>
      <w:r w:rsidRPr="009C58B9">
        <w:rPr>
          <w:rFonts w:ascii="Arial" w:eastAsia="Times New Roman" w:hAnsi="Arial" w:cs="Arial"/>
          <w:sz w:val="24"/>
          <w:szCs w:val="24"/>
        </w:rPr>
        <w:tab/>
      </w:r>
      <w:r w:rsidRPr="009C58B9">
        <w:rPr>
          <w:rFonts w:ascii="Arial" w:eastAsia="Times New Roman" w:hAnsi="Arial" w:cs="Arial"/>
          <w:sz w:val="24"/>
          <w:szCs w:val="24"/>
        </w:rPr>
        <w:tab/>
      </w:r>
      <w:r w:rsidRPr="009C58B9">
        <w:rPr>
          <w:rFonts w:ascii="Arial" w:eastAsia="Times New Roman" w:hAnsi="Arial" w:cs="Arial"/>
          <w:sz w:val="24"/>
          <w:szCs w:val="24"/>
        </w:rPr>
        <w:tab/>
        <w:t xml:space="preserve">    А.Р. Иванов</w:t>
      </w:r>
    </w:p>
    <w:p w14:paraId="0AA842A0" w14:textId="77777777" w:rsidR="00597BE8" w:rsidRPr="00597BE8" w:rsidRDefault="00597BE8" w:rsidP="004B1569">
      <w:pPr>
        <w:ind w:left="6237"/>
        <w:jc w:val="both"/>
        <w:rPr>
          <w:rFonts w:ascii="Arial" w:hAnsi="Arial" w:cs="Arial"/>
          <w:sz w:val="24"/>
          <w:szCs w:val="24"/>
        </w:rPr>
      </w:pPr>
    </w:p>
    <w:p w14:paraId="7410B10A" w14:textId="77777777" w:rsidR="00597BE8" w:rsidRPr="00597BE8" w:rsidRDefault="00597BE8" w:rsidP="004B1569">
      <w:pPr>
        <w:ind w:left="6237"/>
        <w:jc w:val="both"/>
        <w:rPr>
          <w:rFonts w:ascii="Arial" w:hAnsi="Arial" w:cs="Arial"/>
          <w:sz w:val="24"/>
          <w:szCs w:val="24"/>
        </w:rPr>
      </w:pPr>
    </w:p>
    <w:p w14:paraId="532ACA90" w14:textId="4F0DDFF7" w:rsidR="000A6746" w:rsidRPr="00597BE8" w:rsidRDefault="00E567C9" w:rsidP="004B1569">
      <w:pPr>
        <w:ind w:left="6237"/>
        <w:jc w:val="both"/>
        <w:rPr>
          <w:rFonts w:ascii="Arial" w:hAnsi="Arial" w:cs="Arial"/>
          <w:sz w:val="24"/>
          <w:szCs w:val="24"/>
        </w:rPr>
      </w:pPr>
      <w:proofErr w:type="gramStart"/>
      <w:r w:rsidRPr="00597BE8">
        <w:rPr>
          <w:rFonts w:ascii="Arial" w:hAnsi="Arial" w:cs="Arial"/>
          <w:sz w:val="24"/>
          <w:szCs w:val="24"/>
        </w:rPr>
        <w:t>У</w:t>
      </w:r>
      <w:r w:rsidR="000A6746" w:rsidRPr="00597BE8">
        <w:rPr>
          <w:rFonts w:ascii="Arial" w:hAnsi="Arial" w:cs="Arial"/>
          <w:sz w:val="24"/>
          <w:szCs w:val="24"/>
        </w:rPr>
        <w:t>твержден</w:t>
      </w:r>
      <w:proofErr w:type="gramEnd"/>
      <w:r w:rsidR="000A6746" w:rsidRPr="00597BE8">
        <w:rPr>
          <w:rFonts w:ascii="Arial" w:hAnsi="Arial" w:cs="Arial"/>
          <w:sz w:val="24"/>
          <w:szCs w:val="24"/>
        </w:rPr>
        <w:t xml:space="preserve"> постановлением</w:t>
      </w:r>
      <w:r w:rsidR="004B1569" w:rsidRPr="00597BE8">
        <w:rPr>
          <w:rFonts w:ascii="Arial" w:hAnsi="Arial" w:cs="Arial"/>
          <w:sz w:val="24"/>
          <w:szCs w:val="24"/>
        </w:rPr>
        <w:t xml:space="preserve"> </w:t>
      </w:r>
      <w:r w:rsidR="000A6746" w:rsidRPr="00597BE8">
        <w:rPr>
          <w:rFonts w:ascii="Arial" w:hAnsi="Arial" w:cs="Arial"/>
          <w:sz w:val="24"/>
          <w:szCs w:val="24"/>
        </w:rPr>
        <w:t>Администрации Одинцовского</w:t>
      </w:r>
      <w:r w:rsidR="004B1569" w:rsidRPr="00597BE8">
        <w:rPr>
          <w:rFonts w:ascii="Arial" w:hAnsi="Arial" w:cs="Arial"/>
          <w:sz w:val="24"/>
          <w:szCs w:val="24"/>
        </w:rPr>
        <w:t xml:space="preserve"> </w:t>
      </w:r>
      <w:r w:rsidR="00A9223D" w:rsidRPr="00597BE8">
        <w:rPr>
          <w:rFonts w:ascii="Arial" w:hAnsi="Arial" w:cs="Arial"/>
          <w:sz w:val="24"/>
          <w:szCs w:val="24"/>
        </w:rPr>
        <w:t>городского округа</w:t>
      </w:r>
      <w:r w:rsidR="000A6746" w:rsidRPr="00597BE8">
        <w:rPr>
          <w:rFonts w:ascii="Arial" w:hAnsi="Arial" w:cs="Arial"/>
          <w:sz w:val="24"/>
          <w:szCs w:val="24"/>
        </w:rPr>
        <w:t xml:space="preserve"> Московской</w:t>
      </w:r>
    </w:p>
    <w:p w14:paraId="2BA9D240" w14:textId="47211576" w:rsidR="000A6746" w:rsidRPr="00597BE8" w:rsidRDefault="000A6746" w:rsidP="004B1569">
      <w:pPr>
        <w:ind w:left="6237"/>
        <w:jc w:val="both"/>
        <w:rPr>
          <w:rFonts w:ascii="Arial" w:hAnsi="Arial" w:cs="Arial"/>
          <w:sz w:val="24"/>
          <w:szCs w:val="24"/>
        </w:rPr>
      </w:pPr>
      <w:r w:rsidRPr="00597BE8">
        <w:rPr>
          <w:rFonts w:ascii="Arial" w:hAnsi="Arial" w:cs="Arial"/>
          <w:sz w:val="24"/>
          <w:szCs w:val="24"/>
        </w:rPr>
        <w:t xml:space="preserve">области от </w:t>
      </w:r>
      <w:r w:rsidR="00597BE8">
        <w:rPr>
          <w:rFonts w:ascii="Arial" w:hAnsi="Arial" w:cs="Arial"/>
          <w:sz w:val="24"/>
          <w:szCs w:val="24"/>
        </w:rPr>
        <w:t>03.06.2021</w:t>
      </w:r>
      <w:r w:rsidR="00143D04" w:rsidRPr="00597BE8">
        <w:rPr>
          <w:rFonts w:ascii="Arial" w:hAnsi="Arial" w:cs="Arial"/>
          <w:sz w:val="24"/>
          <w:szCs w:val="24"/>
        </w:rPr>
        <w:t xml:space="preserve"> </w:t>
      </w:r>
      <w:r w:rsidRPr="00597BE8">
        <w:rPr>
          <w:rFonts w:ascii="Arial" w:hAnsi="Arial" w:cs="Arial"/>
          <w:sz w:val="24"/>
          <w:szCs w:val="24"/>
        </w:rPr>
        <w:t xml:space="preserve">№ </w:t>
      </w:r>
      <w:r w:rsidR="00597BE8">
        <w:rPr>
          <w:rFonts w:ascii="Arial" w:hAnsi="Arial" w:cs="Arial"/>
          <w:sz w:val="24"/>
          <w:szCs w:val="24"/>
        </w:rPr>
        <w:t>1919</w:t>
      </w:r>
    </w:p>
    <w:p w14:paraId="2FC18394" w14:textId="0A5FC57A" w:rsidR="000A6746" w:rsidRPr="00597BE8" w:rsidRDefault="00CD6A98" w:rsidP="00CD6A98">
      <w:pPr>
        <w:tabs>
          <w:tab w:val="left" w:pos="4350"/>
        </w:tabs>
        <w:ind w:right="142"/>
        <w:rPr>
          <w:rFonts w:ascii="Arial" w:hAnsi="Arial" w:cs="Arial"/>
          <w:sz w:val="24"/>
          <w:szCs w:val="24"/>
        </w:rPr>
      </w:pPr>
      <w:r w:rsidRPr="00597BE8">
        <w:rPr>
          <w:rFonts w:ascii="Arial" w:hAnsi="Arial" w:cs="Arial"/>
          <w:sz w:val="24"/>
          <w:szCs w:val="24"/>
        </w:rPr>
        <w:tab/>
      </w:r>
    </w:p>
    <w:p w14:paraId="5F9B6EC6" w14:textId="77777777" w:rsidR="00BE44F0" w:rsidRPr="00597BE8" w:rsidRDefault="00BE44F0" w:rsidP="00BE44F0">
      <w:pPr>
        <w:ind w:right="142"/>
        <w:rPr>
          <w:rFonts w:ascii="Arial" w:hAnsi="Arial" w:cs="Arial"/>
          <w:sz w:val="24"/>
          <w:szCs w:val="24"/>
        </w:rPr>
      </w:pPr>
      <w:r w:rsidRPr="00597BE8">
        <w:rPr>
          <w:rFonts w:ascii="Arial" w:hAnsi="Arial" w:cs="Arial"/>
          <w:sz w:val="24"/>
          <w:szCs w:val="24"/>
        </w:rPr>
        <w:lastRenderedPageBreak/>
        <w:t>АДМИНИСТРАТИВНЫЙ РЕГЛАМЕНТ</w:t>
      </w:r>
    </w:p>
    <w:p w14:paraId="2F88447C" w14:textId="305C791A" w:rsidR="00BE44F0" w:rsidRPr="00597BE8" w:rsidRDefault="00946ED5" w:rsidP="00EC1D67">
      <w:pPr>
        <w:widowControl w:val="0"/>
        <w:tabs>
          <w:tab w:val="left" w:pos="1134"/>
        </w:tabs>
        <w:autoSpaceDE w:val="0"/>
        <w:autoSpaceDN w:val="0"/>
        <w:adjustRightInd w:val="0"/>
        <w:spacing w:line="240" w:lineRule="auto"/>
        <w:rPr>
          <w:rFonts w:ascii="Arial" w:hAnsi="Arial" w:cs="Arial"/>
          <w:sz w:val="24"/>
          <w:szCs w:val="24"/>
        </w:rPr>
      </w:pPr>
      <w:r w:rsidRPr="00597BE8">
        <w:rPr>
          <w:rFonts w:ascii="Arial" w:eastAsia="PMingLiU" w:hAnsi="Arial" w:cs="Arial"/>
          <w:bCs/>
          <w:sz w:val="24"/>
          <w:szCs w:val="24"/>
        </w:rPr>
        <w:t xml:space="preserve">предоставления муниципальной услуги </w:t>
      </w:r>
      <w:r w:rsidR="00530706" w:rsidRPr="00597BE8">
        <w:rPr>
          <w:rFonts w:ascii="Arial" w:eastAsia="PMingLiU" w:hAnsi="Arial" w:cs="Arial"/>
          <w:bCs/>
          <w:sz w:val="24"/>
          <w:szCs w:val="24"/>
        </w:rPr>
        <w:t>«О</w:t>
      </w:r>
      <w:r w:rsidR="00EC1D67" w:rsidRPr="00597BE8">
        <w:rPr>
          <w:rFonts w:ascii="Arial" w:eastAsia="Calibri" w:hAnsi="Arial" w:cs="Arial"/>
          <w:sz w:val="24"/>
          <w:szCs w:val="24"/>
        </w:rPr>
        <w:t>формлени</w:t>
      </w:r>
      <w:r w:rsidR="00530706" w:rsidRPr="00597BE8">
        <w:rPr>
          <w:rFonts w:ascii="Arial" w:eastAsia="Calibri" w:hAnsi="Arial" w:cs="Arial"/>
          <w:sz w:val="24"/>
          <w:szCs w:val="24"/>
        </w:rPr>
        <w:t>е</w:t>
      </w:r>
      <w:r w:rsidR="00EC1D67" w:rsidRPr="00597BE8">
        <w:rPr>
          <w:rFonts w:ascii="Arial" w:eastAsia="Calibri" w:hAnsi="Arial" w:cs="Arial"/>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sidRPr="00597BE8">
        <w:rPr>
          <w:rFonts w:ascii="Arial" w:eastAsia="Calibri" w:hAnsi="Arial" w:cs="Arial"/>
          <w:sz w:val="24"/>
          <w:szCs w:val="24"/>
        </w:rPr>
        <w:t>»</w:t>
      </w:r>
    </w:p>
    <w:bookmarkStart w:id="0" w:name="_Toc427395067" w:displacedByCustomXml="next"/>
    <w:sdt>
      <w:sdtPr>
        <w:rPr>
          <w:rFonts w:ascii="Arial" w:eastAsiaTheme="minorEastAsia" w:hAnsi="Arial" w:cs="Arial"/>
          <w:b w:val="0"/>
          <w:bCs w:val="0"/>
          <w:color w:val="auto"/>
          <w:sz w:val="24"/>
          <w:szCs w:val="24"/>
        </w:rPr>
        <w:id w:val="-515687846"/>
        <w:docPartObj>
          <w:docPartGallery w:val="Table of Contents"/>
          <w:docPartUnique/>
        </w:docPartObj>
      </w:sdtPr>
      <w:sdtEndPr/>
      <w:sdtContent>
        <w:p w14:paraId="3C62E510" w14:textId="4BD1D91D" w:rsidR="00E25F9A" w:rsidRPr="00597BE8" w:rsidRDefault="00E25F9A">
          <w:pPr>
            <w:pStyle w:val="affffb"/>
            <w:rPr>
              <w:rFonts w:ascii="Arial" w:hAnsi="Arial" w:cs="Arial"/>
              <w:b w:val="0"/>
              <w:color w:val="auto"/>
              <w:sz w:val="24"/>
              <w:szCs w:val="24"/>
            </w:rPr>
          </w:pPr>
          <w:r w:rsidRPr="00597BE8">
            <w:rPr>
              <w:rFonts w:ascii="Arial" w:hAnsi="Arial" w:cs="Arial"/>
              <w:b w:val="0"/>
              <w:color w:val="auto"/>
              <w:sz w:val="24"/>
              <w:szCs w:val="24"/>
            </w:rPr>
            <w:t>Оглавление</w:t>
          </w:r>
        </w:p>
        <w:p w14:paraId="235DBD47" w14:textId="4FFC81F9" w:rsidR="00A95DAB" w:rsidRPr="00597BE8" w:rsidRDefault="00E25F9A">
          <w:pPr>
            <w:pStyle w:val="14"/>
            <w:rPr>
              <w:rFonts w:ascii="Arial" w:eastAsiaTheme="minorEastAsia" w:hAnsi="Arial" w:cs="Arial"/>
              <w:b w:val="0"/>
              <w:iCs w:val="0"/>
              <w:szCs w:val="24"/>
              <w:lang w:val="ru-RU" w:eastAsia="ru-RU"/>
            </w:rPr>
          </w:pPr>
          <w:r w:rsidRPr="00597BE8">
            <w:rPr>
              <w:rFonts w:ascii="Arial" w:hAnsi="Arial" w:cs="Arial"/>
              <w:b w:val="0"/>
              <w:szCs w:val="24"/>
            </w:rPr>
            <w:fldChar w:fldCharType="begin"/>
          </w:r>
          <w:r w:rsidRPr="00597BE8">
            <w:rPr>
              <w:rFonts w:ascii="Arial" w:hAnsi="Arial" w:cs="Arial"/>
              <w:b w:val="0"/>
              <w:szCs w:val="24"/>
            </w:rPr>
            <w:instrText xml:space="preserve"> TOC \o "1-3" \h \z \u </w:instrText>
          </w:r>
          <w:r w:rsidRPr="00597BE8">
            <w:rPr>
              <w:rFonts w:ascii="Arial" w:hAnsi="Arial" w:cs="Arial"/>
              <w:b w:val="0"/>
              <w:szCs w:val="24"/>
            </w:rPr>
            <w:fldChar w:fldCharType="separate"/>
          </w:r>
          <w:hyperlink w:anchor="_Toc69200716" w:history="1">
            <w:r w:rsidR="00A95DAB" w:rsidRPr="00597BE8">
              <w:rPr>
                <w:rStyle w:val="af4"/>
                <w:rFonts w:ascii="Arial" w:eastAsiaTheme="majorEastAsia" w:hAnsi="Arial" w:cs="Arial"/>
                <w:b w:val="0"/>
                <w:szCs w:val="24"/>
              </w:rPr>
              <w:t>Термины и определения</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_Toc69200716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3</w:t>
            </w:r>
            <w:r w:rsidR="00A95DAB" w:rsidRPr="00597BE8">
              <w:rPr>
                <w:rFonts w:ascii="Arial" w:hAnsi="Arial" w:cs="Arial"/>
                <w:b w:val="0"/>
                <w:webHidden/>
                <w:szCs w:val="24"/>
              </w:rPr>
              <w:fldChar w:fldCharType="end"/>
            </w:r>
          </w:hyperlink>
        </w:p>
        <w:p w14:paraId="5E330EF4" w14:textId="10269A8A" w:rsidR="00A95DAB" w:rsidRPr="00597BE8" w:rsidRDefault="00424D19">
          <w:pPr>
            <w:pStyle w:val="14"/>
            <w:rPr>
              <w:rFonts w:ascii="Arial" w:eastAsiaTheme="minorEastAsia" w:hAnsi="Arial" w:cs="Arial"/>
              <w:b w:val="0"/>
              <w:iCs w:val="0"/>
              <w:szCs w:val="24"/>
              <w:lang w:val="ru-RU" w:eastAsia="ru-RU"/>
            </w:rPr>
          </w:pPr>
          <w:hyperlink w:anchor="_Toc69200717" w:history="1">
            <w:r w:rsidR="00A95DAB" w:rsidRPr="00597BE8">
              <w:rPr>
                <w:rStyle w:val="af4"/>
                <w:rFonts w:ascii="Arial" w:hAnsi="Arial" w:cs="Arial"/>
                <w:b w:val="0"/>
                <w:bCs/>
                <w:kern w:val="32"/>
                <w:szCs w:val="24"/>
                <w:lang w:val="en-US"/>
              </w:rPr>
              <w:t>I</w:t>
            </w:r>
            <w:r w:rsidR="00A95DAB" w:rsidRPr="00597BE8">
              <w:rPr>
                <w:rStyle w:val="af4"/>
                <w:rFonts w:ascii="Arial" w:hAnsi="Arial" w:cs="Arial"/>
                <w:b w:val="0"/>
                <w:bCs/>
                <w:kern w:val="32"/>
                <w:szCs w:val="24"/>
              </w:rPr>
              <w:t>. Общие положения</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_Toc69200717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3</w:t>
            </w:r>
            <w:r w:rsidR="00A95DAB" w:rsidRPr="00597BE8">
              <w:rPr>
                <w:rFonts w:ascii="Arial" w:hAnsi="Arial" w:cs="Arial"/>
                <w:b w:val="0"/>
                <w:webHidden/>
                <w:szCs w:val="24"/>
              </w:rPr>
              <w:fldChar w:fldCharType="end"/>
            </w:r>
          </w:hyperlink>
        </w:p>
        <w:p w14:paraId="67D18F63" w14:textId="7D388A06" w:rsidR="00A95DAB" w:rsidRPr="00597BE8" w:rsidRDefault="00424D19">
          <w:pPr>
            <w:pStyle w:val="22"/>
            <w:rPr>
              <w:rFonts w:ascii="Arial" w:eastAsiaTheme="minorEastAsia" w:hAnsi="Arial" w:cs="Arial"/>
              <w:iCs w:val="0"/>
              <w:szCs w:val="24"/>
              <w:lang w:eastAsia="ru-RU"/>
            </w:rPr>
          </w:pPr>
          <w:hyperlink w:anchor="_Toc69200718" w:history="1">
            <w:r w:rsidR="00A95DAB" w:rsidRPr="00597BE8">
              <w:rPr>
                <w:rStyle w:val="af4"/>
                <w:rFonts w:ascii="Arial" w:eastAsiaTheme="majorEastAsia" w:hAnsi="Arial" w:cs="Arial"/>
                <w:szCs w:val="24"/>
              </w:rPr>
              <w:t>1.</w:t>
            </w:r>
            <w:r w:rsidR="00A95DAB" w:rsidRPr="00597BE8">
              <w:rPr>
                <w:rFonts w:ascii="Arial" w:eastAsiaTheme="minorEastAsia" w:hAnsi="Arial" w:cs="Arial"/>
                <w:iCs w:val="0"/>
                <w:szCs w:val="24"/>
                <w:lang w:eastAsia="ru-RU"/>
              </w:rPr>
              <w:tab/>
            </w:r>
            <w:r w:rsidR="00A95DAB" w:rsidRPr="00597BE8">
              <w:rPr>
                <w:rStyle w:val="af4"/>
                <w:rFonts w:ascii="Arial" w:eastAsiaTheme="majorEastAsia" w:hAnsi="Arial" w:cs="Arial"/>
                <w:szCs w:val="24"/>
              </w:rPr>
              <w:t>Предмет регулирования Административного регламента</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_Toc69200718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3</w:t>
            </w:r>
            <w:r w:rsidR="00A95DAB" w:rsidRPr="00597BE8">
              <w:rPr>
                <w:rFonts w:ascii="Arial" w:hAnsi="Arial" w:cs="Arial"/>
                <w:webHidden/>
                <w:szCs w:val="24"/>
              </w:rPr>
              <w:fldChar w:fldCharType="end"/>
            </w:r>
          </w:hyperlink>
        </w:p>
        <w:p w14:paraId="6D76C69E" w14:textId="03AF537F" w:rsidR="00A95DAB" w:rsidRPr="00597BE8" w:rsidRDefault="00424D19">
          <w:pPr>
            <w:pStyle w:val="22"/>
            <w:rPr>
              <w:rFonts w:ascii="Arial" w:eastAsiaTheme="minorEastAsia" w:hAnsi="Arial" w:cs="Arial"/>
              <w:iCs w:val="0"/>
              <w:szCs w:val="24"/>
              <w:lang w:eastAsia="ru-RU"/>
            </w:rPr>
          </w:pPr>
          <w:hyperlink w:anchor="_Toc69200719" w:history="1">
            <w:r w:rsidR="00A95DAB" w:rsidRPr="00597BE8">
              <w:rPr>
                <w:rStyle w:val="af4"/>
                <w:rFonts w:ascii="Arial" w:eastAsiaTheme="majorEastAsia" w:hAnsi="Arial" w:cs="Arial"/>
                <w:szCs w:val="24"/>
              </w:rPr>
              <w:t>2.</w:t>
            </w:r>
            <w:r w:rsidR="00A95DAB" w:rsidRPr="00597BE8">
              <w:rPr>
                <w:rFonts w:ascii="Arial" w:eastAsiaTheme="minorEastAsia" w:hAnsi="Arial" w:cs="Arial"/>
                <w:iCs w:val="0"/>
                <w:szCs w:val="24"/>
                <w:lang w:eastAsia="ru-RU"/>
              </w:rPr>
              <w:tab/>
            </w:r>
            <w:r w:rsidR="00A95DAB" w:rsidRPr="00597BE8">
              <w:rPr>
                <w:rStyle w:val="af4"/>
                <w:rFonts w:ascii="Arial" w:eastAsiaTheme="majorEastAsia" w:hAnsi="Arial" w:cs="Arial"/>
                <w:szCs w:val="24"/>
              </w:rPr>
              <w:t>Лица, имеющие право на получение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_Toc69200719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3</w:t>
            </w:r>
            <w:r w:rsidR="00A95DAB" w:rsidRPr="00597BE8">
              <w:rPr>
                <w:rFonts w:ascii="Arial" w:hAnsi="Arial" w:cs="Arial"/>
                <w:webHidden/>
                <w:szCs w:val="24"/>
              </w:rPr>
              <w:fldChar w:fldCharType="end"/>
            </w:r>
          </w:hyperlink>
        </w:p>
        <w:p w14:paraId="00AE8CB2" w14:textId="6A5A155D" w:rsidR="00A95DAB" w:rsidRPr="00597BE8" w:rsidRDefault="00424D19">
          <w:pPr>
            <w:pStyle w:val="22"/>
            <w:rPr>
              <w:rFonts w:ascii="Arial" w:eastAsiaTheme="minorEastAsia" w:hAnsi="Arial" w:cs="Arial"/>
              <w:iCs w:val="0"/>
              <w:szCs w:val="24"/>
              <w:lang w:eastAsia="ru-RU"/>
            </w:rPr>
          </w:pPr>
          <w:hyperlink w:anchor="_Toc69200720" w:history="1">
            <w:r w:rsidR="00A95DAB" w:rsidRPr="00597BE8">
              <w:rPr>
                <w:rStyle w:val="af4"/>
                <w:rFonts w:ascii="Arial" w:eastAsiaTheme="majorEastAsia" w:hAnsi="Arial" w:cs="Arial"/>
                <w:szCs w:val="24"/>
              </w:rPr>
              <w:t>3.</w:t>
            </w:r>
            <w:r w:rsidR="00A95DAB" w:rsidRPr="00597BE8">
              <w:rPr>
                <w:rFonts w:ascii="Arial" w:eastAsiaTheme="minorEastAsia" w:hAnsi="Arial" w:cs="Arial"/>
                <w:iCs w:val="0"/>
                <w:szCs w:val="24"/>
                <w:lang w:eastAsia="ru-RU"/>
              </w:rPr>
              <w:tab/>
            </w:r>
            <w:r w:rsidR="00A95DAB" w:rsidRPr="00597BE8">
              <w:rPr>
                <w:rStyle w:val="af4"/>
                <w:rFonts w:ascii="Arial" w:eastAsiaTheme="majorEastAsia" w:hAnsi="Arial" w:cs="Arial"/>
                <w:szCs w:val="24"/>
              </w:rPr>
              <w:t>Требования к порядку информирования о порядке предоставления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_Toc69200720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3</w:t>
            </w:r>
            <w:r w:rsidR="00A95DAB" w:rsidRPr="00597BE8">
              <w:rPr>
                <w:rFonts w:ascii="Arial" w:hAnsi="Arial" w:cs="Arial"/>
                <w:webHidden/>
                <w:szCs w:val="24"/>
              </w:rPr>
              <w:fldChar w:fldCharType="end"/>
            </w:r>
          </w:hyperlink>
        </w:p>
        <w:p w14:paraId="43582E5A" w14:textId="1F6F1A12" w:rsidR="00A95DAB" w:rsidRPr="00597BE8" w:rsidRDefault="00424D19">
          <w:pPr>
            <w:pStyle w:val="14"/>
            <w:rPr>
              <w:rFonts w:ascii="Arial" w:eastAsiaTheme="minorEastAsia" w:hAnsi="Arial" w:cs="Arial"/>
              <w:b w:val="0"/>
              <w:iCs w:val="0"/>
              <w:szCs w:val="24"/>
              <w:lang w:val="ru-RU" w:eastAsia="ru-RU"/>
            </w:rPr>
          </w:pPr>
          <w:hyperlink w:anchor="_Toc69200721" w:history="1">
            <w:r w:rsidR="00A95DAB" w:rsidRPr="00597BE8">
              <w:rPr>
                <w:rStyle w:val="af4"/>
                <w:rFonts w:ascii="Arial" w:eastAsiaTheme="majorEastAsia" w:hAnsi="Arial" w:cs="Arial"/>
                <w:b w:val="0"/>
                <w:szCs w:val="24"/>
              </w:rPr>
              <w:t>II. Стандарт предоставления Муниципальной услуги</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_Toc69200721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4</w:t>
            </w:r>
            <w:r w:rsidR="00A95DAB" w:rsidRPr="00597BE8">
              <w:rPr>
                <w:rFonts w:ascii="Arial" w:hAnsi="Arial" w:cs="Arial"/>
                <w:b w:val="0"/>
                <w:webHidden/>
                <w:szCs w:val="24"/>
              </w:rPr>
              <w:fldChar w:fldCharType="end"/>
            </w:r>
          </w:hyperlink>
        </w:p>
        <w:p w14:paraId="28F71A8C" w14:textId="5353A1D5" w:rsidR="00A95DAB" w:rsidRPr="00597BE8" w:rsidRDefault="00424D19">
          <w:pPr>
            <w:pStyle w:val="22"/>
            <w:rPr>
              <w:rFonts w:ascii="Arial" w:eastAsiaTheme="minorEastAsia" w:hAnsi="Arial" w:cs="Arial"/>
              <w:iCs w:val="0"/>
              <w:szCs w:val="24"/>
              <w:lang w:eastAsia="ru-RU"/>
            </w:rPr>
          </w:pPr>
          <w:hyperlink w:anchor="_Toc69200722" w:history="1">
            <w:r w:rsidR="00A95DAB" w:rsidRPr="00597BE8">
              <w:rPr>
                <w:rStyle w:val="af4"/>
                <w:rFonts w:ascii="Arial" w:eastAsiaTheme="majorEastAsia" w:hAnsi="Arial" w:cs="Arial"/>
                <w:szCs w:val="24"/>
              </w:rPr>
              <w:t>4.</w:t>
            </w:r>
            <w:r w:rsidR="00A95DAB" w:rsidRPr="00597BE8">
              <w:rPr>
                <w:rFonts w:ascii="Arial" w:eastAsiaTheme="minorEastAsia" w:hAnsi="Arial" w:cs="Arial"/>
                <w:iCs w:val="0"/>
                <w:szCs w:val="24"/>
                <w:lang w:eastAsia="ru-RU"/>
              </w:rPr>
              <w:tab/>
            </w:r>
            <w:r w:rsidR="00A95DAB" w:rsidRPr="00597BE8">
              <w:rPr>
                <w:rStyle w:val="af4"/>
                <w:rFonts w:ascii="Arial" w:eastAsiaTheme="majorEastAsia" w:hAnsi="Arial" w:cs="Arial"/>
                <w:szCs w:val="24"/>
              </w:rPr>
              <w:t>Наименование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_Toc69200722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4</w:t>
            </w:r>
            <w:r w:rsidR="00A95DAB" w:rsidRPr="00597BE8">
              <w:rPr>
                <w:rFonts w:ascii="Arial" w:hAnsi="Arial" w:cs="Arial"/>
                <w:webHidden/>
                <w:szCs w:val="24"/>
              </w:rPr>
              <w:fldChar w:fldCharType="end"/>
            </w:r>
          </w:hyperlink>
        </w:p>
        <w:p w14:paraId="2AC248B9" w14:textId="689EB5B4" w:rsidR="00A95DAB" w:rsidRPr="00597BE8" w:rsidRDefault="00424D19">
          <w:pPr>
            <w:pStyle w:val="22"/>
            <w:rPr>
              <w:rFonts w:ascii="Arial" w:eastAsiaTheme="minorEastAsia" w:hAnsi="Arial" w:cs="Arial"/>
              <w:iCs w:val="0"/>
              <w:szCs w:val="24"/>
              <w:lang w:eastAsia="ru-RU"/>
            </w:rPr>
          </w:pPr>
          <w:hyperlink w:anchor="_Toc69200723" w:history="1">
            <w:r w:rsidR="00A95DAB" w:rsidRPr="00597BE8">
              <w:rPr>
                <w:rStyle w:val="af4"/>
                <w:rFonts w:ascii="Arial" w:eastAsia="PMingLiU" w:hAnsi="Arial" w:cs="Arial"/>
                <w:bCs/>
                <w:szCs w:val="24"/>
              </w:rPr>
              <w:t>5.</w:t>
            </w:r>
            <w:r w:rsidR="00A95DAB" w:rsidRPr="00597BE8">
              <w:rPr>
                <w:rFonts w:ascii="Arial" w:eastAsiaTheme="minorEastAsia" w:hAnsi="Arial" w:cs="Arial"/>
                <w:iCs w:val="0"/>
                <w:szCs w:val="24"/>
                <w:lang w:eastAsia="ru-RU"/>
              </w:rPr>
              <w:tab/>
            </w:r>
            <w:r w:rsidR="00A95DAB" w:rsidRPr="00597BE8">
              <w:rPr>
                <w:rStyle w:val="af4"/>
                <w:rFonts w:ascii="Arial" w:eastAsia="PMingLiU" w:hAnsi="Arial" w:cs="Arial"/>
                <w:bCs/>
                <w:szCs w:val="24"/>
              </w:rPr>
              <w:t>Органы и организации, участвующие в оказании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_Toc69200723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4</w:t>
            </w:r>
            <w:r w:rsidR="00A95DAB" w:rsidRPr="00597BE8">
              <w:rPr>
                <w:rFonts w:ascii="Arial" w:hAnsi="Arial" w:cs="Arial"/>
                <w:webHidden/>
                <w:szCs w:val="24"/>
              </w:rPr>
              <w:fldChar w:fldCharType="end"/>
            </w:r>
          </w:hyperlink>
        </w:p>
        <w:p w14:paraId="7A6CAF34" w14:textId="41387DC6" w:rsidR="00A95DAB" w:rsidRPr="00597BE8" w:rsidRDefault="00424D19">
          <w:pPr>
            <w:pStyle w:val="22"/>
            <w:rPr>
              <w:rFonts w:ascii="Arial" w:eastAsiaTheme="minorEastAsia" w:hAnsi="Arial" w:cs="Arial"/>
              <w:iCs w:val="0"/>
              <w:szCs w:val="24"/>
              <w:lang w:eastAsia="ru-RU"/>
            </w:rPr>
          </w:pPr>
          <w:hyperlink w:anchor="_Toc69200724" w:history="1">
            <w:r w:rsidR="00A95DAB" w:rsidRPr="00597BE8">
              <w:rPr>
                <w:rStyle w:val="af4"/>
                <w:rFonts w:ascii="Arial" w:eastAsia="PMingLiU" w:hAnsi="Arial" w:cs="Arial"/>
                <w:bCs/>
                <w:szCs w:val="24"/>
              </w:rPr>
              <w:t>6.</w:t>
            </w:r>
            <w:r w:rsidR="00A95DAB" w:rsidRPr="00597BE8">
              <w:rPr>
                <w:rFonts w:ascii="Arial" w:eastAsiaTheme="minorEastAsia" w:hAnsi="Arial" w:cs="Arial"/>
                <w:iCs w:val="0"/>
                <w:szCs w:val="24"/>
                <w:lang w:eastAsia="ru-RU"/>
              </w:rPr>
              <w:tab/>
            </w:r>
            <w:r w:rsidR="00A95DAB" w:rsidRPr="00597BE8">
              <w:rPr>
                <w:rStyle w:val="af4"/>
                <w:rFonts w:ascii="Arial" w:eastAsia="PMingLiU" w:hAnsi="Arial" w:cs="Arial"/>
                <w:bCs/>
                <w:szCs w:val="24"/>
              </w:rPr>
              <w:t>Основания для обращения и результаты предоставления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_Toc69200724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4</w:t>
            </w:r>
            <w:r w:rsidR="00A95DAB" w:rsidRPr="00597BE8">
              <w:rPr>
                <w:rFonts w:ascii="Arial" w:hAnsi="Arial" w:cs="Arial"/>
                <w:webHidden/>
                <w:szCs w:val="24"/>
              </w:rPr>
              <w:fldChar w:fldCharType="end"/>
            </w:r>
          </w:hyperlink>
        </w:p>
        <w:p w14:paraId="368A6177" w14:textId="741AE2F6" w:rsidR="00A95DAB" w:rsidRPr="00597BE8" w:rsidRDefault="00424D19">
          <w:pPr>
            <w:pStyle w:val="22"/>
            <w:rPr>
              <w:rFonts w:ascii="Arial" w:eastAsiaTheme="minorEastAsia" w:hAnsi="Arial" w:cs="Arial"/>
              <w:iCs w:val="0"/>
              <w:szCs w:val="24"/>
              <w:lang w:eastAsia="ru-RU"/>
            </w:rPr>
          </w:pPr>
          <w:hyperlink w:anchor="_Toc69200725" w:history="1">
            <w:r w:rsidR="00A95DAB" w:rsidRPr="00597BE8">
              <w:rPr>
                <w:rStyle w:val="af4"/>
                <w:rFonts w:ascii="Arial" w:hAnsi="Arial" w:cs="Arial"/>
                <w:szCs w:val="24"/>
              </w:rPr>
              <w:t>7.</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Срок регистрации Заявления на предоставление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_Toc69200725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5</w:t>
            </w:r>
            <w:r w:rsidR="00A95DAB" w:rsidRPr="00597BE8">
              <w:rPr>
                <w:rFonts w:ascii="Arial" w:hAnsi="Arial" w:cs="Arial"/>
                <w:webHidden/>
                <w:szCs w:val="24"/>
              </w:rPr>
              <w:fldChar w:fldCharType="end"/>
            </w:r>
          </w:hyperlink>
        </w:p>
        <w:p w14:paraId="75C9EA91" w14:textId="03372B76" w:rsidR="00A95DAB" w:rsidRPr="00597BE8" w:rsidRDefault="00424D19">
          <w:pPr>
            <w:pStyle w:val="22"/>
            <w:rPr>
              <w:rFonts w:ascii="Arial" w:eastAsiaTheme="minorEastAsia" w:hAnsi="Arial" w:cs="Arial"/>
              <w:iCs w:val="0"/>
              <w:szCs w:val="24"/>
              <w:lang w:eastAsia="ru-RU"/>
            </w:rPr>
          </w:pPr>
          <w:hyperlink w:anchor="_Toc69200726" w:history="1">
            <w:r w:rsidR="00A95DAB" w:rsidRPr="00597BE8">
              <w:rPr>
                <w:rStyle w:val="af4"/>
                <w:rFonts w:ascii="Arial" w:hAnsi="Arial" w:cs="Arial"/>
                <w:bCs/>
                <w:kern w:val="32"/>
                <w:szCs w:val="24"/>
              </w:rPr>
              <w:t>8.</w:t>
            </w:r>
            <w:r w:rsidR="00A95DAB" w:rsidRPr="00597BE8">
              <w:rPr>
                <w:rFonts w:ascii="Arial" w:eastAsiaTheme="minorEastAsia" w:hAnsi="Arial" w:cs="Arial"/>
                <w:iCs w:val="0"/>
                <w:szCs w:val="24"/>
                <w:lang w:eastAsia="ru-RU"/>
              </w:rPr>
              <w:tab/>
            </w:r>
            <w:r w:rsidR="00A95DAB" w:rsidRPr="00597BE8">
              <w:rPr>
                <w:rStyle w:val="af4"/>
                <w:rFonts w:ascii="Arial" w:hAnsi="Arial" w:cs="Arial"/>
                <w:bCs/>
                <w:kern w:val="32"/>
                <w:szCs w:val="24"/>
              </w:rPr>
              <w:t xml:space="preserve">Срок </w:t>
            </w:r>
            <w:r w:rsidR="00A95DAB" w:rsidRPr="00597BE8">
              <w:rPr>
                <w:rStyle w:val="af4"/>
                <w:rFonts w:ascii="Arial" w:eastAsia="PMingLiU" w:hAnsi="Arial" w:cs="Arial"/>
                <w:bCs/>
                <w:szCs w:val="24"/>
              </w:rPr>
              <w:t>предоставления</w:t>
            </w:r>
            <w:r w:rsidR="00A95DAB" w:rsidRPr="00597BE8">
              <w:rPr>
                <w:rStyle w:val="af4"/>
                <w:rFonts w:ascii="Arial" w:hAnsi="Arial" w:cs="Arial"/>
                <w:bCs/>
                <w:kern w:val="32"/>
                <w:szCs w:val="24"/>
              </w:rPr>
              <w:t xml:space="preserve">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_Toc69200726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5</w:t>
            </w:r>
            <w:r w:rsidR="00A95DAB" w:rsidRPr="00597BE8">
              <w:rPr>
                <w:rFonts w:ascii="Arial" w:hAnsi="Arial" w:cs="Arial"/>
                <w:webHidden/>
                <w:szCs w:val="24"/>
              </w:rPr>
              <w:fldChar w:fldCharType="end"/>
            </w:r>
          </w:hyperlink>
        </w:p>
        <w:p w14:paraId="5E38C2CC" w14:textId="4F1B2EFE" w:rsidR="00A95DAB" w:rsidRPr="00597BE8" w:rsidRDefault="00424D19">
          <w:pPr>
            <w:pStyle w:val="22"/>
            <w:rPr>
              <w:rFonts w:ascii="Arial" w:eastAsiaTheme="minorEastAsia" w:hAnsi="Arial" w:cs="Arial"/>
              <w:iCs w:val="0"/>
              <w:szCs w:val="24"/>
              <w:lang w:eastAsia="ru-RU"/>
            </w:rPr>
          </w:pPr>
          <w:hyperlink w:anchor="_Toc69200727" w:history="1">
            <w:r w:rsidR="00A95DAB" w:rsidRPr="00597BE8">
              <w:rPr>
                <w:rStyle w:val="af4"/>
                <w:rFonts w:ascii="Arial" w:eastAsiaTheme="majorEastAsia" w:hAnsi="Arial" w:cs="Arial"/>
                <w:szCs w:val="24"/>
              </w:rPr>
              <w:t>9.</w:t>
            </w:r>
            <w:r w:rsidR="00A95DAB" w:rsidRPr="00597BE8">
              <w:rPr>
                <w:rFonts w:ascii="Arial" w:eastAsiaTheme="minorEastAsia" w:hAnsi="Arial" w:cs="Arial"/>
                <w:iCs w:val="0"/>
                <w:szCs w:val="24"/>
                <w:lang w:eastAsia="ru-RU"/>
              </w:rPr>
              <w:tab/>
            </w:r>
            <w:r w:rsidR="00A95DAB" w:rsidRPr="00597BE8">
              <w:rPr>
                <w:rStyle w:val="af4"/>
                <w:rFonts w:ascii="Arial" w:eastAsiaTheme="majorEastAsia" w:hAnsi="Arial" w:cs="Arial"/>
                <w:szCs w:val="24"/>
              </w:rPr>
              <w:t>Правовые основания предоставления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_Toc69200727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5</w:t>
            </w:r>
            <w:r w:rsidR="00A95DAB" w:rsidRPr="00597BE8">
              <w:rPr>
                <w:rFonts w:ascii="Arial" w:hAnsi="Arial" w:cs="Arial"/>
                <w:webHidden/>
                <w:szCs w:val="24"/>
              </w:rPr>
              <w:fldChar w:fldCharType="end"/>
            </w:r>
          </w:hyperlink>
        </w:p>
        <w:p w14:paraId="4295EB58" w14:textId="0DFD6327" w:rsidR="00A95DAB" w:rsidRPr="00597BE8" w:rsidRDefault="00424D19">
          <w:pPr>
            <w:pStyle w:val="22"/>
            <w:rPr>
              <w:rFonts w:ascii="Arial" w:eastAsiaTheme="minorEastAsia" w:hAnsi="Arial" w:cs="Arial"/>
              <w:iCs w:val="0"/>
              <w:szCs w:val="24"/>
              <w:lang w:eastAsia="ru-RU"/>
            </w:rPr>
          </w:pPr>
          <w:hyperlink w:anchor="_Toc69200728" w:history="1">
            <w:r w:rsidR="00A95DAB" w:rsidRPr="00597BE8">
              <w:rPr>
                <w:rStyle w:val="af4"/>
                <w:rFonts w:ascii="Arial" w:hAnsi="Arial" w:cs="Arial"/>
                <w:szCs w:val="24"/>
              </w:rPr>
              <w:t>10.</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Исчерпывающ</w:t>
            </w:r>
            <w:r w:rsidR="00A95DAB" w:rsidRPr="00597BE8">
              <w:rPr>
                <w:rStyle w:val="af4"/>
                <w:rFonts w:ascii="Arial" w:hAnsi="Arial" w:cs="Arial"/>
                <w:bCs/>
                <w:kern w:val="32"/>
                <w:szCs w:val="24"/>
              </w:rPr>
              <w:t>ий</w:t>
            </w:r>
            <w:r w:rsidR="00A95DAB" w:rsidRPr="00597BE8">
              <w:rPr>
                <w:rStyle w:val="af4"/>
                <w:rFonts w:ascii="Arial" w:hAnsi="Arial" w:cs="Arial"/>
                <w:szCs w:val="24"/>
              </w:rPr>
              <w:t xml:space="preserve"> перечень документов, необходимых для предоставления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_Toc69200728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5</w:t>
            </w:r>
            <w:r w:rsidR="00A95DAB" w:rsidRPr="00597BE8">
              <w:rPr>
                <w:rFonts w:ascii="Arial" w:hAnsi="Arial" w:cs="Arial"/>
                <w:webHidden/>
                <w:szCs w:val="24"/>
              </w:rPr>
              <w:fldChar w:fldCharType="end"/>
            </w:r>
          </w:hyperlink>
        </w:p>
        <w:p w14:paraId="0C7263A4" w14:textId="1FB2A168" w:rsidR="00A95DAB" w:rsidRPr="00597BE8" w:rsidRDefault="00424D19">
          <w:pPr>
            <w:pStyle w:val="22"/>
            <w:rPr>
              <w:rFonts w:ascii="Arial" w:eastAsiaTheme="minorEastAsia" w:hAnsi="Arial" w:cs="Arial"/>
              <w:iCs w:val="0"/>
              <w:szCs w:val="24"/>
              <w:lang w:eastAsia="ru-RU"/>
            </w:rPr>
          </w:pPr>
          <w:hyperlink w:anchor="_Toc69200729" w:history="1">
            <w:r w:rsidR="00A95DAB" w:rsidRPr="00597BE8">
              <w:rPr>
                <w:rStyle w:val="af4"/>
                <w:rFonts w:ascii="Arial" w:hAnsi="Arial" w:cs="Arial"/>
                <w:szCs w:val="24"/>
              </w:rPr>
              <w:t>11.</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_Toc69200729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6</w:t>
            </w:r>
            <w:r w:rsidR="00A95DAB" w:rsidRPr="00597BE8">
              <w:rPr>
                <w:rFonts w:ascii="Arial" w:hAnsi="Arial" w:cs="Arial"/>
                <w:webHidden/>
                <w:szCs w:val="24"/>
              </w:rPr>
              <w:fldChar w:fldCharType="end"/>
            </w:r>
          </w:hyperlink>
        </w:p>
        <w:p w14:paraId="1B6547CC" w14:textId="09CC699A" w:rsidR="00A95DAB" w:rsidRPr="00597BE8" w:rsidRDefault="00424D19">
          <w:pPr>
            <w:pStyle w:val="22"/>
            <w:rPr>
              <w:rFonts w:ascii="Arial" w:eastAsiaTheme="minorEastAsia" w:hAnsi="Arial" w:cs="Arial"/>
              <w:iCs w:val="0"/>
              <w:szCs w:val="24"/>
              <w:lang w:eastAsia="ru-RU"/>
            </w:rPr>
          </w:pPr>
          <w:hyperlink w:anchor="_Toc69200730" w:history="1">
            <w:r w:rsidR="00A95DAB" w:rsidRPr="00597BE8">
              <w:rPr>
                <w:rStyle w:val="af4"/>
                <w:rFonts w:ascii="Arial" w:hAnsi="Arial" w:cs="Arial"/>
                <w:szCs w:val="24"/>
              </w:rPr>
              <w:t>12.</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_Toc69200730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6</w:t>
            </w:r>
            <w:r w:rsidR="00A95DAB" w:rsidRPr="00597BE8">
              <w:rPr>
                <w:rFonts w:ascii="Arial" w:hAnsi="Arial" w:cs="Arial"/>
                <w:webHidden/>
                <w:szCs w:val="24"/>
              </w:rPr>
              <w:fldChar w:fldCharType="end"/>
            </w:r>
          </w:hyperlink>
        </w:p>
        <w:p w14:paraId="17801FF3" w14:textId="38424190" w:rsidR="00A95DAB" w:rsidRPr="00597BE8" w:rsidRDefault="00424D19">
          <w:pPr>
            <w:pStyle w:val="22"/>
            <w:rPr>
              <w:rFonts w:ascii="Arial" w:eastAsiaTheme="minorEastAsia" w:hAnsi="Arial" w:cs="Arial"/>
              <w:iCs w:val="0"/>
              <w:szCs w:val="24"/>
              <w:lang w:eastAsia="ru-RU"/>
            </w:rPr>
          </w:pPr>
          <w:hyperlink w:anchor="_Toc69200731" w:history="1">
            <w:r w:rsidR="00A95DAB" w:rsidRPr="00597BE8">
              <w:rPr>
                <w:rStyle w:val="af4"/>
                <w:rFonts w:ascii="Arial" w:hAnsi="Arial" w:cs="Arial"/>
                <w:szCs w:val="24"/>
              </w:rPr>
              <w:t>13.</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Исчерпывающий перечень оснований для отказа в предоставлении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_Toc69200731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7</w:t>
            </w:r>
            <w:r w:rsidR="00A95DAB" w:rsidRPr="00597BE8">
              <w:rPr>
                <w:rFonts w:ascii="Arial" w:hAnsi="Arial" w:cs="Arial"/>
                <w:webHidden/>
                <w:szCs w:val="24"/>
              </w:rPr>
              <w:fldChar w:fldCharType="end"/>
            </w:r>
          </w:hyperlink>
        </w:p>
        <w:p w14:paraId="295661A7" w14:textId="2716096A" w:rsidR="00A95DAB" w:rsidRPr="00597BE8" w:rsidRDefault="00424D19">
          <w:pPr>
            <w:pStyle w:val="22"/>
            <w:rPr>
              <w:rFonts w:ascii="Arial" w:eastAsiaTheme="minorEastAsia" w:hAnsi="Arial" w:cs="Arial"/>
              <w:iCs w:val="0"/>
              <w:szCs w:val="24"/>
              <w:lang w:eastAsia="ru-RU"/>
            </w:rPr>
          </w:pPr>
          <w:hyperlink w:anchor="_Toc69200732" w:history="1">
            <w:r w:rsidR="00A95DAB" w:rsidRPr="00597BE8">
              <w:rPr>
                <w:rStyle w:val="af4"/>
                <w:rFonts w:ascii="Arial" w:hAnsi="Arial" w:cs="Arial"/>
                <w:szCs w:val="24"/>
              </w:rPr>
              <w:t>14.</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Порядок, размер и основания взимания государственной пошлины или иной платы, взимаемой за предоставление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_Toc69200732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7</w:t>
            </w:r>
            <w:r w:rsidR="00A95DAB" w:rsidRPr="00597BE8">
              <w:rPr>
                <w:rFonts w:ascii="Arial" w:hAnsi="Arial" w:cs="Arial"/>
                <w:webHidden/>
                <w:szCs w:val="24"/>
              </w:rPr>
              <w:fldChar w:fldCharType="end"/>
            </w:r>
          </w:hyperlink>
        </w:p>
        <w:p w14:paraId="71ED1C3B" w14:textId="62ACB8CA" w:rsidR="00A95DAB" w:rsidRPr="00597BE8" w:rsidRDefault="00424D19">
          <w:pPr>
            <w:pStyle w:val="22"/>
            <w:rPr>
              <w:rFonts w:ascii="Arial" w:eastAsiaTheme="minorEastAsia" w:hAnsi="Arial" w:cs="Arial"/>
              <w:iCs w:val="0"/>
              <w:szCs w:val="24"/>
              <w:lang w:eastAsia="ru-RU"/>
            </w:rPr>
          </w:pPr>
          <w:hyperlink w:anchor="_Toc69200733" w:history="1">
            <w:r w:rsidR="00A95DAB" w:rsidRPr="00597BE8">
              <w:rPr>
                <w:rStyle w:val="af4"/>
                <w:rFonts w:ascii="Arial" w:hAnsi="Arial" w:cs="Arial"/>
                <w:szCs w:val="24"/>
              </w:rPr>
              <w:t>15.</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_Toc69200733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7</w:t>
            </w:r>
            <w:r w:rsidR="00A95DAB" w:rsidRPr="00597BE8">
              <w:rPr>
                <w:rFonts w:ascii="Arial" w:hAnsi="Arial" w:cs="Arial"/>
                <w:webHidden/>
                <w:szCs w:val="24"/>
              </w:rPr>
              <w:fldChar w:fldCharType="end"/>
            </w:r>
          </w:hyperlink>
        </w:p>
        <w:p w14:paraId="3060F819" w14:textId="283DDB51" w:rsidR="00A95DAB" w:rsidRPr="00597BE8" w:rsidRDefault="00424D19">
          <w:pPr>
            <w:pStyle w:val="22"/>
            <w:rPr>
              <w:rFonts w:ascii="Arial" w:eastAsiaTheme="minorEastAsia" w:hAnsi="Arial" w:cs="Arial"/>
              <w:iCs w:val="0"/>
              <w:szCs w:val="24"/>
              <w:lang w:eastAsia="ru-RU"/>
            </w:rPr>
          </w:pPr>
          <w:hyperlink w:anchor="_Toc69200734" w:history="1">
            <w:r w:rsidR="00A95DAB" w:rsidRPr="00597BE8">
              <w:rPr>
                <w:rStyle w:val="af4"/>
                <w:rFonts w:ascii="Arial" w:hAnsi="Arial" w:cs="Arial"/>
                <w:szCs w:val="24"/>
              </w:rPr>
              <w:t>16.</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Способы предоставления Заявителем документов, необходимых для получения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_Toc69200734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7</w:t>
            </w:r>
            <w:r w:rsidR="00A95DAB" w:rsidRPr="00597BE8">
              <w:rPr>
                <w:rFonts w:ascii="Arial" w:hAnsi="Arial" w:cs="Arial"/>
                <w:webHidden/>
                <w:szCs w:val="24"/>
              </w:rPr>
              <w:fldChar w:fldCharType="end"/>
            </w:r>
          </w:hyperlink>
        </w:p>
        <w:p w14:paraId="131AA9E2" w14:textId="4F1E93B7" w:rsidR="00A95DAB" w:rsidRPr="00597BE8" w:rsidRDefault="00424D19">
          <w:pPr>
            <w:pStyle w:val="22"/>
            <w:rPr>
              <w:rFonts w:ascii="Arial" w:eastAsiaTheme="minorEastAsia" w:hAnsi="Arial" w:cs="Arial"/>
              <w:iCs w:val="0"/>
              <w:szCs w:val="24"/>
              <w:lang w:eastAsia="ru-RU"/>
            </w:rPr>
          </w:pPr>
          <w:hyperlink w:anchor="_Toc69200735" w:history="1">
            <w:r w:rsidR="00A95DAB" w:rsidRPr="00597BE8">
              <w:rPr>
                <w:rStyle w:val="af4"/>
                <w:rFonts w:ascii="Arial" w:hAnsi="Arial" w:cs="Arial"/>
                <w:szCs w:val="24"/>
              </w:rPr>
              <w:t>17.</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Способы получения Заявителем результатов предоставления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_Toc69200735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9</w:t>
            </w:r>
            <w:r w:rsidR="00A95DAB" w:rsidRPr="00597BE8">
              <w:rPr>
                <w:rFonts w:ascii="Arial" w:hAnsi="Arial" w:cs="Arial"/>
                <w:webHidden/>
                <w:szCs w:val="24"/>
              </w:rPr>
              <w:fldChar w:fldCharType="end"/>
            </w:r>
          </w:hyperlink>
        </w:p>
        <w:p w14:paraId="00F3EB91" w14:textId="50006779" w:rsidR="00A95DAB" w:rsidRPr="00597BE8" w:rsidRDefault="00424D19">
          <w:pPr>
            <w:pStyle w:val="22"/>
            <w:rPr>
              <w:rFonts w:ascii="Arial" w:eastAsiaTheme="minorEastAsia" w:hAnsi="Arial" w:cs="Arial"/>
              <w:iCs w:val="0"/>
              <w:szCs w:val="24"/>
              <w:lang w:eastAsia="ru-RU"/>
            </w:rPr>
          </w:pPr>
          <w:hyperlink w:anchor="_Toc69200736" w:history="1">
            <w:r w:rsidR="00A95DAB" w:rsidRPr="00597BE8">
              <w:rPr>
                <w:rStyle w:val="af4"/>
                <w:rFonts w:ascii="Arial" w:hAnsi="Arial" w:cs="Arial"/>
                <w:szCs w:val="24"/>
              </w:rPr>
              <w:t>18.</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Максимальный срок ожидания в очереди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_Toc69200736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9</w:t>
            </w:r>
            <w:r w:rsidR="00A95DAB" w:rsidRPr="00597BE8">
              <w:rPr>
                <w:rFonts w:ascii="Arial" w:hAnsi="Arial" w:cs="Arial"/>
                <w:webHidden/>
                <w:szCs w:val="24"/>
              </w:rPr>
              <w:fldChar w:fldCharType="end"/>
            </w:r>
          </w:hyperlink>
        </w:p>
        <w:p w14:paraId="28A0D073" w14:textId="02C5A066" w:rsidR="00A95DAB" w:rsidRPr="00597BE8" w:rsidRDefault="00424D19">
          <w:pPr>
            <w:pStyle w:val="22"/>
            <w:rPr>
              <w:rFonts w:ascii="Arial" w:eastAsiaTheme="minorEastAsia" w:hAnsi="Arial" w:cs="Arial"/>
              <w:iCs w:val="0"/>
              <w:szCs w:val="24"/>
              <w:lang w:eastAsia="ru-RU"/>
            </w:rPr>
          </w:pPr>
          <w:hyperlink w:anchor="_Toc69200737" w:history="1">
            <w:r w:rsidR="00A95DAB" w:rsidRPr="00597BE8">
              <w:rPr>
                <w:rStyle w:val="af4"/>
                <w:rFonts w:ascii="Arial" w:hAnsi="Arial" w:cs="Arial"/>
                <w:szCs w:val="24"/>
              </w:rPr>
              <w:t>19.</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Требования к помещениям, в которых предоставляется Муниципальная услуга</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_Toc69200737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9</w:t>
            </w:r>
            <w:r w:rsidR="00A95DAB" w:rsidRPr="00597BE8">
              <w:rPr>
                <w:rFonts w:ascii="Arial" w:hAnsi="Arial" w:cs="Arial"/>
                <w:webHidden/>
                <w:szCs w:val="24"/>
              </w:rPr>
              <w:fldChar w:fldCharType="end"/>
            </w:r>
          </w:hyperlink>
        </w:p>
        <w:p w14:paraId="3C699D27" w14:textId="10B936AD" w:rsidR="00A95DAB" w:rsidRPr="00597BE8" w:rsidRDefault="00424D19">
          <w:pPr>
            <w:pStyle w:val="22"/>
            <w:rPr>
              <w:rFonts w:ascii="Arial" w:eastAsiaTheme="minorEastAsia" w:hAnsi="Arial" w:cs="Arial"/>
              <w:iCs w:val="0"/>
              <w:szCs w:val="24"/>
              <w:lang w:eastAsia="ru-RU"/>
            </w:rPr>
          </w:pPr>
          <w:hyperlink w:anchor="_Toc69200738" w:history="1">
            <w:r w:rsidR="00A95DAB" w:rsidRPr="00597BE8">
              <w:rPr>
                <w:rStyle w:val="af4"/>
                <w:rFonts w:ascii="Arial" w:hAnsi="Arial" w:cs="Arial"/>
                <w:szCs w:val="24"/>
              </w:rPr>
              <w:t>20.</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Показатели доступности и качества Муниципальная услуга</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_Toc69200738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9</w:t>
            </w:r>
            <w:r w:rsidR="00A95DAB" w:rsidRPr="00597BE8">
              <w:rPr>
                <w:rFonts w:ascii="Arial" w:hAnsi="Arial" w:cs="Arial"/>
                <w:webHidden/>
                <w:szCs w:val="24"/>
              </w:rPr>
              <w:fldChar w:fldCharType="end"/>
            </w:r>
          </w:hyperlink>
        </w:p>
        <w:p w14:paraId="3ABEAA30" w14:textId="5FA5DFBB" w:rsidR="00A95DAB" w:rsidRPr="00597BE8" w:rsidRDefault="00424D19">
          <w:pPr>
            <w:pStyle w:val="22"/>
            <w:rPr>
              <w:rFonts w:ascii="Arial" w:eastAsiaTheme="minorEastAsia" w:hAnsi="Arial" w:cs="Arial"/>
              <w:iCs w:val="0"/>
              <w:szCs w:val="24"/>
              <w:lang w:eastAsia="ru-RU"/>
            </w:rPr>
          </w:pPr>
          <w:hyperlink w:anchor="_Toc69200739" w:history="1">
            <w:r w:rsidR="00A95DAB" w:rsidRPr="00597BE8">
              <w:rPr>
                <w:rStyle w:val="af4"/>
                <w:rFonts w:ascii="Arial" w:hAnsi="Arial" w:cs="Arial"/>
                <w:szCs w:val="24"/>
              </w:rPr>
              <w:t>21.</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Требования организации предоставления Муниципальной услуги в электронной форме</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_Toc69200739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9</w:t>
            </w:r>
            <w:r w:rsidR="00A95DAB" w:rsidRPr="00597BE8">
              <w:rPr>
                <w:rFonts w:ascii="Arial" w:hAnsi="Arial" w:cs="Arial"/>
                <w:webHidden/>
                <w:szCs w:val="24"/>
              </w:rPr>
              <w:fldChar w:fldCharType="end"/>
            </w:r>
          </w:hyperlink>
        </w:p>
        <w:p w14:paraId="3F93BA78" w14:textId="7DF06A13" w:rsidR="00A95DAB" w:rsidRPr="00597BE8" w:rsidRDefault="00424D19">
          <w:pPr>
            <w:pStyle w:val="22"/>
            <w:rPr>
              <w:rFonts w:ascii="Arial" w:eastAsiaTheme="minorEastAsia" w:hAnsi="Arial" w:cs="Arial"/>
              <w:iCs w:val="0"/>
              <w:szCs w:val="24"/>
              <w:lang w:eastAsia="ru-RU"/>
            </w:rPr>
          </w:pPr>
          <w:hyperlink w:anchor="_Toc69200740" w:history="1">
            <w:r w:rsidR="00A95DAB" w:rsidRPr="00597BE8">
              <w:rPr>
                <w:rStyle w:val="af4"/>
                <w:rFonts w:ascii="Arial" w:hAnsi="Arial" w:cs="Arial"/>
                <w:szCs w:val="24"/>
              </w:rPr>
              <w:t>22.</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Требования к организации предоставления Муниципальной услуги в МФЦ</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_Toc69200740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10</w:t>
            </w:r>
            <w:r w:rsidR="00A95DAB" w:rsidRPr="00597BE8">
              <w:rPr>
                <w:rFonts w:ascii="Arial" w:hAnsi="Arial" w:cs="Arial"/>
                <w:webHidden/>
                <w:szCs w:val="24"/>
              </w:rPr>
              <w:fldChar w:fldCharType="end"/>
            </w:r>
          </w:hyperlink>
        </w:p>
        <w:p w14:paraId="21656EEE" w14:textId="411660A8" w:rsidR="00A95DAB" w:rsidRPr="00597BE8" w:rsidRDefault="00424D19">
          <w:pPr>
            <w:pStyle w:val="14"/>
            <w:rPr>
              <w:rFonts w:ascii="Arial" w:eastAsiaTheme="minorEastAsia" w:hAnsi="Arial" w:cs="Arial"/>
              <w:b w:val="0"/>
              <w:iCs w:val="0"/>
              <w:szCs w:val="24"/>
              <w:lang w:val="ru-RU" w:eastAsia="ru-RU"/>
            </w:rPr>
          </w:pPr>
          <w:hyperlink w:anchor="_Toc69200741" w:history="1">
            <w:r w:rsidR="00A95DAB" w:rsidRPr="00597BE8">
              <w:rPr>
                <w:rStyle w:val="af4"/>
                <w:rFonts w:ascii="Arial" w:eastAsiaTheme="majorEastAsia" w:hAnsi="Arial" w:cs="Arial"/>
                <w:b w:val="0"/>
                <w:szCs w:val="24"/>
              </w:rPr>
              <w:t>III.  Состав, последовательность и сроки выполнения административных процедур, требования к порядку их выполнения</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_Toc69200741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10</w:t>
            </w:r>
            <w:r w:rsidR="00A95DAB" w:rsidRPr="00597BE8">
              <w:rPr>
                <w:rFonts w:ascii="Arial" w:hAnsi="Arial" w:cs="Arial"/>
                <w:b w:val="0"/>
                <w:webHidden/>
                <w:szCs w:val="24"/>
              </w:rPr>
              <w:fldChar w:fldCharType="end"/>
            </w:r>
          </w:hyperlink>
        </w:p>
        <w:p w14:paraId="4B5D5210" w14:textId="5DFA57AC" w:rsidR="00A95DAB" w:rsidRPr="00597BE8" w:rsidRDefault="00424D19">
          <w:pPr>
            <w:pStyle w:val="22"/>
            <w:rPr>
              <w:rFonts w:ascii="Arial" w:eastAsiaTheme="minorEastAsia" w:hAnsi="Arial" w:cs="Arial"/>
              <w:iCs w:val="0"/>
              <w:szCs w:val="24"/>
              <w:lang w:eastAsia="ru-RU"/>
            </w:rPr>
          </w:pPr>
          <w:hyperlink w:anchor="_Toc69200742" w:history="1">
            <w:r w:rsidR="00A95DAB" w:rsidRPr="00597BE8">
              <w:rPr>
                <w:rStyle w:val="af4"/>
                <w:rFonts w:ascii="Arial" w:hAnsi="Arial" w:cs="Arial"/>
                <w:szCs w:val="24"/>
              </w:rPr>
              <w:t>23.</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Состав, последовательность и сроки выполнения административных процедур (действий) при предоставлении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_Toc69200742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10</w:t>
            </w:r>
            <w:r w:rsidR="00A95DAB" w:rsidRPr="00597BE8">
              <w:rPr>
                <w:rFonts w:ascii="Arial" w:hAnsi="Arial" w:cs="Arial"/>
                <w:webHidden/>
                <w:szCs w:val="24"/>
              </w:rPr>
              <w:fldChar w:fldCharType="end"/>
            </w:r>
          </w:hyperlink>
        </w:p>
        <w:p w14:paraId="56221317" w14:textId="39CD03C3" w:rsidR="00A95DAB" w:rsidRPr="00597BE8" w:rsidRDefault="00424D19">
          <w:pPr>
            <w:pStyle w:val="14"/>
            <w:rPr>
              <w:rFonts w:ascii="Arial" w:eastAsiaTheme="minorEastAsia" w:hAnsi="Arial" w:cs="Arial"/>
              <w:b w:val="0"/>
              <w:iCs w:val="0"/>
              <w:szCs w:val="24"/>
              <w:lang w:val="ru-RU" w:eastAsia="ru-RU"/>
            </w:rPr>
          </w:pPr>
          <w:hyperlink w:anchor="_Toc69200743" w:history="1">
            <w:r w:rsidR="00A95DAB" w:rsidRPr="00597BE8">
              <w:rPr>
                <w:rStyle w:val="af4"/>
                <w:rFonts w:ascii="Arial" w:eastAsiaTheme="majorEastAsia" w:hAnsi="Arial" w:cs="Arial"/>
                <w:b w:val="0"/>
                <w:szCs w:val="24"/>
              </w:rPr>
              <w:t>IV. Порядок и формы контроля за исполнением Административного регламента.</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_Toc69200743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11</w:t>
            </w:r>
            <w:r w:rsidR="00A95DAB" w:rsidRPr="00597BE8">
              <w:rPr>
                <w:rFonts w:ascii="Arial" w:hAnsi="Arial" w:cs="Arial"/>
                <w:b w:val="0"/>
                <w:webHidden/>
                <w:szCs w:val="24"/>
              </w:rPr>
              <w:fldChar w:fldCharType="end"/>
            </w:r>
          </w:hyperlink>
        </w:p>
        <w:p w14:paraId="74434D0B" w14:textId="3315E0B4" w:rsidR="00A95DAB" w:rsidRPr="00597BE8" w:rsidRDefault="00424D19">
          <w:pPr>
            <w:pStyle w:val="22"/>
            <w:rPr>
              <w:rFonts w:ascii="Arial" w:eastAsiaTheme="minorEastAsia" w:hAnsi="Arial" w:cs="Arial"/>
              <w:iCs w:val="0"/>
              <w:szCs w:val="24"/>
              <w:lang w:eastAsia="ru-RU"/>
            </w:rPr>
          </w:pPr>
          <w:hyperlink w:anchor="_Toc69200744" w:history="1">
            <w:r w:rsidR="00A95DAB" w:rsidRPr="00597BE8">
              <w:rPr>
                <w:rStyle w:val="af4"/>
                <w:rFonts w:ascii="Arial" w:hAnsi="Arial" w:cs="Arial"/>
                <w:szCs w:val="24"/>
              </w:rPr>
              <w:t>24.</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_Toc69200744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11</w:t>
            </w:r>
            <w:r w:rsidR="00A95DAB" w:rsidRPr="00597BE8">
              <w:rPr>
                <w:rFonts w:ascii="Arial" w:hAnsi="Arial" w:cs="Arial"/>
                <w:webHidden/>
                <w:szCs w:val="24"/>
              </w:rPr>
              <w:fldChar w:fldCharType="end"/>
            </w:r>
          </w:hyperlink>
        </w:p>
        <w:p w14:paraId="54EF8A38" w14:textId="40C03A65" w:rsidR="00A95DAB" w:rsidRPr="00597BE8" w:rsidRDefault="00424D19">
          <w:pPr>
            <w:pStyle w:val="22"/>
            <w:rPr>
              <w:rFonts w:ascii="Arial" w:eastAsiaTheme="minorEastAsia" w:hAnsi="Arial" w:cs="Arial"/>
              <w:iCs w:val="0"/>
              <w:szCs w:val="24"/>
              <w:lang w:eastAsia="ru-RU"/>
            </w:rPr>
          </w:pPr>
          <w:hyperlink w:anchor="_Toc69200745" w:history="1">
            <w:r w:rsidR="00A95DAB" w:rsidRPr="00597BE8">
              <w:rPr>
                <w:rStyle w:val="af4"/>
                <w:rFonts w:ascii="Arial" w:hAnsi="Arial" w:cs="Arial"/>
                <w:szCs w:val="24"/>
              </w:rPr>
              <w:t>25.</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_Toc69200745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12</w:t>
            </w:r>
            <w:r w:rsidR="00A95DAB" w:rsidRPr="00597BE8">
              <w:rPr>
                <w:rFonts w:ascii="Arial" w:hAnsi="Arial" w:cs="Arial"/>
                <w:webHidden/>
                <w:szCs w:val="24"/>
              </w:rPr>
              <w:fldChar w:fldCharType="end"/>
            </w:r>
          </w:hyperlink>
        </w:p>
        <w:p w14:paraId="04965D7D" w14:textId="241CE173" w:rsidR="00A95DAB" w:rsidRPr="00597BE8" w:rsidRDefault="00424D19">
          <w:pPr>
            <w:pStyle w:val="22"/>
            <w:rPr>
              <w:rFonts w:ascii="Arial" w:eastAsiaTheme="minorEastAsia" w:hAnsi="Arial" w:cs="Arial"/>
              <w:iCs w:val="0"/>
              <w:szCs w:val="24"/>
              <w:lang w:eastAsia="ru-RU"/>
            </w:rPr>
          </w:pPr>
          <w:hyperlink w:anchor="_Toc69200746" w:history="1">
            <w:r w:rsidR="00A95DAB" w:rsidRPr="00597BE8">
              <w:rPr>
                <w:rStyle w:val="af4"/>
                <w:rFonts w:ascii="Arial" w:hAnsi="Arial" w:cs="Arial"/>
                <w:szCs w:val="24"/>
              </w:rPr>
              <w:t>26.</w:t>
            </w:r>
            <w:r w:rsidR="00A95DAB" w:rsidRPr="00597BE8">
              <w:rPr>
                <w:rFonts w:ascii="Arial" w:eastAsiaTheme="minorEastAsia" w:hAnsi="Arial" w:cs="Arial"/>
                <w:iCs w:val="0"/>
                <w:szCs w:val="24"/>
                <w:lang w:eastAsia="ru-RU"/>
              </w:rPr>
              <w:tab/>
            </w:r>
            <w:r w:rsidR="00A95DAB" w:rsidRPr="00597BE8">
              <w:rPr>
                <w:rStyle w:val="af4"/>
                <w:rFonts w:ascii="Arial" w:hAnsi="Arial" w:cs="Arial"/>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_Toc69200746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13</w:t>
            </w:r>
            <w:r w:rsidR="00A95DAB" w:rsidRPr="00597BE8">
              <w:rPr>
                <w:rFonts w:ascii="Arial" w:hAnsi="Arial" w:cs="Arial"/>
                <w:webHidden/>
                <w:szCs w:val="24"/>
              </w:rPr>
              <w:fldChar w:fldCharType="end"/>
            </w:r>
          </w:hyperlink>
        </w:p>
        <w:p w14:paraId="178D4168" w14:textId="75F74037" w:rsidR="00A95DAB" w:rsidRPr="00597BE8" w:rsidRDefault="00424D19">
          <w:pPr>
            <w:pStyle w:val="14"/>
            <w:rPr>
              <w:rFonts w:ascii="Arial" w:eastAsiaTheme="minorEastAsia" w:hAnsi="Arial" w:cs="Arial"/>
              <w:b w:val="0"/>
              <w:iCs w:val="0"/>
              <w:szCs w:val="24"/>
              <w:lang w:val="ru-RU" w:eastAsia="ru-RU"/>
            </w:rPr>
          </w:pPr>
          <w:hyperlink w:anchor="_Toc69200747" w:history="1">
            <w:r w:rsidR="00A95DAB" w:rsidRPr="00597BE8">
              <w:rPr>
                <w:rStyle w:val="af4"/>
                <w:rFonts w:ascii="Arial" w:hAnsi="Arial" w:cs="Arial"/>
                <w:b w:val="0"/>
                <w:bCs/>
                <w:szCs w:val="24"/>
                <w:lang w:val="en-US"/>
              </w:rPr>
              <w:t>V</w:t>
            </w:r>
            <w:r w:rsidR="00A95DAB" w:rsidRPr="00597BE8">
              <w:rPr>
                <w:rStyle w:val="af4"/>
                <w:rFonts w:ascii="Arial" w:hAnsi="Arial" w:cs="Arial"/>
                <w:b w:val="0"/>
                <w:bCs/>
                <w:szCs w:val="24"/>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_Toc69200747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14</w:t>
            </w:r>
            <w:r w:rsidR="00A95DAB" w:rsidRPr="00597BE8">
              <w:rPr>
                <w:rFonts w:ascii="Arial" w:hAnsi="Arial" w:cs="Arial"/>
                <w:b w:val="0"/>
                <w:webHidden/>
                <w:szCs w:val="24"/>
              </w:rPr>
              <w:fldChar w:fldCharType="end"/>
            </w:r>
          </w:hyperlink>
        </w:p>
        <w:p w14:paraId="2112E0B7" w14:textId="039FCB79" w:rsidR="00A95DAB" w:rsidRPr="00597BE8" w:rsidRDefault="00424D19">
          <w:pPr>
            <w:pStyle w:val="22"/>
            <w:rPr>
              <w:rFonts w:ascii="Arial" w:eastAsiaTheme="minorEastAsia" w:hAnsi="Arial" w:cs="Arial"/>
              <w:iCs w:val="0"/>
              <w:szCs w:val="24"/>
              <w:lang w:eastAsia="ru-RU"/>
            </w:rPr>
          </w:pPr>
          <w:hyperlink w:anchor="_Toc69200748" w:history="1">
            <w:r w:rsidR="00A95DAB" w:rsidRPr="00597BE8">
              <w:rPr>
                <w:rStyle w:val="af4"/>
                <w:rFonts w:ascii="Arial" w:eastAsiaTheme="majorEastAsia" w:hAnsi="Arial" w:cs="Arial"/>
                <w:szCs w:val="24"/>
              </w:rPr>
              <w:t>27.</w:t>
            </w:r>
            <w:r w:rsidR="00A95DAB" w:rsidRPr="00597BE8">
              <w:rPr>
                <w:rFonts w:ascii="Arial" w:eastAsiaTheme="minorEastAsia" w:hAnsi="Arial" w:cs="Arial"/>
                <w:iCs w:val="0"/>
                <w:szCs w:val="24"/>
                <w:lang w:eastAsia="ru-RU"/>
              </w:rPr>
              <w:tab/>
            </w:r>
            <w:r w:rsidR="00A95DAB" w:rsidRPr="00597BE8">
              <w:rPr>
                <w:rStyle w:val="af4"/>
                <w:rFonts w:ascii="Arial" w:eastAsiaTheme="majorEastAsia" w:hAnsi="Arial" w:cs="Arial"/>
                <w:szCs w:val="24"/>
              </w:rPr>
              <w:t>Основания для жалоб, форма и содержание жалоб, порядок рассмотрения и ответ на жалобу</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_Toc69200748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14</w:t>
            </w:r>
            <w:r w:rsidR="00A95DAB" w:rsidRPr="00597BE8">
              <w:rPr>
                <w:rFonts w:ascii="Arial" w:hAnsi="Arial" w:cs="Arial"/>
                <w:webHidden/>
                <w:szCs w:val="24"/>
              </w:rPr>
              <w:fldChar w:fldCharType="end"/>
            </w:r>
          </w:hyperlink>
        </w:p>
        <w:p w14:paraId="6C438D37" w14:textId="4F529759" w:rsidR="00A95DAB" w:rsidRPr="00597BE8" w:rsidRDefault="00424D19">
          <w:pPr>
            <w:pStyle w:val="14"/>
            <w:rPr>
              <w:rFonts w:ascii="Arial" w:eastAsiaTheme="minorEastAsia" w:hAnsi="Arial" w:cs="Arial"/>
              <w:b w:val="0"/>
              <w:iCs w:val="0"/>
              <w:szCs w:val="24"/>
              <w:lang w:val="ru-RU" w:eastAsia="ru-RU"/>
            </w:rPr>
          </w:pPr>
          <w:hyperlink w:anchor="_Toc69200749" w:history="1">
            <w:r w:rsidR="00A95DAB" w:rsidRPr="00597BE8">
              <w:rPr>
                <w:rStyle w:val="af4"/>
                <w:rFonts w:ascii="Arial" w:hAnsi="Arial" w:cs="Arial"/>
                <w:b w:val="0"/>
                <w:bCs/>
                <w:szCs w:val="24"/>
                <w:lang w:val="en-US"/>
              </w:rPr>
              <w:t>VI</w:t>
            </w:r>
            <w:r w:rsidR="00A95DAB" w:rsidRPr="00597BE8">
              <w:rPr>
                <w:rStyle w:val="af4"/>
                <w:rFonts w:ascii="Arial" w:hAnsi="Arial" w:cs="Arial"/>
                <w:b w:val="0"/>
                <w:bCs/>
                <w:szCs w:val="24"/>
              </w:rPr>
              <w:t>. Правила обработки персональных данных при предоставлении Муниципальной услуги</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_Toc69200749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16</w:t>
            </w:r>
            <w:r w:rsidR="00A95DAB" w:rsidRPr="00597BE8">
              <w:rPr>
                <w:rFonts w:ascii="Arial" w:hAnsi="Arial" w:cs="Arial"/>
                <w:b w:val="0"/>
                <w:webHidden/>
                <w:szCs w:val="24"/>
              </w:rPr>
              <w:fldChar w:fldCharType="end"/>
            </w:r>
          </w:hyperlink>
        </w:p>
        <w:p w14:paraId="768D74C8" w14:textId="43A26AC8" w:rsidR="00A95DAB" w:rsidRPr="00597BE8" w:rsidRDefault="00424D19">
          <w:pPr>
            <w:pStyle w:val="22"/>
            <w:rPr>
              <w:rFonts w:ascii="Arial" w:eastAsiaTheme="minorEastAsia" w:hAnsi="Arial" w:cs="Arial"/>
              <w:iCs w:val="0"/>
              <w:szCs w:val="24"/>
              <w:lang w:eastAsia="ru-RU"/>
            </w:rPr>
          </w:pPr>
          <w:hyperlink w:anchor="_Toc69200750" w:history="1">
            <w:r w:rsidR="00A95DAB" w:rsidRPr="00597BE8">
              <w:rPr>
                <w:rStyle w:val="af4"/>
                <w:rFonts w:ascii="Arial" w:eastAsiaTheme="majorEastAsia" w:hAnsi="Arial" w:cs="Arial"/>
                <w:szCs w:val="24"/>
                <w:lang w:eastAsia="ar-SA"/>
              </w:rPr>
              <w:t>28.</w:t>
            </w:r>
            <w:r w:rsidR="00A95DAB" w:rsidRPr="00597BE8">
              <w:rPr>
                <w:rFonts w:ascii="Arial" w:eastAsiaTheme="minorEastAsia" w:hAnsi="Arial" w:cs="Arial"/>
                <w:iCs w:val="0"/>
                <w:szCs w:val="24"/>
                <w:lang w:eastAsia="ru-RU"/>
              </w:rPr>
              <w:tab/>
            </w:r>
            <w:r w:rsidR="00A95DAB" w:rsidRPr="00597BE8">
              <w:rPr>
                <w:rStyle w:val="af4"/>
                <w:rFonts w:ascii="Arial" w:eastAsiaTheme="majorEastAsia" w:hAnsi="Arial" w:cs="Arial"/>
                <w:szCs w:val="24"/>
              </w:rPr>
              <w:t>Правила обработки персональных данных при предоставлении Муниципальной услуги</w:t>
            </w:r>
            <w:r w:rsidR="00A95DAB" w:rsidRPr="00597BE8">
              <w:rPr>
                <w:rFonts w:ascii="Arial" w:hAnsi="Arial" w:cs="Arial"/>
                <w:webHidden/>
                <w:szCs w:val="24"/>
              </w:rPr>
              <w:tab/>
            </w:r>
            <w:r w:rsidR="00A95DAB" w:rsidRPr="00597BE8">
              <w:rPr>
                <w:rFonts w:ascii="Arial" w:hAnsi="Arial" w:cs="Arial"/>
                <w:webHidden/>
                <w:szCs w:val="24"/>
              </w:rPr>
              <w:fldChar w:fldCharType="begin"/>
            </w:r>
            <w:r w:rsidR="00A95DAB" w:rsidRPr="00597BE8">
              <w:rPr>
                <w:rFonts w:ascii="Arial" w:hAnsi="Arial" w:cs="Arial"/>
                <w:webHidden/>
                <w:szCs w:val="24"/>
              </w:rPr>
              <w:instrText xml:space="preserve"> PAGEREF _Toc69200750 \h </w:instrText>
            </w:r>
            <w:r w:rsidR="00A95DAB" w:rsidRPr="00597BE8">
              <w:rPr>
                <w:rFonts w:ascii="Arial" w:hAnsi="Arial" w:cs="Arial"/>
                <w:webHidden/>
                <w:szCs w:val="24"/>
              </w:rPr>
            </w:r>
            <w:r w:rsidR="00A95DAB" w:rsidRPr="00597BE8">
              <w:rPr>
                <w:rFonts w:ascii="Arial" w:hAnsi="Arial" w:cs="Arial"/>
                <w:webHidden/>
                <w:szCs w:val="24"/>
              </w:rPr>
              <w:fldChar w:fldCharType="separate"/>
            </w:r>
            <w:r w:rsidR="005D677D" w:rsidRPr="00597BE8">
              <w:rPr>
                <w:rFonts w:ascii="Arial" w:hAnsi="Arial" w:cs="Arial"/>
                <w:webHidden/>
                <w:szCs w:val="24"/>
              </w:rPr>
              <w:t>16</w:t>
            </w:r>
            <w:r w:rsidR="00A95DAB" w:rsidRPr="00597BE8">
              <w:rPr>
                <w:rFonts w:ascii="Arial" w:hAnsi="Arial" w:cs="Arial"/>
                <w:webHidden/>
                <w:szCs w:val="24"/>
              </w:rPr>
              <w:fldChar w:fldCharType="end"/>
            </w:r>
          </w:hyperlink>
        </w:p>
        <w:p w14:paraId="2BC61BF6" w14:textId="6EA1324C" w:rsidR="00A95DAB" w:rsidRPr="00597BE8" w:rsidRDefault="00424D19">
          <w:pPr>
            <w:pStyle w:val="14"/>
            <w:rPr>
              <w:rFonts w:ascii="Arial" w:eastAsiaTheme="minorEastAsia" w:hAnsi="Arial" w:cs="Arial"/>
              <w:b w:val="0"/>
              <w:iCs w:val="0"/>
              <w:szCs w:val="24"/>
              <w:lang w:val="ru-RU" w:eastAsia="ru-RU"/>
            </w:rPr>
          </w:pPr>
          <w:hyperlink w:anchor="_Toc69200751" w:history="1">
            <w:r w:rsidR="00A95DAB" w:rsidRPr="00597BE8">
              <w:rPr>
                <w:rStyle w:val="af4"/>
                <w:rFonts w:ascii="Arial" w:eastAsiaTheme="majorEastAsia" w:hAnsi="Arial" w:cs="Arial"/>
                <w:b w:val="0"/>
                <w:szCs w:val="24"/>
              </w:rPr>
              <w:t>Приложение 1</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_Toc69200751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19</w:t>
            </w:r>
            <w:r w:rsidR="00A95DAB" w:rsidRPr="00597BE8">
              <w:rPr>
                <w:rFonts w:ascii="Arial" w:hAnsi="Arial" w:cs="Arial"/>
                <w:b w:val="0"/>
                <w:webHidden/>
                <w:szCs w:val="24"/>
              </w:rPr>
              <w:fldChar w:fldCharType="end"/>
            </w:r>
          </w:hyperlink>
        </w:p>
        <w:p w14:paraId="20898ACB" w14:textId="3AE9FC47" w:rsidR="00A95DAB" w:rsidRPr="00597BE8" w:rsidRDefault="00424D19">
          <w:pPr>
            <w:pStyle w:val="14"/>
            <w:rPr>
              <w:rFonts w:ascii="Arial" w:eastAsiaTheme="minorEastAsia" w:hAnsi="Arial" w:cs="Arial"/>
              <w:b w:val="0"/>
              <w:iCs w:val="0"/>
              <w:szCs w:val="24"/>
              <w:lang w:val="ru-RU" w:eastAsia="ru-RU"/>
            </w:rPr>
          </w:pPr>
          <w:hyperlink w:anchor="_Toc69200753" w:history="1">
            <w:r w:rsidR="00A95DAB" w:rsidRPr="00597BE8">
              <w:rPr>
                <w:rStyle w:val="af4"/>
                <w:rFonts w:ascii="Arial" w:eastAsiaTheme="majorEastAsia" w:hAnsi="Arial" w:cs="Arial"/>
                <w:b w:val="0"/>
                <w:szCs w:val="24"/>
              </w:rPr>
              <w:t>Приложение 2</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_Toc69200753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20</w:t>
            </w:r>
            <w:r w:rsidR="00A95DAB" w:rsidRPr="00597BE8">
              <w:rPr>
                <w:rFonts w:ascii="Arial" w:hAnsi="Arial" w:cs="Arial"/>
                <w:b w:val="0"/>
                <w:webHidden/>
                <w:szCs w:val="24"/>
              </w:rPr>
              <w:fldChar w:fldCharType="end"/>
            </w:r>
          </w:hyperlink>
        </w:p>
        <w:p w14:paraId="6FF09A14" w14:textId="72FE8908" w:rsidR="00A95DAB" w:rsidRPr="00597BE8" w:rsidRDefault="00424D19">
          <w:pPr>
            <w:pStyle w:val="14"/>
            <w:rPr>
              <w:rFonts w:ascii="Arial" w:eastAsiaTheme="minorEastAsia" w:hAnsi="Arial" w:cs="Arial"/>
              <w:b w:val="0"/>
              <w:iCs w:val="0"/>
              <w:szCs w:val="24"/>
              <w:lang w:val="ru-RU" w:eastAsia="ru-RU"/>
            </w:rPr>
          </w:pPr>
          <w:hyperlink w:anchor="_Toc69200755" w:history="1">
            <w:r w:rsidR="00A95DAB" w:rsidRPr="00597BE8">
              <w:rPr>
                <w:rStyle w:val="af4"/>
                <w:rFonts w:ascii="Arial" w:eastAsiaTheme="majorEastAsia" w:hAnsi="Arial" w:cs="Arial"/>
                <w:b w:val="0"/>
                <w:szCs w:val="24"/>
              </w:rPr>
              <w:t>Приложение 3</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_Toc69200755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22</w:t>
            </w:r>
            <w:r w:rsidR="00A95DAB" w:rsidRPr="00597BE8">
              <w:rPr>
                <w:rFonts w:ascii="Arial" w:hAnsi="Arial" w:cs="Arial"/>
                <w:b w:val="0"/>
                <w:webHidden/>
                <w:szCs w:val="24"/>
              </w:rPr>
              <w:fldChar w:fldCharType="end"/>
            </w:r>
          </w:hyperlink>
        </w:p>
        <w:p w14:paraId="3B57DADC" w14:textId="743219B7" w:rsidR="00A95DAB" w:rsidRPr="00597BE8" w:rsidRDefault="00424D19">
          <w:pPr>
            <w:pStyle w:val="14"/>
            <w:rPr>
              <w:rFonts w:ascii="Arial" w:eastAsiaTheme="minorEastAsia" w:hAnsi="Arial" w:cs="Arial"/>
              <w:b w:val="0"/>
              <w:iCs w:val="0"/>
              <w:szCs w:val="24"/>
              <w:lang w:val="ru-RU" w:eastAsia="ru-RU"/>
            </w:rPr>
          </w:pPr>
          <w:hyperlink w:anchor="_Toc69200757" w:history="1">
            <w:r w:rsidR="00A95DAB" w:rsidRPr="00597BE8">
              <w:rPr>
                <w:rStyle w:val="af4"/>
                <w:rFonts w:ascii="Arial" w:eastAsiaTheme="majorEastAsia" w:hAnsi="Arial" w:cs="Arial"/>
                <w:b w:val="0"/>
                <w:szCs w:val="24"/>
              </w:rPr>
              <w:t>Приложение 4</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_Toc69200757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23</w:t>
            </w:r>
            <w:r w:rsidR="00A95DAB" w:rsidRPr="00597BE8">
              <w:rPr>
                <w:rFonts w:ascii="Arial" w:hAnsi="Arial" w:cs="Arial"/>
                <w:b w:val="0"/>
                <w:webHidden/>
                <w:szCs w:val="24"/>
              </w:rPr>
              <w:fldChar w:fldCharType="end"/>
            </w:r>
          </w:hyperlink>
        </w:p>
        <w:p w14:paraId="69131648" w14:textId="56869575" w:rsidR="00A95DAB" w:rsidRPr="00597BE8" w:rsidRDefault="00424D19">
          <w:pPr>
            <w:pStyle w:val="14"/>
            <w:rPr>
              <w:rFonts w:ascii="Arial" w:eastAsiaTheme="minorEastAsia" w:hAnsi="Arial" w:cs="Arial"/>
              <w:b w:val="0"/>
              <w:iCs w:val="0"/>
              <w:szCs w:val="24"/>
              <w:lang w:val="ru-RU" w:eastAsia="ru-RU"/>
            </w:rPr>
          </w:pPr>
          <w:hyperlink w:anchor="_Toc69200760" w:history="1">
            <w:r w:rsidR="00A95DAB" w:rsidRPr="00597BE8">
              <w:rPr>
                <w:rStyle w:val="af4"/>
                <w:rFonts w:ascii="Arial" w:eastAsiaTheme="majorEastAsia" w:hAnsi="Arial" w:cs="Arial"/>
                <w:b w:val="0"/>
                <w:szCs w:val="24"/>
              </w:rPr>
              <w:t>Приложение 5</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_Toc69200760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24</w:t>
            </w:r>
            <w:r w:rsidR="00A95DAB" w:rsidRPr="00597BE8">
              <w:rPr>
                <w:rFonts w:ascii="Arial" w:hAnsi="Arial" w:cs="Arial"/>
                <w:b w:val="0"/>
                <w:webHidden/>
                <w:szCs w:val="24"/>
              </w:rPr>
              <w:fldChar w:fldCharType="end"/>
            </w:r>
          </w:hyperlink>
        </w:p>
        <w:p w14:paraId="74360081" w14:textId="6F83AB51" w:rsidR="00A95DAB" w:rsidRPr="00597BE8" w:rsidRDefault="00424D19">
          <w:pPr>
            <w:pStyle w:val="14"/>
            <w:rPr>
              <w:rFonts w:ascii="Arial" w:eastAsiaTheme="minorEastAsia" w:hAnsi="Arial" w:cs="Arial"/>
              <w:b w:val="0"/>
              <w:iCs w:val="0"/>
              <w:szCs w:val="24"/>
              <w:lang w:val="ru-RU" w:eastAsia="ru-RU"/>
            </w:rPr>
          </w:pPr>
          <w:hyperlink w:anchor="_Toc69200768" w:history="1">
            <w:r w:rsidR="00A95DAB" w:rsidRPr="00597BE8">
              <w:rPr>
                <w:rStyle w:val="af4"/>
                <w:rFonts w:ascii="Arial" w:eastAsiaTheme="majorEastAsia" w:hAnsi="Arial" w:cs="Arial"/>
                <w:b w:val="0"/>
                <w:szCs w:val="24"/>
              </w:rPr>
              <w:t>Приложение 6</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_Toc69200768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26</w:t>
            </w:r>
            <w:r w:rsidR="00A95DAB" w:rsidRPr="00597BE8">
              <w:rPr>
                <w:rFonts w:ascii="Arial" w:hAnsi="Arial" w:cs="Arial"/>
                <w:b w:val="0"/>
                <w:webHidden/>
                <w:szCs w:val="24"/>
              </w:rPr>
              <w:fldChar w:fldCharType="end"/>
            </w:r>
          </w:hyperlink>
        </w:p>
        <w:p w14:paraId="5A76F11A" w14:textId="06A8D135" w:rsidR="00A95DAB" w:rsidRPr="00597BE8" w:rsidRDefault="00424D19">
          <w:pPr>
            <w:pStyle w:val="14"/>
            <w:rPr>
              <w:rFonts w:ascii="Arial" w:eastAsiaTheme="minorEastAsia" w:hAnsi="Arial" w:cs="Arial"/>
              <w:b w:val="0"/>
              <w:iCs w:val="0"/>
              <w:szCs w:val="24"/>
              <w:lang w:val="ru-RU" w:eastAsia="ru-RU"/>
            </w:rPr>
          </w:pPr>
          <w:hyperlink w:anchor="_Toc69200770" w:history="1">
            <w:r w:rsidR="00A95DAB" w:rsidRPr="00597BE8">
              <w:rPr>
                <w:rStyle w:val="af4"/>
                <w:rFonts w:ascii="Arial" w:eastAsiaTheme="majorEastAsia" w:hAnsi="Arial" w:cs="Arial"/>
                <w:b w:val="0"/>
                <w:szCs w:val="24"/>
              </w:rPr>
              <w:t>Приложение 7</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_Toc69200770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27</w:t>
            </w:r>
            <w:r w:rsidR="00A95DAB" w:rsidRPr="00597BE8">
              <w:rPr>
                <w:rFonts w:ascii="Arial" w:hAnsi="Arial" w:cs="Arial"/>
                <w:b w:val="0"/>
                <w:webHidden/>
                <w:szCs w:val="24"/>
              </w:rPr>
              <w:fldChar w:fldCharType="end"/>
            </w:r>
          </w:hyperlink>
        </w:p>
        <w:p w14:paraId="11FA0827" w14:textId="4EDF18D6" w:rsidR="00A95DAB" w:rsidRPr="00597BE8" w:rsidRDefault="00424D19">
          <w:pPr>
            <w:pStyle w:val="14"/>
            <w:rPr>
              <w:rFonts w:ascii="Arial" w:eastAsiaTheme="minorEastAsia" w:hAnsi="Arial" w:cs="Arial"/>
              <w:b w:val="0"/>
              <w:iCs w:val="0"/>
              <w:szCs w:val="24"/>
              <w:lang w:val="ru-RU" w:eastAsia="ru-RU"/>
            </w:rPr>
          </w:pPr>
          <w:hyperlink w:anchor="_Toc69200772" w:history="1">
            <w:r w:rsidR="00A95DAB" w:rsidRPr="00597BE8">
              <w:rPr>
                <w:rStyle w:val="af4"/>
                <w:rFonts w:ascii="Arial" w:hAnsi="Arial" w:cs="Arial"/>
                <w:b w:val="0"/>
                <w:bCs/>
                <w:szCs w:val="24"/>
              </w:rPr>
              <w:t>Приложение 8</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_Toc69200772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29</w:t>
            </w:r>
            <w:r w:rsidR="00A95DAB" w:rsidRPr="00597BE8">
              <w:rPr>
                <w:rFonts w:ascii="Arial" w:hAnsi="Arial" w:cs="Arial"/>
                <w:b w:val="0"/>
                <w:webHidden/>
                <w:szCs w:val="24"/>
              </w:rPr>
              <w:fldChar w:fldCharType="end"/>
            </w:r>
          </w:hyperlink>
        </w:p>
        <w:p w14:paraId="603AA169" w14:textId="3071AEB5" w:rsidR="00A95DAB" w:rsidRPr="00597BE8" w:rsidRDefault="00424D19">
          <w:pPr>
            <w:pStyle w:val="14"/>
            <w:rPr>
              <w:rFonts w:ascii="Arial" w:eastAsiaTheme="minorEastAsia" w:hAnsi="Arial" w:cs="Arial"/>
              <w:b w:val="0"/>
              <w:iCs w:val="0"/>
              <w:szCs w:val="24"/>
              <w:lang w:val="ru-RU" w:eastAsia="ru-RU"/>
            </w:rPr>
          </w:pPr>
          <w:hyperlink w:anchor="_Toc69200774" w:history="1">
            <w:r w:rsidR="00A95DAB" w:rsidRPr="00597BE8">
              <w:rPr>
                <w:rStyle w:val="af4"/>
                <w:rFonts w:ascii="Arial" w:hAnsi="Arial" w:cs="Arial"/>
                <w:b w:val="0"/>
                <w:bCs/>
                <w:szCs w:val="24"/>
              </w:rPr>
              <w:t>Приложение 9</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_Toc69200774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33</w:t>
            </w:r>
            <w:r w:rsidR="00A95DAB" w:rsidRPr="00597BE8">
              <w:rPr>
                <w:rFonts w:ascii="Arial" w:hAnsi="Arial" w:cs="Arial"/>
                <w:b w:val="0"/>
                <w:webHidden/>
                <w:szCs w:val="24"/>
              </w:rPr>
              <w:fldChar w:fldCharType="end"/>
            </w:r>
          </w:hyperlink>
        </w:p>
        <w:p w14:paraId="2CA010CB" w14:textId="2C31FB9D" w:rsidR="00A95DAB" w:rsidRPr="00597BE8" w:rsidRDefault="00424D19">
          <w:pPr>
            <w:pStyle w:val="14"/>
            <w:rPr>
              <w:rFonts w:ascii="Arial" w:eastAsiaTheme="minorEastAsia" w:hAnsi="Arial" w:cs="Arial"/>
              <w:b w:val="0"/>
              <w:iCs w:val="0"/>
              <w:szCs w:val="24"/>
              <w:lang w:val="ru-RU" w:eastAsia="ru-RU"/>
            </w:rPr>
          </w:pPr>
          <w:hyperlink w:anchor="_Toc69200776" w:history="1">
            <w:r w:rsidR="00A95DAB" w:rsidRPr="00597BE8">
              <w:rPr>
                <w:rStyle w:val="af4"/>
                <w:rFonts w:ascii="Arial" w:hAnsi="Arial" w:cs="Arial"/>
                <w:b w:val="0"/>
                <w:bCs/>
                <w:szCs w:val="24"/>
              </w:rPr>
              <w:t>Приложение 10</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_Toc69200776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34</w:t>
            </w:r>
            <w:r w:rsidR="00A95DAB" w:rsidRPr="00597BE8">
              <w:rPr>
                <w:rFonts w:ascii="Arial" w:hAnsi="Arial" w:cs="Arial"/>
                <w:b w:val="0"/>
                <w:webHidden/>
                <w:szCs w:val="24"/>
              </w:rPr>
              <w:fldChar w:fldCharType="end"/>
            </w:r>
          </w:hyperlink>
        </w:p>
        <w:p w14:paraId="0845F352" w14:textId="3A0D4EC0" w:rsidR="00A95DAB" w:rsidRPr="00597BE8" w:rsidRDefault="00424D19">
          <w:pPr>
            <w:pStyle w:val="14"/>
            <w:rPr>
              <w:rFonts w:ascii="Arial" w:eastAsiaTheme="minorEastAsia" w:hAnsi="Arial" w:cs="Arial"/>
              <w:b w:val="0"/>
              <w:iCs w:val="0"/>
              <w:szCs w:val="24"/>
              <w:lang w:val="ru-RU" w:eastAsia="ru-RU"/>
            </w:rPr>
          </w:pPr>
          <w:hyperlink w:anchor="_Toc69200778" w:history="1">
            <w:r w:rsidR="00A95DAB" w:rsidRPr="00597BE8">
              <w:rPr>
                <w:rStyle w:val="af4"/>
                <w:rFonts w:ascii="Arial" w:hAnsi="Arial" w:cs="Arial"/>
                <w:b w:val="0"/>
                <w:bCs/>
                <w:szCs w:val="24"/>
              </w:rPr>
              <w:t>Приложение 11</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_Toc69200778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35</w:t>
            </w:r>
            <w:r w:rsidR="00A95DAB" w:rsidRPr="00597BE8">
              <w:rPr>
                <w:rFonts w:ascii="Arial" w:hAnsi="Arial" w:cs="Arial"/>
                <w:b w:val="0"/>
                <w:webHidden/>
                <w:szCs w:val="24"/>
              </w:rPr>
              <w:fldChar w:fldCharType="end"/>
            </w:r>
          </w:hyperlink>
        </w:p>
        <w:p w14:paraId="17316BB7" w14:textId="3D0D343F" w:rsidR="00A95DAB" w:rsidRPr="00597BE8" w:rsidRDefault="00424D19">
          <w:pPr>
            <w:pStyle w:val="14"/>
            <w:rPr>
              <w:rFonts w:ascii="Arial" w:eastAsiaTheme="minorEastAsia" w:hAnsi="Arial" w:cs="Arial"/>
              <w:b w:val="0"/>
              <w:iCs w:val="0"/>
              <w:szCs w:val="24"/>
              <w:lang w:val="ru-RU" w:eastAsia="ru-RU"/>
            </w:rPr>
          </w:pPr>
          <w:hyperlink w:anchor="_Toc69200780" w:history="1">
            <w:r w:rsidR="00A95DAB" w:rsidRPr="00597BE8">
              <w:rPr>
                <w:rStyle w:val="af4"/>
                <w:rFonts w:ascii="Arial" w:hAnsi="Arial" w:cs="Arial"/>
                <w:b w:val="0"/>
                <w:bCs/>
                <w:szCs w:val="24"/>
              </w:rPr>
              <w:t>Приложение 12</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_Toc69200780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36</w:t>
            </w:r>
            <w:r w:rsidR="00A95DAB" w:rsidRPr="00597BE8">
              <w:rPr>
                <w:rFonts w:ascii="Arial" w:hAnsi="Arial" w:cs="Arial"/>
                <w:b w:val="0"/>
                <w:webHidden/>
                <w:szCs w:val="24"/>
              </w:rPr>
              <w:fldChar w:fldCharType="end"/>
            </w:r>
          </w:hyperlink>
        </w:p>
        <w:p w14:paraId="7846DF57" w14:textId="3CF3BC40" w:rsidR="00A95DAB" w:rsidRPr="00597BE8" w:rsidRDefault="00424D19">
          <w:pPr>
            <w:pStyle w:val="14"/>
            <w:rPr>
              <w:rFonts w:ascii="Arial" w:eastAsiaTheme="minorEastAsia" w:hAnsi="Arial" w:cs="Arial"/>
              <w:b w:val="0"/>
              <w:iCs w:val="0"/>
              <w:szCs w:val="24"/>
              <w:lang w:val="ru-RU" w:eastAsia="ru-RU"/>
            </w:rPr>
          </w:pPr>
          <w:hyperlink w:anchor="_Toc69200782" w:history="1">
            <w:r w:rsidR="00A95DAB" w:rsidRPr="00597BE8">
              <w:rPr>
                <w:rStyle w:val="af4"/>
                <w:rFonts w:ascii="Arial" w:hAnsi="Arial" w:cs="Arial"/>
                <w:b w:val="0"/>
                <w:bCs/>
                <w:szCs w:val="24"/>
              </w:rPr>
              <w:t>Приложение 13</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_Toc69200782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38</w:t>
            </w:r>
            <w:r w:rsidR="00A95DAB" w:rsidRPr="00597BE8">
              <w:rPr>
                <w:rFonts w:ascii="Arial" w:hAnsi="Arial" w:cs="Arial"/>
                <w:b w:val="0"/>
                <w:webHidden/>
                <w:szCs w:val="24"/>
              </w:rPr>
              <w:fldChar w:fldCharType="end"/>
            </w:r>
          </w:hyperlink>
        </w:p>
        <w:p w14:paraId="725C48AC" w14:textId="57561678" w:rsidR="00A95DAB" w:rsidRPr="00597BE8" w:rsidRDefault="00424D19">
          <w:pPr>
            <w:pStyle w:val="14"/>
            <w:rPr>
              <w:rFonts w:ascii="Arial" w:eastAsiaTheme="minorEastAsia" w:hAnsi="Arial" w:cs="Arial"/>
              <w:b w:val="0"/>
              <w:iCs w:val="0"/>
              <w:szCs w:val="24"/>
              <w:lang w:val="ru-RU" w:eastAsia="ru-RU"/>
            </w:rPr>
          </w:pPr>
          <w:hyperlink w:anchor="_Toc69200784" w:history="1">
            <w:r w:rsidR="00A95DAB" w:rsidRPr="00597BE8">
              <w:rPr>
                <w:rStyle w:val="af4"/>
                <w:rFonts w:ascii="Arial" w:eastAsiaTheme="majorEastAsia" w:hAnsi="Arial" w:cs="Arial"/>
                <w:b w:val="0"/>
                <w:szCs w:val="24"/>
              </w:rPr>
              <w:t>Приложение 14</w:t>
            </w:r>
            <w:r w:rsidR="00A95DAB" w:rsidRPr="00597BE8">
              <w:rPr>
                <w:rFonts w:ascii="Arial" w:hAnsi="Arial" w:cs="Arial"/>
                <w:b w:val="0"/>
                <w:webHidden/>
                <w:szCs w:val="24"/>
              </w:rPr>
              <w:tab/>
            </w:r>
            <w:r w:rsidR="00A95DAB" w:rsidRPr="00597BE8">
              <w:rPr>
                <w:rFonts w:ascii="Arial" w:hAnsi="Arial" w:cs="Arial"/>
                <w:b w:val="0"/>
                <w:webHidden/>
                <w:szCs w:val="24"/>
              </w:rPr>
              <w:fldChar w:fldCharType="begin"/>
            </w:r>
            <w:r w:rsidR="00A95DAB" w:rsidRPr="00597BE8">
              <w:rPr>
                <w:rFonts w:ascii="Arial" w:hAnsi="Arial" w:cs="Arial"/>
                <w:b w:val="0"/>
                <w:webHidden/>
                <w:szCs w:val="24"/>
              </w:rPr>
              <w:instrText xml:space="preserve"> PAGEREF _Toc69200784 \h </w:instrText>
            </w:r>
            <w:r w:rsidR="00A95DAB" w:rsidRPr="00597BE8">
              <w:rPr>
                <w:rFonts w:ascii="Arial" w:hAnsi="Arial" w:cs="Arial"/>
                <w:b w:val="0"/>
                <w:webHidden/>
                <w:szCs w:val="24"/>
              </w:rPr>
            </w:r>
            <w:r w:rsidR="00A95DAB" w:rsidRPr="00597BE8">
              <w:rPr>
                <w:rFonts w:ascii="Arial" w:hAnsi="Arial" w:cs="Arial"/>
                <w:b w:val="0"/>
                <w:webHidden/>
                <w:szCs w:val="24"/>
              </w:rPr>
              <w:fldChar w:fldCharType="separate"/>
            </w:r>
            <w:r w:rsidR="005D677D" w:rsidRPr="00597BE8">
              <w:rPr>
                <w:rFonts w:ascii="Arial" w:hAnsi="Arial" w:cs="Arial"/>
                <w:b w:val="0"/>
                <w:webHidden/>
                <w:szCs w:val="24"/>
              </w:rPr>
              <w:t>46</w:t>
            </w:r>
            <w:r w:rsidR="00A95DAB" w:rsidRPr="00597BE8">
              <w:rPr>
                <w:rFonts w:ascii="Arial" w:hAnsi="Arial" w:cs="Arial"/>
                <w:b w:val="0"/>
                <w:webHidden/>
                <w:szCs w:val="24"/>
              </w:rPr>
              <w:fldChar w:fldCharType="end"/>
            </w:r>
          </w:hyperlink>
        </w:p>
        <w:p w14:paraId="38FA7AC5" w14:textId="4350DD53" w:rsidR="00E25F9A" w:rsidRPr="00597BE8" w:rsidRDefault="00E25F9A">
          <w:pPr>
            <w:rPr>
              <w:rFonts w:ascii="Arial" w:hAnsi="Arial" w:cs="Arial"/>
              <w:sz w:val="24"/>
              <w:szCs w:val="24"/>
            </w:rPr>
          </w:pPr>
          <w:r w:rsidRPr="00597BE8">
            <w:rPr>
              <w:rFonts w:ascii="Arial" w:hAnsi="Arial" w:cs="Arial"/>
              <w:bCs/>
              <w:sz w:val="24"/>
              <w:szCs w:val="24"/>
            </w:rPr>
            <w:fldChar w:fldCharType="end"/>
          </w:r>
        </w:p>
      </w:sdtContent>
    </w:sdt>
    <w:p w14:paraId="751F14A1" w14:textId="28027817" w:rsidR="00FD1884" w:rsidRPr="00597BE8" w:rsidRDefault="00FD1884" w:rsidP="006E42DE">
      <w:pPr>
        <w:pStyle w:val="Default"/>
        <w:rPr>
          <w:rFonts w:ascii="Arial" w:eastAsiaTheme="minorHAnsi" w:hAnsi="Arial" w:cs="Arial"/>
          <w:bCs/>
          <w:color w:val="auto"/>
          <w:lang w:val="en-US" w:eastAsia="en-US"/>
        </w:rPr>
      </w:pPr>
    </w:p>
    <w:p w14:paraId="49FC952C" w14:textId="77777777" w:rsidR="0046776B" w:rsidRPr="00597BE8" w:rsidRDefault="0046776B" w:rsidP="005D677D">
      <w:pPr>
        <w:pStyle w:val="Default"/>
        <w:tabs>
          <w:tab w:val="left" w:pos="1418"/>
          <w:tab w:val="left" w:pos="1701"/>
        </w:tabs>
        <w:ind w:firstLine="851"/>
        <w:outlineLvl w:val="0"/>
        <w:rPr>
          <w:rFonts w:ascii="Arial" w:hAnsi="Arial" w:cs="Arial"/>
          <w:color w:val="auto"/>
        </w:rPr>
      </w:pPr>
      <w:bookmarkStart w:id="1" w:name="термины"/>
      <w:bookmarkStart w:id="2" w:name="_Toc494214277"/>
      <w:bookmarkStart w:id="3" w:name="_Toc69200716"/>
      <w:r w:rsidRPr="00597BE8">
        <w:rPr>
          <w:rFonts w:ascii="Arial" w:hAnsi="Arial" w:cs="Arial"/>
          <w:color w:val="auto"/>
        </w:rPr>
        <w:t>Термины и определения</w:t>
      </w:r>
      <w:bookmarkEnd w:id="1"/>
      <w:bookmarkEnd w:id="2"/>
      <w:bookmarkEnd w:id="3"/>
    </w:p>
    <w:p w14:paraId="79F39F7C" w14:textId="77777777" w:rsidR="0046776B" w:rsidRPr="00597BE8" w:rsidRDefault="0046776B" w:rsidP="005D677D">
      <w:pPr>
        <w:pStyle w:val="Default"/>
        <w:tabs>
          <w:tab w:val="left" w:pos="1418"/>
          <w:tab w:val="left" w:pos="1701"/>
        </w:tabs>
        <w:ind w:firstLine="851"/>
        <w:rPr>
          <w:rFonts w:ascii="Arial" w:hAnsi="Arial" w:cs="Arial"/>
          <w:color w:val="auto"/>
        </w:rPr>
      </w:pPr>
    </w:p>
    <w:p w14:paraId="123A4479" w14:textId="215F6B48" w:rsidR="005A2FE3" w:rsidRPr="00597BE8" w:rsidRDefault="0046776B" w:rsidP="005D677D">
      <w:pPr>
        <w:tabs>
          <w:tab w:val="left" w:pos="1418"/>
          <w:tab w:val="left" w:pos="1701"/>
        </w:tabs>
        <w:spacing w:line="240" w:lineRule="auto"/>
        <w:ind w:firstLine="851"/>
        <w:jc w:val="both"/>
        <w:rPr>
          <w:rFonts w:ascii="Arial" w:eastAsia="Times New Roman" w:hAnsi="Arial" w:cs="Arial"/>
          <w:bCs/>
          <w:iCs/>
          <w:sz w:val="24"/>
          <w:szCs w:val="24"/>
        </w:rPr>
      </w:pPr>
      <w:r w:rsidRPr="00597BE8">
        <w:rPr>
          <w:rFonts w:ascii="Arial" w:hAnsi="Arial" w:cs="Arial"/>
          <w:sz w:val="24"/>
          <w:szCs w:val="24"/>
        </w:rPr>
        <w:t xml:space="preserve">Термины и определения, используемые в настоящем </w:t>
      </w:r>
      <w:r w:rsidR="00754FCE" w:rsidRPr="00597BE8">
        <w:rPr>
          <w:rFonts w:ascii="Arial" w:hAnsi="Arial" w:cs="Arial"/>
          <w:sz w:val="24"/>
          <w:szCs w:val="24"/>
        </w:rPr>
        <w:t>А</w:t>
      </w:r>
      <w:r w:rsidRPr="00597BE8">
        <w:rPr>
          <w:rFonts w:ascii="Arial" w:hAnsi="Arial" w:cs="Arial"/>
          <w:sz w:val="24"/>
          <w:szCs w:val="24"/>
        </w:rPr>
        <w:t xml:space="preserve">дминистративном регламенте </w:t>
      </w:r>
      <w:r w:rsidR="00192941" w:rsidRPr="00597BE8">
        <w:rPr>
          <w:rFonts w:ascii="Arial" w:hAnsi="Arial" w:cs="Arial"/>
          <w:sz w:val="24"/>
          <w:szCs w:val="24"/>
        </w:rPr>
        <w:t xml:space="preserve">предоставления </w:t>
      </w:r>
      <w:r w:rsidR="000208D6" w:rsidRPr="00597BE8">
        <w:rPr>
          <w:rFonts w:ascii="Arial" w:hAnsi="Arial" w:cs="Arial"/>
          <w:sz w:val="24"/>
          <w:szCs w:val="24"/>
        </w:rPr>
        <w:t>м</w:t>
      </w:r>
      <w:r w:rsidR="00192941" w:rsidRPr="00597BE8">
        <w:rPr>
          <w:rFonts w:ascii="Arial" w:hAnsi="Arial" w:cs="Arial"/>
          <w:sz w:val="24"/>
          <w:szCs w:val="24"/>
        </w:rPr>
        <w:t xml:space="preserve">униципальной услуги </w:t>
      </w:r>
      <w:r w:rsidR="00530706" w:rsidRPr="00597BE8">
        <w:rPr>
          <w:rFonts w:ascii="Arial" w:hAnsi="Arial" w:cs="Arial"/>
          <w:sz w:val="24"/>
          <w:szCs w:val="24"/>
        </w:rPr>
        <w:t>«О</w:t>
      </w:r>
      <w:r w:rsidR="00EC1D67" w:rsidRPr="00597BE8">
        <w:rPr>
          <w:rFonts w:ascii="Arial" w:eastAsia="Calibri" w:hAnsi="Arial" w:cs="Arial"/>
          <w:sz w:val="24"/>
          <w:szCs w:val="24"/>
        </w:rPr>
        <w:t>формлени</w:t>
      </w:r>
      <w:r w:rsidR="00530706" w:rsidRPr="00597BE8">
        <w:rPr>
          <w:rFonts w:ascii="Arial" w:eastAsia="Calibri" w:hAnsi="Arial" w:cs="Arial"/>
          <w:sz w:val="24"/>
          <w:szCs w:val="24"/>
        </w:rPr>
        <w:t>е</w:t>
      </w:r>
      <w:r w:rsidR="00EC1D67" w:rsidRPr="00597BE8">
        <w:rPr>
          <w:rFonts w:ascii="Arial" w:eastAsia="Calibri" w:hAnsi="Arial" w:cs="Arial"/>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sidRPr="00597BE8">
        <w:rPr>
          <w:rFonts w:ascii="Arial" w:hAnsi="Arial" w:cs="Arial"/>
          <w:sz w:val="24"/>
          <w:szCs w:val="24"/>
        </w:rPr>
        <w:t xml:space="preserve">» </w:t>
      </w:r>
      <w:r w:rsidRPr="00597BE8">
        <w:rPr>
          <w:rFonts w:ascii="Arial" w:hAnsi="Arial" w:cs="Arial"/>
          <w:sz w:val="24"/>
          <w:szCs w:val="24"/>
        </w:rPr>
        <w:t xml:space="preserve">(далее – </w:t>
      </w:r>
      <w:r w:rsidR="00754FCE" w:rsidRPr="00597BE8">
        <w:rPr>
          <w:rFonts w:ascii="Arial" w:hAnsi="Arial" w:cs="Arial"/>
          <w:sz w:val="24"/>
          <w:szCs w:val="24"/>
        </w:rPr>
        <w:t>Административный р</w:t>
      </w:r>
      <w:r w:rsidRPr="00597BE8">
        <w:rPr>
          <w:rFonts w:ascii="Arial" w:hAnsi="Arial" w:cs="Arial"/>
          <w:sz w:val="24"/>
          <w:szCs w:val="24"/>
        </w:rPr>
        <w:t>егламент), указаны в</w:t>
      </w:r>
      <w:r w:rsidR="00EC1D67" w:rsidRPr="00597BE8">
        <w:rPr>
          <w:rFonts w:ascii="Arial" w:hAnsi="Arial" w:cs="Arial"/>
          <w:sz w:val="24"/>
          <w:szCs w:val="24"/>
        </w:rPr>
        <w:t xml:space="preserve"> </w:t>
      </w:r>
      <w:hyperlink w:anchor="Приложение1" w:history="1">
        <w:r w:rsidRPr="00597BE8">
          <w:rPr>
            <w:rStyle w:val="af4"/>
            <w:rFonts w:ascii="Arial" w:hAnsi="Arial" w:cs="Arial"/>
            <w:color w:val="auto"/>
            <w:sz w:val="24"/>
            <w:szCs w:val="24"/>
            <w:u w:val="none"/>
          </w:rPr>
          <w:t xml:space="preserve">Приложении </w:t>
        </w:r>
        <w:r w:rsidR="00B5664F" w:rsidRPr="00597BE8">
          <w:rPr>
            <w:rStyle w:val="af4"/>
            <w:rFonts w:ascii="Arial" w:hAnsi="Arial" w:cs="Arial"/>
            <w:color w:val="auto"/>
            <w:sz w:val="24"/>
            <w:szCs w:val="24"/>
            <w:u w:val="none"/>
          </w:rPr>
          <w:t>1</w:t>
        </w:r>
      </w:hyperlink>
      <w:r w:rsidR="00754FCE" w:rsidRPr="00597BE8">
        <w:rPr>
          <w:rFonts w:ascii="Arial" w:hAnsi="Arial" w:cs="Arial"/>
          <w:sz w:val="24"/>
          <w:szCs w:val="24"/>
        </w:rPr>
        <w:t xml:space="preserve"> к настоящему Административному регламенту.</w:t>
      </w:r>
      <w:r w:rsidRPr="00597BE8">
        <w:rPr>
          <w:rFonts w:ascii="Arial" w:eastAsia="Times New Roman" w:hAnsi="Arial" w:cs="Arial"/>
          <w:bCs/>
          <w:iCs/>
          <w:sz w:val="24"/>
          <w:szCs w:val="24"/>
        </w:rPr>
        <w:t xml:space="preserve"> </w:t>
      </w:r>
      <w:bookmarkEnd w:id="0"/>
    </w:p>
    <w:p w14:paraId="60618323" w14:textId="77777777" w:rsidR="00F060D1" w:rsidRPr="00597BE8" w:rsidRDefault="00F060D1" w:rsidP="005D677D">
      <w:pPr>
        <w:tabs>
          <w:tab w:val="left" w:pos="1418"/>
          <w:tab w:val="left" w:pos="1701"/>
        </w:tabs>
        <w:ind w:firstLine="851"/>
        <w:jc w:val="both"/>
        <w:rPr>
          <w:rFonts w:ascii="Arial" w:eastAsia="Times New Roman" w:hAnsi="Arial" w:cs="Arial"/>
          <w:bCs/>
          <w:iCs/>
          <w:sz w:val="24"/>
          <w:szCs w:val="24"/>
        </w:rPr>
      </w:pPr>
    </w:p>
    <w:p w14:paraId="17F0C3DD" w14:textId="77777777" w:rsidR="00FD1884" w:rsidRPr="00597BE8" w:rsidRDefault="00322C25" w:rsidP="005D677D">
      <w:pPr>
        <w:widowControl w:val="0"/>
        <w:tabs>
          <w:tab w:val="left" w:pos="1134"/>
          <w:tab w:val="left" w:pos="1418"/>
          <w:tab w:val="left" w:pos="1701"/>
        </w:tabs>
        <w:spacing w:line="240" w:lineRule="auto"/>
        <w:ind w:firstLine="851"/>
        <w:outlineLvl w:val="0"/>
        <w:rPr>
          <w:rFonts w:ascii="Arial" w:eastAsia="Times New Roman" w:hAnsi="Arial" w:cs="Arial"/>
          <w:bCs/>
          <w:kern w:val="32"/>
          <w:sz w:val="24"/>
          <w:szCs w:val="24"/>
        </w:rPr>
      </w:pPr>
      <w:bookmarkStart w:id="4" w:name="Раздел1"/>
      <w:bookmarkStart w:id="5" w:name="_Toc494214278"/>
      <w:bookmarkStart w:id="6" w:name="_Toc69200717"/>
      <w:r w:rsidRPr="00597BE8">
        <w:rPr>
          <w:rFonts w:ascii="Arial" w:eastAsia="Times New Roman" w:hAnsi="Arial" w:cs="Arial"/>
          <w:bCs/>
          <w:kern w:val="32"/>
          <w:sz w:val="24"/>
          <w:szCs w:val="24"/>
          <w:lang w:val="en-US"/>
        </w:rPr>
        <w:t>I</w:t>
      </w:r>
      <w:r w:rsidRPr="00597BE8">
        <w:rPr>
          <w:rFonts w:ascii="Arial" w:eastAsia="Times New Roman" w:hAnsi="Arial" w:cs="Arial"/>
          <w:bCs/>
          <w:kern w:val="32"/>
          <w:sz w:val="24"/>
          <w:szCs w:val="24"/>
        </w:rPr>
        <w:t>. Общие положения</w:t>
      </w:r>
      <w:bookmarkEnd w:id="4"/>
      <w:bookmarkEnd w:id="5"/>
      <w:bookmarkEnd w:id="6"/>
    </w:p>
    <w:p w14:paraId="0A96A937" w14:textId="6D8EF5A7" w:rsidR="00FD1884" w:rsidRPr="00597BE8" w:rsidRDefault="00322C25" w:rsidP="005D677D">
      <w:pPr>
        <w:pStyle w:val="2-"/>
        <w:numPr>
          <w:ilvl w:val="0"/>
          <w:numId w:val="2"/>
        </w:numPr>
        <w:tabs>
          <w:tab w:val="left" w:pos="1418"/>
          <w:tab w:val="left" w:pos="1701"/>
        </w:tabs>
        <w:ind w:left="0" w:firstLine="851"/>
        <w:rPr>
          <w:rFonts w:ascii="Arial" w:hAnsi="Arial" w:cs="Arial"/>
          <w:b w:val="0"/>
          <w:sz w:val="24"/>
          <w:szCs w:val="24"/>
        </w:rPr>
      </w:pPr>
      <w:bookmarkStart w:id="7" w:name="пункт1"/>
      <w:bookmarkStart w:id="8" w:name="_Toc494214279"/>
      <w:bookmarkStart w:id="9" w:name="_Toc69200718"/>
      <w:r w:rsidRPr="00597BE8">
        <w:rPr>
          <w:rFonts w:ascii="Arial" w:hAnsi="Arial" w:cs="Arial"/>
          <w:b w:val="0"/>
          <w:sz w:val="24"/>
          <w:szCs w:val="24"/>
        </w:rPr>
        <w:t xml:space="preserve">Предмет регулирования </w:t>
      </w:r>
      <w:r w:rsidR="00754FCE" w:rsidRPr="00597BE8">
        <w:rPr>
          <w:rFonts w:ascii="Arial" w:hAnsi="Arial" w:cs="Arial"/>
          <w:b w:val="0"/>
          <w:sz w:val="24"/>
          <w:szCs w:val="24"/>
        </w:rPr>
        <w:t>Административного р</w:t>
      </w:r>
      <w:r w:rsidR="0068390B" w:rsidRPr="00597BE8">
        <w:rPr>
          <w:rFonts w:ascii="Arial" w:hAnsi="Arial" w:cs="Arial"/>
          <w:b w:val="0"/>
          <w:sz w:val="24"/>
          <w:szCs w:val="24"/>
        </w:rPr>
        <w:t>егламента</w:t>
      </w:r>
      <w:bookmarkEnd w:id="7"/>
      <w:bookmarkEnd w:id="8"/>
      <w:bookmarkEnd w:id="9"/>
    </w:p>
    <w:p w14:paraId="50E651BC" w14:textId="3840BE85" w:rsidR="00540C71" w:rsidRPr="00597BE8" w:rsidRDefault="00754FCE" w:rsidP="005D677D">
      <w:pPr>
        <w:pStyle w:val="a7"/>
        <w:numPr>
          <w:ilvl w:val="1"/>
          <w:numId w:val="2"/>
        </w:numPr>
        <w:tabs>
          <w:tab w:val="left" w:pos="1418"/>
          <w:tab w:val="left" w:pos="1701"/>
        </w:tabs>
        <w:autoSpaceDE w:val="0"/>
        <w:autoSpaceDN w:val="0"/>
        <w:adjustRightInd w:val="0"/>
        <w:spacing w:after="240" w:line="240" w:lineRule="auto"/>
        <w:ind w:left="0" w:firstLine="851"/>
        <w:jc w:val="both"/>
        <w:rPr>
          <w:rFonts w:ascii="Arial" w:hAnsi="Arial" w:cs="Arial"/>
          <w:sz w:val="24"/>
          <w:szCs w:val="24"/>
        </w:rPr>
      </w:pPr>
      <w:proofErr w:type="gramStart"/>
      <w:r w:rsidRPr="00597BE8">
        <w:rPr>
          <w:rFonts w:ascii="Arial" w:hAnsi="Arial" w:cs="Arial"/>
          <w:sz w:val="24"/>
          <w:szCs w:val="24"/>
        </w:rPr>
        <w:t>Административный р</w:t>
      </w:r>
      <w:r w:rsidR="0068390B" w:rsidRPr="00597BE8">
        <w:rPr>
          <w:rFonts w:ascii="Arial" w:hAnsi="Arial" w:cs="Arial"/>
          <w:sz w:val="24"/>
          <w:szCs w:val="24"/>
        </w:rPr>
        <w:t>егламент</w:t>
      </w:r>
      <w:r w:rsidR="00475722" w:rsidRPr="00597BE8">
        <w:rPr>
          <w:rFonts w:ascii="Arial" w:hAnsi="Arial" w:cs="Arial"/>
          <w:sz w:val="24"/>
          <w:szCs w:val="24"/>
        </w:rPr>
        <w:t xml:space="preserve"> устанавливает стандарт </w:t>
      </w:r>
      <w:r w:rsidR="00946ED5" w:rsidRPr="00597BE8">
        <w:rPr>
          <w:rFonts w:ascii="Arial" w:hAnsi="Arial" w:cs="Arial"/>
          <w:bCs/>
          <w:sz w:val="24"/>
          <w:szCs w:val="24"/>
        </w:rPr>
        <w:t>предоставления муниципальной услуги</w:t>
      </w:r>
      <w:r w:rsidR="00530706" w:rsidRPr="00597BE8">
        <w:rPr>
          <w:rFonts w:ascii="Arial" w:hAnsi="Arial" w:cs="Arial"/>
          <w:bCs/>
          <w:sz w:val="24"/>
          <w:szCs w:val="24"/>
        </w:rPr>
        <w:t xml:space="preserve"> «Оф</w:t>
      </w:r>
      <w:r w:rsidR="00EC1D67" w:rsidRPr="00597BE8">
        <w:rPr>
          <w:rFonts w:ascii="Arial" w:eastAsia="Calibri" w:hAnsi="Arial" w:cs="Arial"/>
          <w:bCs/>
          <w:sz w:val="24"/>
          <w:szCs w:val="24"/>
        </w:rPr>
        <w:t>ормлени</w:t>
      </w:r>
      <w:r w:rsidR="00530706" w:rsidRPr="00597BE8">
        <w:rPr>
          <w:rFonts w:ascii="Arial" w:eastAsia="Calibri" w:hAnsi="Arial" w:cs="Arial"/>
          <w:bCs/>
          <w:sz w:val="24"/>
          <w:szCs w:val="24"/>
        </w:rPr>
        <w:t>е</w:t>
      </w:r>
      <w:r w:rsidR="00EC1D67" w:rsidRPr="00597BE8">
        <w:rPr>
          <w:rFonts w:ascii="Arial" w:eastAsia="Calibri" w:hAnsi="Arial" w:cs="Arial"/>
          <w:bCs/>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sidRPr="00597BE8">
        <w:rPr>
          <w:rFonts w:ascii="Arial" w:eastAsia="Calibri" w:hAnsi="Arial" w:cs="Arial"/>
          <w:bCs/>
          <w:sz w:val="24"/>
          <w:szCs w:val="24"/>
        </w:rPr>
        <w:t>»</w:t>
      </w:r>
      <w:r w:rsidR="00EC1D67" w:rsidRPr="00597BE8">
        <w:rPr>
          <w:rFonts w:ascii="Arial" w:hAnsi="Arial" w:cs="Arial"/>
          <w:sz w:val="24"/>
          <w:szCs w:val="24"/>
        </w:rPr>
        <w:t xml:space="preserve"> </w:t>
      </w:r>
      <w:r w:rsidR="00290A33" w:rsidRPr="00597BE8">
        <w:rPr>
          <w:rFonts w:ascii="Arial" w:hAnsi="Arial" w:cs="Arial"/>
          <w:sz w:val="24"/>
          <w:szCs w:val="24"/>
        </w:rPr>
        <w:t xml:space="preserve">(далее – </w:t>
      </w:r>
      <w:r w:rsidR="00BC06C2" w:rsidRPr="00597BE8">
        <w:rPr>
          <w:rFonts w:ascii="Arial" w:hAnsi="Arial" w:cs="Arial"/>
          <w:sz w:val="24"/>
          <w:szCs w:val="24"/>
        </w:rPr>
        <w:t>Муниципальная у</w:t>
      </w:r>
      <w:r w:rsidR="000451FB" w:rsidRPr="00597BE8">
        <w:rPr>
          <w:rFonts w:ascii="Arial" w:hAnsi="Arial" w:cs="Arial"/>
          <w:sz w:val="24"/>
          <w:szCs w:val="24"/>
        </w:rPr>
        <w:t>слуг</w:t>
      </w:r>
      <w:r w:rsidR="008E0864" w:rsidRPr="00597BE8">
        <w:rPr>
          <w:rFonts w:ascii="Arial" w:hAnsi="Arial" w:cs="Arial"/>
          <w:sz w:val="24"/>
          <w:szCs w:val="24"/>
        </w:rPr>
        <w:t>а</w:t>
      </w:r>
      <w:r w:rsidR="00290A33" w:rsidRPr="00597BE8">
        <w:rPr>
          <w:rFonts w:ascii="Arial" w:hAnsi="Arial" w:cs="Arial"/>
          <w:sz w:val="24"/>
          <w:szCs w:val="24"/>
        </w:rPr>
        <w:t>)</w:t>
      </w:r>
      <w:r w:rsidR="00475722" w:rsidRPr="00597BE8">
        <w:rPr>
          <w:rFonts w:ascii="Arial" w:hAnsi="Arial" w:cs="Arial"/>
          <w:sz w:val="24"/>
          <w:szCs w:val="24"/>
        </w:rPr>
        <w:t xml:space="preserve">, </w:t>
      </w:r>
      <w:r w:rsidR="00540C71" w:rsidRPr="00597BE8">
        <w:rPr>
          <w:rFonts w:ascii="Arial" w:hAnsi="Arial" w:cs="Arial"/>
          <w:sz w:val="24"/>
          <w:szCs w:val="24"/>
        </w:rPr>
        <w:t>состав, последовательность</w:t>
      </w:r>
      <w:r w:rsidR="00A9223D" w:rsidRPr="00597BE8">
        <w:rPr>
          <w:rFonts w:ascii="Arial" w:hAnsi="Arial" w:cs="Arial"/>
          <w:sz w:val="24"/>
          <w:szCs w:val="24"/>
        </w:rPr>
        <w:t xml:space="preserve"> </w:t>
      </w:r>
      <w:r w:rsidR="00540C71" w:rsidRPr="00597BE8">
        <w:rPr>
          <w:rFonts w:ascii="Arial" w:hAnsi="Arial" w:cs="Arial"/>
          <w:sz w:val="24"/>
          <w:szCs w:val="24"/>
        </w:rPr>
        <w:t xml:space="preserve">и сроки выполнения административных процедур по предоставлению </w:t>
      </w:r>
      <w:r w:rsidRPr="00597BE8">
        <w:rPr>
          <w:rFonts w:ascii="Arial" w:hAnsi="Arial" w:cs="Arial"/>
          <w:sz w:val="24"/>
          <w:szCs w:val="24"/>
        </w:rPr>
        <w:t>Муниципальной у</w:t>
      </w:r>
      <w:r w:rsidR="00540C71" w:rsidRPr="00597BE8">
        <w:rPr>
          <w:rFonts w:ascii="Arial" w:hAnsi="Arial" w:cs="Arial"/>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roofErr w:type="gramEnd"/>
      <w:r w:rsidR="00540C71" w:rsidRPr="00597BE8">
        <w:rPr>
          <w:rFonts w:ascii="Arial" w:hAnsi="Arial" w:cs="Arial"/>
          <w:sz w:val="24"/>
          <w:szCs w:val="24"/>
        </w:rPr>
        <w:t xml:space="preserve"> в многофункциональных центрах</w:t>
      </w:r>
      <w:r w:rsidRPr="00597BE8">
        <w:rPr>
          <w:rFonts w:ascii="Arial" w:hAnsi="Arial" w:cs="Arial"/>
          <w:sz w:val="24"/>
          <w:szCs w:val="24"/>
        </w:rPr>
        <w:t xml:space="preserve"> предоставления государственных и муниципальных услуг Московской области</w:t>
      </w:r>
      <w:r w:rsidR="00540C71" w:rsidRPr="00597BE8">
        <w:rPr>
          <w:rFonts w:ascii="Arial" w:hAnsi="Arial" w:cs="Arial"/>
          <w:sz w:val="24"/>
          <w:szCs w:val="24"/>
        </w:rPr>
        <w:t xml:space="preserve"> (далее – МФЦ), формы </w:t>
      </w:r>
      <w:proofErr w:type="gramStart"/>
      <w:r w:rsidR="00540C71" w:rsidRPr="00597BE8">
        <w:rPr>
          <w:rFonts w:ascii="Arial" w:hAnsi="Arial" w:cs="Arial"/>
          <w:sz w:val="24"/>
          <w:szCs w:val="24"/>
        </w:rPr>
        <w:t>контроля за</w:t>
      </w:r>
      <w:proofErr w:type="gramEnd"/>
      <w:r w:rsidR="00540C71" w:rsidRPr="00597BE8">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w:t>
      </w:r>
      <w:r w:rsidR="008E6831" w:rsidRPr="00597BE8">
        <w:rPr>
          <w:rFonts w:ascii="Arial" w:hAnsi="Arial" w:cs="Arial"/>
          <w:sz w:val="24"/>
          <w:szCs w:val="24"/>
        </w:rPr>
        <w:t xml:space="preserve">Администрации Одинцовского </w:t>
      </w:r>
      <w:r w:rsidR="00A9223D" w:rsidRPr="00597BE8">
        <w:rPr>
          <w:rFonts w:ascii="Arial" w:hAnsi="Arial" w:cs="Arial"/>
          <w:sz w:val="24"/>
          <w:szCs w:val="24"/>
        </w:rPr>
        <w:t>городского округа</w:t>
      </w:r>
      <w:r w:rsidR="00540C71" w:rsidRPr="00597BE8">
        <w:rPr>
          <w:rFonts w:ascii="Arial" w:hAnsi="Arial" w:cs="Arial"/>
          <w:sz w:val="24"/>
          <w:szCs w:val="24"/>
        </w:rPr>
        <w:t xml:space="preserve"> Московской области (далее </w:t>
      </w:r>
      <w:r w:rsidR="00A9223D" w:rsidRPr="00597BE8">
        <w:rPr>
          <w:rFonts w:ascii="Arial" w:hAnsi="Arial" w:cs="Arial"/>
          <w:sz w:val="24"/>
          <w:szCs w:val="24"/>
        </w:rPr>
        <w:t>–</w:t>
      </w:r>
      <w:r w:rsidR="00540C71" w:rsidRPr="00597BE8">
        <w:rPr>
          <w:rFonts w:ascii="Arial" w:hAnsi="Arial" w:cs="Arial"/>
          <w:sz w:val="24"/>
          <w:szCs w:val="24"/>
        </w:rPr>
        <w:t xml:space="preserve"> Администрация), должностных лиц Администрации.</w:t>
      </w:r>
    </w:p>
    <w:p w14:paraId="5F989CE1" w14:textId="0E02EFC4" w:rsidR="00DE4FD9" w:rsidRPr="00597BE8" w:rsidRDefault="00DE4FD9" w:rsidP="005D677D">
      <w:pPr>
        <w:pStyle w:val="a7"/>
        <w:numPr>
          <w:ilvl w:val="1"/>
          <w:numId w:val="2"/>
        </w:numPr>
        <w:tabs>
          <w:tab w:val="left" w:pos="1418"/>
          <w:tab w:val="left" w:pos="1701"/>
        </w:tabs>
        <w:autoSpaceDE w:val="0"/>
        <w:autoSpaceDN w:val="0"/>
        <w:adjustRightInd w:val="0"/>
        <w:spacing w:after="240" w:line="240" w:lineRule="auto"/>
        <w:ind w:left="0" w:firstLine="851"/>
        <w:jc w:val="both"/>
        <w:rPr>
          <w:rFonts w:ascii="Arial" w:hAnsi="Arial" w:cs="Arial"/>
          <w:sz w:val="24"/>
          <w:szCs w:val="24"/>
        </w:rPr>
      </w:pPr>
      <w:r w:rsidRPr="00597BE8">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597BE8" w:rsidRDefault="00322C25" w:rsidP="005D677D">
      <w:pPr>
        <w:pStyle w:val="2-"/>
        <w:numPr>
          <w:ilvl w:val="0"/>
          <w:numId w:val="2"/>
        </w:numPr>
        <w:tabs>
          <w:tab w:val="left" w:pos="1418"/>
          <w:tab w:val="left" w:pos="1701"/>
        </w:tabs>
        <w:ind w:left="0" w:firstLine="851"/>
        <w:rPr>
          <w:rFonts w:ascii="Arial" w:hAnsi="Arial" w:cs="Arial"/>
          <w:b w:val="0"/>
          <w:sz w:val="24"/>
          <w:szCs w:val="24"/>
        </w:rPr>
      </w:pPr>
      <w:bookmarkStart w:id="10" w:name="пункт2"/>
      <w:bookmarkStart w:id="11" w:name="_Toc494214280"/>
      <w:bookmarkStart w:id="12" w:name="_Toc69200719"/>
      <w:r w:rsidRPr="00597BE8">
        <w:rPr>
          <w:rFonts w:ascii="Arial" w:hAnsi="Arial" w:cs="Arial"/>
          <w:b w:val="0"/>
          <w:sz w:val="24"/>
          <w:szCs w:val="24"/>
        </w:rPr>
        <w:t xml:space="preserve">Лица, имеющие право на получение </w:t>
      </w:r>
      <w:r w:rsidR="00754FCE" w:rsidRPr="00597BE8">
        <w:rPr>
          <w:rFonts w:ascii="Arial" w:hAnsi="Arial" w:cs="Arial"/>
          <w:b w:val="0"/>
          <w:sz w:val="24"/>
          <w:szCs w:val="24"/>
        </w:rPr>
        <w:t>Муниципальной у</w:t>
      </w:r>
      <w:r w:rsidRPr="00597BE8">
        <w:rPr>
          <w:rFonts w:ascii="Arial" w:hAnsi="Arial" w:cs="Arial"/>
          <w:b w:val="0"/>
          <w:sz w:val="24"/>
          <w:szCs w:val="24"/>
        </w:rPr>
        <w:t>слуги</w:t>
      </w:r>
      <w:bookmarkEnd w:id="10"/>
      <w:bookmarkEnd w:id="11"/>
      <w:bookmarkEnd w:id="12"/>
    </w:p>
    <w:p w14:paraId="0F79C0A1" w14:textId="1B14218E" w:rsidR="00CC463D" w:rsidRPr="00597BE8" w:rsidRDefault="009C0F9C"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hAnsi="Arial" w:cs="Arial"/>
          <w:sz w:val="24"/>
          <w:szCs w:val="24"/>
        </w:rPr>
      </w:pPr>
      <w:bookmarkStart w:id="13" w:name="_Ref449449322"/>
      <w:r w:rsidRPr="00597BE8">
        <w:rPr>
          <w:rFonts w:ascii="Arial" w:hAnsi="Arial" w:cs="Arial"/>
          <w:sz w:val="24"/>
          <w:szCs w:val="24"/>
        </w:rPr>
        <w:t xml:space="preserve"> Лицами, имеющими право на получение Муниципальной услуги, могут выступать граждане Российской Федерации, </w:t>
      </w:r>
      <w:r w:rsidR="00EC1D67" w:rsidRPr="00597BE8">
        <w:rPr>
          <w:rFonts w:ascii="Arial" w:hAnsi="Arial" w:cs="Arial"/>
          <w:sz w:val="24"/>
          <w:szCs w:val="24"/>
        </w:rPr>
        <w:t xml:space="preserve">являющиеся нанимателями </w:t>
      </w:r>
      <w:r w:rsidR="00530706" w:rsidRPr="00597BE8">
        <w:rPr>
          <w:rFonts w:ascii="Arial" w:hAnsi="Arial" w:cs="Arial"/>
          <w:sz w:val="24"/>
          <w:szCs w:val="24"/>
        </w:rPr>
        <w:t xml:space="preserve">муниципальных </w:t>
      </w:r>
      <w:r w:rsidR="00EC1D67" w:rsidRPr="00597BE8">
        <w:rPr>
          <w:rFonts w:ascii="Arial" w:hAnsi="Arial" w:cs="Arial"/>
          <w:sz w:val="24"/>
          <w:szCs w:val="24"/>
        </w:rPr>
        <w:t>жилых помещений по договору социального найма на территории Одинцовского городского округа Московской области</w:t>
      </w:r>
      <w:r w:rsidRPr="00597BE8">
        <w:rPr>
          <w:rFonts w:ascii="Arial" w:hAnsi="Arial" w:cs="Arial"/>
          <w:sz w:val="24"/>
          <w:szCs w:val="24"/>
        </w:rPr>
        <w:t xml:space="preserve"> (далее – Заявитель</w:t>
      </w:r>
      <w:r w:rsidR="00C91CDF" w:rsidRPr="00597BE8">
        <w:rPr>
          <w:rFonts w:ascii="Arial" w:hAnsi="Arial" w:cs="Arial"/>
          <w:sz w:val="24"/>
          <w:szCs w:val="24"/>
        </w:rPr>
        <w:t>)</w:t>
      </w:r>
      <w:r w:rsidR="00A35AA6" w:rsidRPr="00597BE8">
        <w:rPr>
          <w:rFonts w:ascii="Arial" w:hAnsi="Arial" w:cs="Arial"/>
          <w:sz w:val="24"/>
          <w:szCs w:val="24"/>
        </w:rPr>
        <w:t xml:space="preserve">. </w:t>
      </w:r>
    </w:p>
    <w:bookmarkEnd w:id="13"/>
    <w:p w14:paraId="62AA4EBE" w14:textId="78C4021D" w:rsidR="00754FCE" w:rsidRPr="00597BE8" w:rsidRDefault="006E42DE"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 xml:space="preserve">Интересы лиц, указанных в </w:t>
      </w:r>
      <w:r w:rsidR="00763791" w:rsidRPr="00597BE8">
        <w:rPr>
          <w:rFonts w:ascii="Arial" w:hAnsi="Arial" w:cs="Arial"/>
          <w:sz w:val="24"/>
          <w:szCs w:val="24"/>
        </w:rPr>
        <w:t>подразделе</w:t>
      </w:r>
      <w:r w:rsidRPr="00597BE8">
        <w:rPr>
          <w:rFonts w:ascii="Arial" w:hAnsi="Arial" w:cs="Arial"/>
          <w:sz w:val="24"/>
          <w:szCs w:val="24"/>
        </w:rPr>
        <w:t xml:space="preserve"> </w:t>
      </w:r>
      <w:r w:rsidR="00B64916" w:rsidRPr="00597BE8">
        <w:rPr>
          <w:rFonts w:ascii="Arial" w:hAnsi="Arial" w:cs="Arial"/>
          <w:sz w:val="24"/>
          <w:szCs w:val="24"/>
        </w:rPr>
        <w:t>2.1</w:t>
      </w:r>
      <w:r w:rsidRPr="00597BE8">
        <w:rPr>
          <w:rFonts w:ascii="Arial" w:hAnsi="Arial" w:cs="Arial"/>
          <w:sz w:val="24"/>
          <w:szCs w:val="24"/>
        </w:rPr>
        <w:t xml:space="preserve"> настоящего </w:t>
      </w:r>
      <w:r w:rsidR="00754FCE" w:rsidRPr="00597BE8">
        <w:rPr>
          <w:rFonts w:ascii="Arial" w:hAnsi="Arial" w:cs="Arial"/>
          <w:sz w:val="24"/>
          <w:szCs w:val="24"/>
        </w:rPr>
        <w:t>Административного р</w:t>
      </w:r>
      <w:r w:rsidRPr="00597BE8">
        <w:rPr>
          <w:rFonts w:ascii="Arial" w:hAnsi="Arial" w:cs="Arial"/>
          <w:sz w:val="24"/>
          <w:szCs w:val="24"/>
        </w:rPr>
        <w:t xml:space="preserve">егламента, могут представлять </w:t>
      </w:r>
      <w:r w:rsidR="00A30267" w:rsidRPr="00597BE8">
        <w:rPr>
          <w:rFonts w:ascii="Arial" w:hAnsi="Arial" w:cs="Arial"/>
          <w:sz w:val="24"/>
          <w:szCs w:val="24"/>
        </w:rPr>
        <w:t xml:space="preserve">иные лица, действующие в интересах </w:t>
      </w:r>
      <w:r w:rsidR="00754FCE" w:rsidRPr="00597BE8">
        <w:rPr>
          <w:rFonts w:ascii="Arial" w:hAnsi="Arial" w:cs="Arial"/>
          <w:sz w:val="24"/>
          <w:szCs w:val="24"/>
        </w:rPr>
        <w:t>З</w:t>
      </w:r>
      <w:r w:rsidR="00A30267" w:rsidRPr="00597BE8">
        <w:rPr>
          <w:rFonts w:ascii="Arial" w:hAnsi="Arial" w:cs="Arial"/>
          <w:sz w:val="24"/>
          <w:szCs w:val="24"/>
        </w:rPr>
        <w:t xml:space="preserve">аявителя на основании документа, </w:t>
      </w:r>
      <w:r w:rsidR="00754FCE" w:rsidRPr="00597BE8">
        <w:rPr>
          <w:rFonts w:ascii="Arial" w:hAnsi="Arial" w:cs="Arial"/>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597BE8">
        <w:rPr>
          <w:rFonts w:ascii="Arial" w:hAnsi="Arial" w:cs="Arial"/>
          <w:sz w:val="24"/>
          <w:szCs w:val="24"/>
        </w:rPr>
        <w:t>.</w:t>
      </w:r>
      <w:r w:rsidR="00754FCE" w:rsidRPr="00597BE8">
        <w:rPr>
          <w:rFonts w:ascii="Arial" w:hAnsi="Arial" w:cs="Arial"/>
          <w:sz w:val="24"/>
          <w:szCs w:val="24"/>
        </w:rPr>
        <w:t xml:space="preserve"> </w:t>
      </w:r>
      <w:r w:rsidR="00A30267" w:rsidRPr="00597BE8">
        <w:rPr>
          <w:rFonts w:ascii="Arial" w:hAnsi="Arial" w:cs="Arial"/>
          <w:sz w:val="24"/>
          <w:szCs w:val="24"/>
        </w:rPr>
        <w:t> </w:t>
      </w:r>
    </w:p>
    <w:p w14:paraId="3A9BB1DB" w14:textId="19890329" w:rsidR="00A30267" w:rsidRPr="00597BE8" w:rsidRDefault="00754FCE" w:rsidP="005D677D">
      <w:pPr>
        <w:pStyle w:val="a7"/>
        <w:numPr>
          <w:ilvl w:val="1"/>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597BE8" w:rsidRDefault="00322C25" w:rsidP="005D677D">
      <w:pPr>
        <w:pStyle w:val="2-"/>
        <w:numPr>
          <w:ilvl w:val="0"/>
          <w:numId w:val="2"/>
        </w:numPr>
        <w:tabs>
          <w:tab w:val="left" w:pos="1418"/>
          <w:tab w:val="left" w:pos="1701"/>
        </w:tabs>
        <w:ind w:left="0" w:firstLine="851"/>
        <w:rPr>
          <w:rFonts w:ascii="Arial" w:hAnsi="Arial" w:cs="Arial"/>
          <w:b w:val="0"/>
          <w:sz w:val="24"/>
          <w:szCs w:val="24"/>
        </w:rPr>
      </w:pPr>
      <w:bookmarkStart w:id="14" w:name="пункт3"/>
      <w:bookmarkStart w:id="15" w:name="_Toc494214281"/>
      <w:bookmarkStart w:id="16" w:name="_Toc69200720"/>
      <w:r w:rsidRPr="00597BE8">
        <w:rPr>
          <w:rFonts w:ascii="Arial" w:hAnsi="Arial" w:cs="Arial"/>
          <w:b w:val="0"/>
          <w:sz w:val="24"/>
          <w:szCs w:val="24"/>
        </w:rPr>
        <w:t xml:space="preserve">Требования к порядку информирования о порядке предоставления </w:t>
      </w:r>
      <w:r w:rsidR="00754FCE" w:rsidRPr="00597BE8">
        <w:rPr>
          <w:rFonts w:ascii="Arial" w:hAnsi="Arial" w:cs="Arial"/>
          <w:b w:val="0"/>
          <w:sz w:val="24"/>
          <w:szCs w:val="24"/>
        </w:rPr>
        <w:t>Муниципальной у</w:t>
      </w:r>
      <w:r w:rsidRPr="00597BE8">
        <w:rPr>
          <w:rFonts w:ascii="Arial" w:hAnsi="Arial" w:cs="Arial"/>
          <w:b w:val="0"/>
          <w:sz w:val="24"/>
          <w:szCs w:val="24"/>
        </w:rPr>
        <w:t>слуги</w:t>
      </w:r>
      <w:bookmarkEnd w:id="14"/>
      <w:bookmarkEnd w:id="15"/>
      <w:bookmarkEnd w:id="16"/>
    </w:p>
    <w:p w14:paraId="449BEE46" w14:textId="12347E03" w:rsidR="00275935" w:rsidRPr="00597BE8" w:rsidRDefault="003D47D9" w:rsidP="005D677D">
      <w:pPr>
        <w:pStyle w:val="a7"/>
        <w:numPr>
          <w:ilvl w:val="1"/>
          <w:numId w:val="2"/>
        </w:numPr>
        <w:tabs>
          <w:tab w:val="left" w:pos="-1560"/>
          <w:tab w:val="left" w:pos="1418"/>
          <w:tab w:val="left" w:pos="1701"/>
        </w:tabs>
        <w:autoSpaceDE w:val="0"/>
        <w:autoSpaceDN w:val="0"/>
        <w:adjustRightInd w:val="0"/>
        <w:spacing w:line="240" w:lineRule="auto"/>
        <w:ind w:left="0" w:firstLine="851"/>
        <w:contextualSpacing w:val="0"/>
        <w:jc w:val="both"/>
        <w:rPr>
          <w:rFonts w:ascii="Arial" w:hAnsi="Arial" w:cs="Arial"/>
          <w:sz w:val="24"/>
          <w:szCs w:val="24"/>
        </w:rPr>
      </w:pPr>
      <w:r w:rsidRPr="00597BE8">
        <w:rPr>
          <w:rFonts w:ascii="Arial" w:eastAsia="Times New Roman" w:hAnsi="Arial" w:cs="Arial"/>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597BE8">
        <w:rPr>
          <w:rFonts w:ascii="Arial" w:eastAsia="Times New Roman" w:hAnsi="Arial" w:cs="Arial"/>
          <w:sz w:val="24"/>
          <w:szCs w:val="24"/>
        </w:rPr>
        <w:t xml:space="preserve"> и организаций, участвующих в предоставлении и информировании о порядке предоставления </w:t>
      </w:r>
      <w:r w:rsidR="00754FCE" w:rsidRPr="00597BE8">
        <w:rPr>
          <w:rFonts w:ascii="Arial" w:eastAsia="Times New Roman" w:hAnsi="Arial" w:cs="Arial"/>
          <w:sz w:val="24"/>
          <w:szCs w:val="24"/>
        </w:rPr>
        <w:t xml:space="preserve">Муниципальной услуги </w:t>
      </w:r>
      <w:r w:rsidR="006E42DE" w:rsidRPr="00597BE8">
        <w:rPr>
          <w:rFonts w:ascii="Arial" w:eastAsia="Times New Roman" w:hAnsi="Arial" w:cs="Arial"/>
          <w:sz w:val="24"/>
          <w:szCs w:val="24"/>
        </w:rPr>
        <w:t xml:space="preserve">приведены в </w:t>
      </w:r>
      <w:hyperlink w:anchor="Приложение2" w:history="1">
        <w:r w:rsidR="006E42DE" w:rsidRPr="00597BE8">
          <w:rPr>
            <w:rStyle w:val="af4"/>
            <w:rFonts w:ascii="Arial" w:eastAsia="Times New Roman" w:hAnsi="Arial" w:cs="Arial"/>
            <w:color w:val="auto"/>
            <w:sz w:val="24"/>
            <w:szCs w:val="24"/>
            <w:u w:val="none"/>
          </w:rPr>
          <w:t xml:space="preserve">Приложении </w:t>
        </w:r>
        <w:r w:rsidR="00BC6F3A" w:rsidRPr="00597BE8">
          <w:rPr>
            <w:rStyle w:val="af4"/>
            <w:rFonts w:ascii="Arial" w:eastAsia="Times New Roman" w:hAnsi="Arial" w:cs="Arial"/>
            <w:color w:val="auto"/>
            <w:sz w:val="24"/>
            <w:szCs w:val="24"/>
            <w:u w:val="none"/>
          </w:rPr>
          <w:t>2</w:t>
        </w:r>
      </w:hyperlink>
      <w:r w:rsidR="00754FCE" w:rsidRPr="00597BE8">
        <w:rPr>
          <w:rFonts w:ascii="Arial" w:hAnsi="Arial" w:cs="Arial"/>
          <w:sz w:val="24"/>
          <w:szCs w:val="24"/>
        </w:rPr>
        <w:t xml:space="preserve"> к настоящему Административному регламенту.</w:t>
      </w:r>
    </w:p>
    <w:p w14:paraId="2D10C841" w14:textId="6E42C2B5" w:rsidR="003D47D9" w:rsidRPr="00597BE8" w:rsidRDefault="003D47D9" w:rsidP="005D677D">
      <w:pPr>
        <w:pStyle w:val="a7"/>
        <w:numPr>
          <w:ilvl w:val="1"/>
          <w:numId w:val="2"/>
        </w:numPr>
        <w:tabs>
          <w:tab w:val="left" w:pos="-1560"/>
          <w:tab w:val="left" w:pos="1418"/>
          <w:tab w:val="left" w:pos="1701"/>
        </w:tabs>
        <w:autoSpaceDE w:val="0"/>
        <w:autoSpaceDN w:val="0"/>
        <w:adjustRightInd w:val="0"/>
        <w:spacing w:line="240" w:lineRule="auto"/>
        <w:ind w:left="0" w:firstLine="851"/>
        <w:contextualSpacing w:val="0"/>
        <w:jc w:val="both"/>
        <w:rPr>
          <w:rFonts w:ascii="Arial" w:hAnsi="Arial" w:cs="Arial"/>
          <w:sz w:val="24"/>
          <w:szCs w:val="24"/>
        </w:rPr>
      </w:pPr>
      <w:r w:rsidRPr="00597BE8">
        <w:rPr>
          <w:rFonts w:ascii="Arial" w:hAnsi="Arial" w:cs="Arial"/>
          <w:sz w:val="24"/>
          <w:szCs w:val="24"/>
        </w:rPr>
        <w:lastRenderedPageBreak/>
        <w:t xml:space="preserve">Порядок получения заинтересованными лицами информации по вопросам предоставления </w:t>
      </w:r>
      <w:r w:rsidR="00754FCE" w:rsidRPr="00597BE8">
        <w:rPr>
          <w:rFonts w:ascii="Arial" w:eastAsia="Times New Roman" w:hAnsi="Arial" w:cs="Arial"/>
          <w:sz w:val="24"/>
          <w:szCs w:val="24"/>
        </w:rPr>
        <w:t>Муниципальной услуги</w:t>
      </w:r>
      <w:r w:rsidRPr="00597BE8">
        <w:rPr>
          <w:rFonts w:ascii="Arial" w:hAnsi="Arial" w:cs="Arial"/>
          <w:sz w:val="24"/>
          <w:szCs w:val="24"/>
        </w:rPr>
        <w:t xml:space="preserve">, сведений о ходе предоставления </w:t>
      </w:r>
      <w:r w:rsidR="00754FCE" w:rsidRPr="00597BE8">
        <w:rPr>
          <w:rFonts w:ascii="Arial" w:eastAsia="Times New Roman" w:hAnsi="Arial" w:cs="Arial"/>
          <w:sz w:val="24"/>
          <w:szCs w:val="24"/>
        </w:rPr>
        <w:t>Муниципальной услуги</w:t>
      </w:r>
      <w:r w:rsidRPr="00597BE8">
        <w:rPr>
          <w:rFonts w:ascii="Arial" w:hAnsi="Arial" w:cs="Arial"/>
          <w:sz w:val="24"/>
          <w:szCs w:val="24"/>
        </w:rPr>
        <w:t xml:space="preserve">, порядке, форме и месте размещения информации о порядке предоставления </w:t>
      </w:r>
      <w:r w:rsidR="00754FCE" w:rsidRPr="00597BE8">
        <w:rPr>
          <w:rFonts w:ascii="Arial" w:eastAsia="Times New Roman" w:hAnsi="Arial" w:cs="Arial"/>
          <w:sz w:val="24"/>
          <w:szCs w:val="24"/>
        </w:rPr>
        <w:t xml:space="preserve">Муниципальной услуги </w:t>
      </w:r>
      <w:r w:rsidRPr="00597BE8">
        <w:rPr>
          <w:rFonts w:ascii="Arial" w:hAnsi="Arial" w:cs="Arial"/>
          <w:sz w:val="24"/>
          <w:szCs w:val="24"/>
        </w:rPr>
        <w:t xml:space="preserve">приведены в </w:t>
      </w:r>
      <w:hyperlink w:anchor="Приложение3" w:history="1">
        <w:r w:rsidRPr="00597BE8">
          <w:rPr>
            <w:rStyle w:val="af4"/>
            <w:rFonts w:ascii="Arial" w:hAnsi="Arial" w:cs="Arial"/>
            <w:color w:val="auto"/>
            <w:sz w:val="24"/>
            <w:szCs w:val="24"/>
            <w:u w:val="none"/>
          </w:rPr>
          <w:t>Приложении 3</w:t>
        </w:r>
      </w:hyperlink>
      <w:r w:rsidRPr="00597BE8">
        <w:rPr>
          <w:rFonts w:ascii="Arial" w:hAnsi="Arial" w:cs="Arial"/>
          <w:sz w:val="24"/>
          <w:szCs w:val="24"/>
        </w:rPr>
        <w:t xml:space="preserve"> к настоящему </w:t>
      </w:r>
      <w:r w:rsidR="00754FCE" w:rsidRPr="00597BE8">
        <w:rPr>
          <w:rFonts w:ascii="Arial" w:hAnsi="Arial" w:cs="Arial"/>
          <w:sz w:val="24"/>
          <w:szCs w:val="24"/>
        </w:rPr>
        <w:t>Административному регламенту</w:t>
      </w:r>
      <w:r w:rsidRPr="00597BE8">
        <w:rPr>
          <w:rFonts w:ascii="Arial" w:hAnsi="Arial" w:cs="Arial"/>
          <w:sz w:val="24"/>
          <w:szCs w:val="24"/>
        </w:rPr>
        <w:t>.</w:t>
      </w:r>
    </w:p>
    <w:p w14:paraId="77DF2167" w14:textId="342DCCE1" w:rsidR="00322C25" w:rsidRPr="00597BE8" w:rsidRDefault="00322C25" w:rsidP="005D677D">
      <w:pPr>
        <w:pStyle w:val="1-"/>
        <w:tabs>
          <w:tab w:val="left" w:pos="1418"/>
          <w:tab w:val="left" w:pos="1701"/>
        </w:tabs>
        <w:ind w:firstLine="851"/>
        <w:rPr>
          <w:rFonts w:ascii="Arial" w:hAnsi="Arial" w:cs="Arial"/>
          <w:b w:val="0"/>
          <w:sz w:val="24"/>
          <w:szCs w:val="24"/>
          <w:lang w:val="x-none"/>
        </w:rPr>
      </w:pPr>
      <w:bookmarkStart w:id="17" w:name="Раздел2"/>
      <w:bookmarkStart w:id="18" w:name="_Toc494214282"/>
      <w:bookmarkStart w:id="19" w:name="_Toc69200721"/>
      <w:r w:rsidRPr="00597BE8">
        <w:rPr>
          <w:rFonts w:ascii="Arial" w:hAnsi="Arial" w:cs="Arial"/>
          <w:b w:val="0"/>
          <w:sz w:val="24"/>
          <w:szCs w:val="24"/>
          <w:lang w:val="x-none"/>
        </w:rPr>
        <w:t>II</w:t>
      </w:r>
      <w:bookmarkEnd w:id="17"/>
      <w:r w:rsidRPr="00597BE8">
        <w:rPr>
          <w:rFonts w:ascii="Arial" w:hAnsi="Arial" w:cs="Arial"/>
          <w:b w:val="0"/>
          <w:sz w:val="24"/>
          <w:szCs w:val="24"/>
          <w:lang w:val="x-none"/>
        </w:rPr>
        <w:t xml:space="preserve">. Стандарт предоставления </w:t>
      </w:r>
      <w:r w:rsidR="0098563B" w:rsidRPr="00597BE8">
        <w:rPr>
          <w:rFonts w:ascii="Arial" w:hAnsi="Arial" w:cs="Arial"/>
          <w:b w:val="0"/>
          <w:sz w:val="24"/>
          <w:szCs w:val="24"/>
        </w:rPr>
        <w:t>Муниципальной у</w:t>
      </w:r>
      <w:r w:rsidRPr="00597BE8">
        <w:rPr>
          <w:rFonts w:ascii="Arial" w:hAnsi="Arial" w:cs="Arial"/>
          <w:b w:val="0"/>
          <w:sz w:val="24"/>
          <w:szCs w:val="24"/>
          <w:lang w:val="x-none"/>
        </w:rPr>
        <w:t>слуги</w:t>
      </w:r>
      <w:bookmarkEnd w:id="18"/>
      <w:bookmarkEnd w:id="19"/>
    </w:p>
    <w:p w14:paraId="46116AAC" w14:textId="3D22E436" w:rsidR="00672895" w:rsidRPr="00597BE8" w:rsidRDefault="00672895" w:rsidP="005D677D">
      <w:pPr>
        <w:pStyle w:val="2-"/>
        <w:numPr>
          <w:ilvl w:val="0"/>
          <w:numId w:val="2"/>
        </w:numPr>
        <w:tabs>
          <w:tab w:val="left" w:pos="1418"/>
          <w:tab w:val="left" w:pos="1701"/>
        </w:tabs>
        <w:ind w:left="0" w:firstLine="851"/>
        <w:rPr>
          <w:rFonts w:ascii="Arial" w:hAnsi="Arial" w:cs="Arial"/>
          <w:b w:val="0"/>
          <w:sz w:val="24"/>
          <w:szCs w:val="24"/>
        </w:rPr>
      </w:pPr>
      <w:bookmarkStart w:id="20" w:name="пункт4"/>
      <w:bookmarkStart w:id="21" w:name="_Toc494214283"/>
      <w:bookmarkStart w:id="22" w:name="_Toc69200722"/>
      <w:r w:rsidRPr="00597BE8">
        <w:rPr>
          <w:rFonts w:ascii="Arial" w:hAnsi="Arial" w:cs="Arial"/>
          <w:b w:val="0"/>
          <w:sz w:val="24"/>
          <w:szCs w:val="24"/>
        </w:rPr>
        <w:t xml:space="preserve">Наименование </w:t>
      </w:r>
      <w:r w:rsidR="0098563B" w:rsidRPr="00597BE8">
        <w:rPr>
          <w:rFonts w:ascii="Arial" w:hAnsi="Arial" w:cs="Arial"/>
          <w:b w:val="0"/>
          <w:sz w:val="24"/>
          <w:szCs w:val="24"/>
        </w:rPr>
        <w:t>Муниципальной у</w:t>
      </w:r>
      <w:r w:rsidRPr="00597BE8">
        <w:rPr>
          <w:rFonts w:ascii="Arial" w:hAnsi="Arial" w:cs="Arial"/>
          <w:b w:val="0"/>
          <w:sz w:val="24"/>
          <w:szCs w:val="24"/>
        </w:rPr>
        <w:t>слуги</w:t>
      </w:r>
      <w:bookmarkEnd w:id="20"/>
      <w:bookmarkEnd w:id="21"/>
      <w:bookmarkEnd w:id="22"/>
    </w:p>
    <w:p w14:paraId="253624DF" w14:textId="362603FA" w:rsidR="00672895" w:rsidRPr="00597BE8" w:rsidRDefault="00AF26C5" w:rsidP="005D677D">
      <w:pPr>
        <w:pStyle w:val="a7"/>
        <w:widowControl w:val="0"/>
        <w:numPr>
          <w:ilvl w:val="1"/>
          <w:numId w:val="2"/>
        </w:numPr>
        <w:tabs>
          <w:tab w:val="left" w:pos="1418"/>
          <w:tab w:val="left" w:pos="1701"/>
        </w:tabs>
        <w:spacing w:before="120" w:after="120" w:line="240" w:lineRule="auto"/>
        <w:ind w:left="0" w:firstLine="851"/>
        <w:jc w:val="both"/>
        <w:rPr>
          <w:rFonts w:ascii="Arial" w:eastAsia="PMingLiU" w:hAnsi="Arial" w:cs="Arial"/>
          <w:bCs/>
          <w:sz w:val="24"/>
          <w:szCs w:val="24"/>
        </w:rPr>
      </w:pPr>
      <w:r w:rsidRPr="00597BE8">
        <w:rPr>
          <w:rFonts w:ascii="Arial" w:eastAsia="PMingLiU" w:hAnsi="Arial" w:cs="Arial"/>
          <w:bCs/>
          <w:sz w:val="24"/>
          <w:szCs w:val="24"/>
        </w:rPr>
        <w:t>Муниципальная</w:t>
      </w:r>
      <w:r w:rsidR="00672895" w:rsidRPr="00597BE8">
        <w:rPr>
          <w:rFonts w:ascii="Arial" w:eastAsia="PMingLiU" w:hAnsi="Arial" w:cs="Arial"/>
          <w:bCs/>
          <w:sz w:val="24"/>
          <w:szCs w:val="24"/>
        </w:rPr>
        <w:t xml:space="preserve"> услуга </w:t>
      </w:r>
      <w:r w:rsidR="00530706" w:rsidRPr="00597BE8">
        <w:rPr>
          <w:rFonts w:ascii="Arial" w:eastAsia="PMingLiU" w:hAnsi="Arial" w:cs="Arial"/>
          <w:bCs/>
          <w:sz w:val="24"/>
          <w:szCs w:val="24"/>
        </w:rPr>
        <w:t>«О</w:t>
      </w:r>
      <w:r w:rsidR="00530706" w:rsidRPr="00597BE8">
        <w:rPr>
          <w:rFonts w:ascii="Arial" w:eastAsia="Calibri" w:hAnsi="Arial" w:cs="Arial"/>
          <w:bCs/>
          <w:sz w:val="24"/>
          <w:szCs w:val="24"/>
        </w:rPr>
        <w:t>формление</w:t>
      </w:r>
      <w:r w:rsidR="00EC1D67" w:rsidRPr="00597BE8">
        <w:rPr>
          <w:rFonts w:ascii="Arial" w:eastAsia="Calibri" w:hAnsi="Arial" w:cs="Arial"/>
          <w:bCs/>
          <w:sz w:val="24"/>
          <w:szCs w:val="24"/>
        </w:rPr>
        <w:t xml:space="preserve"> разрешений на вселение граждан в качестве членов семьи нанимателя в жилые помещения, предоставленные по договорам социального найма</w:t>
      </w:r>
      <w:r w:rsidR="00530706" w:rsidRPr="00597BE8">
        <w:rPr>
          <w:rFonts w:ascii="Arial" w:eastAsia="Calibri" w:hAnsi="Arial" w:cs="Arial"/>
          <w:bCs/>
          <w:sz w:val="24"/>
          <w:szCs w:val="24"/>
        </w:rPr>
        <w:t>»</w:t>
      </w:r>
      <w:r w:rsidR="00EC1D67" w:rsidRPr="00597BE8">
        <w:rPr>
          <w:rFonts w:ascii="Arial" w:eastAsia="Calibri" w:hAnsi="Arial" w:cs="Arial"/>
          <w:bCs/>
          <w:sz w:val="24"/>
          <w:szCs w:val="24"/>
        </w:rPr>
        <w:t>.</w:t>
      </w:r>
    </w:p>
    <w:p w14:paraId="2931576E" w14:textId="3A607F51" w:rsidR="002375EF" w:rsidRPr="00597BE8" w:rsidRDefault="00094522" w:rsidP="005D677D">
      <w:pPr>
        <w:pStyle w:val="2-"/>
        <w:numPr>
          <w:ilvl w:val="0"/>
          <w:numId w:val="2"/>
        </w:numPr>
        <w:tabs>
          <w:tab w:val="left" w:pos="1418"/>
          <w:tab w:val="left" w:pos="1701"/>
        </w:tabs>
        <w:ind w:left="0" w:firstLine="851"/>
        <w:rPr>
          <w:rFonts w:ascii="Arial" w:eastAsia="PMingLiU" w:hAnsi="Arial" w:cs="Arial"/>
          <w:b w:val="0"/>
          <w:bCs/>
          <w:sz w:val="24"/>
          <w:szCs w:val="24"/>
        </w:rPr>
      </w:pPr>
      <w:bookmarkStart w:id="23" w:name="_Toc494214284"/>
      <w:bookmarkStart w:id="24" w:name="_Toc69200723"/>
      <w:r w:rsidRPr="00597BE8">
        <w:rPr>
          <w:rFonts w:ascii="Arial" w:eastAsia="PMingLiU" w:hAnsi="Arial" w:cs="Arial"/>
          <w:b w:val="0"/>
          <w:bCs/>
          <w:sz w:val="24"/>
          <w:szCs w:val="24"/>
        </w:rPr>
        <w:t xml:space="preserve">Органы и организации, участвующие в оказании </w:t>
      </w:r>
      <w:r w:rsidR="00DC1DDE" w:rsidRPr="00597BE8">
        <w:rPr>
          <w:rFonts w:ascii="Arial" w:eastAsia="PMingLiU" w:hAnsi="Arial" w:cs="Arial"/>
          <w:b w:val="0"/>
          <w:bCs/>
          <w:sz w:val="24"/>
          <w:szCs w:val="24"/>
        </w:rPr>
        <w:t>Муниципальной услуги</w:t>
      </w:r>
      <w:bookmarkEnd w:id="23"/>
      <w:bookmarkEnd w:id="24"/>
    </w:p>
    <w:p w14:paraId="64F3D753" w14:textId="6F29870F" w:rsidR="00E02E4B" w:rsidRPr="00597BE8" w:rsidRDefault="00E02E4B"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Органом</w:t>
      </w:r>
      <w:r w:rsidR="004B4C40" w:rsidRPr="00597BE8">
        <w:rPr>
          <w:rFonts w:ascii="Arial" w:eastAsia="Times New Roman" w:hAnsi="Arial" w:cs="Arial"/>
          <w:sz w:val="24"/>
          <w:szCs w:val="24"/>
        </w:rPr>
        <w:t xml:space="preserve"> власти</w:t>
      </w:r>
      <w:r w:rsidRPr="00597BE8">
        <w:rPr>
          <w:rFonts w:ascii="Arial" w:eastAsia="Times New Roman" w:hAnsi="Arial" w:cs="Arial"/>
          <w:sz w:val="24"/>
          <w:szCs w:val="24"/>
        </w:rPr>
        <w:t xml:space="preserve">, ответственным за предоставление </w:t>
      </w:r>
      <w:r w:rsidR="00DC1DDE" w:rsidRPr="00597BE8">
        <w:rPr>
          <w:rFonts w:ascii="Arial" w:eastAsia="Times New Roman" w:hAnsi="Arial" w:cs="Arial"/>
          <w:sz w:val="24"/>
          <w:szCs w:val="24"/>
        </w:rPr>
        <w:t>Муниципальной услуги</w:t>
      </w:r>
      <w:r w:rsidR="00764797" w:rsidRPr="00597BE8">
        <w:rPr>
          <w:rFonts w:ascii="Arial" w:eastAsia="Times New Roman" w:hAnsi="Arial" w:cs="Arial"/>
          <w:sz w:val="24"/>
          <w:szCs w:val="24"/>
        </w:rPr>
        <w:t>,</w:t>
      </w:r>
      <w:r w:rsidRPr="00597BE8">
        <w:rPr>
          <w:rFonts w:ascii="Arial" w:eastAsia="Times New Roman" w:hAnsi="Arial" w:cs="Arial"/>
          <w:sz w:val="24"/>
          <w:szCs w:val="24"/>
        </w:rPr>
        <w:t xml:space="preserve"> является Администрация. Непосредственно отвечает за оказание услуги – </w:t>
      </w:r>
      <w:r w:rsidR="00F26B3E" w:rsidRPr="00597BE8">
        <w:rPr>
          <w:rFonts w:ascii="Arial" w:eastAsia="Times New Roman" w:hAnsi="Arial" w:cs="Arial"/>
          <w:sz w:val="24"/>
          <w:szCs w:val="24"/>
        </w:rPr>
        <w:t xml:space="preserve">Управление жилищных отношений Администрации </w:t>
      </w:r>
      <w:r w:rsidR="00DE4FD9" w:rsidRPr="00597BE8">
        <w:rPr>
          <w:rFonts w:ascii="Arial" w:eastAsia="Times New Roman" w:hAnsi="Arial" w:cs="Arial"/>
          <w:sz w:val="24"/>
          <w:szCs w:val="24"/>
        </w:rPr>
        <w:t>(далее – Подразделение)</w:t>
      </w:r>
      <w:r w:rsidRPr="00597BE8">
        <w:rPr>
          <w:rFonts w:ascii="Arial" w:eastAsia="Times New Roman" w:hAnsi="Arial" w:cs="Arial"/>
          <w:sz w:val="24"/>
          <w:szCs w:val="24"/>
        </w:rPr>
        <w:t>.</w:t>
      </w:r>
    </w:p>
    <w:p w14:paraId="7998661D" w14:textId="7DE7AF00" w:rsidR="002375EF" w:rsidRPr="00597BE8" w:rsidRDefault="00D60BF6"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Администрация</w:t>
      </w:r>
      <w:r w:rsidR="00094522" w:rsidRPr="00597BE8">
        <w:rPr>
          <w:rFonts w:ascii="Arial" w:eastAsia="Times New Roman" w:hAnsi="Arial" w:cs="Arial"/>
          <w:sz w:val="24"/>
          <w:szCs w:val="24"/>
        </w:rPr>
        <w:t xml:space="preserve"> </w:t>
      </w:r>
      <w:r w:rsidR="00CC56C5" w:rsidRPr="00597BE8">
        <w:rPr>
          <w:rFonts w:ascii="Arial" w:eastAsia="Times New Roman" w:hAnsi="Arial" w:cs="Arial"/>
          <w:sz w:val="24"/>
          <w:szCs w:val="24"/>
        </w:rPr>
        <w:t>обеспечивает</w:t>
      </w:r>
      <w:r w:rsidR="002375EF" w:rsidRPr="00597BE8">
        <w:rPr>
          <w:rFonts w:ascii="Arial" w:eastAsia="Times New Roman" w:hAnsi="Arial" w:cs="Arial"/>
          <w:sz w:val="24"/>
          <w:szCs w:val="24"/>
        </w:rPr>
        <w:t xml:space="preserve"> предоставление </w:t>
      </w:r>
      <w:r w:rsidR="00DC1DDE" w:rsidRPr="00597BE8">
        <w:rPr>
          <w:rFonts w:ascii="Arial" w:eastAsia="Times New Roman" w:hAnsi="Arial" w:cs="Arial"/>
          <w:sz w:val="24"/>
          <w:szCs w:val="24"/>
        </w:rPr>
        <w:t>Муниципальной услуги</w:t>
      </w:r>
      <w:r w:rsidR="00CC56C5" w:rsidRPr="00597BE8">
        <w:rPr>
          <w:rFonts w:ascii="Arial" w:eastAsia="Times New Roman" w:hAnsi="Arial" w:cs="Arial"/>
          <w:sz w:val="24"/>
          <w:szCs w:val="24"/>
        </w:rPr>
        <w:t xml:space="preserve"> </w:t>
      </w:r>
      <w:r w:rsidR="003C0BA1" w:rsidRPr="00597BE8">
        <w:rPr>
          <w:rFonts w:ascii="Arial" w:eastAsia="Times New Roman" w:hAnsi="Arial" w:cs="Arial"/>
          <w:sz w:val="24"/>
          <w:szCs w:val="24"/>
        </w:rPr>
        <w:t>на базе МФЦ и регионального портала государственных и муниципальных услуг Московской области (далее – РПГУ)</w:t>
      </w:r>
      <w:r w:rsidR="00C95E50" w:rsidRPr="00597BE8">
        <w:rPr>
          <w:rFonts w:ascii="Arial" w:eastAsia="Times New Roman" w:hAnsi="Arial" w:cs="Arial"/>
          <w:sz w:val="24"/>
          <w:szCs w:val="24"/>
        </w:rPr>
        <w:t xml:space="preserve">, непосредственно в Подразделении. </w:t>
      </w:r>
    </w:p>
    <w:p w14:paraId="2929BF58" w14:textId="14CE34D6" w:rsidR="00192941" w:rsidRPr="00597BE8" w:rsidRDefault="00192941"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bCs/>
          <w:sz w:val="24"/>
          <w:szCs w:val="24"/>
        </w:rPr>
        <w:t>В МФЦ Заявителю обеспечивается бесплатный доступ к РПГУ для обеспечения возможности подачи документов в электронном виде.</w:t>
      </w:r>
    </w:p>
    <w:p w14:paraId="66925401" w14:textId="419E5548" w:rsidR="005A4550" w:rsidRPr="00597BE8" w:rsidRDefault="004B4C40"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proofErr w:type="gramStart"/>
      <w:r w:rsidRPr="00597BE8">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597BE8">
        <w:rPr>
          <w:rFonts w:ascii="Arial" w:eastAsia="Times New Roman" w:hAnsi="Arial" w:cs="Arial"/>
          <w:sz w:val="24"/>
          <w:szCs w:val="24"/>
        </w:rPr>
        <w:t>Муниципальной услуги</w:t>
      </w:r>
      <w:r w:rsidRPr="00597BE8">
        <w:rPr>
          <w:rFonts w:ascii="Arial" w:eastAsia="Times New Roman" w:hAnsi="Arial" w:cs="Arial"/>
          <w:sz w:val="24"/>
          <w:szCs w:val="24"/>
        </w:rPr>
        <w:t xml:space="preserve"> и связанных с обращением в иные государственные органы или органы местного самоуправления, организации,</w:t>
      </w:r>
      <w:r w:rsidR="00E1318B" w:rsidRPr="00597BE8">
        <w:rPr>
          <w:rFonts w:ascii="Arial" w:eastAsia="Times New Roman" w:hAnsi="Arial" w:cs="Arial"/>
          <w:sz w:val="24"/>
          <w:szCs w:val="24"/>
        </w:rPr>
        <w:t xml:space="preserve"> за исключением получения услуг</w:t>
      </w:r>
      <w:r w:rsidR="000D4485" w:rsidRPr="00597BE8">
        <w:rPr>
          <w:rFonts w:ascii="Arial" w:eastAsia="Times New Roman" w:hAnsi="Arial" w:cs="Arial"/>
          <w:sz w:val="24"/>
          <w:szCs w:val="24"/>
        </w:rPr>
        <w:t>,</w:t>
      </w:r>
      <w:r w:rsidR="00E1318B" w:rsidRPr="00597BE8">
        <w:rPr>
          <w:rFonts w:ascii="Arial" w:eastAsia="Times New Roman" w:hAnsi="Arial" w:cs="Arial"/>
          <w:sz w:val="24"/>
          <w:szCs w:val="24"/>
        </w:rPr>
        <w:t xml:space="preserve"> </w:t>
      </w:r>
      <w:r w:rsidR="000D4485" w:rsidRPr="00597BE8">
        <w:rPr>
          <w:rFonts w:ascii="Arial" w:eastAsia="Times New Roman" w:hAnsi="Arial" w:cs="Arial"/>
          <w:sz w:val="24"/>
          <w:szCs w:val="24"/>
        </w:rPr>
        <w:t>включенных в утвержденный постановлением Правительства Московской области от 01.04.2015 №</w:t>
      </w:r>
      <w:r w:rsidR="00DE4FD9" w:rsidRPr="00597BE8">
        <w:rPr>
          <w:rFonts w:ascii="Arial" w:eastAsia="Times New Roman" w:hAnsi="Arial" w:cs="Arial"/>
          <w:sz w:val="24"/>
          <w:szCs w:val="24"/>
        </w:rPr>
        <w:t xml:space="preserve"> </w:t>
      </w:r>
      <w:r w:rsidR="000D4485" w:rsidRPr="00597BE8">
        <w:rPr>
          <w:rFonts w:ascii="Arial" w:eastAsia="Times New Roman" w:hAnsi="Arial" w:cs="Arial"/>
          <w:sz w:val="24"/>
          <w:szCs w:val="24"/>
        </w:rPr>
        <w:t>186/12 перечень услуг</w:t>
      </w:r>
      <w:r w:rsidR="00574B57" w:rsidRPr="00597BE8">
        <w:rPr>
          <w:rFonts w:ascii="Arial" w:eastAsia="Times New Roman" w:hAnsi="Arial" w:cs="Arial"/>
          <w:sz w:val="24"/>
          <w:szCs w:val="24"/>
        </w:rPr>
        <w:t xml:space="preserve">, которые являются необходимыми и обязательными для предоставления государственных </w:t>
      </w:r>
      <w:r w:rsidR="00DC1DDE" w:rsidRPr="00597BE8">
        <w:rPr>
          <w:rFonts w:ascii="Arial" w:eastAsia="Times New Roman" w:hAnsi="Arial" w:cs="Arial"/>
          <w:sz w:val="24"/>
          <w:szCs w:val="24"/>
        </w:rPr>
        <w:t xml:space="preserve">и муниципальных </w:t>
      </w:r>
      <w:r w:rsidR="00574B57" w:rsidRPr="00597BE8">
        <w:rPr>
          <w:rFonts w:ascii="Arial" w:eastAsia="Times New Roman" w:hAnsi="Arial" w:cs="Arial"/>
          <w:sz w:val="24"/>
          <w:szCs w:val="24"/>
        </w:rPr>
        <w:t>услуг</w:t>
      </w:r>
      <w:r w:rsidR="00A948FF" w:rsidRPr="00597BE8">
        <w:rPr>
          <w:rFonts w:ascii="Arial" w:eastAsia="Times New Roman" w:hAnsi="Arial" w:cs="Arial"/>
          <w:sz w:val="24"/>
          <w:szCs w:val="24"/>
        </w:rPr>
        <w:t>.</w:t>
      </w:r>
      <w:proofErr w:type="gramEnd"/>
    </w:p>
    <w:p w14:paraId="05A37984" w14:textId="77777777" w:rsidR="005127F2" w:rsidRPr="00597BE8" w:rsidRDefault="00D60BF6"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Администрация</w:t>
      </w:r>
      <w:r w:rsidR="00A67B52" w:rsidRPr="00597BE8">
        <w:rPr>
          <w:rFonts w:ascii="Arial" w:eastAsia="Times New Roman" w:hAnsi="Arial" w:cs="Arial"/>
          <w:sz w:val="24"/>
          <w:szCs w:val="24"/>
        </w:rPr>
        <w:t xml:space="preserve"> в целях предоставления </w:t>
      </w:r>
      <w:r w:rsidR="00DC1DDE" w:rsidRPr="00597BE8">
        <w:rPr>
          <w:rFonts w:ascii="Arial" w:eastAsia="Times New Roman" w:hAnsi="Arial" w:cs="Arial"/>
          <w:sz w:val="24"/>
          <w:szCs w:val="24"/>
        </w:rPr>
        <w:t>Муниципальной услуги</w:t>
      </w:r>
      <w:r w:rsidR="00A67B52" w:rsidRPr="00597BE8">
        <w:rPr>
          <w:rFonts w:ascii="Arial" w:eastAsia="Times New Roman" w:hAnsi="Arial" w:cs="Arial"/>
          <w:sz w:val="24"/>
          <w:szCs w:val="24"/>
        </w:rPr>
        <w:t xml:space="preserve"> </w:t>
      </w:r>
      <w:r w:rsidR="004B4C40" w:rsidRPr="00597BE8">
        <w:rPr>
          <w:rFonts w:ascii="Arial" w:eastAsia="Times New Roman" w:hAnsi="Arial" w:cs="Arial"/>
          <w:sz w:val="24"/>
          <w:szCs w:val="24"/>
        </w:rPr>
        <w:t>взаимодействует</w:t>
      </w:r>
      <w:r w:rsidR="00A67B52" w:rsidRPr="00597BE8">
        <w:rPr>
          <w:rFonts w:ascii="Arial" w:eastAsia="Times New Roman" w:hAnsi="Arial" w:cs="Arial"/>
          <w:sz w:val="24"/>
          <w:szCs w:val="24"/>
        </w:rPr>
        <w:t xml:space="preserve"> с</w:t>
      </w:r>
      <w:r w:rsidR="005127F2" w:rsidRPr="00597BE8">
        <w:rPr>
          <w:rFonts w:ascii="Arial" w:eastAsia="Times New Roman" w:hAnsi="Arial" w:cs="Arial"/>
          <w:sz w:val="24"/>
          <w:szCs w:val="24"/>
        </w:rPr>
        <w:t>:</w:t>
      </w:r>
    </w:p>
    <w:p w14:paraId="276F4069" w14:textId="36B75522" w:rsidR="005127F2" w:rsidRPr="00597BE8" w:rsidRDefault="005127F2" w:rsidP="005D677D">
      <w:pPr>
        <w:pStyle w:val="a7"/>
        <w:numPr>
          <w:ilvl w:val="2"/>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530706" w:rsidRPr="00597BE8">
        <w:rPr>
          <w:rFonts w:ascii="Arial" w:eastAsia="Times New Roman" w:hAnsi="Arial" w:cs="Arial"/>
          <w:sz w:val="24"/>
          <w:szCs w:val="24"/>
        </w:rPr>
        <w:t>;</w:t>
      </w:r>
    </w:p>
    <w:p w14:paraId="3249BC7D" w14:textId="3A78E50B" w:rsidR="00530706" w:rsidRPr="00597BE8" w:rsidRDefault="00530706" w:rsidP="005D677D">
      <w:pPr>
        <w:pStyle w:val="a7"/>
        <w:numPr>
          <w:ilvl w:val="2"/>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hAnsi="Arial" w:cs="Arial"/>
          <w:spacing w:val="2"/>
          <w:sz w:val="24"/>
          <w:szCs w:val="24"/>
          <w:shd w:val="clear" w:color="auto" w:fill="FFFFFF"/>
        </w:rPr>
        <w:t>Территориальный орган федерального органа исполнительной власти в сфере внутренних дел.</w:t>
      </w:r>
    </w:p>
    <w:p w14:paraId="1BE3377A" w14:textId="1B7D5492" w:rsidR="00A83EA6" w:rsidRPr="00597BE8" w:rsidRDefault="00A83EA6" w:rsidP="005D677D">
      <w:pPr>
        <w:pStyle w:val="2-"/>
        <w:numPr>
          <w:ilvl w:val="0"/>
          <w:numId w:val="2"/>
        </w:numPr>
        <w:tabs>
          <w:tab w:val="left" w:pos="1418"/>
          <w:tab w:val="left" w:pos="1701"/>
        </w:tabs>
        <w:ind w:left="0" w:firstLine="851"/>
        <w:rPr>
          <w:rFonts w:ascii="Arial" w:eastAsia="PMingLiU" w:hAnsi="Arial" w:cs="Arial"/>
          <w:b w:val="0"/>
          <w:bCs/>
          <w:sz w:val="24"/>
          <w:szCs w:val="24"/>
        </w:rPr>
      </w:pPr>
      <w:bookmarkStart w:id="25" w:name="_Toc437973285"/>
      <w:bookmarkStart w:id="26" w:name="_Toc438110026"/>
      <w:bookmarkStart w:id="27" w:name="_Toc438376230"/>
      <w:bookmarkStart w:id="28" w:name="_Toc441496540"/>
      <w:bookmarkStart w:id="29" w:name="пункт6"/>
      <w:bookmarkStart w:id="30" w:name="_Toc494214285"/>
      <w:bookmarkStart w:id="31" w:name="_Toc69200724"/>
      <w:r w:rsidRPr="00597BE8">
        <w:rPr>
          <w:rFonts w:ascii="Arial" w:eastAsia="PMingLiU" w:hAnsi="Arial" w:cs="Arial"/>
          <w:b w:val="0"/>
          <w:bCs/>
          <w:sz w:val="24"/>
          <w:szCs w:val="24"/>
        </w:rPr>
        <w:t xml:space="preserve">Основания для обращения и результаты предоставления </w:t>
      </w:r>
      <w:r w:rsidR="00DC1DDE" w:rsidRPr="00597BE8">
        <w:rPr>
          <w:rFonts w:ascii="Arial" w:eastAsia="PMingLiU" w:hAnsi="Arial" w:cs="Arial"/>
          <w:b w:val="0"/>
          <w:bCs/>
          <w:sz w:val="24"/>
          <w:szCs w:val="24"/>
        </w:rPr>
        <w:t>Муниципальной у</w:t>
      </w:r>
      <w:r w:rsidRPr="00597BE8">
        <w:rPr>
          <w:rFonts w:ascii="Arial" w:eastAsia="PMingLiU" w:hAnsi="Arial" w:cs="Arial"/>
          <w:b w:val="0"/>
          <w:bCs/>
          <w:sz w:val="24"/>
          <w:szCs w:val="24"/>
        </w:rPr>
        <w:t>слуги</w:t>
      </w:r>
      <w:bookmarkEnd w:id="25"/>
      <w:bookmarkEnd w:id="26"/>
      <w:bookmarkEnd w:id="27"/>
      <w:bookmarkEnd w:id="28"/>
      <w:bookmarkEnd w:id="29"/>
      <w:bookmarkEnd w:id="30"/>
      <w:bookmarkEnd w:id="31"/>
    </w:p>
    <w:p w14:paraId="3D8A37F4" w14:textId="171B5156" w:rsidR="0034127A" w:rsidRPr="00597BE8" w:rsidRDefault="000A7DA5"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eastAsia="Times New Roman" w:hAnsi="Arial" w:cs="Arial"/>
          <w:sz w:val="24"/>
          <w:szCs w:val="24"/>
        </w:rPr>
        <w:t>Заявител</w:t>
      </w:r>
      <w:r w:rsidR="00DC1DDE" w:rsidRPr="00597BE8">
        <w:rPr>
          <w:rFonts w:ascii="Arial" w:eastAsia="Times New Roman" w:hAnsi="Arial" w:cs="Arial"/>
          <w:sz w:val="24"/>
          <w:szCs w:val="24"/>
        </w:rPr>
        <w:t>ь</w:t>
      </w:r>
      <w:r w:rsidRPr="00597BE8">
        <w:rPr>
          <w:rFonts w:ascii="Arial" w:eastAsia="Times New Roman" w:hAnsi="Arial" w:cs="Arial"/>
          <w:sz w:val="24"/>
          <w:szCs w:val="24"/>
        </w:rPr>
        <w:t xml:space="preserve"> </w:t>
      </w:r>
      <w:r w:rsidR="00DC1DDE" w:rsidRPr="00597BE8">
        <w:rPr>
          <w:rFonts w:ascii="Arial" w:eastAsia="Times New Roman" w:hAnsi="Arial" w:cs="Arial"/>
          <w:sz w:val="24"/>
          <w:szCs w:val="24"/>
        </w:rPr>
        <w:t xml:space="preserve">обращается </w:t>
      </w:r>
      <w:r w:rsidRPr="00597BE8">
        <w:rPr>
          <w:rFonts w:ascii="Arial" w:eastAsia="Times New Roman" w:hAnsi="Arial" w:cs="Arial"/>
          <w:sz w:val="24"/>
          <w:szCs w:val="24"/>
        </w:rPr>
        <w:t xml:space="preserve">в </w:t>
      </w:r>
      <w:r w:rsidR="00CC56C5" w:rsidRPr="00597BE8">
        <w:rPr>
          <w:rFonts w:ascii="Arial" w:eastAsia="Times New Roman" w:hAnsi="Arial" w:cs="Arial"/>
          <w:sz w:val="24"/>
          <w:szCs w:val="24"/>
        </w:rPr>
        <w:t>Администрацию одним из способов, у</w:t>
      </w:r>
      <w:r w:rsidR="00FD1884" w:rsidRPr="00597BE8">
        <w:rPr>
          <w:rFonts w:ascii="Arial" w:eastAsia="Times New Roman" w:hAnsi="Arial" w:cs="Arial"/>
          <w:sz w:val="24"/>
          <w:szCs w:val="24"/>
        </w:rPr>
        <w:t>казанных</w:t>
      </w:r>
      <w:r w:rsidR="00366C65" w:rsidRPr="00597BE8">
        <w:rPr>
          <w:rFonts w:ascii="Arial" w:eastAsia="Times New Roman" w:hAnsi="Arial" w:cs="Arial"/>
          <w:sz w:val="24"/>
          <w:szCs w:val="24"/>
        </w:rPr>
        <w:t xml:space="preserve"> </w:t>
      </w:r>
      <w:r w:rsidR="00FD1884" w:rsidRPr="00597BE8">
        <w:rPr>
          <w:rFonts w:ascii="Arial" w:eastAsia="Times New Roman" w:hAnsi="Arial" w:cs="Arial"/>
          <w:sz w:val="24"/>
          <w:szCs w:val="24"/>
        </w:rPr>
        <w:t>в</w:t>
      </w:r>
      <w:r w:rsidR="00324B4C" w:rsidRPr="00597BE8">
        <w:rPr>
          <w:rFonts w:ascii="Arial" w:eastAsia="Times New Roman" w:hAnsi="Arial" w:cs="Arial"/>
          <w:sz w:val="24"/>
          <w:szCs w:val="24"/>
        </w:rPr>
        <w:t xml:space="preserve"> разделе</w:t>
      </w:r>
      <w:r w:rsidR="00CC56C5" w:rsidRPr="00597BE8">
        <w:rPr>
          <w:rFonts w:ascii="Arial" w:eastAsia="Times New Roman" w:hAnsi="Arial" w:cs="Arial"/>
          <w:sz w:val="24"/>
          <w:szCs w:val="24"/>
        </w:rPr>
        <w:t xml:space="preserve"> 1</w:t>
      </w:r>
      <w:r w:rsidR="00C06190" w:rsidRPr="00597BE8">
        <w:rPr>
          <w:rFonts w:ascii="Arial" w:eastAsia="Times New Roman" w:hAnsi="Arial" w:cs="Arial"/>
          <w:sz w:val="24"/>
          <w:szCs w:val="24"/>
        </w:rPr>
        <w:t>6</w:t>
      </w:r>
      <w:r w:rsidR="00CC56C5" w:rsidRPr="00597BE8">
        <w:rPr>
          <w:rFonts w:ascii="Arial" w:eastAsia="Times New Roman" w:hAnsi="Arial" w:cs="Arial"/>
          <w:sz w:val="24"/>
          <w:szCs w:val="24"/>
        </w:rPr>
        <w:t xml:space="preserve"> </w:t>
      </w:r>
      <w:r w:rsidR="00DC1DDE" w:rsidRPr="00597BE8">
        <w:rPr>
          <w:rFonts w:ascii="Arial" w:eastAsia="Times New Roman" w:hAnsi="Arial" w:cs="Arial"/>
          <w:sz w:val="24"/>
          <w:szCs w:val="24"/>
        </w:rPr>
        <w:t>настоящего Административного р</w:t>
      </w:r>
      <w:r w:rsidR="00CC56C5" w:rsidRPr="00597BE8">
        <w:rPr>
          <w:rFonts w:ascii="Arial" w:eastAsia="Times New Roman" w:hAnsi="Arial" w:cs="Arial"/>
          <w:sz w:val="24"/>
          <w:szCs w:val="24"/>
        </w:rPr>
        <w:t>егламента,</w:t>
      </w:r>
      <w:r w:rsidRPr="00597BE8">
        <w:rPr>
          <w:rFonts w:ascii="Arial" w:eastAsia="Times New Roman" w:hAnsi="Arial" w:cs="Arial"/>
          <w:sz w:val="24"/>
          <w:szCs w:val="24"/>
        </w:rPr>
        <w:t xml:space="preserve"> для предоставления </w:t>
      </w:r>
      <w:r w:rsidR="00DC1DDE" w:rsidRPr="00597BE8">
        <w:rPr>
          <w:rFonts w:ascii="Arial" w:eastAsia="Times New Roman" w:hAnsi="Arial" w:cs="Arial"/>
          <w:sz w:val="24"/>
          <w:szCs w:val="24"/>
        </w:rPr>
        <w:t>Муниципальной у</w:t>
      </w:r>
      <w:r w:rsidRPr="00597BE8">
        <w:rPr>
          <w:rFonts w:ascii="Arial" w:eastAsia="Times New Roman" w:hAnsi="Arial" w:cs="Arial"/>
          <w:sz w:val="24"/>
          <w:szCs w:val="24"/>
        </w:rPr>
        <w:t xml:space="preserve">слуги в </w:t>
      </w:r>
      <w:r w:rsidR="00117559" w:rsidRPr="00597BE8">
        <w:rPr>
          <w:rFonts w:ascii="Arial" w:eastAsia="Times New Roman" w:hAnsi="Arial" w:cs="Arial"/>
          <w:sz w:val="24"/>
          <w:szCs w:val="24"/>
        </w:rPr>
        <w:t>целях</w:t>
      </w:r>
      <w:r w:rsidR="00BC06C2" w:rsidRPr="00597BE8">
        <w:rPr>
          <w:rFonts w:ascii="Arial" w:eastAsia="Times New Roman" w:hAnsi="Arial" w:cs="Arial"/>
          <w:sz w:val="24"/>
          <w:szCs w:val="24"/>
        </w:rPr>
        <w:t xml:space="preserve"> </w:t>
      </w:r>
      <w:r w:rsidR="00643D1B" w:rsidRPr="00597BE8">
        <w:rPr>
          <w:rFonts w:ascii="Arial" w:eastAsia="Calibri" w:hAnsi="Arial" w:cs="Arial"/>
          <w:bCs/>
          <w:sz w:val="24"/>
          <w:szCs w:val="24"/>
        </w:rPr>
        <w:t>оформления разрешений на вселение граждан в качестве членов семьи нанимателя в жилые помещения, предоставленные по договорам социального найма</w:t>
      </w:r>
      <w:r w:rsidR="00BC06C2" w:rsidRPr="00597BE8">
        <w:rPr>
          <w:rFonts w:ascii="Arial" w:eastAsia="Times New Roman" w:hAnsi="Arial" w:cs="Arial"/>
          <w:sz w:val="24"/>
          <w:szCs w:val="24"/>
        </w:rPr>
        <w:t>.</w:t>
      </w:r>
    </w:p>
    <w:p w14:paraId="3AFF706D" w14:textId="482DF641" w:rsidR="00A83EA6" w:rsidRPr="00597BE8" w:rsidRDefault="00A83EA6"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eastAsia="Times New Roman" w:hAnsi="Arial" w:cs="Arial"/>
          <w:sz w:val="24"/>
          <w:szCs w:val="24"/>
        </w:rPr>
        <w:t>Результатом</w:t>
      </w:r>
      <w:r w:rsidRPr="00597BE8">
        <w:rPr>
          <w:rFonts w:ascii="Arial" w:hAnsi="Arial" w:cs="Arial"/>
          <w:sz w:val="24"/>
          <w:szCs w:val="24"/>
        </w:rPr>
        <w:t xml:space="preserve"> предоставления </w:t>
      </w:r>
      <w:r w:rsidR="0034127A" w:rsidRPr="00597BE8">
        <w:rPr>
          <w:rFonts w:ascii="Arial" w:hAnsi="Arial" w:cs="Arial"/>
          <w:sz w:val="24"/>
          <w:szCs w:val="24"/>
        </w:rPr>
        <w:t xml:space="preserve">Муниципальной услуги </w:t>
      </w:r>
      <w:r w:rsidRPr="00597BE8">
        <w:rPr>
          <w:rFonts w:ascii="Arial" w:hAnsi="Arial" w:cs="Arial"/>
          <w:sz w:val="24"/>
          <w:szCs w:val="24"/>
        </w:rPr>
        <w:t>является:</w:t>
      </w:r>
    </w:p>
    <w:p w14:paraId="7488DC83" w14:textId="4A4439EE" w:rsidR="000A7DA5" w:rsidRPr="00597BE8" w:rsidRDefault="00A83EA6" w:rsidP="005D677D">
      <w:pPr>
        <w:pStyle w:val="11"/>
        <w:numPr>
          <w:ilvl w:val="1"/>
          <w:numId w:val="46"/>
        </w:numPr>
        <w:tabs>
          <w:tab w:val="left" w:pos="1418"/>
          <w:tab w:val="left" w:pos="1701"/>
        </w:tabs>
        <w:spacing w:line="240" w:lineRule="auto"/>
        <w:ind w:left="0" w:firstLine="851"/>
        <w:rPr>
          <w:rFonts w:ascii="Arial" w:hAnsi="Arial" w:cs="Arial"/>
          <w:sz w:val="24"/>
          <w:szCs w:val="24"/>
        </w:rPr>
      </w:pPr>
      <w:r w:rsidRPr="00597BE8">
        <w:rPr>
          <w:rFonts w:ascii="Arial" w:hAnsi="Arial" w:cs="Arial"/>
          <w:sz w:val="24"/>
          <w:szCs w:val="24"/>
        </w:rPr>
        <w:t xml:space="preserve">В случае отсутствия оснований для отказа в предоставлении </w:t>
      </w:r>
      <w:r w:rsidR="0034127A" w:rsidRPr="00597BE8">
        <w:rPr>
          <w:rFonts w:ascii="Arial" w:hAnsi="Arial" w:cs="Arial"/>
          <w:sz w:val="24"/>
          <w:szCs w:val="24"/>
        </w:rPr>
        <w:t>Муниципальной услуги</w:t>
      </w:r>
      <w:r w:rsidRPr="00597BE8">
        <w:rPr>
          <w:rFonts w:ascii="Arial" w:hAnsi="Arial" w:cs="Arial"/>
          <w:sz w:val="24"/>
          <w:szCs w:val="24"/>
        </w:rPr>
        <w:t xml:space="preserve">, результат представляет собой </w:t>
      </w:r>
      <w:r w:rsidR="00643D1B" w:rsidRPr="00597BE8">
        <w:rPr>
          <w:rFonts w:ascii="Arial" w:hAnsi="Arial" w:cs="Arial"/>
          <w:sz w:val="24"/>
          <w:szCs w:val="24"/>
        </w:rPr>
        <w:t>заключение договора социального найма жилого помещения (дополнительного соглашения к договору социального найма)</w:t>
      </w:r>
      <w:r w:rsidR="00D54D8A" w:rsidRPr="00597BE8">
        <w:rPr>
          <w:rFonts w:ascii="Arial" w:hAnsi="Arial" w:cs="Arial"/>
          <w:sz w:val="24"/>
          <w:szCs w:val="24"/>
        </w:rPr>
        <w:t xml:space="preserve"> по форме, утвержденной постановлением Правительства Российской Федерации от 21.05.2005 № </w:t>
      </w:r>
      <w:r w:rsidR="00D54D8A" w:rsidRPr="00597BE8">
        <w:rPr>
          <w:rFonts w:ascii="Arial" w:hAnsi="Arial" w:cs="Arial"/>
          <w:sz w:val="24"/>
          <w:szCs w:val="24"/>
        </w:rPr>
        <w:lastRenderedPageBreak/>
        <w:t>315</w:t>
      </w:r>
      <w:r w:rsidR="00CB57B4" w:rsidRPr="00597BE8">
        <w:rPr>
          <w:rFonts w:ascii="Arial" w:hAnsi="Arial" w:cs="Arial"/>
          <w:sz w:val="24"/>
          <w:szCs w:val="24"/>
        </w:rPr>
        <w:t>,</w:t>
      </w:r>
      <w:r w:rsidR="00D54D8A" w:rsidRPr="00597BE8">
        <w:rPr>
          <w:rFonts w:ascii="Arial" w:hAnsi="Arial" w:cs="Arial"/>
          <w:sz w:val="24"/>
          <w:szCs w:val="24"/>
        </w:rPr>
        <w:t xml:space="preserve"> либо разрешение на временную регистрацию по месту жительства по форме Приложения 4</w:t>
      </w:r>
      <w:r w:rsidR="000A7DA5" w:rsidRPr="00597BE8">
        <w:rPr>
          <w:rFonts w:ascii="Arial" w:hAnsi="Arial" w:cs="Arial"/>
          <w:sz w:val="24"/>
          <w:szCs w:val="24"/>
        </w:rPr>
        <w:t>;</w:t>
      </w:r>
    </w:p>
    <w:p w14:paraId="41808267" w14:textId="7B2E7E2D" w:rsidR="00F656E2" w:rsidRPr="00597BE8" w:rsidRDefault="00A83EA6" w:rsidP="005D677D">
      <w:pPr>
        <w:pStyle w:val="a7"/>
        <w:numPr>
          <w:ilvl w:val="1"/>
          <w:numId w:val="46"/>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eastAsia="Calibri" w:hAnsi="Arial" w:cs="Arial"/>
          <w:sz w:val="24"/>
          <w:szCs w:val="24"/>
          <w:lang w:eastAsia="en-US"/>
        </w:rPr>
        <w:t xml:space="preserve">Отказ </w:t>
      </w:r>
      <w:r w:rsidR="00682BAB" w:rsidRPr="00597BE8">
        <w:rPr>
          <w:rFonts w:ascii="Arial" w:eastAsia="Calibri" w:hAnsi="Arial" w:cs="Arial"/>
          <w:sz w:val="24"/>
          <w:szCs w:val="24"/>
          <w:lang w:eastAsia="en-US"/>
        </w:rPr>
        <w:t xml:space="preserve">представляет собой уведомление </w:t>
      </w:r>
      <w:proofErr w:type="gramStart"/>
      <w:r w:rsidR="00682BAB" w:rsidRPr="00597BE8">
        <w:rPr>
          <w:rFonts w:ascii="Arial" w:eastAsia="Calibri" w:hAnsi="Arial" w:cs="Arial"/>
          <w:sz w:val="24"/>
          <w:szCs w:val="24"/>
          <w:lang w:eastAsia="en-US"/>
        </w:rPr>
        <w:t xml:space="preserve">об отказе </w:t>
      </w:r>
      <w:r w:rsidR="00643D1B" w:rsidRPr="00597BE8">
        <w:rPr>
          <w:rFonts w:ascii="Arial" w:eastAsia="Calibri" w:hAnsi="Arial" w:cs="Arial"/>
          <w:sz w:val="24"/>
          <w:szCs w:val="24"/>
          <w:lang w:eastAsia="en-US"/>
        </w:rPr>
        <w:t xml:space="preserve">в выдаче разрешения </w:t>
      </w:r>
      <w:r w:rsidR="00643D1B" w:rsidRPr="00597BE8">
        <w:rPr>
          <w:rFonts w:ascii="Arial" w:hAnsi="Arial" w:cs="Arial"/>
          <w:sz w:val="24"/>
          <w:szCs w:val="24"/>
        </w:rPr>
        <w:t>на вселение граждан в качестве членов семьи нанимателя в жилое помещение</w:t>
      </w:r>
      <w:proofErr w:type="gramEnd"/>
      <w:r w:rsidR="00643D1B" w:rsidRPr="00597BE8">
        <w:rPr>
          <w:rFonts w:ascii="Arial" w:hAnsi="Arial" w:cs="Arial"/>
          <w:sz w:val="24"/>
          <w:szCs w:val="24"/>
        </w:rPr>
        <w:t>, предоставленное по договору социального найма</w:t>
      </w:r>
      <w:r w:rsidR="00D17162" w:rsidRPr="00597BE8">
        <w:rPr>
          <w:rFonts w:ascii="Arial" w:eastAsia="Calibri" w:hAnsi="Arial" w:cs="Arial"/>
          <w:sz w:val="24"/>
          <w:szCs w:val="24"/>
          <w:lang w:eastAsia="en-US"/>
        </w:rPr>
        <w:t>,</w:t>
      </w:r>
      <w:r w:rsidR="00366C65" w:rsidRPr="00597BE8">
        <w:rPr>
          <w:rFonts w:ascii="Arial" w:eastAsia="Calibri" w:hAnsi="Arial" w:cs="Arial"/>
          <w:sz w:val="24"/>
          <w:szCs w:val="24"/>
          <w:lang w:eastAsia="en-US"/>
        </w:rPr>
        <w:t xml:space="preserve"> </w:t>
      </w:r>
      <w:r w:rsidRPr="00597BE8">
        <w:rPr>
          <w:rFonts w:ascii="Arial" w:eastAsia="Calibri" w:hAnsi="Arial" w:cs="Arial"/>
          <w:sz w:val="24"/>
          <w:szCs w:val="24"/>
          <w:lang w:eastAsia="en-US"/>
        </w:rPr>
        <w:t xml:space="preserve">на бланке </w:t>
      </w:r>
      <w:r w:rsidR="004776F2" w:rsidRPr="00597BE8">
        <w:rPr>
          <w:rFonts w:ascii="Arial" w:eastAsia="Calibri" w:hAnsi="Arial" w:cs="Arial"/>
          <w:sz w:val="24"/>
          <w:szCs w:val="24"/>
          <w:lang w:eastAsia="en-US"/>
        </w:rPr>
        <w:t>Администрации</w:t>
      </w:r>
      <w:r w:rsidRPr="00597BE8">
        <w:rPr>
          <w:rFonts w:ascii="Arial" w:eastAsia="Calibri" w:hAnsi="Arial" w:cs="Arial"/>
          <w:sz w:val="24"/>
          <w:szCs w:val="24"/>
          <w:lang w:eastAsia="en-US"/>
        </w:rPr>
        <w:t xml:space="preserve"> по форме</w:t>
      </w:r>
      <w:r w:rsidRPr="00597BE8">
        <w:rPr>
          <w:rFonts w:ascii="Arial" w:eastAsiaTheme="minorHAnsi" w:hAnsi="Arial" w:cs="Arial"/>
          <w:sz w:val="24"/>
          <w:szCs w:val="24"/>
        </w:rPr>
        <w:t xml:space="preserve"> согласно </w:t>
      </w:r>
      <w:hyperlink w:anchor="Приложение5" w:history="1">
        <w:r w:rsidRPr="00597BE8">
          <w:rPr>
            <w:rStyle w:val="af4"/>
            <w:rFonts w:ascii="Arial" w:eastAsiaTheme="minorHAnsi" w:hAnsi="Arial" w:cs="Arial"/>
            <w:color w:val="auto"/>
            <w:sz w:val="24"/>
            <w:szCs w:val="24"/>
            <w:u w:val="none"/>
          </w:rPr>
          <w:t xml:space="preserve">Приложению </w:t>
        </w:r>
        <w:r w:rsidR="005127F2" w:rsidRPr="00597BE8">
          <w:rPr>
            <w:rStyle w:val="af4"/>
            <w:rFonts w:ascii="Arial" w:eastAsiaTheme="minorHAnsi" w:hAnsi="Arial" w:cs="Arial"/>
            <w:color w:val="auto"/>
            <w:sz w:val="24"/>
            <w:szCs w:val="24"/>
            <w:u w:val="none"/>
          </w:rPr>
          <w:t>5</w:t>
        </w:r>
      </w:hyperlink>
      <w:r w:rsidRPr="00597BE8">
        <w:rPr>
          <w:rFonts w:ascii="Arial" w:eastAsiaTheme="minorHAnsi" w:hAnsi="Arial" w:cs="Arial"/>
          <w:sz w:val="24"/>
          <w:szCs w:val="24"/>
        </w:rPr>
        <w:t xml:space="preserve"> к </w:t>
      </w:r>
      <w:r w:rsidR="00D17162" w:rsidRPr="00597BE8">
        <w:rPr>
          <w:rFonts w:ascii="Arial" w:eastAsiaTheme="minorHAnsi" w:hAnsi="Arial" w:cs="Arial"/>
          <w:sz w:val="24"/>
          <w:szCs w:val="24"/>
        </w:rPr>
        <w:t>настоящему Административному р</w:t>
      </w:r>
      <w:r w:rsidRPr="00597BE8">
        <w:rPr>
          <w:rFonts w:ascii="Arial" w:eastAsiaTheme="minorHAnsi" w:hAnsi="Arial" w:cs="Arial"/>
          <w:sz w:val="24"/>
          <w:szCs w:val="24"/>
        </w:rPr>
        <w:t>егламенту.</w:t>
      </w:r>
      <w:r w:rsidRPr="00597BE8">
        <w:rPr>
          <w:rFonts w:ascii="Arial" w:hAnsi="Arial" w:cs="Arial"/>
          <w:sz w:val="24"/>
          <w:szCs w:val="24"/>
        </w:rPr>
        <w:t xml:space="preserve"> </w:t>
      </w:r>
    </w:p>
    <w:p w14:paraId="12731342" w14:textId="12CC6F1A" w:rsidR="005127F2" w:rsidRPr="00597BE8" w:rsidRDefault="005127F2"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eastAsia="PMingLiU" w:hAnsi="Arial" w:cs="Arial"/>
          <w:bCs/>
          <w:sz w:val="24"/>
          <w:szCs w:val="24"/>
        </w:rPr>
      </w:pPr>
      <w:r w:rsidRPr="00597BE8">
        <w:rPr>
          <w:rFonts w:ascii="Arial" w:eastAsia="PMingLiU" w:hAnsi="Arial" w:cs="Arial"/>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14:paraId="306A4600" w14:textId="707A9305" w:rsidR="00E94F7A" w:rsidRPr="00597BE8" w:rsidRDefault="00E94F7A" w:rsidP="005D677D">
      <w:pPr>
        <w:pStyle w:val="a7"/>
        <w:numPr>
          <w:ilvl w:val="1"/>
          <w:numId w:val="2"/>
        </w:numPr>
        <w:tabs>
          <w:tab w:val="left" w:pos="1418"/>
          <w:tab w:val="left" w:pos="1701"/>
        </w:tabs>
        <w:autoSpaceDE w:val="0"/>
        <w:autoSpaceDN w:val="0"/>
        <w:adjustRightInd w:val="0"/>
        <w:spacing w:line="240" w:lineRule="auto"/>
        <w:ind w:left="0" w:firstLine="851"/>
        <w:jc w:val="both"/>
        <w:rPr>
          <w:rFonts w:ascii="Arial" w:eastAsia="PMingLiU" w:hAnsi="Arial" w:cs="Arial"/>
          <w:bCs/>
          <w:sz w:val="24"/>
          <w:szCs w:val="24"/>
        </w:rPr>
      </w:pPr>
      <w:r w:rsidRPr="00597BE8">
        <w:rPr>
          <w:rFonts w:ascii="Arial" w:eastAsia="PMingLiU" w:hAnsi="Arial" w:cs="Arial"/>
          <w:bCs/>
          <w:sz w:val="24"/>
          <w:szCs w:val="24"/>
        </w:rPr>
        <w:t>В случае необходимости Заявитель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723A7B7A" w14:textId="17ED0FBB" w:rsidR="00192941" w:rsidRPr="00597BE8" w:rsidRDefault="00192941" w:rsidP="005D677D">
      <w:pPr>
        <w:pStyle w:val="11"/>
        <w:numPr>
          <w:ilvl w:val="1"/>
          <w:numId w:val="2"/>
        </w:numPr>
        <w:tabs>
          <w:tab w:val="left" w:pos="1418"/>
          <w:tab w:val="left" w:pos="1701"/>
        </w:tabs>
        <w:spacing w:line="240" w:lineRule="auto"/>
        <w:ind w:left="0" w:firstLine="851"/>
        <w:rPr>
          <w:rFonts w:ascii="Arial" w:hAnsi="Arial" w:cs="Arial"/>
          <w:sz w:val="24"/>
          <w:szCs w:val="24"/>
        </w:rPr>
      </w:pPr>
      <w:r w:rsidRPr="00597BE8">
        <w:rPr>
          <w:rFonts w:ascii="Arial" w:hAnsi="Arial" w:cs="Arial"/>
          <w:sz w:val="24"/>
          <w:szCs w:val="24"/>
        </w:rPr>
        <w:t xml:space="preserve">Факт предоставления Муниципальной услуги фиксируется в Модуле оказания услуг ЕИС ОУ </w:t>
      </w:r>
      <w:r w:rsidR="009A08ED" w:rsidRPr="00597BE8">
        <w:rPr>
          <w:rFonts w:ascii="Arial" w:hAnsi="Arial" w:cs="Arial"/>
          <w:sz w:val="24"/>
          <w:szCs w:val="24"/>
        </w:rPr>
        <w:t>Администрации</w:t>
      </w:r>
      <w:r w:rsidRPr="00597BE8">
        <w:rPr>
          <w:rFonts w:ascii="Arial" w:hAnsi="Arial" w:cs="Arial"/>
          <w:sz w:val="24"/>
          <w:szCs w:val="24"/>
        </w:rPr>
        <w:t xml:space="preserve"> с приложением результата предоставления Муниципальной услуги.</w:t>
      </w:r>
    </w:p>
    <w:p w14:paraId="0E06EE5D" w14:textId="76EBD15C" w:rsidR="00EA07EE" w:rsidRPr="00597BE8" w:rsidRDefault="00EA07EE"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32" w:name="_Toc473768540"/>
      <w:bookmarkStart w:id="33" w:name="_Toc460406447"/>
      <w:bookmarkStart w:id="34" w:name="пункт7"/>
      <w:bookmarkStart w:id="35" w:name="_Toc494214286"/>
      <w:bookmarkStart w:id="36" w:name="_Toc69200725"/>
      <w:bookmarkEnd w:id="32"/>
      <w:r w:rsidRPr="00597BE8">
        <w:rPr>
          <w:rFonts w:ascii="Arial" w:eastAsia="Times New Roman" w:hAnsi="Arial" w:cs="Arial"/>
          <w:b w:val="0"/>
          <w:sz w:val="24"/>
          <w:szCs w:val="24"/>
        </w:rPr>
        <w:t xml:space="preserve">Срок регистрации </w:t>
      </w:r>
      <w:r w:rsidR="00615AAB" w:rsidRPr="00597BE8">
        <w:rPr>
          <w:rFonts w:ascii="Arial" w:eastAsia="Times New Roman" w:hAnsi="Arial" w:cs="Arial"/>
          <w:b w:val="0"/>
          <w:sz w:val="24"/>
          <w:szCs w:val="24"/>
        </w:rPr>
        <w:t>З</w:t>
      </w:r>
      <w:r w:rsidRPr="00597BE8">
        <w:rPr>
          <w:rFonts w:ascii="Arial" w:eastAsia="Times New Roman" w:hAnsi="Arial" w:cs="Arial"/>
          <w:b w:val="0"/>
          <w:sz w:val="24"/>
          <w:szCs w:val="24"/>
        </w:rPr>
        <w:t>аявления</w:t>
      </w:r>
      <w:bookmarkEnd w:id="33"/>
      <w:r w:rsidR="00615AAB" w:rsidRPr="00597BE8">
        <w:rPr>
          <w:rFonts w:ascii="Arial" w:eastAsia="Times New Roman" w:hAnsi="Arial" w:cs="Arial"/>
          <w:b w:val="0"/>
          <w:sz w:val="24"/>
          <w:szCs w:val="24"/>
        </w:rPr>
        <w:t xml:space="preserve"> на предоставление </w:t>
      </w:r>
      <w:r w:rsidR="0034127A" w:rsidRPr="00597BE8">
        <w:rPr>
          <w:rFonts w:ascii="Arial" w:eastAsia="Times New Roman" w:hAnsi="Arial" w:cs="Arial"/>
          <w:b w:val="0"/>
          <w:sz w:val="24"/>
          <w:szCs w:val="24"/>
        </w:rPr>
        <w:t>Муниципальной у</w:t>
      </w:r>
      <w:r w:rsidR="00615AAB" w:rsidRPr="00597BE8">
        <w:rPr>
          <w:rFonts w:ascii="Arial" w:eastAsia="Times New Roman" w:hAnsi="Arial" w:cs="Arial"/>
          <w:b w:val="0"/>
          <w:sz w:val="24"/>
          <w:szCs w:val="24"/>
        </w:rPr>
        <w:t>слуги</w:t>
      </w:r>
      <w:bookmarkEnd w:id="34"/>
      <w:bookmarkEnd w:id="35"/>
      <w:bookmarkEnd w:id="36"/>
    </w:p>
    <w:p w14:paraId="32741DBD" w14:textId="0D37DB1B" w:rsidR="004E6052" w:rsidRPr="00597BE8" w:rsidRDefault="004E6052" w:rsidP="005D677D">
      <w:pPr>
        <w:pStyle w:val="a7"/>
        <w:numPr>
          <w:ilvl w:val="1"/>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Заявление, поданное через МФЦ, регистрируется в Подразделении в первый рабочий день, следующий за днем п</w:t>
      </w:r>
      <w:r w:rsidR="00064269" w:rsidRPr="00597BE8">
        <w:rPr>
          <w:rFonts w:ascii="Arial" w:eastAsia="Times New Roman" w:hAnsi="Arial" w:cs="Arial"/>
          <w:sz w:val="24"/>
          <w:szCs w:val="24"/>
        </w:rPr>
        <w:t>ере</w:t>
      </w:r>
      <w:r w:rsidRPr="00597BE8">
        <w:rPr>
          <w:rFonts w:ascii="Arial" w:eastAsia="Times New Roman" w:hAnsi="Arial" w:cs="Arial"/>
          <w:sz w:val="24"/>
          <w:szCs w:val="24"/>
        </w:rPr>
        <w:t xml:space="preserve">дачи Заявления </w:t>
      </w:r>
      <w:r w:rsidR="00064269" w:rsidRPr="00597BE8">
        <w:rPr>
          <w:rFonts w:ascii="Arial" w:eastAsia="Times New Roman" w:hAnsi="Arial" w:cs="Arial"/>
          <w:sz w:val="24"/>
          <w:szCs w:val="24"/>
        </w:rPr>
        <w:t>из</w:t>
      </w:r>
      <w:r w:rsidRPr="00597BE8">
        <w:rPr>
          <w:rFonts w:ascii="Arial" w:eastAsia="Times New Roman" w:hAnsi="Arial" w:cs="Arial"/>
          <w:sz w:val="24"/>
          <w:szCs w:val="24"/>
        </w:rPr>
        <w:t xml:space="preserve"> МФЦ. </w:t>
      </w:r>
    </w:p>
    <w:p w14:paraId="2BA59D86" w14:textId="6A876691" w:rsidR="004E6052" w:rsidRPr="00597BE8" w:rsidRDefault="004E6052"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Заявление, поданное в электронной форме через РПГУ до 16:00 рабочего дня, регистрируется в Подразделении в день его подачи. Заявление, поданное через РПГУ после 16:00 рабочего дня, либо в нерабочий день, регистрируется в Подразделении на следующий рабочий день.</w:t>
      </w:r>
    </w:p>
    <w:p w14:paraId="4BDF5337" w14:textId="475F6E72" w:rsidR="004E6052" w:rsidRPr="00597BE8" w:rsidRDefault="004E6052" w:rsidP="005D677D">
      <w:pPr>
        <w:pStyle w:val="a7"/>
        <w:numPr>
          <w:ilvl w:val="1"/>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Заявление, поданное непосредственно </w:t>
      </w:r>
      <w:r w:rsidR="00F94699" w:rsidRPr="00597BE8">
        <w:rPr>
          <w:rFonts w:ascii="Arial" w:eastAsia="Times New Roman" w:hAnsi="Arial" w:cs="Arial"/>
          <w:sz w:val="24"/>
          <w:szCs w:val="24"/>
        </w:rPr>
        <w:t xml:space="preserve">в </w:t>
      </w:r>
      <w:r w:rsidR="00064269" w:rsidRPr="00597BE8">
        <w:rPr>
          <w:rFonts w:ascii="Arial" w:eastAsia="Times New Roman" w:hAnsi="Arial" w:cs="Arial"/>
          <w:sz w:val="24"/>
          <w:szCs w:val="24"/>
        </w:rPr>
        <w:t>Администрацию</w:t>
      </w:r>
      <w:r w:rsidR="00F94699" w:rsidRPr="00597BE8">
        <w:rPr>
          <w:rFonts w:ascii="Arial" w:eastAsia="Times New Roman" w:hAnsi="Arial" w:cs="Arial"/>
          <w:sz w:val="24"/>
          <w:szCs w:val="24"/>
        </w:rPr>
        <w:t>,</w:t>
      </w:r>
      <w:r w:rsidRPr="00597BE8">
        <w:rPr>
          <w:rFonts w:ascii="Arial" w:eastAsia="Times New Roman" w:hAnsi="Arial" w:cs="Arial"/>
          <w:sz w:val="24"/>
          <w:szCs w:val="24"/>
        </w:rPr>
        <w:t xml:space="preserve"> регистрируется в день подачи заявления. </w:t>
      </w:r>
    </w:p>
    <w:p w14:paraId="481186D7" w14:textId="416FA482" w:rsidR="00322C25" w:rsidRPr="00597BE8" w:rsidRDefault="00322C25" w:rsidP="005D677D">
      <w:pPr>
        <w:pStyle w:val="2-"/>
        <w:numPr>
          <w:ilvl w:val="0"/>
          <w:numId w:val="2"/>
        </w:numPr>
        <w:tabs>
          <w:tab w:val="left" w:pos="1418"/>
          <w:tab w:val="left" w:pos="1701"/>
        </w:tabs>
        <w:ind w:left="0" w:firstLine="851"/>
        <w:rPr>
          <w:rFonts w:ascii="Arial" w:eastAsia="Times New Roman" w:hAnsi="Arial" w:cs="Arial"/>
          <w:b w:val="0"/>
          <w:bCs/>
          <w:kern w:val="32"/>
          <w:sz w:val="24"/>
          <w:szCs w:val="24"/>
        </w:rPr>
      </w:pPr>
      <w:bookmarkStart w:id="37" w:name="пункт8"/>
      <w:bookmarkStart w:id="38" w:name="_Toc494214287"/>
      <w:bookmarkStart w:id="39" w:name="_Toc69200726"/>
      <w:r w:rsidRPr="00597BE8">
        <w:rPr>
          <w:rFonts w:ascii="Arial" w:eastAsia="Times New Roman" w:hAnsi="Arial" w:cs="Arial"/>
          <w:b w:val="0"/>
          <w:bCs/>
          <w:kern w:val="32"/>
          <w:sz w:val="24"/>
          <w:szCs w:val="24"/>
        </w:rPr>
        <w:t xml:space="preserve">Срок </w:t>
      </w:r>
      <w:r w:rsidRPr="00597BE8">
        <w:rPr>
          <w:rFonts w:ascii="Arial" w:eastAsia="PMingLiU" w:hAnsi="Arial" w:cs="Arial"/>
          <w:b w:val="0"/>
          <w:bCs/>
          <w:sz w:val="24"/>
          <w:szCs w:val="24"/>
        </w:rPr>
        <w:t>предоставления</w:t>
      </w:r>
      <w:r w:rsidRPr="00597BE8">
        <w:rPr>
          <w:rFonts w:ascii="Arial" w:eastAsia="Times New Roman" w:hAnsi="Arial" w:cs="Arial"/>
          <w:b w:val="0"/>
          <w:bCs/>
          <w:kern w:val="32"/>
          <w:sz w:val="24"/>
          <w:szCs w:val="24"/>
        </w:rPr>
        <w:t xml:space="preserve"> </w:t>
      </w:r>
      <w:bookmarkEnd w:id="37"/>
      <w:r w:rsidR="0005008E" w:rsidRPr="00597BE8">
        <w:rPr>
          <w:rFonts w:ascii="Arial" w:eastAsia="Times New Roman" w:hAnsi="Arial" w:cs="Arial"/>
          <w:b w:val="0"/>
          <w:bCs/>
          <w:kern w:val="32"/>
          <w:sz w:val="24"/>
          <w:szCs w:val="24"/>
        </w:rPr>
        <w:t>Муниципальной услуги</w:t>
      </w:r>
      <w:bookmarkEnd w:id="38"/>
      <w:bookmarkEnd w:id="39"/>
    </w:p>
    <w:p w14:paraId="2D78598D" w14:textId="37FBD512" w:rsidR="00C72628" w:rsidRPr="00597BE8" w:rsidRDefault="007062CA" w:rsidP="005D677D">
      <w:pPr>
        <w:pStyle w:val="a7"/>
        <w:widowControl w:val="0"/>
        <w:numPr>
          <w:ilvl w:val="1"/>
          <w:numId w:val="2"/>
        </w:numPr>
        <w:tabs>
          <w:tab w:val="left" w:pos="-1560"/>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Срок предоставления </w:t>
      </w:r>
      <w:r w:rsidR="0005008E" w:rsidRPr="00597BE8">
        <w:rPr>
          <w:rFonts w:ascii="Arial" w:eastAsia="Times New Roman" w:hAnsi="Arial" w:cs="Arial"/>
          <w:sz w:val="24"/>
          <w:szCs w:val="24"/>
        </w:rPr>
        <w:t>Муниципальной услуги</w:t>
      </w:r>
      <w:r w:rsidR="008703D1" w:rsidRPr="00597BE8">
        <w:rPr>
          <w:rFonts w:ascii="Arial" w:eastAsia="Times New Roman" w:hAnsi="Arial" w:cs="Arial"/>
          <w:sz w:val="24"/>
          <w:szCs w:val="24"/>
        </w:rPr>
        <w:t xml:space="preserve"> </w:t>
      </w:r>
      <w:r w:rsidR="00C72628" w:rsidRPr="00597BE8">
        <w:rPr>
          <w:rFonts w:ascii="Arial" w:eastAsia="Times New Roman" w:hAnsi="Arial" w:cs="Arial"/>
          <w:sz w:val="24"/>
          <w:szCs w:val="24"/>
        </w:rPr>
        <w:t xml:space="preserve">не превышает 30 </w:t>
      </w:r>
      <w:r w:rsidR="008E196C" w:rsidRPr="00597BE8">
        <w:rPr>
          <w:rFonts w:ascii="Arial" w:eastAsia="Times New Roman" w:hAnsi="Arial" w:cs="Arial"/>
          <w:sz w:val="24"/>
          <w:szCs w:val="24"/>
        </w:rPr>
        <w:t>рабочих</w:t>
      </w:r>
      <w:r w:rsidR="00C72628" w:rsidRPr="00597BE8">
        <w:rPr>
          <w:rFonts w:ascii="Arial" w:eastAsia="Times New Roman" w:hAnsi="Arial" w:cs="Arial"/>
          <w:sz w:val="24"/>
          <w:szCs w:val="24"/>
        </w:rPr>
        <w:t xml:space="preserve"> дней</w:t>
      </w:r>
      <w:r w:rsidR="003B5500" w:rsidRPr="00597BE8">
        <w:rPr>
          <w:rFonts w:ascii="Arial" w:eastAsia="Times New Roman" w:hAnsi="Arial" w:cs="Arial"/>
          <w:sz w:val="24"/>
          <w:szCs w:val="24"/>
        </w:rPr>
        <w:t xml:space="preserve"> </w:t>
      </w:r>
      <w:r w:rsidRPr="00597BE8">
        <w:rPr>
          <w:rFonts w:ascii="Arial" w:eastAsia="Times New Roman" w:hAnsi="Arial" w:cs="Arial"/>
          <w:sz w:val="24"/>
          <w:szCs w:val="24"/>
        </w:rPr>
        <w:t xml:space="preserve">с даты регистрации </w:t>
      </w:r>
      <w:r w:rsidR="001A685C" w:rsidRPr="00597BE8">
        <w:rPr>
          <w:rFonts w:ascii="Arial" w:eastAsia="Times New Roman" w:hAnsi="Arial" w:cs="Arial"/>
          <w:sz w:val="24"/>
          <w:szCs w:val="24"/>
        </w:rPr>
        <w:t>Заявления</w:t>
      </w:r>
      <w:r w:rsidR="003A4544" w:rsidRPr="00597BE8">
        <w:rPr>
          <w:rFonts w:ascii="Arial" w:eastAsia="Times New Roman" w:hAnsi="Arial" w:cs="Arial"/>
          <w:sz w:val="24"/>
          <w:szCs w:val="24"/>
        </w:rPr>
        <w:t xml:space="preserve"> </w:t>
      </w:r>
      <w:r w:rsidR="00C72628" w:rsidRPr="00597BE8">
        <w:rPr>
          <w:rFonts w:ascii="Arial" w:eastAsia="Times New Roman" w:hAnsi="Arial" w:cs="Arial"/>
          <w:sz w:val="24"/>
          <w:szCs w:val="24"/>
        </w:rPr>
        <w:t xml:space="preserve">и документов </w:t>
      </w:r>
      <w:r w:rsidR="003A4544" w:rsidRPr="00597BE8">
        <w:rPr>
          <w:rFonts w:ascii="Arial" w:eastAsia="Times New Roman" w:hAnsi="Arial" w:cs="Arial"/>
          <w:sz w:val="24"/>
          <w:szCs w:val="24"/>
        </w:rPr>
        <w:t xml:space="preserve">в </w:t>
      </w:r>
      <w:r w:rsidR="006D2EE0" w:rsidRPr="00597BE8">
        <w:rPr>
          <w:rFonts w:ascii="Arial" w:eastAsia="Times New Roman" w:hAnsi="Arial" w:cs="Arial"/>
          <w:sz w:val="24"/>
          <w:szCs w:val="24"/>
        </w:rPr>
        <w:t>Администрации</w:t>
      </w:r>
      <w:r w:rsidR="008703D1" w:rsidRPr="00597BE8">
        <w:rPr>
          <w:rFonts w:ascii="Arial" w:eastAsia="Times New Roman" w:hAnsi="Arial" w:cs="Arial"/>
          <w:sz w:val="24"/>
          <w:szCs w:val="24"/>
        </w:rPr>
        <w:t>.</w:t>
      </w:r>
    </w:p>
    <w:p w14:paraId="14F8D80B" w14:textId="31D3970B" w:rsidR="00FA7C8C" w:rsidRPr="00597BE8" w:rsidRDefault="00FA7C8C" w:rsidP="005D677D">
      <w:pPr>
        <w:pStyle w:val="a7"/>
        <w:widowControl w:val="0"/>
        <w:numPr>
          <w:ilvl w:val="1"/>
          <w:numId w:val="2"/>
        </w:numPr>
        <w:tabs>
          <w:tab w:val="left" w:pos="-1560"/>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bookmarkStart w:id="40" w:name="_Toc437973283"/>
      <w:bookmarkStart w:id="41" w:name="_Toc438110024"/>
      <w:bookmarkStart w:id="42" w:name="_Toc438376228"/>
      <w:bookmarkStart w:id="43" w:name="_Toc441496538"/>
      <w:bookmarkStart w:id="44" w:name="_Toc460406435"/>
      <w:bookmarkStart w:id="45" w:name="пункт9"/>
      <w:bookmarkStart w:id="46" w:name="_Toc494214288"/>
      <w:bookmarkStart w:id="47" w:name="_Ref449451975"/>
      <w:r w:rsidRPr="00597BE8">
        <w:rPr>
          <w:rFonts w:ascii="Arial" w:hAnsi="Arial" w:cs="Arial"/>
          <w:sz w:val="24"/>
          <w:szCs w:val="24"/>
        </w:rPr>
        <w:t xml:space="preserve">Срок приостановления предоставления Муниципальной услуги по причине </w:t>
      </w:r>
      <w:proofErr w:type="gramStart"/>
      <w:r w:rsidRPr="00597BE8">
        <w:rPr>
          <w:rFonts w:ascii="Arial" w:hAnsi="Arial" w:cs="Arial"/>
          <w:sz w:val="24"/>
          <w:szCs w:val="24"/>
        </w:rPr>
        <w:t xml:space="preserve">отсутствия ответа </w:t>
      </w:r>
      <w:r w:rsidRPr="00597BE8">
        <w:rPr>
          <w:rFonts w:ascii="Arial" w:hAnsi="Arial" w:cs="Arial"/>
          <w:spacing w:val="2"/>
          <w:sz w:val="24"/>
          <w:szCs w:val="24"/>
          <w:shd w:val="clear" w:color="auto" w:fill="FFFFFF"/>
        </w:rPr>
        <w:t>территориального органа федерального органа исполнительной власти</w:t>
      </w:r>
      <w:proofErr w:type="gramEnd"/>
      <w:r w:rsidRPr="00597BE8">
        <w:rPr>
          <w:rFonts w:ascii="Arial" w:hAnsi="Arial" w:cs="Arial"/>
          <w:spacing w:val="2"/>
          <w:sz w:val="24"/>
          <w:szCs w:val="24"/>
          <w:shd w:val="clear" w:color="auto" w:fill="FFFFFF"/>
        </w:rPr>
        <w:t xml:space="preserve"> в сфере внутренних дел</w:t>
      </w:r>
      <w:r w:rsidRPr="00597BE8">
        <w:rPr>
          <w:rFonts w:ascii="Arial" w:hAnsi="Arial" w:cs="Arial"/>
          <w:sz w:val="24"/>
          <w:szCs w:val="24"/>
        </w:rPr>
        <w:t xml:space="preserve"> составляет не более 10 рабочих дней с даты принятия решения о приостановлении. Уведомление о приостановлении направляется Заявителю (Представителю Заявителя) не позднее 1 рабочего дня с даты принятия решения о приостановлении по форме согласно Приложению 5.1 к настоящему Административному регламенту.</w:t>
      </w:r>
    </w:p>
    <w:p w14:paraId="2984CAF4" w14:textId="77777777" w:rsidR="00FA7C8C" w:rsidRPr="00597BE8" w:rsidRDefault="00FA7C8C" w:rsidP="005D677D">
      <w:pPr>
        <w:pStyle w:val="a7"/>
        <w:widowControl w:val="0"/>
        <w:numPr>
          <w:ilvl w:val="1"/>
          <w:numId w:val="2"/>
        </w:numPr>
        <w:tabs>
          <w:tab w:val="left" w:pos="-1560"/>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hAnsi="Arial" w:cs="Arial"/>
          <w:sz w:val="24"/>
          <w:szCs w:val="24"/>
        </w:rPr>
        <w:t>Максимальный срок предоставления Муниципальной услуги не может превышать 40 рабочих дней с даты регистрации Заявления в Подразделении.</w:t>
      </w:r>
    </w:p>
    <w:p w14:paraId="083419AB" w14:textId="28EF5A38" w:rsidR="000636E6" w:rsidRPr="00597BE8" w:rsidRDefault="000636E6" w:rsidP="005D677D">
      <w:pPr>
        <w:pStyle w:val="2-"/>
        <w:numPr>
          <w:ilvl w:val="0"/>
          <w:numId w:val="2"/>
        </w:numPr>
        <w:tabs>
          <w:tab w:val="left" w:pos="1418"/>
          <w:tab w:val="left" w:pos="1701"/>
        </w:tabs>
        <w:ind w:left="0" w:firstLine="851"/>
        <w:rPr>
          <w:rFonts w:ascii="Arial" w:hAnsi="Arial" w:cs="Arial"/>
          <w:b w:val="0"/>
          <w:sz w:val="24"/>
          <w:szCs w:val="24"/>
        </w:rPr>
      </w:pPr>
      <w:bookmarkStart w:id="48" w:name="_Toc69200727"/>
      <w:r w:rsidRPr="00597BE8">
        <w:rPr>
          <w:rFonts w:ascii="Arial" w:hAnsi="Arial" w:cs="Arial"/>
          <w:b w:val="0"/>
          <w:sz w:val="24"/>
          <w:szCs w:val="24"/>
        </w:rPr>
        <w:t xml:space="preserve">Правовые основания предоставления </w:t>
      </w:r>
      <w:r w:rsidR="0005008E" w:rsidRPr="00597BE8">
        <w:rPr>
          <w:rFonts w:ascii="Arial" w:hAnsi="Arial" w:cs="Arial"/>
          <w:b w:val="0"/>
          <w:sz w:val="24"/>
          <w:szCs w:val="24"/>
        </w:rPr>
        <w:t>Муниципальной у</w:t>
      </w:r>
      <w:r w:rsidRPr="00597BE8">
        <w:rPr>
          <w:rFonts w:ascii="Arial" w:hAnsi="Arial" w:cs="Arial"/>
          <w:b w:val="0"/>
          <w:sz w:val="24"/>
          <w:szCs w:val="24"/>
        </w:rPr>
        <w:t>слуги</w:t>
      </w:r>
      <w:bookmarkEnd w:id="40"/>
      <w:bookmarkEnd w:id="41"/>
      <w:bookmarkEnd w:id="42"/>
      <w:bookmarkEnd w:id="43"/>
      <w:bookmarkEnd w:id="44"/>
      <w:bookmarkEnd w:id="45"/>
      <w:bookmarkEnd w:id="46"/>
      <w:bookmarkEnd w:id="48"/>
    </w:p>
    <w:p w14:paraId="51C96BD1" w14:textId="42442E34" w:rsidR="00615AAB" w:rsidRPr="00597BE8" w:rsidRDefault="00615AAB" w:rsidP="005D677D">
      <w:pPr>
        <w:pStyle w:val="a7"/>
        <w:numPr>
          <w:ilvl w:val="1"/>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lastRenderedPageBreak/>
        <w:t xml:space="preserve">Основным нормативным правовым актом, регулирующим предоставление </w:t>
      </w:r>
      <w:r w:rsidR="0005008E" w:rsidRPr="00597BE8">
        <w:rPr>
          <w:rFonts w:ascii="Arial" w:eastAsia="Times New Roman" w:hAnsi="Arial" w:cs="Arial"/>
          <w:sz w:val="24"/>
          <w:szCs w:val="24"/>
        </w:rPr>
        <w:t>Муниципальной услуги</w:t>
      </w:r>
      <w:r w:rsidRPr="00597BE8">
        <w:rPr>
          <w:rFonts w:ascii="Arial" w:hAnsi="Arial" w:cs="Arial"/>
          <w:sz w:val="24"/>
          <w:szCs w:val="24"/>
        </w:rPr>
        <w:t>, является</w:t>
      </w:r>
      <w:r w:rsidR="001470A9" w:rsidRPr="00597BE8">
        <w:rPr>
          <w:rFonts w:ascii="Arial" w:hAnsi="Arial" w:cs="Arial"/>
          <w:sz w:val="24"/>
          <w:szCs w:val="24"/>
        </w:rPr>
        <w:t xml:space="preserve"> Жилищный кодекс Российской Федерации</w:t>
      </w:r>
      <w:r w:rsidRPr="00597BE8">
        <w:rPr>
          <w:rFonts w:ascii="Arial" w:eastAsia="Times New Roman" w:hAnsi="Arial" w:cs="Arial"/>
          <w:sz w:val="24"/>
          <w:szCs w:val="24"/>
        </w:rPr>
        <w:t>.</w:t>
      </w:r>
    </w:p>
    <w:p w14:paraId="373A21B2" w14:textId="02A1DA87" w:rsidR="000636E6" w:rsidRPr="00597BE8" w:rsidRDefault="000636E6" w:rsidP="005D677D">
      <w:pPr>
        <w:pStyle w:val="a7"/>
        <w:numPr>
          <w:ilvl w:val="1"/>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Список нормативных актов, в соответствии с которыми осуществляется оказание </w:t>
      </w:r>
      <w:r w:rsidR="0005008E" w:rsidRPr="00597BE8">
        <w:rPr>
          <w:rFonts w:ascii="Arial" w:eastAsia="Times New Roman" w:hAnsi="Arial" w:cs="Arial"/>
          <w:sz w:val="24"/>
          <w:szCs w:val="24"/>
        </w:rPr>
        <w:t>Муниципальной услуги</w:t>
      </w:r>
      <w:r w:rsidRPr="00597BE8">
        <w:rPr>
          <w:rFonts w:ascii="Arial" w:hAnsi="Arial" w:cs="Arial"/>
          <w:sz w:val="24"/>
          <w:szCs w:val="24"/>
        </w:rPr>
        <w:t xml:space="preserve">, приведен в </w:t>
      </w:r>
      <w:hyperlink w:anchor="Приложение6" w:history="1">
        <w:r w:rsidRPr="00597BE8">
          <w:rPr>
            <w:rStyle w:val="af4"/>
            <w:rFonts w:ascii="Arial" w:hAnsi="Arial" w:cs="Arial"/>
            <w:color w:val="auto"/>
            <w:sz w:val="24"/>
            <w:szCs w:val="24"/>
            <w:u w:val="none"/>
          </w:rPr>
          <w:t xml:space="preserve">Приложении </w:t>
        </w:r>
        <w:r w:rsidR="00FC6600" w:rsidRPr="00597BE8">
          <w:rPr>
            <w:rStyle w:val="af4"/>
            <w:rFonts w:ascii="Arial" w:hAnsi="Arial" w:cs="Arial"/>
            <w:color w:val="auto"/>
            <w:sz w:val="24"/>
            <w:szCs w:val="24"/>
            <w:u w:val="none"/>
          </w:rPr>
          <w:t>6</w:t>
        </w:r>
      </w:hyperlink>
      <w:r w:rsidRPr="00597BE8">
        <w:rPr>
          <w:rFonts w:ascii="Arial" w:hAnsi="Arial" w:cs="Arial"/>
          <w:sz w:val="24"/>
          <w:szCs w:val="24"/>
        </w:rPr>
        <w:t xml:space="preserve"> к </w:t>
      </w:r>
      <w:r w:rsidR="0005008E" w:rsidRPr="00597BE8">
        <w:rPr>
          <w:rFonts w:ascii="Arial" w:hAnsi="Arial" w:cs="Arial"/>
          <w:sz w:val="24"/>
          <w:szCs w:val="24"/>
        </w:rPr>
        <w:t>настоящему Административному р</w:t>
      </w:r>
      <w:r w:rsidRPr="00597BE8">
        <w:rPr>
          <w:rFonts w:ascii="Arial" w:hAnsi="Arial" w:cs="Arial"/>
          <w:sz w:val="24"/>
          <w:szCs w:val="24"/>
        </w:rPr>
        <w:t>егламенту.</w:t>
      </w:r>
    </w:p>
    <w:bookmarkStart w:id="49" w:name="пункт10"/>
    <w:p w14:paraId="4C2B6B4D" w14:textId="6707BED0" w:rsidR="0003760A" w:rsidRPr="00597BE8" w:rsidRDefault="00E60714" w:rsidP="005D677D">
      <w:pPr>
        <w:pStyle w:val="2-"/>
        <w:numPr>
          <w:ilvl w:val="0"/>
          <w:numId w:val="2"/>
        </w:numPr>
        <w:tabs>
          <w:tab w:val="left" w:pos="1418"/>
          <w:tab w:val="left" w:pos="1701"/>
        </w:tabs>
        <w:ind w:left="0" w:firstLine="851"/>
        <w:rPr>
          <w:rFonts w:ascii="Arial" w:eastAsia="Times New Roman" w:hAnsi="Arial" w:cs="Arial"/>
          <w:b w:val="0"/>
          <w:sz w:val="24"/>
          <w:szCs w:val="24"/>
        </w:rPr>
      </w:pPr>
      <w:r w:rsidRPr="00597BE8">
        <w:fldChar w:fldCharType="begin"/>
      </w:r>
      <w:r w:rsidRPr="00597BE8">
        <w:rPr>
          <w:rFonts w:ascii="Arial" w:hAnsi="Arial" w:cs="Arial"/>
          <w:b w:val="0"/>
          <w:sz w:val="24"/>
          <w:szCs w:val="24"/>
        </w:rPr>
        <w:instrText xml:space="preserve"> HYPERLINK \l "пункт9" </w:instrText>
      </w:r>
      <w:r w:rsidRPr="00597BE8">
        <w:fldChar w:fldCharType="separate"/>
      </w:r>
      <w:bookmarkStart w:id="50" w:name="_Toc494214289"/>
      <w:bookmarkStart w:id="51" w:name="_Toc69200728"/>
      <w:r w:rsidR="00322C25" w:rsidRPr="00597BE8">
        <w:rPr>
          <w:rStyle w:val="af4"/>
          <w:rFonts w:ascii="Arial" w:eastAsia="Times New Roman" w:hAnsi="Arial" w:cs="Arial"/>
          <w:b w:val="0"/>
          <w:color w:val="auto"/>
          <w:sz w:val="24"/>
          <w:szCs w:val="24"/>
          <w:u w:val="none"/>
        </w:rPr>
        <w:t>Исчерпывающ</w:t>
      </w:r>
      <w:r w:rsidR="00322C25" w:rsidRPr="00597BE8">
        <w:rPr>
          <w:rStyle w:val="af4"/>
          <w:rFonts w:ascii="Arial" w:eastAsia="Times New Roman" w:hAnsi="Arial" w:cs="Arial"/>
          <w:b w:val="0"/>
          <w:bCs/>
          <w:color w:val="auto"/>
          <w:kern w:val="32"/>
          <w:sz w:val="24"/>
          <w:szCs w:val="24"/>
          <w:u w:val="none"/>
        </w:rPr>
        <w:t>ий</w:t>
      </w:r>
      <w:r w:rsidR="00322C25" w:rsidRPr="00597BE8">
        <w:rPr>
          <w:rStyle w:val="af4"/>
          <w:rFonts w:ascii="Arial" w:eastAsia="Times New Roman" w:hAnsi="Arial" w:cs="Arial"/>
          <w:b w:val="0"/>
          <w:color w:val="auto"/>
          <w:sz w:val="24"/>
          <w:szCs w:val="24"/>
          <w:u w:val="none"/>
        </w:rPr>
        <w:t xml:space="preserve"> перечень документов, необходимых</w:t>
      </w:r>
      <w:r w:rsidR="00454DD9" w:rsidRPr="00597BE8">
        <w:rPr>
          <w:rStyle w:val="af4"/>
          <w:rFonts w:ascii="Arial" w:eastAsia="Times New Roman" w:hAnsi="Arial" w:cs="Arial"/>
          <w:b w:val="0"/>
          <w:color w:val="auto"/>
          <w:sz w:val="24"/>
          <w:szCs w:val="24"/>
          <w:u w:val="none"/>
        </w:rPr>
        <w:t xml:space="preserve"> для предоставления </w:t>
      </w:r>
      <w:r w:rsidR="0005008E" w:rsidRPr="00597BE8">
        <w:rPr>
          <w:rStyle w:val="af4"/>
          <w:rFonts w:ascii="Arial" w:eastAsia="Times New Roman" w:hAnsi="Arial" w:cs="Arial"/>
          <w:b w:val="0"/>
          <w:color w:val="auto"/>
          <w:sz w:val="24"/>
          <w:szCs w:val="24"/>
          <w:u w:val="none"/>
        </w:rPr>
        <w:t>Муниципальной у</w:t>
      </w:r>
      <w:r w:rsidR="00454DD9" w:rsidRPr="00597BE8">
        <w:rPr>
          <w:rStyle w:val="af4"/>
          <w:rFonts w:ascii="Arial" w:eastAsia="Times New Roman" w:hAnsi="Arial" w:cs="Arial"/>
          <w:b w:val="0"/>
          <w:color w:val="auto"/>
          <w:sz w:val="24"/>
          <w:szCs w:val="24"/>
          <w:u w:val="none"/>
        </w:rPr>
        <w:t>слуги</w:t>
      </w:r>
      <w:bookmarkEnd w:id="47"/>
      <w:bookmarkEnd w:id="50"/>
      <w:bookmarkEnd w:id="51"/>
      <w:r w:rsidRPr="00597BE8">
        <w:rPr>
          <w:rStyle w:val="af4"/>
          <w:rFonts w:ascii="Arial" w:eastAsia="Times New Roman" w:hAnsi="Arial" w:cs="Arial"/>
          <w:b w:val="0"/>
          <w:color w:val="auto"/>
          <w:sz w:val="24"/>
          <w:szCs w:val="24"/>
          <w:u w:val="none"/>
        </w:rPr>
        <w:fldChar w:fldCharType="end"/>
      </w:r>
      <w:bookmarkEnd w:id="49"/>
    </w:p>
    <w:p w14:paraId="40624062" w14:textId="77777777" w:rsidR="00CB57B4" w:rsidRPr="00597BE8" w:rsidRDefault="00672F99" w:rsidP="005D677D">
      <w:pPr>
        <w:pStyle w:val="a7"/>
        <w:numPr>
          <w:ilvl w:val="1"/>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Доку</w:t>
      </w:r>
      <w:r w:rsidR="00E6639C" w:rsidRPr="00597BE8">
        <w:rPr>
          <w:rFonts w:ascii="Arial" w:eastAsia="Times New Roman" w:hAnsi="Arial" w:cs="Arial"/>
          <w:sz w:val="24"/>
          <w:szCs w:val="24"/>
        </w:rPr>
        <w:t xml:space="preserve">менты, предоставляемые </w:t>
      </w:r>
      <w:r w:rsidR="0005008E" w:rsidRPr="00597BE8">
        <w:rPr>
          <w:rFonts w:ascii="Arial" w:eastAsia="Times New Roman" w:hAnsi="Arial" w:cs="Arial"/>
          <w:sz w:val="24"/>
          <w:szCs w:val="24"/>
        </w:rPr>
        <w:t>Заявителем</w:t>
      </w:r>
      <w:r w:rsidRPr="00597BE8">
        <w:rPr>
          <w:rFonts w:ascii="Arial" w:eastAsia="Times New Roman" w:hAnsi="Arial" w:cs="Arial"/>
          <w:sz w:val="24"/>
          <w:szCs w:val="24"/>
        </w:rPr>
        <w:t>:</w:t>
      </w:r>
    </w:p>
    <w:p w14:paraId="7E66AB85" w14:textId="7849D781" w:rsidR="00CB57B4" w:rsidRPr="00597BE8" w:rsidRDefault="00CB57B4" w:rsidP="005D677D">
      <w:pPr>
        <w:pStyle w:val="a7"/>
        <w:numPr>
          <w:ilvl w:val="2"/>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Заявл</w:t>
      </w:r>
      <w:r w:rsidR="003A4544" w:rsidRPr="00597BE8">
        <w:rPr>
          <w:rFonts w:ascii="Arial" w:eastAsia="Times New Roman" w:hAnsi="Arial" w:cs="Arial"/>
          <w:sz w:val="24"/>
          <w:szCs w:val="24"/>
        </w:rPr>
        <w:t>ени</w:t>
      </w:r>
      <w:r w:rsidR="00530706" w:rsidRPr="00597BE8">
        <w:rPr>
          <w:rFonts w:ascii="Arial" w:eastAsia="Times New Roman" w:hAnsi="Arial" w:cs="Arial"/>
          <w:sz w:val="24"/>
          <w:szCs w:val="24"/>
        </w:rPr>
        <w:t>я</w:t>
      </w:r>
      <w:r w:rsidR="001470A9" w:rsidRPr="00597BE8">
        <w:rPr>
          <w:rFonts w:ascii="Arial" w:eastAsia="Times New Roman" w:hAnsi="Arial" w:cs="Arial"/>
          <w:sz w:val="24"/>
          <w:szCs w:val="24"/>
        </w:rPr>
        <w:t xml:space="preserve"> Нанимателя</w:t>
      </w:r>
      <w:r w:rsidRPr="00597BE8">
        <w:rPr>
          <w:rFonts w:ascii="Arial" w:eastAsia="Times New Roman" w:hAnsi="Arial" w:cs="Arial"/>
          <w:sz w:val="24"/>
          <w:szCs w:val="24"/>
        </w:rPr>
        <w:t xml:space="preserve"> и всех </w:t>
      </w:r>
      <w:r w:rsidR="00064269" w:rsidRPr="00597BE8">
        <w:rPr>
          <w:rFonts w:ascii="Arial" w:eastAsia="Times New Roman" w:hAnsi="Arial" w:cs="Arial"/>
          <w:sz w:val="24"/>
          <w:szCs w:val="24"/>
        </w:rPr>
        <w:t xml:space="preserve">совершеннолетних </w:t>
      </w:r>
      <w:r w:rsidRPr="00597BE8">
        <w:rPr>
          <w:rFonts w:ascii="Arial" w:eastAsia="Times New Roman" w:hAnsi="Arial" w:cs="Arial"/>
          <w:sz w:val="24"/>
          <w:szCs w:val="24"/>
        </w:rPr>
        <w:t>членов семьи, в том числе вселяемого гражданина</w:t>
      </w:r>
      <w:r w:rsidR="00FA665F" w:rsidRPr="00597BE8">
        <w:rPr>
          <w:rFonts w:ascii="Arial" w:eastAsia="Times New Roman" w:hAnsi="Arial" w:cs="Arial"/>
          <w:sz w:val="24"/>
          <w:szCs w:val="24"/>
        </w:rPr>
        <w:t xml:space="preserve"> </w:t>
      </w:r>
      <w:r w:rsidR="00672F99" w:rsidRPr="00597BE8">
        <w:rPr>
          <w:rFonts w:ascii="Arial" w:eastAsia="Times New Roman" w:hAnsi="Arial" w:cs="Arial"/>
          <w:sz w:val="24"/>
          <w:szCs w:val="24"/>
        </w:rPr>
        <w:t xml:space="preserve">по форме </w:t>
      </w:r>
      <w:hyperlink w:anchor="Приложение7" w:history="1">
        <w:r w:rsidR="002C4079" w:rsidRPr="00597BE8">
          <w:rPr>
            <w:rStyle w:val="af4"/>
            <w:rFonts w:ascii="Arial" w:eastAsia="Times New Roman" w:hAnsi="Arial" w:cs="Arial"/>
            <w:color w:val="auto"/>
            <w:sz w:val="24"/>
            <w:szCs w:val="24"/>
            <w:u w:val="none"/>
          </w:rPr>
          <w:t>П</w:t>
        </w:r>
        <w:r w:rsidR="003A4544" w:rsidRPr="00597BE8">
          <w:rPr>
            <w:rStyle w:val="af4"/>
            <w:rFonts w:ascii="Arial" w:eastAsia="Times New Roman" w:hAnsi="Arial" w:cs="Arial"/>
            <w:color w:val="auto"/>
            <w:sz w:val="24"/>
            <w:szCs w:val="24"/>
            <w:u w:val="none"/>
          </w:rPr>
          <w:t>риложени</w:t>
        </w:r>
        <w:r w:rsidR="00672F99" w:rsidRPr="00597BE8">
          <w:rPr>
            <w:rStyle w:val="af4"/>
            <w:rFonts w:ascii="Arial" w:eastAsia="Times New Roman" w:hAnsi="Arial" w:cs="Arial"/>
            <w:color w:val="auto"/>
            <w:sz w:val="24"/>
            <w:szCs w:val="24"/>
            <w:u w:val="none"/>
          </w:rPr>
          <w:t>я</w:t>
        </w:r>
        <w:r w:rsidR="003A4544" w:rsidRPr="00597BE8">
          <w:rPr>
            <w:rStyle w:val="af4"/>
            <w:rFonts w:ascii="Arial" w:eastAsia="Times New Roman" w:hAnsi="Arial" w:cs="Arial"/>
            <w:color w:val="auto"/>
            <w:sz w:val="24"/>
            <w:szCs w:val="24"/>
            <w:u w:val="none"/>
          </w:rPr>
          <w:t xml:space="preserve"> </w:t>
        </w:r>
        <w:r w:rsidR="00FC6600" w:rsidRPr="00597BE8">
          <w:rPr>
            <w:rStyle w:val="af4"/>
            <w:rFonts w:ascii="Arial" w:eastAsia="Times New Roman" w:hAnsi="Arial" w:cs="Arial"/>
            <w:color w:val="auto"/>
            <w:sz w:val="24"/>
            <w:szCs w:val="24"/>
            <w:u w:val="none"/>
          </w:rPr>
          <w:t>7</w:t>
        </w:r>
      </w:hyperlink>
      <w:r w:rsidR="001637ED" w:rsidRPr="00597BE8">
        <w:rPr>
          <w:rFonts w:ascii="Arial" w:eastAsia="Times New Roman" w:hAnsi="Arial" w:cs="Arial"/>
          <w:sz w:val="24"/>
          <w:szCs w:val="24"/>
        </w:rPr>
        <w:t>;</w:t>
      </w:r>
      <w:r w:rsidR="003A4544" w:rsidRPr="00597BE8">
        <w:rPr>
          <w:rFonts w:ascii="Arial" w:eastAsia="Times New Roman" w:hAnsi="Arial" w:cs="Arial"/>
          <w:sz w:val="24"/>
          <w:szCs w:val="24"/>
        </w:rPr>
        <w:t xml:space="preserve"> </w:t>
      </w:r>
    </w:p>
    <w:p w14:paraId="333C7F80" w14:textId="77777777" w:rsidR="00CB57B4" w:rsidRPr="00597BE8" w:rsidRDefault="0055252F" w:rsidP="005D677D">
      <w:pPr>
        <w:pStyle w:val="a7"/>
        <w:numPr>
          <w:ilvl w:val="2"/>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Копии </w:t>
      </w:r>
      <w:r w:rsidR="00686D03" w:rsidRPr="00597BE8">
        <w:rPr>
          <w:rFonts w:ascii="Arial" w:eastAsia="Times New Roman" w:hAnsi="Arial" w:cs="Arial"/>
          <w:sz w:val="24"/>
          <w:szCs w:val="24"/>
        </w:rPr>
        <w:t>документ</w:t>
      </w:r>
      <w:r w:rsidRPr="00597BE8">
        <w:rPr>
          <w:rFonts w:ascii="Arial" w:eastAsia="Times New Roman" w:hAnsi="Arial" w:cs="Arial"/>
          <w:sz w:val="24"/>
          <w:szCs w:val="24"/>
        </w:rPr>
        <w:t>ов</w:t>
      </w:r>
      <w:r w:rsidR="00686D03" w:rsidRPr="00597BE8">
        <w:rPr>
          <w:rFonts w:ascii="Arial" w:eastAsia="Times New Roman" w:hAnsi="Arial" w:cs="Arial"/>
          <w:sz w:val="24"/>
          <w:szCs w:val="24"/>
        </w:rPr>
        <w:t xml:space="preserve">, удостоверяющие личность Заявителя и личность каждого из членов его семьи; </w:t>
      </w:r>
    </w:p>
    <w:p w14:paraId="52F0F34D" w14:textId="2A5E1AC5" w:rsidR="00CB57B4" w:rsidRPr="00597BE8" w:rsidRDefault="0055252F" w:rsidP="005D677D">
      <w:pPr>
        <w:pStyle w:val="a7"/>
        <w:numPr>
          <w:ilvl w:val="2"/>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Копии </w:t>
      </w:r>
      <w:r w:rsidR="00686D03" w:rsidRPr="00597BE8">
        <w:rPr>
          <w:rFonts w:ascii="Arial" w:eastAsia="Times New Roman" w:hAnsi="Arial" w:cs="Arial"/>
          <w:sz w:val="24"/>
          <w:szCs w:val="24"/>
        </w:rPr>
        <w:t>документ</w:t>
      </w:r>
      <w:r w:rsidRPr="00597BE8">
        <w:rPr>
          <w:rFonts w:ascii="Arial" w:eastAsia="Times New Roman" w:hAnsi="Arial" w:cs="Arial"/>
          <w:sz w:val="24"/>
          <w:szCs w:val="24"/>
        </w:rPr>
        <w:t>ов</w:t>
      </w:r>
      <w:r w:rsidR="00686D03" w:rsidRPr="00597BE8">
        <w:rPr>
          <w:rFonts w:ascii="Arial" w:eastAsia="Times New Roman" w:hAnsi="Arial" w:cs="Arial"/>
          <w:sz w:val="24"/>
          <w:szCs w:val="24"/>
        </w:rPr>
        <w:t xml:space="preserve">, </w:t>
      </w:r>
      <w:r w:rsidRPr="00597BE8">
        <w:rPr>
          <w:rFonts w:ascii="Arial" w:hAnsi="Arial" w:cs="Arial"/>
          <w:sz w:val="24"/>
          <w:szCs w:val="24"/>
        </w:rPr>
        <w:t>подтверждающих семейные отношения нанимателя и гражданина, вселяемого в качестве члена семьи нанимателя (свидетельство о рождении, свидетельство о заключении брака, свидетельство о расторжении брака</w:t>
      </w:r>
      <w:r w:rsidR="00064269" w:rsidRPr="00597BE8">
        <w:rPr>
          <w:rFonts w:ascii="Arial" w:hAnsi="Arial" w:cs="Arial"/>
          <w:sz w:val="24"/>
          <w:szCs w:val="24"/>
        </w:rPr>
        <w:t>, судебное решение</w:t>
      </w:r>
      <w:r w:rsidRPr="00597BE8">
        <w:rPr>
          <w:rFonts w:ascii="Arial" w:hAnsi="Arial" w:cs="Arial"/>
          <w:sz w:val="24"/>
          <w:szCs w:val="24"/>
        </w:rPr>
        <w:t>);</w:t>
      </w:r>
    </w:p>
    <w:p w14:paraId="085FB6B4" w14:textId="22AC91E9" w:rsidR="00CB57B4" w:rsidRPr="00597BE8" w:rsidRDefault="00064269" w:rsidP="005D677D">
      <w:pPr>
        <w:pStyle w:val="a7"/>
        <w:numPr>
          <w:ilvl w:val="2"/>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hAnsi="Arial" w:cs="Arial"/>
          <w:color w:val="000000" w:themeColor="text1"/>
          <w:spacing w:val="2"/>
          <w:sz w:val="24"/>
          <w:szCs w:val="24"/>
          <w:shd w:val="clear" w:color="auto" w:fill="FFFFFF"/>
        </w:rPr>
        <w:t xml:space="preserve">Сведения о лицах, проживающих по месту жительства гражданина, членов его семьи, по форме согласно Приложению </w:t>
      </w:r>
      <w:r w:rsidR="002C7967" w:rsidRPr="00597BE8">
        <w:rPr>
          <w:rFonts w:ascii="Arial" w:hAnsi="Arial" w:cs="Arial"/>
          <w:color w:val="000000" w:themeColor="text1"/>
          <w:spacing w:val="2"/>
          <w:sz w:val="24"/>
          <w:szCs w:val="24"/>
          <w:shd w:val="clear" w:color="auto" w:fill="FFFFFF"/>
        </w:rPr>
        <w:t>7.1.</w:t>
      </w:r>
      <w:r w:rsidRPr="00597BE8">
        <w:rPr>
          <w:rFonts w:ascii="Arial" w:hAnsi="Arial" w:cs="Arial"/>
          <w:color w:val="000000" w:themeColor="text1"/>
          <w:spacing w:val="2"/>
          <w:sz w:val="24"/>
          <w:szCs w:val="24"/>
          <w:shd w:val="clear" w:color="auto" w:fill="FFFFFF"/>
        </w:rPr>
        <w:t xml:space="preserve"> к настоящему Административному регламенту</w:t>
      </w:r>
      <w:r w:rsidR="00686D03" w:rsidRPr="00597BE8">
        <w:rPr>
          <w:rFonts w:ascii="Arial" w:eastAsia="Times New Roman" w:hAnsi="Arial" w:cs="Arial"/>
          <w:sz w:val="24"/>
          <w:szCs w:val="24"/>
        </w:rPr>
        <w:t>;</w:t>
      </w:r>
    </w:p>
    <w:p w14:paraId="0479F576" w14:textId="12D42A32" w:rsidR="00CB57B4" w:rsidRPr="00597BE8" w:rsidRDefault="00CB57B4" w:rsidP="005D677D">
      <w:pPr>
        <w:pStyle w:val="a7"/>
        <w:numPr>
          <w:ilvl w:val="2"/>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К</w:t>
      </w:r>
      <w:r w:rsidR="00686D03" w:rsidRPr="00597BE8">
        <w:rPr>
          <w:rFonts w:ascii="Arial" w:eastAsia="Times New Roman" w:hAnsi="Arial" w:cs="Arial"/>
          <w:sz w:val="24"/>
          <w:szCs w:val="24"/>
        </w:rPr>
        <w:t>опия финансового лицевого счета;</w:t>
      </w:r>
    </w:p>
    <w:p w14:paraId="445E7C90" w14:textId="082E2CB0" w:rsidR="00686D03" w:rsidRPr="00597BE8" w:rsidRDefault="00CB57B4" w:rsidP="005D677D">
      <w:pPr>
        <w:pStyle w:val="a7"/>
        <w:numPr>
          <w:ilvl w:val="2"/>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Д</w:t>
      </w:r>
      <w:r w:rsidR="00686D03" w:rsidRPr="00597BE8">
        <w:rPr>
          <w:rFonts w:ascii="Arial" w:eastAsia="Times New Roman" w:hAnsi="Arial" w:cs="Arial"/>
          <w:sz w:val="24"/>
          <w:szCs w:val="24"/>
        </w:rPr>
        <w:t xml:space="preserve">окументы, подтверждающие право пользования жилым помещением, занимаемым гражданином, членами семьи (договор </w:t>
      </w:r>
      <w:r w:rsidR="001470A9" w:rsidRPr="00597BE8">
        <w:rPr>
          <w:rFonts w:ascii="Arial" w:eastAsia="Times New Roman" w:hAnsi="Arial" w:cs="Arial"/>
          <w:sz w:val="24"/>
          <w:szCs w:val="24"/>
        </w:rPr>
        <w:t xml:space="preserve">социального </w:t>
      </w:r>
      <w:r w:rsidR="00686D03" w:rsidRPr="00597BE8">
        <w:rPr>
          <w:rFonts w:ascii="Arial" w:eastAsia="Times New Roman" w:hAnsi="Arial" w:cs="Arial"/>
          <w:sz w:val="24"/>
          <w:szCs w:val="24"/>
        </w:rPr>
        <w:t xml:space="preserve">найма, </w:t>
      </w:r>
      <w:r w:rsidR="001470A9" w:rsidRPr="00597BE8">
        <w:rPr>
          <w:rFonts w:ascii="Arial" w:eastAsia="Times New Roman" w:hAnsi="Arial" w:cs="Arial"/>
          <w:sz w:val="24"/>
          <w:szCs w:val="24"/>
        </w:rPr>
        <w:t>ордер на жилое помещение</w:t>
      </w:r>
      <w:r w:rsidR="00686D03" w:rsidRPr="00597BE8">
        <w:rPr>
          <w:rFonts w:ascii="Arial" w:eastAsia="Times New Roman" w:hAnsi="Arial" w:cs="Arial"/>
          <w:sz w:val="24"/>
          <w:szCs w:val="24"/>
        </w:rPr>
        <w:t>)</w:t>
      </w:r>
      <w:r w:rsidRPr="00597BE8">
        <w:rPr>
          <w:rFonts w:ascii="Arial" w:eastAsia="Times New Roman" w:hAnsi="Arial" w:cs="Arial"/>
          <w:sz w:val="24"/>
          <w:szCs w:val="24"/>
        </w:rPr>
        <w:t xml:space="preserve"> либо справка об </w:t>
      </w:r>
      <w:r w:rsidR="00064269" w:rsidRPr="00597BE8">
        <w:rPr>
          <w:rFonts w:ascii="Arial" w:eastAsia="Times New Roman" w:hAnsi="Arial" w:cs="Arial"/>
          <w:sz w:val="24"/>
          <w:szCs w:val="24"/>
        </w:rPr>
        <w:t xml:space="preserve">их </w:t>
      </w:r>
      <w:r w:rsidRPr="00597BE8">
        <w:rPr>
          <w:rFonts w:ascii="Arial" w:eastAsia="Times New Roman" w:hAnsi="Arial" w:cs="Arial"/>
          <w:sz w:val="24"/>
          <w:szCs w:val="24"/>
        </w:rPr>
        <w:t>отсутствии</w:t>
      </w:r>
      <w:r w:rsidR="00BC67BC" w:rsidRPr="00597BE8">
        <w:rPr>
          <w:rFonts w:ascii="Arial" w:hAnsi="Arial" w:cs="Arial"/>
          <w:sz w:val="24"/>
          <w:szCs w:val="24"/>
        </w:rPr>
        <w:t>.</w:t>
      </w:r>
    </w:p>
    <w:p w14:paraId="3A48901C" w14:textId="54475FD7" w:rsidR="0031594B" w:rsidRPr="00597BE8" w:rsidRDefault="000B0438" w:rsidP="005D677D">
      <w:pPr>
        <w:pStyle w:val="a7"/>
        <w:numPr>
          <w:ilvl w:val="1"/>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Представитель Заявителя </w:t>
      </w:r>
      <w:r w:rsidR="001B672C" w:rsidRPr="00597BE8">
        <w:rPr>
          <w:rFonts w:ascii="Arial" w:eastAsia="Times New Roman" w:hAnsi="Arial" w:cs="Arial"/>
          <w:sz w:val="24"/>
          <w:szCs w:val="24"/>
        </w:rPr>
        <w:t xml:space="preserve">дополнительно к документам, указанным в </w:t>
      </w:r>
      <w:r w:rsidR="00AC734D" w:rsidRPr="00597BE8">
        <w:rPr>
          <w:rFonts w:ascii="Arial" w:eastAsia="Times New Roman" w:hAnsi="Arial" w:cs="Arial"/>
          <w:sz w:val="24"/>
          <w:szCs w:val="24"/>
        </w:rPr>
        <w:t>подразделе</w:t>
      </w:r>
      <w:r w:rsidR="001B672C" w:rsidRPr="00597BE8">
        <w:rPr>
          <w:rFonts w:ascii="Arial" w:eastAsia="Times New Roman" w:hAnsi="Arial" w:cs="Arial"/>
          <w:sz w:val="24"/>
          <w:szCs w:val="24"/>
        </w:rPr>
        <w:t xml:space="preserve"> </w:t>
      </w:r>
      <w:r w:rsidR="00B241BB" w:rsidRPr="00597BE8">
        <w:rPr>
          <w:rFonts w:ascii="Arial" w:eastAsia="Times New Roman" w:hAnsi="Arial" w:cs="Arial"/>
          <w:sz w:val="24"/>
          <w:szCs w:val="24"/>
        </w:rPr>
        <w:t>10</w:t>
      </w:r>
      <w:r w:rsidR="001B672C" w:rsidRPr="00597BE8">
        <w:rPr>
          <w:rFonts w:ascii="Arial" w:eastAsia="Times New Roman" w:hAnsi="Arial" w:cs="Arial"/>
          <w:sz w:val="24"/>
          <w:szCs w:val="24"/>
        </w:rPr>
        <w:t>.1.</w:t>
      </w:r>
      <w:r w:rsidR="00312924" w:rsidRPr="00597BE8">
        <w:rPr>
          <w:rFonts w:ascii="Arial" w:eastAsia="Times New Roman" w:hAnsi="Arial" w:cs="Arial"/>
          <w:sz w:val="24"/>
          <w:szCs w:val="24"/>
        </w:rPr>
        <w:t xml:space="preserve"> настоящего </w:t>
      </w:r>
      <w:r w:rsidR="00975C16" w:rsidRPr="00597BE8">
        <w:rPr>
          <w:rFonts w:ascii="Arial" w:eastAsia="Times New Roman" w:hAnsi="Arial" w:cs="Arial"/>
          <w:sz w:val="24"/>
          <w:szCs w:val="24"/>
        </w:rPr>
        <w:t>Административного регламента</w:t>
      </w:r>
      <w:r w:rsidR="001B672C" w:rsidRPr="00597BE8">
        <w:rPr>
          <w:rFonts w:ascii="Arial" w:eastAsia="Times New Roman" w:hAnsi="Arial" w:cs="Arial"/>
          <w:sz w:val="24"/>
          <w:szCs w:val="24"/>
        </w:rPr>
        <w:t xml:space="preserve">, </w:t>
      </w:r>
      <w:r w:rsidRPr="00597BE8">
        <w:rPr>
          <w:rFonts w:ascii="Arial" w:eastAsia="Times New Roman" w:hAnsi="Arial" w:cs="Arial"/>
          <w:sz w:val="24"/>
          <w:szCs w:val="24"/>
        </w:rPr>
        <w:t>предоставляет:</w:t>
      </w:r>
    </w:p>
    <w:p w14:paraId="0CCD4DEE" w14:textId="78D62705" w:rsidR="00921C78" w:rsidRPr="00597BE8" w:rsidRDefault="00921C78" w:rsidP="005D677D">
      <w:pPr>
        <w:pStyle w:val="a7"/>
        <w:numPr>
          <w:ilvl w:val="0"/>
          <w:numId w:val="37"/>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копию документа, удостоверяющего личность;</w:t>
      </w:r>
    </w:p>
    <w:p w14:paraId="3B334913" w14:textId="4E10386B" w:rsidR="00612C71" w:rsidRPr="00597BE8" w:rsidRDefault="00921C78" w:rsidP="005D677D">
      <w:pPr>
        <w:pStyle w:val="a7"/>
        <w:numPr>
          <w:ilvl w:val="0"/>
          <w:numId w:val="37"/>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к</w:t>
      </w:r>
      <w:r w:rsidR="00612C71" w:rsidRPr="00597BE8">
        <w:rPr>
          <w:rFonts w:ascii="Arial" w:eastAsia="Times New Roman" w:hAnsi="Arial" w:cs="Arial"/>
          <w:sz w:val="24"/>
          <w:szCs w:val="24"/>
        </w:rPr>
        <w:t>опи</w:t>
      </w:r>
      <w:r w:rsidR="000B0438" w:rsidRPr="00597BE8">
        <w:rPr>
          <w:rFonts w:ascii="Arial" w:eastAsia="Times New Roman" w:hAnsi="Arial" w:cs="Arial"/>
          <w:sz w:val="24"/>
          <w:szCs w:val="24"/>
        </w:rPr>
        <w:t>ю</w:t>
      </w:r>
      <w:r w:rsidR="00612C71" w:rsidRPr="00597BE8">
        <w:rPr>
          <w:rFonts w:ascii="Arial" w:eastAsia="Times New Roman" w:hAnsi="Arial" w:cs="Arial"/>
          <w:sz w:val="24"/>
          <w:szCs w:val="24"/>
        </w:rPr>
        <w:t xml:space="preserve"> документа, </w:t>
      </w:r>
      <w:r w:rsidR="00C2387A" w:rsidRPr="00597BE8">
        <w:rPr>
          <w:rFonts w:ascii="Arial" w:eastAsia="Times New Roman" w:hAnsi="Arial" w:cs="Arial"/>
          <w:sz w:val="24"/>
          <w:szCs w:val="24"/>
        </w:rPr>
        <w:t>подтверждающего</w:t>
      </w:r>
      <w:r w:rsidR="00612C71" w:rsidRPr="00597BE8">
        <w:rPr>
          <w:rFonts w:ascii="Arial" w:eastAsia="Times New Roman" w:hAnsi="Arial" w:cs="Arial"/>
          <w:sz w:val="24"/>
          <w:szCs w:val="24"/>
        </w:rPr>
        <w:t xml:space="preserve"> права (полномочия) представителя Заявителя.</w:t>
      </w:r>
    </w:p>
    <w:p w14:paraId="39873EC9" w14:textId="19449E64" w:rsidR="007B212D" w:rsidRPr="00597BE8" w:rsidRDefault="003C6591" w:rsidP="005D677D">
      <w:pPr>
        <w:pStyle w:val="a7"/>
        <w:numPr>
          <w:ilvl w:val="1"/>
          <w:numId w:val="2"/>
        </w:numPr>
        <w:tabs>
          <w:tab w:val="left" w:pos="1418"/>
          <w:tab w:val="left" w:pos="1701"/>
        </w:tabs>
        <w:spacing w:line="240" w:lineRule="auto"/>
        <w:ind w:left="0" w:firstLine="851"/>
        <w:jc w:val="both"/>
        <w:rPr>
          <w:rFonts w:ascii="Arial" w:eastAsia="Times New Roman" w:hAnsi="Arial" w:cs="Arial"/>
          <w:sz w:val="24"/>
          <w:szCs w:val="24"/>
        </w:rPr>
      </w:pPr>
      <w:proofErr w:type="gramStart"/>
      <w:r w:rsidRPr="00597BE8">
        <w:rPr>
          <w:rFonts w:ascii="Arial" w:eastAsia="Times New Roman" w:hAnsi="Arial" w:cs="Arial"/>
          <w:sz w:val="24"/>
          <w:szCs w:val="24"/>
        </w:rPr>
        <w:t xml:space="preserve">Описание документов, необходимых для предоставления </w:t>
      </w:r>
      <w:r w:rsidR="00975C16" w:rsidRPr="00597BE8">
        <w:rPr>
          <w:rFonts w:ascii="Arial" w:eastAsia="Times New Roman" w:hAnsi="Arial" w:cs="Arial"/>
          <w:sz w:val="24"/>
          <w:szCs w:val="24"/>
        </w:rPr>
        <w:t>Муниципальной у</w:t>
      </w:r>
      <w:r w:rsidRPr="00597BE8">
        <w:rPr>
          <w:rFonts w:ascii="Arial" w:eastAsia="Times New Roman" w:hAnsi="Arial" w:cs="Arial"/>
          <w:sz w:val="24"/>
          <w:szCs w:val="24"/>
        </w:rPr>
        <w:t xml:space="preserve">слуги, </w:t>
      </w:r>
      <w:r w:rsidR="00672F99" w:rsidRPr="00597BE8">
        <w:rPr>
          <w:rFonts w:ascii="Arial" w:eastAsia="Times New Roman" w:hAnsi="Arial" w:cs="Arial"/>
          <w:sz w:val="24"/>
          <w:szCs w:val="24"/>
        </w:rPr>
        <w:t xml:space="preserve">приведены в </w:t>
      </w:r>
      <w:hyperlink w:anchor="Приложение8" w:history="1">
        <w:r w:rsidR="00672F99" w:rsidRPr="00597BE8">
          <w:rPr>
            <w:rStyle w:val="af4"/>
            <w:rFonts w:ascii="Arial" w:eastAsia="Times New Roman" w:hAnsi="Arial" w:cs="Arial"/>
            <w:color w:val="auto"/>
            <w:sz w:val="24"/>
            <w:szCs w:val="24"/>
            <w:u w:val="none"/>
          </w:rPr>
          <w:t xml:space="preserve">Приложении </w:t>
        </w:r>
        <w:r w:rsidR="0059512D" w:rsidRPr="00597BE8">
          <w:rPr>
            <w:rStyle w:val="af4"/>
            <w:rFonts w:ascii="Arial" w:eastAsia="Times New Roman" w:hAnsi="Arial" w:cs="Arial"/>
            <w:color w:val="auto"/>
            <w:sz w:val="24"/>
            <w:szCs w:val="24"/>
            <w:u w:val="none"/>
          </w:rPr>
          <w:t>8</w:t>
        </w:r>
      </w:hyperlink>
      <w:r w:rsidR="00672F99" w:rsidRPr="00597BE8">
        <w:rPr>
          <w:rFonts w:ascii="Arial" w:eastAsia="Times New Roman" w:hAnsi="Arial" w:cs="Arial"/>
          <w:sz w:val="24"/>
          <w:szCs w:val="24"/>
        </w:rPr>
        <w:t xml:space="preserve"> </w:t>
      </w:r>
      <w:r w:rsidR="00975C16" w:rsidRPr="00597BE8">
        <w:rPr>
          <w:rFonts w:ascii="Arial" w:eastAsia="Times New Roman" w:hAnsi="Arial" w:cs="Arial"/>
          <w:sz w:val="24"/>
          <w:szCs w:val="24"/>
        </w:rPr>
        <w:t>настоящего Административного регламента</w:t>
      </w:r>
      <w:r w:rsidR="007B212D" w:rsidRPr="00597BE8">
        <w:rPr>
          <w:rFonts w:ascii="Arial" w:eastAsia="Times New Roman" w:hAnsi="Arial" w:cs="Arial"/>
          <w:sz w:val="24"/>
          <w:szCs w:val="24"/>
        </w:rPr>
        <w:t>.</w:t>
      </w:r>
      <w:proofErr w:type="gramEnd"/>
    </w:p>
    <w:p w14:paraId="1480798B" w14:textId="1A2D2FC1" w:rsidR="00672F99" w:rsidRPr="00597BE8" w:rsidRDefault="00A30267" w:rsidP="005D677D">
      <w:pPr>
        <w:pStyle w:val="a7"/>
        <w:numPr>
          <w:ilvl w:val="1"/>
          <w:numId w:val="2"/>
        </w:numPr>
        <w:tabs>
          <w:tab w:val="left" w:pos="1418"/>
          <w:tab w:val="left" w:pos="1701"/>
        </w:tabs>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Копии документов </w:t>
      </w:r>
      <w:r w:rsidR="004D70CF" w:rsidRPr="00597BE8">
        <w:rPr>
          <w:rFonts w:ascii="Arial" w:eastAsia="Times New Roman" w:hAnsi="Arial" w:cs="Arial"/>
          <w:sz w:val="24"/>
          <w:szCs w:val="24"/>
        </w:rPr>
        <w:t>с</w:t>
      </w:r>
      <w:r w:rsidRPr="00597BE8">
        <w:rPr>
          <w:rFonts w:ascii="Arial" w:eastAsia="Times New Roman" w:hAnsi="Arial" w:cs="Arial"/>
          <w:sz w:val="24"/>
          <w:szCs w:val="24"/>
        </w:rPr>
        <w:t xml:space="preserve"> </w:t>
      </w:r>
      <w:r w:rsidR="0059512D" w:rsidRPr="00597BE8">
        <w:rPr>
          <w:rFonts w:ascii="Arial" w:eastAsia="Times New Roman" w:hAnsi="Arial" w:cs="Arial"/>
          <w:sz w:val="24"/>
          <w:szCs w:val="24"/>
        </w:rPr>
        <w:t xml:space="preserve">оригиналами </w:t>
      </w:r>
      <w:r w:rsidR="004D70CF" w:rsidRPr="00597BE8">
        <w:rPr>
          <w:rFonts w:ascii="Arial" w:eastAsia="Times New Roman" w:hAnsi="Arial" w:cs="Arial"/>
          <w:sz w:val="24"/>
          <w:szCs w:val="24"/>
        </w:rPr>
        <w:t>для сверки</w:t>
      </w:r>
      <w:r w:rsidRPr="00597BE8">
        <w:rPr>
          <w:rFonts w:ascii="Arial" w:eastAsia="Times New Roman" w:hAnsi="Arial" w:cs="Arial"/>
          <w:sz w:val="24"/>
          <w:szCs w:val="24"/>
        </w:rPr>
        <w:t xml:space="preserve"> предоставляются в МФЦ.</w:t>
      </w:r>
    </w:p>
    <w:p w14:paraId="1FC378C7" w14:textId="5186ACFB" w:rsidR="00322C25" w:rsidRPr="00597BE8" w:rsidRDefault="00322C25"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52" w:name="пункт11"/>
      <w:bookmarkStart w:id="53" w:name="_Toc494214290"/>
      <w:bookmarkStart w:id="54" w:name="_Toc69200729"/>
      <w:r w:rsidRPr="00597BE8">
        <w:rPr>
          <w:rFonts w:ascii="Arial" w:eastAsia="Times New Roman" w:hAnsi="Arial" w:cs="Arial"/>
          <w:b w:val="0"/>
          <w:sz w:val="24"/>
          <w:szCs w:val="24"/>
        </w:rPr>
        <w:t xml:space="preserve">Исчерпывающий перечень документов, необходимых для предоставления </w:t>
      </w:r>
      <w:r w:rsidR="00975C16" w:rsidRPr="00597BE8">
        <w:rPr>
          <w:rFonts w:ascii="Arial" w:eastAsia="Times New Roman" w:hAnsi="Arial" w:cs="Arial"/>
          <w:b w:val="0"/>
          <w:sz w:val="24"/>
          <w:szCs w:val="24"/>
        </w:rPr>
        <w:t>Муниципальной у</w:t>
      </w:r>
      <w:r w:rsidRPr="00597BE8">
        <w:rPr>
          <w:rFonts w:ascii="Arial" w:eastAsia="Times New Roman" w:hAnsi="Arial" w:cs="Arial"/>
          <w:b w:val="0"/>
          <w:sz w:val="24"/>
          <w:szCs w:val="24"/>
        </w:rPr>
        <w:t xml:space="preserve">слуги, которые находятся в распоряжении </w:t>
      </w:r>
      <w:r w:rsidR="00462063" w:rsidRPr="00597BE8">
        <w:rPr>
          <w:rFonts w:ascii="Arial" w:eastAsia="Times New Roman" w:hAnsi="Arial" w:cs="Arial"/>
          <w:b w:val="0"/>
          <w:sz w:val="24"/>
          <w:szCs w:val="24"/>
        </w:rPr>
        <w:t>Органов власти</w:t>
      </w:r>
      <w:r w:rsidR="00611F13" w:rsidRPr="00597BE8">
        <w:rPr>
          <w:rFonts w:ascii="Arial" w:eastAsia="Times New Roman" w:hAnsi="Arial" w:cs="Arial"/>
          <w:b w:val="0"/>
          <w:sz w:val="24"/>
          <w:szCs w:val="24"/>
        </w:rPr>
        <w:t>, Органов местного самоуправления или Организаций</w:t>
      </w:r>
      <w:bookmarkEnd w:id="52"/>
      <w:bookmarkEnd w:id="53"/>
      <w:bookmarkEnd w:id="54"/>
    </w:p>
    <w:p w14:paraId="39EB5151" w14:textId="77777777" w:rsidR="00530706" w:rsidRPr="00597BE8" w:rsidRDefault="00530706" w:rsidP="005D677D">
      <w:pPr>
        <w:pStyle w:val="a7"/>
        <w:widowControl w:val="0"/>
        <w:numPr>
          <w:ilvl w:val="1"/>
          <w:numId w:val="2"/>
        </w:numPr>
        <w:tabs>
          <w:tab w:val="left" w:pos="-1701"/>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орган местного самоуправления запрашивает в порядке межведомственного взаимодействия:</w:t>
      </w:r>
    </w:p>
    <w:p w14:paraId="6F1327C2" w14:textId="7C975B48" w:rsidR="00530706" w:rsidRPr="00597BE8" w:rsidRDefault="00FA7C8C" w:rsidP="005D677D">
      <w:pPr>
        <w:pStyle w:val="a7"/>
        <w:widowControl w:val="0"/>
        <w:tabs>
          <w:tab w:val="left" w:pos="-1701"/>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 xml:space="preserve">- </w:t>
      </w:r>
      <w:r w:rsidR="00530706" w:rsidRPr="00597BE8">
        <w:rPr>
          <w:rFonts w:ascii="Arial" w:hAnsi="Arial" w:cs="Arial"/>
          <w:sz w:val="24"/>
          <w:szCs w:val="24"/>
        </w:rPr>
        <w:t>выписка из домовой книги с места жительства</w:t>
      </w:r>
      <w:r w:rsidRPr="00597BE8">
        <w:rPr>
          <w:rFonts w:ascii="Arial" w:hAnsi="Arial" w:cs="Arial"/>
          <w:sz w:val="24"/>
          <w:szCs w:val="24"/>
        </w:rPr>
        <w:t>.</w:t>
      </w:r>
    </w:p>
    <w:p w14:paraId="5904747E" w14:textId="023AE7F7" w:rsidR="00FA7C8C" w:rsidRPr="00597BE8" w:rsidRDefault="00FA7C8C" w:rsidP="005D677D">
      <w:pPr>
        <w:pStyle w:val="a7"/>
        <w:widowControl w:val="0"/>
        <w:numPr>
          <w:ilvl w:val="1"/>
          <w:numId w:val="2"/>
        </w:numPr>
        <w:tabs>
          <w:tab w:val="left" w:pos="-1701"/>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Документы, указанные в подразделе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F5E562" w14:textId="32FC19BB" w:rsidR="00FA7C8C" w:rsidRPr="00597BE8" w:rsidRDefault="00FA7C8C" w:rsidP="005D677D">
      <w:pPr>
        <w:pStyle w:val="a7"/>
        <w:widowControl w:val="0"/>
        <w:numPr>
          <w:ilvl w:val="1"/>
          <w:numId w:val="49"/>
        </w:numPr>
        <w:tabs>
          <w:tab w:val="left" w:pos="-1701"/>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proofErr w:type="gramStart"/>
      <w:r w:rsidRPr="00597BE8">
        <w:rPr>
          <w:rFonts w:ascii="Arial" w:eastAsia="Times New Roman" w:hAnsi="Arial" w:cs="Arial"/>
          <w:sz w:val="24"/>
          <w:szCs w:val="24"/>
        </w:rPr>
        <w:t xml:space="preserve">Администрация с целью проведения проверки сведений, представленных гражданином в соответствии с </w:t>
      </w:r>
      <w:r w:rsidRPr="00597BE8">
        <w:rPr>
          <w:rFonts w:ascii="Arial" w:hAnsi="Arial" w:cs="Arial"/>
          <w:spacing w:val="2"/>
          <w:sz w:val="24"/>
          <w:szCs w:val="24"/>
          <w:shd w:val="clear" w:color="auto" w:fill="FFFFFF"/>
        </w:rPr>
        <w:t xml:space="preserve">Приложением </w:t>
      </w:r>
      <w:r w:rsidR="002C7967" w:rsidRPr="00597BE8">
        <w:rPr>
          <w:rFonts w:ascii="Arial" w:hAnsi="Arial" w:cs="Arial"/>
          <w:spacing w:val="2"/>
          <w:sz w:val="24"/>
          <w:szCs w:val="24"/>
          <w:shd w:val="clear" w:color="auto" w:fill="FFFFFF"/>
        </w:rPr>
        <w:t>7.1.</w:t>
      </w:r>
      <w:r w:rsidRPr="00597BE8">
        <w:rPr>
          <w:rFonts w:ascii="Arial" w:hAnsi="Arial" w:cs="Arial"/>
          <w:spacing w:val="2"/>
          <w:sz w:val="24"/>
          <w:szCs w:val="24"/>
          <w:shd w:val="clear" w:color="auto" w:fill="FFFFFF"/>
        </w:rPr>
        <w:t xml:space="preserve"> к настоящему Административному регламенту, направляет запрос в территориальный орган федерального органа исполнительной власти в сфере внутренних дел для получения сведений из базового </w:t>
      </w:r>
      <w:r w:rsidRPr="00597BE8">
        <w:rPr>
          <w:rFonts w:ascii="Arial" w:hAnsi="Arial" w:cs="Arial"/>
          <w:spacing w:val="2"/>
          <w:sz w:val="24"/>
          <w:szCs w:val="24"/>
          <w:shd w:val="clear" w:color="auto" w:fill="FFFFFF"/>
        </w:rPr>
        <w:lastRenderedPageBreak/>
        <w:t>государственного информационного ресурса регистрационного учета граждан Российской Федерации по месту пребывания и месту жительства в пределах Российской Федерации.</w:t>
      </w:r>
      <w:proofErr w:type="gramEnd"/>
    </w:p>
    <w:p w14:paraId="084783EB" w14:textId="2939CAEA" w:rsidR="00D13104" w:rsidRPr="00597BE8" w:rsidRDefault="00D13104" w:rsidP="005D677D">
      <w:pPr>
        <w:pStyle w:val="a7"/>
        <w:widowControl w:val="0"/>
        <w:numPr>
          <w:ilvl w:val="1"/>
          <w:numId w:val="2"/>
        </w:numPr>
        <w:tabs>
          <w:tab w:val="left" w:pos="-1701"/>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Администрация и МФЦ не вправе требовать от Заявителя осуществления действий, не предусмотренных </w:t>
      </w:r>
      <w:r w:rsidR="00975C16" w:rsidRPr="00597BE8">
        <w:rPr>
          <w:rFonts w:ascii="Arial" w:eastAsia="Times New Roman" w:hAnsi="Arial" w:cs="Arial"/>
          <w:sz w:val="24"/>
          <w:szCs w:val="24"/>
        </w:rPr>
        <w:t>Административным регламентом</w:t>
      </w:r>
      <w:r w:rsidRPr="00597BE8">
        <w:rPr>
          <w:rFonts w:ascii="Arial" w:eastAsia="Times New Roman" w:hAnsi="Arial" w:cs="Arial"/>
          <w:sz w:val="24"/>
          <w:szCs w:val="24"/>
        </w:rPr>
        <w:t>.</w:t>
      </w:r>
    </w:p>
    <w:p w14:paraId="3A9C7123" w14:textId="09E3DAFD" w:rsidR="00AA7E38" w:rsidRPr="00597BE8" w:rsidRDefault="00AA7E38"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55" w:name="пункт12"/>
      <w:bookmarkStart w:id="56" w:name="_Toc494214291"/>
      <w:bookmarkStart w:id="57" w:name="_Toc69200730"/>
      <w:r w:rsidRPr="00597BE8">
        <w:rPr>
          <w:rFonts w:ascii="Arial" w:eastAsia="Times New Roman" w:hAnsi="Arial" w:cs="Arial"/>
          <w:b w:val="0"/>
          <w:sz w:val="24"/>
          <w:szCs w:val="24"/>
        </w:rPr>
        <w:t xml:space="preserve">Исчерпывающий перечень оснований для отказа в приеме </w:t>
      </w:r>
      <w:r w:rsidR="00975C16" w:rsidRPr="00597BE8">
        <w:rPr>
          <w:rFonts w:ascii="Arial" w:eastAsia="Times New Roman" w:hAnsi="Arial" w:cs="Arial"/>
          <w:b w:val="0"/>
          <w:sz w:val="24"/>
          <w:szCs w:val="24"/>
        </w:rPr>
        <w:t xml:space="preserve">и регистрации </w:t>
      </w:r>
      <w:r w:rsidRPr="00597BE8">
        <w:rPr>
          <w:rFonts w:ascii="Arial" w:eastAsia="Times New Roman" w:hAnsi="Arial" w:cs="Arial"/>
          <w:b w:val="0"/>
          <w:sz w:val="24"/>
          <w:szCs w:val="24"/>
        </w:rPr>
        <w:t xml:space="preserve">документов, необходимых для предоставления </w:t>
      </w:r>
      <w:bookmarkEnd w:id="55"/>
      <w:r w:rsidR="00975C16" w:rsidRPr="00597BE8">
        <w:rPr>
          <w:rFonts w:ascii="Arial" w:eastAsia="Times New Roman" w:hAnsi="Arial" w:cs="Arial"/>
          <w:b w:val="0"/>
          <w:sz w:val="24"/>
          <w:szCs w:val="24"/>
        </w:rPr>
        <w:t>Муниципальной услуги</w:t>
      </w:r>
      <w:bookmarkEnd w:id="56"/>
      <w:bookmarkEnd w:id="57"/>
    </w:p>
    <w:p w14:paraId="1EAD3059" w14:textId="581E89C0" w:rsidR="00AA7E38" w:rsidRPr="00597BE8" w:rsidRDefault="00AA7E38"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Основаниями для отказа в </w:t>
      </w:r>
      <w:r w:rsidR="00975C16" w:rsidRPr="00597BE8">
        <w:rPr>
          <w:rFonts w:ascii="Arial" w:eastAsia="Times New Roman" w:hAnsi="Arial" w:cs="Arial"/>
          <w:sz w:val="24"/>
          <w:szCs w:val="24"/>
        </w:rPr>
        <w:t xml:space="preserve">приеме и регистрации </w:t>
      </w:r>
      <w:r w:rsidRPr="00597BE8">
        <w:rPr>
          <w:rFonts w:ascii="Arial" w:eastAsia="Times New Roman" w:hAnsi="Arial" w:cs="Arial"/>
          <w:sz w:val="24"/>
          <w:szCs w:val="24"/>
        </w:rPr>
        <w:t xml:space="preserve">документов, необходимых для предоставления </w:t>
      </w:r>
      <w:r w:rsidR="00975C16" w:rsidRPr="00597BE8">
        <w:rPr>
          <w:rFonts w:ascii="Arial" w:eastAsia="Times New Roman" w:hAnsi="Arial" w:cs="Arial"/>
          <w:sz w:val="24"/>
          <w:szCs w:val="24"/>
        </w:rPr>
        <w:t>Муниципальной у</w:t>
      </w:r>
      <w:r w:rsidRPr="00597BE8">
        <w:rPr>
          <w:rFonts w:ascii="Arial" w:eastAsia="Times New Roman" w:hAnsi="Arial" w:cs="Arial"/>
          <w:sz w:val="24"/>
          <w:szCs w:val="24"/>
        </w:rPr>
        <w:t xml:space="preserve">слуги, являются: </w:t>
      </w:r>
    </w:p>
    <w:p w14:paraId="752477A2" w14:textId="6A73AA74" w:rsidR="00AA7E38" w:rsidRPr="00597BE8"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о</w:t>
      </w:r>
      <w:r w:rsidR="00AA7E38" w:rsidRPr="00597BE8">
        <w:rPr>
          <w:rFonts w:ascii="Arial" w:hAnsi="Arial" w:cs="Arial"/>
          <w:sz w:val="24"/>
          <w:szCs w:val="24"/>
        </w:rPr>
        <w:t xml:space="preserve">бращение за </w:t>
      </w:r>
      <w:r w:rsidR="00975C16" w:rsidRPr="00597BE8">
        <w:rPr>
          <w:rFonts w:ascii="Arial" w:hAnsi="Arial" w:cs="Arial"/>
          <w:sz w:val="24"/>
          <w:szCs w:val="24"/>
        </w:rPr>
        <w:t>Муниципальной у</w:t>
      </w:r>
      <w:r w:rsidR="00AA7E38" w:rsidRPr="00597BE8">
        <w:rPr>
          <w:rFonts w:ascii="Arial" w:hAnsi="Arial" w:cs="Arial"/>
          <w:sz w:val="24"/>
          <w:szCs w:val="24"/>
        </w:rPr>
        <w:t>слугой, предоставление которой</w:t>
      </w:r>
      <w:r w:rsidR="008C5DDB" w:rsidRPr="00597BE8">
        <w:rPr>
          <w:rFonts w:ascii="Arial" w:hAnsi="Arial" w:cs="Arial"/>
          <w:sz w:val="24"/>
          <w:szCs w:val="24"/>
        </w:rPr>
        <w:t xml:space="preserve">                                           н</w:t>
      </w:r>
      <w:r w:rsidR="00AA7E38" w:rsidRPr="00597BE8">
        <w:rPr>
          <w:rFonts w:ascii="Arial" w:hAnsi="Arial" w:cs="Arial"/>
          <w:sz w:val="24"/>
          <w:szCs w:val="24"/>
        </w:rPr>
        <w:t>е предусматривается</w:t>
      </w:r>
      <w:r w:rsidR="00975C16" w:rsidRPr="00597BE8">
        <w:rPr>
          <w:rFonts w:ascii="Arial" w:hAnsi="Arial" w:cs="Arial"/>
          <w:sz w:val="24"/>
          <w:szCs w:val="24"/>
        </w:rPr>
        <w:t xml:space="preserve"> настоящим</w:t>
      </w:r>
      <w:r w:rsidR="00AA7E38" w:rsidRPr="00597BE8">
        <w:rPr>
          <w:rFonts w:ascii="Arial" w:hAnsi="Arial" w:cs="Arial"/>
          <w:sz w:val="24"/>
          <w:szCs w:val="24"/>
        </w:rPr>
        <w:t xml:space="preserve"> </w:t>
      </w:r>
      <w:r w:rsidR="00975C16" w:rsidRPr="00597BE8">
        <w:rPr>
          <w:rFonts w:ascii="Arial" w:hAnsi="Arial" w:cs="Arial"/>
          <w:sz w:val="24"/>
          <w:szCs w:val="24"/>
        </w:rPr>
        <w:t>Административным р</w:t>
      </w:r>
      <w:r w:rsidR="00AA7E38" w:rsidRPr="00597BE8">
        <w:rPr>
          <w:rFonts w:ascii="Arial" w:hAnsi="Arial" w:cs="Arial"/>
          <w:sz w:val="24"/>
          <w:szCs w:val="24"/>
        </w:rPr>
        <w:t>егламентом;</w:t>
      </w:r>
    </w:p>
    <w:p w14:paraId="130E6FA0" w14:textId="77777777" w:rsidR="00AA7E38" w:rsidRPr="00597BE8"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п</w:t>
      </w:r>
      <w:r w:rsidR="00AA7E38" w:rsidRPr="00597BE8">
        <w:rPr>
          <w:rFonts w:ascii="Arial" w:hAnsi="Arial" w:cs="Arial"/>
          <w:sz w:val="24"/>
          <w:szCs w:val="24"/>
        </w:rPr>
        <w:t>редоставление Заявления, подписанного неуполномоченным лицом;</w:t>
      </w:r>
    </w:p>
    <w:p w14:paraId="2BDD04A6" w14:textId="13E7CDBB" w:rsidR="00AA7E38" w:rsidRPr="00597BE8"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п</w:t>
      </w:r>
      <w:r w:rsidR="00AA7E38" w:rsidRPr="00597BE8">
        <w:rPr>
          <w:rFonts w:ascii="Arial" w:hAnsi="Arial" w:cs="Arial"/>
          <w:sz w:val="24"/>
          <w:szCs w:val="24"/>
        </w:rPr>
        <w:t xml:space="preserve">редоставление Заявления, оформленного не в соответствии с требованиями </w:t>
      </w:r>
      <w:r w:rsidR="00450D1F" w:rsidRPr="00597BE8">
        <w:rPr>
          <w:rFonts w:ascii="Arial" w:eastAsia="Times New Roman" w:hAnsi="Arial" w:cs="Arial"/>
          <w:sz w:val="24"/>
          <w:szCs w:val="24"/>
        </w:rPr>
        <w:t>настоящего Административного регламента</w:t>
      </w:r>
      <w:r w:rsidR="00AA7E38" w:rsidRPr="00597BE8">
        <w:rPr>
          <w:rFonts w:ascii="Arial" w:hAnsi="Arial" w:cs="Arial"/>
          <w:sz w:val="24"/>
          <w:szCs w:val="24"/>
        </w:rPr>
        <w:t>;</w:t>
      </w:r>
    </w:p>
    <w:p w14:paraId="59081EA2" w14:textId="6D4B7C12" w:rsidR="00AA7E38" w:rsidRPr="00597BE8"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н</w:t>
      </w:r>
      <w:r w:rsidR="00AA7E38" w:rsidRPr="00597BE8">
        <w:rPr>
          <w:rFonts w:ascii="Arial" w:hAnsi="Arial" w:cs="Arial"/>
          <w:sz w:val="24"/>
          <w:szCs w:val="24"/>
        </w:rPr>
        <w:t xml:space="preserve">епредставление необходимых документов или представление </w:t>
      </w:r>
      <w:r w:rsidR="008D7CDA" w:rsidRPr="00597BE8">
        <w:rPr>
          <w:rFonts w:ascii="Arial" w:hAnsi="Arial" w:cs="Arial"/>
          <w:sz w:val="24"/>
          <w:szCs w:val="24"/>
        </w:rPr>
        <w:t xml:space="preserve">документов,  </w:t>
      </w:r>
      <w:r w:rsidR="008C5DDB" w:rsidRPr="00597BE8">
        <w:rPr>
          <w:rFonts w:ascii="Arial" w:hAnsi="Arial" w:cs="Arial"/>
          <w:sz w:val="24"/>
          <w:szCs w:val="24"/>
        </w:rPr>
        <w:t xml:space="preserve">                  н</w:t>
      </w:r>
      <w:r w:rsidR="00AA7E38" w:rsidRPr="00597BE8">
        <w:rPr>
          <w:rFonts w:ascii="Arial" w:hAnsi="Arial" w:cs="Arial"/>
          <w:sz w:val="24"/>
          <w:szCs w:val="24"/>
        </w:rPr>
        <w:t xml:space="preserve">е соответствующих установленным </w:t>
      </w:r>
      <w:r w:rsidR="00975C16" w:rsidRPr="00597BE8">
        <w:rPr>
          <w:rFonts w:ascii="Arial" w:hAnsi="Arial" w:cs="Arial"/>
          <w:sz w:val="24"/>
          <w:szCs w:val="24"/>
        </w:rPr>
        <w:t xml:space="preserve">настоящим Административным регламентом </w:t>
      </w:r>
      <w:r w:rsidR="00AA7E38" w:rsidRPr="00597BE8">
        <w:rPr>
          <w:rFonts w:ascii="Arial" w:hAnsi="Arial" w:cs="Arial"/>
          <w:sz w:val="24"/>
          <w:szCs w:val="24"/>
        </w:rPr>
        <w:t>требованиям;</w:t>
      </w:r>
    </w:p>
    <w:p w14:paraId="278C0DE3" w14:textId="0ED986D3" w:rsidR="00AA7E38" w:rsidRPr="00597BE8"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п</w:t>
      </w:r>
      <w:r w:rsidR="00AA7E38" w:rsidRPr="00597BE8">
        <w:rPr>
          <w:rFonts w:ascii="Arial" w:hAnsi="Arial" w:cs="Arial"/>
          <w:sz w:val="24"/>
          <w:szCs w:val="24"/>
        </w:rPr>
        <w:t xml:space="preserve">редставление документов, содержащих </w:t>
      </w:r>
      <w:r w:rsidR="00975C16" w:rsidRPr="00597BE8">
        <w:rPr>
          <w:rFonts w:ascii="Arial" w:hAnsi="Arial" w:cs="Arial"/>
          <w:sz w:val="24"/>
          <w:szCs w:val="24"/>
        </w:rPr>
        <w:t>исправления, не заверенные</w:t>
      </w:r>
      <w:r w:rsidR="008C5DDB" w:rsidRPr="00597BE8">
        <w:rPr>
          <w:rFonts w:ascii="Arial" w:hAnsi="Arial" w:cs="Arial"/>
          <w:sz w:val="24"/>
          <w:szCs w:val="24"/>
        </w:rPr>
        <w:t xml:space="preserve">                                   </w:t>
      </w:r>
      <w:r w:rsidR="00975C16" w:rsidRPr="00597BE8">
        <w:rPr>
          <w:rFonts w:ascii="Arial" w:hAnsi="Arial" w:cs="Arial"/>
          <w:sz w:val="24"/>
          <w:szCs w:val="24"/>
        </w:rPr>
        <w:t xml:space="preserve">в установленном </w:t>
      </w:r>
      <w:r w:rsidR="008C0A9D" w:rsidRPr="00597BE8">
        <w:rPr>
          <w:rFonts w:ascii="Arial" w:hAnsi="Arial" w:cs="Arial"/>
          <w:sz w:val="24"/>
          <w:szCs w:val="24"/>
        </w:rPr>
        <w:t xml:space="preserve">законодательством </w:t>
      </w:r>
      <w:r w:rsidR="00975C16" w:rsidRPr="00597BE8">
        <w:rPr>
          <w:rFonts w:ascii="Arial" w:hAnsi="Arial" w:cs="Arial"/>
          <w:sz w:val="24"/>
          <w:szCs w:val="24"/>
        </w:rPr>
        <w:t>порядке</w:t>
      </w:r>
      <w:r w:rsidR="00AA7E38" w:rsidRPr="00597BE8">
        <w:rPr>
          <w:rFonts w:ascii="Arial" w:hAnsi="Arial" w:cs="Arial"/>
          <w:sz w:val="24"/>
          <w:szCs w:val="24"/>
        </w:rPr>
        <w:t xml:space="preserve">, подчистки, </w:t>
      </w:r>
      <w:r w:rsidR="00975C16" w:rsidRPr="00597BE8">
        <w:rPr>
          <w:rFonts w:ascii="Arial" w:hAnsi="Arial" w:cs="Arial"/>
          <w:sz w:val="24"/>
          <w:szCs w:val="24"/>
        </w:rPr>
        <w:t>исправления текста</w:t>
      </w:r>
      <w:r w:rsidR="00AA7E38" w:rsidRPr="00597BE8">
        <w:rPr>
          <w:rFonts w:ascii="Arial" w:hAnsi="Arial" w:cs="Arial"/>
          <w:sz w:val="24"/>
          <w:szCs w:val="24"/>
        </w:rPr>
        <w:t>;</w:t>
      </w:r>
    </w:p>
    <w:p w14:paraId="42FD798F" w14:textId="4FB90A43" w:rsidR="00AA7E38" w:rsidRPr="00597BE8"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п</w:t>
      </w:r>
      <w:r w:rsidR="00AA7E38" w:rsidRPr="00597BE8">
        <w:rPr>
          <w:rFonts w:ascii="Arial" w:hAnsi="Arial" w:cs="Arial"/>
          <w:sz w:val="24"/>
          <w:szCs w:val="24"/>
        </w:rPr>
        <w:t xml:space="preserve">редставление документов, текст </w:t>
      </w:r>
      <w:r w:rsidR="00891BF4" w:rsidRPr="00597BE8">
        <w:rPr>
          <w:rFonts w:ascii="Arial" w:hAnsi="Arial" w:cs="Arial"/>
          <w:sz w:val="24"/>
          <w:szCs w:val="24"/>
        </w:rPr>
        <w:t xml:space="preserve">которых </w:t>
      </w:r>
      <w:r w:rsidR="008C0A9D" w:rsidRPr="00597BE8">
        <w:rPr>
          <w:rFonts w:ascii="Arial" w:hAnsi="Arial" w:cs="Arial"/>
          <w:sz w:val="24"/>
          <w:szCs w:val="24"/>
        </w:rPr>
        <w:t>не позволяет однозначно истолковать содержание</w:t>
      </w:r>
      <w:r w:rsidRPr="00597BE8">
        <w:rPr>
          <w:rFonts w:ascii="Arial" w:hAnsi="Arial" w:cs="Arial"/>
          <w:sz w:val="24"/>
          <w:szCs w:val="24"/>
        </w:rPr>
        <w:t>;</w:t>
      </w:r>
    </w:p>
    <w:p w14:paraId="112D305A" w14:textId="77777777" w:rsidR="00AA7E38" w:rsidRPr="00597BE8" w:rsidRDefault="00141CFE" w:rsidP="005D677D">
      <w:pPr>
        <w:pStyle w:val="a7"/>
        <w:numPr>
          <w:ilvl w:val="1"/>
          <w:numId w:val="18"/>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п</w:t>
      </w:r>
      <w:r w:rsidR="00AA7E38" w:rsidRPr="00597BE8">
        <w:rPr>
          <w:rFonts w:ascii="Arial" w:hAnsi="Arial" w:cs="Arial"/>
          <w:sz w:val="24"/>
          <w:szCs w:val="24"/>
        </w:rPr>
        <w:t>редставление документов, утративших силу.</w:t>
      </w:r>
    </w:p>
    <w:p w14:paraId="0DA4B887" w14:textId="6BC75851" w:rsidR="008C0A9D" w:rsidRPr="00597BE8" w:rsidRDefault="008C0A9D"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 xml:space="preserve">Дополнительными основаниями для отказа в приеме (регистрации) документов, необходимых для предоставления </w:t>
      </w:r>
      <w:r w:rsidR="008D74B0" w:rsidRPr="00597BE8">
        <w:rPr>
          <w:rFonts w:ascii="Arial" w:eastAsia="Times New Roman" w:hAnsi="Arial" w:cs="Arial"/>
          <w:sz w:val="24"/>
          <w:szCs w:val="24"/>
        </w:rPr>
        <w:t xml:space="preserve">Муниципальной </w:t>
      </w:r>
      <w:r w:rsidRPr="00597BE8">
        <w:rPr>
          <w:rFonts w:ascii="Arial" w:eastAsia="Times New Roman" w:hAnsi="Arial" w:cs="Arial"/>
          <w:sz w:val="24"/>
          <w:szCs w:val="24"/>
        </w:rPr>
        <w:t>услуги, при направлении обращения через РПГУ являются:</w:t>
      </w:r>
    </w:p>
    <w:p w14:paraId="1C47C90C" w14:textId="77777777" w:rsidR="008C0A9D" w:rsidRPr="00597BE8" w:rsidRDefault="008C0A9D" w:rsidP="005D677D">
      <w:pPr>
        <w:pStyle w:val="a7"/>
        <w:widowControl w:val="0"/>
        <w:numPr>
          <w:ilvl w:val="2"/>
          <w:numId w:val="21"/>
        </w:numPr>
        <w:tabs>
          <w:tab w:val="left" w:pos="1134"/>
          <w:tab w:val="left" w:pos="1276"/>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125E7FC" w14:textId="5CE74943" w:rsidR="0059512D" w:rsidRPr="00597BE8" w:rsidRDefault="008C0A9D" w:rsidP="005D677D">
      <w:pPr>
        <w:pStyle w:val="a7"/>
        <w:widowControl w:val="0"/>
        <w:numPr>
          <w:ilvl w:val="2"/>
          <w:numId w:val="21"/>
        </w:numPr>
        <w:tabs>
          <w:tab w:val="left" w:pos="1134"/>
          <w:tab w:val="left" w:pos="1276"/>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eastAsia="Times New Roman" w:hAnsi="Arial" w:cs="Arial"/>
          <w:sz w:val="24"/>
          <w:szCs w:val="24"/>
        </w:rPr>
        <w:t>представление электронных копий (электронных образов) документов,</w:t>
      </w:r>
      <w:r w:rsidR="008C5DDB" w:rsidRPr="00597BE8">
        <w:rPr>
          <w:rFonts w:ascii="Arial" w:eastAsia="Times New Roman" w:hAnsi="Arial" w:cs="Arial"/>
          <w:sz w:val="24"/>
          <w:szCs w:val="24"/>
        </w:rPr>
        <w:t xml:space="preserve">                            </w:t>
      </w:r>
      <w:r w:rsidRPr="00597BE8">
        <w:rPr>
          <w:rFonts w:ascii="Arial" w:eastAsia="Times New Roman" w:hAnsi="Arial" w:cs="Arial"/>
          <w:sz w:val="24"/>
          <w:szCs w:val="24"/>
        </w:rPr>
        <w:t>не позволяющих в полном объеме прочитать текст документа и/или распознать реквизиты документа</w:t>
      </w:r>
      <w:r w:rsidR="0059512D" w:rsidRPr="00597BE8">
        <w:rPr>
          <w:rFonts w:ascii="Arial" w:eastAsia="Times New Roman" w:hAnsi="Arial" w:cs="Arial"/>
          <w:sz w:val="24"/>
          <w:szCs w:val="24"/>
        </w:rPr>
        <w:t>;</w:t>
      </w:r>
    </w:p>
    <w:p w14:paraId="08F883F1" w14:textId="6DFB8A79" w:rsidR="008C0A9D" w:rsidRPr="00597BE8" w:rsidRDefault="0059512D" w:rsidP="005D677D">
      <w:pPr>
        <w:pStyle w:val="a7"/>
        <w:widowControl w:val="0"/>
        <w:numPr>
          <w:ilvl w:val="2"/>
          <w:numId w:val="21"/>
        </w:numPr>
        <w:tabs>
          <w:tab w:val="left" w:pos="1134"/>
          <w:tab w:val="left" w:pos="1276"/>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hAnsi="Arial" w:cs="Arial"/>
          <w:sz w:val="24"/>
          <w:szCs w:val="24"/>
        </w:rPr>
        <w:t xml:space="preserve">несоблюдение требований, предусмотренных </w:t>
      </w:r>
      <w:r w:rsidR="00315F22" w:rsidRPr="00597BE8">
        <w:rPr>
          <w:rFonts w:ascii="Arial" w:hAnsi="Arial" w:cs="Arial"/>
          <w:sz w:val="24"/>
          <w:szCs w:val="24"/>
        </w:rPr>
        <w:t>подразделами</w:t>
      </w:r>
      <w:r w:rsidRPr="00597BE8">
        <w:rPr>
          <w:rFonts w:ascii="Arial" w:hAnsi="Arial" w:cs="Arial"/>
          <w:sz w:val="24"/>
          <w:szCs w:val="24"/>
        </w:rPr>
        <w:t xml:space="preserve"> 2</w:t>
      </w:r>
      <w:r w:rsidR="006344AE" w:rsidRPr="00597BE8">
        <w:rPr>
          <w:rFonts w:ascii="Arial" w:hAnsi="Arial" w:cs="Arial"/>
          <w:sz w:val="24"/>
          <w:szCs w:val="24"/>
        </w:rPr>
        <w:t>1</w:t>
      </w:r>
      <w:r w:rsidRPr="00597BE8">
        <w:rPr>
          <w:rFonts w:ascii="Arial" w:hAnsi="Arial" w:cs="Arial"/>
          <w:sz w:val="24"/>
          <w:szCs w:val="24"/>
        </w:rPr>
        <w:t>.2 и 2</w:t>
      </w:r>
      <w:r w:rsidR="006344AE" w:rsidRPr="00597BE8">
        <w:rPr>
          <w:rFonts w:ascii="Arial" w:hAnsi="Arial" w:cs="Arial"/>
          <w:sz w:val="24"/>
          <w:szCs w:val="24"/>
        </w:rPr>
        <w:t>1</w:t>
      </w:r>
      <w:r w:rsidRPr="00597BE8">
        <w:rPr>
          <w:rFonts w:ascii="Arial" w:hAnsi="Arial" w:cs="Arial"/>
          <w:sz w:val="24"/>
          <w:szCs w:val="24"/>
        </w:rPr>
        <w:t>.3 настоящего Административного регламента</w:t>
      </w:r>
      <w:r w:rsidR="008C0A9D" w:rsidRPr="00597BE8">
        <w:rPr>
          <w:rFonts w:ascii="Arial" w:eastAsia="Times New Roman" w:hAnsi="Arial" w:cs="Arial"/>
          <w:sz w:val="24"/>
          <w:szCs w:val="24"/>
        </w:rPr>
        <w:t>.</w:t>
      </w:r>
    </w:p>
    <w:p w14:paraId="0169EE2E" w14:textId="55D48A7A" w:rsidR="001F788A" w:rsidRPr="00597BE8" w:rsidRDefault="001F788A"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bookmarkStart w:id="58" w:name="пункт13"/>
      <w:bookmarkStart w:id="59" w:name="_Toc494214292"/>
      <w:r w:rsidRPr="00597BE8">
        <w:rPr>
          <w:rFonts w:ascii="Arial" w:eastAsia="Times New Roman" w:hAnsi="Arial" w:cs="Arial"/>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history="1">
        <w:r w:rsidRPr="00597BE8">
          <w:rPr>
            <w:rStyle w:val="af4"/>
            <w:rFonts w:ascii="Arial" w:eastAsia="Times New Roman" w:hAnsi="Arial" w:cs="Arial"/>
            <w:color w:val="auto"/>
            <w:sz w:val="24"/>
            <w:szCs w:val="24"/>
            <w:u w:val="none"/>
          </w:rPr>
          <w:t>Приложению 9</w:t>
        </w:r>
      </w:hyperlink>
      <w:r w:rsidR="008C5DDB" w:rsidRPr="00597BE8">
        <w:rPr>
          <w:rFonts w:ascii="Arial" w:eastAsia="Times New Roman" w:hAnsi="Arial" w:cs="Arial"/>
          <w:sz w:val="24"/>
          <w:szCs w:val="24"/>
        </w:rPr>
        <w:t xml:space="preserve"> </w:t>
      </w:r>
      <w:r w:rsidRPr="00597BE8">
        <w:rPr>
          <w:rFonts w:ascii="Arial" w:eastAsia="Times New Roman" w:hAnsi="Arial" w:cs="Arial"/>
          <w:sz w:val="24"/>
          <w:szCs w:val="24"/>
        </w:rPr>
        <w:t xml:space="preserve">к настоящему Административному регламенту, </w:t>
      </w:r>
      <w:proofErr w:type="gramStart"/>
      <w:r w:rsidRPr="00597BE8">
        <w:rPr>
          <w:rFonts w:ascii="Arial" w:eastAsia="Times New Roman" w:hAnsi="Arial" w:cs="Arial"/>
          <w:sz w:val="24"/>
          <w:szCs w:val="24"/>
        </w:rPr>
        <w:t>подписывается уполномоченным должностным лицом и выдается</w:t>
      </w:r>
      <w:proofErr w:type="gramEnd"/>
      <w:r w:rsidRPr="00597BE8">
        <w:rPr>
          <w:rFonts w:ascii="Arial" w:eastAsia="Times New Roman" w:hAnsi="Arial" w:cs="Arial"/>
          <w:sz w:val="24"/>
          <w:szCs w:val="24"/>
        </w:rPr>
        <w:t xml:space="preserve">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Pr="00597BE8">
        <w:rPr>
          <w:rFonts w:ascii="Arial" w:eastAsia="Times New Roman" w:hAnsi="Arial" w:cs="Arial"/>
          <w:sz w:val="24"/>
          <w:szCs w:val="24"/>
        </w:rPr>
        <w:t>,</w:t>
      </w:r>
      <w:proofErr w:type="gramEnd"/>
      <w:r w:rsidRPr="00597BE8">
        <w:rPr>
          <w:rFonts w:ascii="Arial" w:eastAsia="Times New Roman" w:hAnsi="Arial" w:cs="Arial"/>
          <w:sz w:val="24"/>
          <w:szCs w:val="24"/>
        </w:rPr>
        <w:t xml:space="preserve"> если отказ оформляется при подаче Заявления через МФЦ, специалист МФЦ по требованию Заявителя оформляет отказ </w:t>
      </w:r>
      <w:r w:rsidR="00FF7C28" w:rsidRPr="00597BE8">
        <w:rPr>
          <w:rFonts w:ascii="Arial" w:eastAsia="Times New Roman" w:hAnsi="Arial" w:cs="Arial"/>
          <w:sz w:val="24"/>
          <w:szCs w:val="24"/>
        </w:rPr>
        <w:t xml:space="preserve">      </w:t>
      </w:r>
      <w:r w:rsidRPr="00597BE8">
        <w:rPr>
          <w:rFonts w:ascii="Arial" w:eastAsia="Times New Roman" w:hAnsi="Arial" w:cs="Arial"/>
          <w:sz w:val="24"/>
          <w:szCs w:val="24"/>
        </w:rPr>
        <w:t>в течение 30 минут с момента получения от Заявителя документов.</w:t>
      </w:r>
    </w:p>
    <w:p w14:paraId="57E3178D" w14:textId="257D9EF3" w:rsidR="001F788A" w:rsidRPr="00597BE8" w:rsidRDefault="001F788A" w:rsidP="005D677D">
      <w:pPr>
        <w:pStyle w:val="a7"/>
        <w:widowControl w:val="0"/>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Решение об отказе в приеме электронного заявления и документов </w:t>
      </w:r>
      <w:proofErr w:type="gramStart"/>
      <w:r w:rsidRPr="00597BE8">
        <w:rPr>
          <w:rFonts w:ascii="Arial" w:eastAsia="Times New Roman" w:hAnsi="Arial" w:cs="Arial"/>
          <w:sz w:val="24"/>
          <w:szCs w:val="24"/>
        </w:rPr>
        <w:t>подписывается электронной подписью уполномоченного должностного лица Администрации и направляется</w:t>
      </w:r>
      <w:proofErr w:type="gramEnd"/>
      <w:r w:rsidRPr="00597BE8">
        <w:rPr>
          <w:rFonts w:ascii="Arial" w:eastAsia="Times New Roman" w:hAnsi="Arial" w:cs="Arial"/>
          <w:sz w:val="24"/>
          <w:szCs w:val="24"/>
        </w:rPr>
        <w:t xml:space="preserve"> </w:t>
      </w:r>
      <w:r w:rsidR="00FF7C28" w:rsidRPr="00597BE8">
        <w:rPr>
          <w:rFonts w:ascii="Arial" w:eastAsia="Times New Roman" w:hAnsi="Arial" w:cs="Arial"/>
          <w:sz w:val="24"/>
          <w:szCs w:val="24"/>
        </w:rPr>
        <w:t xml:space="preserve">           </w:t>
      </w:r>
      <w:r w:rsidRPr="00597BE8">
        <w:rPr>
          <w:rFonts w:ascii="Arial" w:eastAsia="Times New Roman" w:hAnsi="Arial" w:cs="Arial"/>
          <w:sz w:val="24"/>
          <w:szCs w:val="24"/>
        </w:rPr>
        <w:t>в Личный кабинет Заявителя не позднее следующего рабочего дня после получения заявления.</w:t>
      </w:r>
    </w:p>
    <w:p w14:paraId="079D415A" w14:textId="1B49E6BE" w:rsidR="009528BA" w:rsidRPr="00597BE8" w:rsidRDefault="00322C25"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60" w:name="_Toc69200731"/>
      <w:r w:rsidRPr="00597BE8">
        <w:rPr>
          <w:rFonts w:ascii="Arial" w:eastAsia="Times New Roman" w:hAnsi="Arial" w:cs="Arial"/>
          <w:b w:val="0"/>
          <w:sz w:val="24"/>
          <w:szCs w:val="24"/>
        </w:rPr>
        <w:t xml:space="preserve">Исчерпывающий перечень оснований для отказа в предоставлении </w:t>
      </w:r>
      <w:bookmarkEnd w:id="58"/>
      <w:r w:rsidR="008C0A9D" w:rsidRPr="00597BE8">
        <w:rPr>
          <w:rFonts w:ascii="Arial" w:eastAsia="Times New Roman" w:hAnsi="Arial" w:cs="Arial"/>
          <w:b w:val="0"/>
          <w:sz w:val="24"/>
          <w:szCs w:val="24"/>
        </w:rPr>
        <w:t>Муниципальной услуги</w:t>
      </w:r>
      <w:bookmarkEnd w:id="59"/>
      <w:bookmarkEnd w:id="60"/>
    </w:p>
    <w:p w14:paraId="36E0C2FB" w14:textId="6960FAB8" w:rsidR="00322C25" w:rsidRPr="00597BE8" w:rsidRDefault="00322C25" w:rsidP="005D677D">
      <w:pPr>
        <w:pStyle w:val="a7"/>
        <w:widowControl w:val="0"/>
        <w:numPr>
          <w:ilvl w:val="1"/>
          <w:numId w:val="2"/>
        </w:numPr>
        <w:tabs>
          <w:tab w:val="left" w:pos="1418"/>
          <w:tab w:val="left" w:pos="1701"/>
        </w:tabs>
        <w:autoSpaceDE w:val="0"/>
        <w:autoSpaceDN w:val="0"/>
        <w:adjustRightInd w:val="0"/>
        <w:spacing w:line="240" w:lineRule="auto"/>
        <w:ind w:left="0" w:firstLine="851"/>
        <w:jc w:val="both"/>
        <w:rPr>
          <w:rFonts w:ascii="Arial" w:eastAsia="Times New Roman" w:hAnsi="Arial" w:cs="Arial"/>
          <w:sz w:val="24"/>
          <w:szCs w:val="24"/>
        </w:rPr>
      </w:pPr>
      <w:r w:rsidRPr="00597BE8">
        <w:rPr>
          <w:rFonts w:ascii="Arial" w:hAnsi="Arial" w:cs="Arial"/>
          <w:sz w:val="24"/>
          <w:szCs w:val="24"/>
        </w:rPr>
        <w:lastRenderedPageBreak/>
        <w:t>Основания</w:t>
      </w:r>
      <w:r w:rsidR="009528BA" w:rsidRPr="00597BE8">
        <w:rPr>
          <w:rFonts w:ascii="Arial" w:hAnsi="Arial" w:cs="Arial"/>
          <w:sz w:val="24"/>
          <w:szCs w:val="24"/>
        </w:rPr>
        <w:t>ми</w:t>
      </w:r>
      <w:r w:rsidRPr="00597BE8">
        <w:rPr>
          <w:rFonts w:ascii="Arial" w:eastAsia="Times New Roman" w:hAnsi="Arial" w:cs="Arial"/>
          <w:sz w:val="24"/>
          <w:szCs w:val="24"/>
        </w:rPr>
        <w:t xml:space="preserve"> для отказа в предоставлении </w:t>
      </w:r>
      <w:r w:rsidR="008C0A9D" w:rsidRPr="00597BE8">
        <w:rPr>
          <w:rFonts w:ascii="Arial" w:eastAsia="Times New Roman" w:hAnsi="Arial" w:cs="Arial"/>
          <w:sz w:val="24"/>
          <w:szCs w:val="24"/>
        </w:rPr>
        <w:t xml:space="preserve">Муниципальной услуги </w:t>
      </w:r>
      <w:r w:rsidR="009528BA" w:rsidRPr="00597BE8">
        <w:rPr>
          <w:rFonts w:ascii="Arial" w:eastAsia="Times New Roman" w:hAnsi="Arial" w:cs="Arial"/>
          <w:sz w:val="24"/>
          <w:szCs w:val="24"/>
        </w:rPr>
        <w:t>являются</w:t>
      </w:r>
      <w:r w:rsidR="00E65FF3" w:rsidRPr="00597BE8">
        <w:rPr>
          <w:rFonts w:ascii="Arial" w:eastAsia="Times New Roman" w:hAnsi="Arial" w:cs="Arial"/>
          <w:sz w:val="24"/>
          <w:szCs w:val="24"/>
        </w:rPr>
        <w:t>:</w:t>
      </w:r>
    </w:p>
    <w:p w14:paraId="67A4F43E" w14:textId="11F6D7D1" w:rsidR="00EB4758" w:rsidRPr="00597BE8" w:rsidRDefault="00621C7A" w:rsidP="005D677D">
      <w:pPr>
        <w:pStyle w:val="a7"/>
        <w:numPr>
          <w:ilvl w:val="2"/>
          <w:numId w:val="19"/>
        </w:numPr>
        <w:tabs>
          <w:tab w:val="left" w:pos="1418"/>
          <w:tab w:val="left" w:pos="1701"/>
        </w:tabs>
        <w:autoSpaceDE w:val="0"/>
        <w:autoSpaceDN w:val="0"/>
        <w:adjustRightInd w:val="0"/>
        <w:spacing w:line="240" w:lineRule="auto"/>
        <w:ind w:firstLine="851"/>
        <w:jc w:val="both"/>
        <w:rPr>
          <w:rFonts w:ascii="Arial" w:eastAsia="Times New Roman" w:hAnsi="Arial" w:cs="Arial"/>
          <w:sz w:val="24"/>
          <w:szCs w:val="24"/>
        </w:rPr>
      </w:pPr>
      <w:r w:rsidRPr="00597BE8">
        <w:rPr>
          <w:rFonts w:ascii="Arial" w:hAnsi="Arial" w:cs="Arial"/>
          <w:sz w:val="24"/>
          <w:szCs w:val="24"/>
        </w:rPr>
        <w:t>наступление ситуации, при которой</w:t>
      </w:r>
      <w:r w:rsidRPr="00597BE8">
        <w:rPr>
          <w:rFonts w:ascii="Arial" w:eastAsia="Calibri" w:hAnsi="Arial" w:cs="Arial"/>
          <w:sz w:val="24"/>
          <w:szCs w:val="24"/>
        </w:rPr>
        <w:t xml:space="preserve"> после вселения граждан общая площадь занимаемого жилого помещения на одного члена семьи составит </w:t>
      </w:r>
      <w:proofErr w:type="gramStart"/>
      <w:r w:rsidRPr="00597BE8">
        <w:rPr>
          <w:rFonts w:ascii="Arial" w:eastAsia="Calibri" w:hAnsi="Arial" w:cs="Arial"/>
          <w:sz w:val="24"/>
          <w:szCs w:val="24"/>
        </w:rPr>
        <w:t>менее учетной</w:t>
      </w:r>
      <w:proofErr w:type="gramEnd"/>
      <w:r w:rsidRPr="00597BE8">
        <w:rPr>
          <w:rFonts w:ascii="Arial" w:eastAsia="Calibri" w:hAnsi="Arial" w:cs="Arial"/>
          <w:sz w:val="24"/>
          <w:szCs w:val="24"/>
        </w:rPr>
        <w:t xml:space="preserve"> нормы</w:t>
      </w:r>
      <w:r w:rsidR="00EB4758" w:rsidRPr="00597BE8">
        <w:rPr>
          <w:rFonts w:ascii="Arial" w:eastAsia="Times New Roman" w:hAnsi="Arial" w:cs="Arial"/>
          <w:sz w:val="24"/>
          <w:szCs w:val="24"/>
        </w:rPr>
        <w:t>;</w:t>
      </w:r>
    </w:p>
    <w:p w14:paraId="739501E1" w14:textId="18BE8176" w:rsidR="008F03CE" w:rsidRPr="00597BE8" w:rsidRDefault="00A94774" w:rsidP="005D677D">
      <w:pPr>
        <w:pStyle w:val="111"/>
        <w:numPr>
          <w:ilvl w:val="2"/>
          <w:numId w:val="19"/>
        </w:numPr>
        <w:tabs>
          <w:tab w:val="left" w:pos="1418"/>
          <w:tab w:val="left" w:pos="1701"/>
        </w:tabs>
        <w:spacing w:line="240" w:lineRule="auto"/>
        <w:ind w:firstLine="851"/>
        <w:jc w:val="both"/>
        <w:rPr>
          <w:rFonts w:ascii="Arial" w:eastAsia="Times New Roman" w:hAnsi="Arial" w:cs="Arial"/>
          <w:sz w:val="24"/>
          <w:szCs w:val="24"/>
        </w:rPr>
      </w:pPr>
      <w:bookmarkStart w:id="61" w:name="_Toc441496546"/>
      <w:bookmarkStart w:id="62" w:name="_Toc438376239"/>
      <w:bookmarkStart w:id="63" w:name="_Toc438110034"/>
      <w:bookmarkStart w:id="64" w:name="_Toc437973293"/>
      <w:r w:rsidRPr="00597BE8">
        <w:rPr>
          <w:rFonts w:ascii="Arial" w:eastAsia="Times New Roman" w:hAnsi="Arial" w:cs="Arial"/>
          <w:sz w:val="24"/>
          <w:szCs w:val="24"/>
        </w:rPr>
        <w:t xml:space="preserve">представлены документы не </w:t>
      </w:r>
      <w:r w:rsidR="00621C7A" w:rsidRPr="00597BE8">
        <w:rPr>
          <w:rFonts w:ascii="Arial" w:eastAsia="Times New Roman" w:hAnsi="Arial" w:cs="Arial"/>
          <w:sz w:val="24"/>
          <w:szCs w:val="24"/>
        </w:rPr>
        <w:t>в полном объеме.</w:t>
      </w:r>
    </w:p>
    <w:p w14:paraId="5D00C0A5" w14:textId="74D92019" w:rsidR="001B677D" w:rsidRPr="00597BE8" w:rsidRDefault="001B677D" w:rsidP="005D677D">
      <w:pPr>
        <w:pStyle w:val="a7"/>
        <w:widowControl w:val="0"/>
        <w:numPr>
          <w:ilvl w:val="1"/>
          <w:numId w:val="2"/>
        </w:numPr>
        <w:tabs>
          <w:tab w:val="left" w:pos="1418"/>
          <w:tab w:val="left" w:pos="1701"/>
        </w:tabs>
        <w:autoSpaceDE w:val="0"/>
        <w:autoSpaceDN w:val="0"/>
        <w:adjustRightInd w:val="0"/>
        <w:spacing w:line="240" w:lineRule="auto"/>
        <w:ind w:left="0" w:firstLine="851"/>
        <w:jc w:val="both"/>
        <w:rPr>
          <w:rFonts w:ascii="Arial" w:hAnsi="Arial" w:cs="Arial"/>
          <w:sz w:val="24"/>
          <w:szCs w:val="24"/>
        </w:rPr>
      </w:pPr>
      <w:r w:rsidRPr="00597BE8">
        <w:rPr>
          <w:rFonts w:ascii="Arial" w:hAnsi="Arial" w:cs="Arial"/>
          <w:sz w:val="24"/>
          <w:szCs w:val="24"/>
        </w:rPr>
        <w:t>Заявитель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w:t>
      </w:r>
      <w:r w:rsidR="00712591" w:rsidRPr="00597BE8">
        <w:rPr>
          <w:rFonts w:ascii="Arial" w:hAnsi="Arial" w:cs="Arial"/>
          <w:sz w:val="24"/>
          <w:szCs w:val="24"/>
        </w:rPr>
        <w:t>,</w:t>
      </w:r>
      <w:r w:rsidRPr="00597BE8">
        <w:rPr>
          <w:rFonts w:ascii="Arial" w:hAnsi="Arial" w:cs="Arial"/>
          <w:sz w:val="24"/>
          <w:szCs w:val="24"/>
        </w:rPr>
        <w:t xml:space="preserve"> указанному в </w:t>
      </w:r>
      <w:hyperlink w:anchor="Приложение2" w:history="1">
        <w:r w:rsidR="00A94774" w:rsidRPr="00597BE8">
          <w:rPr>
            <w:rStyle w:val="af4"/>
            <w:rFonts w:ascii="Arial" w:hAnsi="Arial" w:cs="Arial"/>
            <w:color w:val="auto"/>
            <w:sz w:val="24"/>
            <w:szCs w:val="24"/>
            <w:u w:val="none"/>
          </w:rPr>
          <w:t>П</w:t>
        </w:r>
        <w:r w:rsidRPr="00597BE8">
          <w:rPr>
            <w:rStyle w:val="af4"/>
            <w:rFonts w:ascii="Arial" w:hAnsi="Arial" w:cs="Arial"/>
            <w:color w:val="auto"/>
            <w:sz w:val="24"/>
            <w:szCs w:val="24"/>
            <w:u w:val="none"/>
          </w:rPr>
          <w:t>риложении 2</w:t>
        </w:r>
      </w:hyperlink>
      <w:r w:rsidRPr="00597BE8">
        <w:rPr>
          <w:rFonts w:ascii="Arial" w:hAnsi="Arial" w:cs="Arial"/>
          <w:sz w:val="24"/>
          <w:szCs w:val="24"/>
        </w:rPr>
        <w:t xml:space="preserve"> к настоящему Административному регламенту.</w:t>
      </w:r>
    </w:p>
    <w:p w14:paraId="0E4D8370" w14:textId="77777777" w:rsidR="00AA7E38" w:rsidRPr="00597BE8" w:rsidRDefault="00240B07"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65" w:name="пункт15"/>
      <w:bookmarkStart w:id="66" w:name="_Toc494214293"/>
      <w:bookmarkStart w:id="67" w:name="_Toc69200732"/>
      <w:bookmarkEnd w:id="61"/>
      <w:bookmarkEnd w:id="62"/>
      <w:bookmarkEnd w:id="63"/>
      <w:bookmarkEnd w:id="64"/>
      <w:r w:rsidRPr="00597BE8">
        <w:rPr>
          <w:rFonts w:ascii="Arial" w:eastAsia="Times New Roman" w:hAnsi="Arial" w:cs="Arial"/>
          <w:b w:val="0"/>
          <w:sz w:val="24"/>
          <w:szCs w:val="24"/>
        </w:rPr>
        <w:t>Порядок, размер и основания взимания государственной пошлины или иной платы, взимаемой за предоставление</w:t>
      </w:r>
      <w:bookmarkEnd w:id="65"/>
      <w:r w:rsidR="00560792" w:rsidRPr="00597BE8">
        <w:rPr>
          <w:rFonts w:ascii="Arial" w:eastAsia="Times New Roman" w:hAnsi="Arial" w:cs="Arial"/>
          <w:b w:val="0"/>
          <w:sz w:val="24"/>
          <w:szCs w:val="24"/>
        </w:rPr>
        <w:t xml:space="preserve"> Муниципальной услуги</w:t>
      </w:r>
      <w:bookmarkEnd w:id="66"/>
      <w:bookmarkEnd w:id="67"/>
    </w:p>
    <w:p w14:paraId="4EB81603" w14:textId="11D6608B" w:rsidR="00AA7E38" w:rsidRPr="00597BE8" w:rsidRDefault="00560792"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left"/>
        <w:rPr>
          <w:rFonts w:ascii="Arial" w:eastAsia="Times New Roman" w:hAnsi="Arial" w:cs="Arial"/>
          <w:sz w:val="24"/>
          <w:szCs w:val="24"/>
        </w:rPr>
      </w:pPr>
      <w:r w:rsidRPr="00597BE8">
        <w:rPr>
          <w:rFonts w:ascii="Arial" w:eastAsia="Times New Roman" w:hAnsi="Arial" w:cs="Arial"/>
          <w:sz w:val="24"/>
          <w:szCs w:val="24"/>
        </w:rPr>
        <w:t xml:space="preserve">Муниципальная услуга </w:t>
      </w:r>
      <w:r w:rsidR="00AA7E38" w:rsidRPr="00597BE8">
        <w:rPr>
          <w:rFonts w:ascii="Arial" w:eastAsia="Times New Roman" w:hAnsi="Arial" w:cs="Arial"/>
          <w:sz w:val="24"/>
          <w:szCs w:val="24"/>
        </w:rPr>
        <w:t xml:space="preserve">предоставляется бесплатно. </w:t>
      </w:r>
    </w:p>
    <w:p w14:paraId="07313F05" w14:textId="68427F46" w:rsidR="00CD58D6" w:rsidRPr="00597BE8" w:rsidRDefault="00CD58D6"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68" w:name="пункт16"/>
      <w:bookmarkStart w:id="69" w:name="_Toc494214294"/>
      <w:bookmarkStart w:id="70" w:name="_Toc69200733"/>
      <w:r w:rsidRPr="00597BE8">
        <w:rPr>
          <w:rFonts w:ascii="Arial" w:eastAsia="Times New Roman" w:hAnsi="Arial" w:cs="Arial"/>
          <w:b w:val="0"/>
          <w:sz w:val="24"/>
          <w:szCs w:val="24"/>
        </w:rPr>
        <w:t xml:space="preserve">Перечень услуг, необходимых и обязательных для предоставления </w:t>
      </w:r>
      <w:r w:rsidR="00560792" w:rsidRPr="00597BE8">
        <w:rPr>
          <w:rFonts w:ascii="Arial" w:eastAsia="Times New Roman" w:hAnsi="Arial" w:cs="Arial"/>
          <w:b w:val="0"/>
          <w:sz w:val="24"/>
          <w:szCs w:val="24"/>
        </w:rPr>
        <w:t>Муниципальной у</w:t>
      </w:r>
      <w:r w:rsidRPr="00597BE8">
        <w:rPr>
          <w:rFonts w:ascii="Arial" w:eastAsia="Times New Roman" w:hAnsi="Arial" w:cs="Arial"/>
          <w:b w:val="0"/>
          <w:sz w:val="24"/>
          <w:szCs w:val="24"/>
        </w:rPr>
        <w:t>слуги</w:t>
      </w:r>
      <w:r w:rsidR="00240B07" w:rsidRPr="00597BE8">
        <w:rPr>
          <w:rFonts w:ascii="Arial" w:eastAsia="Times New Roman" w:hAnsi="Arial" w:cs="Arial"/>
          <w:b w:val="0"/>
          <w:sz w:val="24"/>
          <w:szCs w:val="24"/>
        </w:rPr>
        <w:t>, в том числе порядок, размер и основания взимания платы за предоставление таких услуг</w:t>
      </w:r>
      <w:bookmarkEnd w:id="68"/>
      <w:bookmarkEnd w:id="69"/>
      <w:bookmarkEnd w:id="70"/>
    </w:p>
    <w:p w14:paraId="6FB0531F" w14:textId="200CA860" w:rsidR="003F7747" w:rsidRPr="00597BE8" w:rsidRDefault="003E5689"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bCs/>
          <w:sz w:val="24"/>
          <w:szCs w:val="24"/>
        </w:rPr>
      </w:pPr>
      <w:r w:rsidRPr="00597BE8">
        <w:rPr>
          <w:rFonts w:ascii="Arial" w:eastAsia="Times New Roman" w:hAnsi="Arial" w:cs="Arial"/>
          <w:bCs/>
          <w:sz w:val="24"/>
          <w:szCs w:val="24"/>
        </w:rPr>
        <w:t xml:space="preserve">Услуги, необходимые и обязательные для предоставления </w:t>
      </w:r>
      <w:r w:rsidR="00560792" w:rsidRPr="00597BE8">
        <w:rPr>
          <w:rFonts w:ascii="Arial" w:eastAsia="Times New Roman" w:hAnsi="Arial" w:cs="Arial"/>
          <w:bCs/>
          <w:sz w:val="24"/>
          <w:szCs w:val="24"/>
        </w:rPr>
        <w:t>Муниципальной услуги</w:t>
      </w:r>
      <w:r w:rsidRPr="00597BE8">
        <w:rPr>
          <w:rFonts w:ascii="Arial" w:eastAsia="Times New Roman" w:hAnsi="Arial" w:cs="Arial"/>
          <w:bCs/>
          <w:sz w:val="24"/>
          <w:szCs w:val="24"/>
        </w:rPr>
        <w:t xml:space="preserve">, </w:t>
      </w:r>
      <w:r w:rsidR="00240B07" w:rsidRPr="00597BE8">
        <w:rPr>
          <w:rFonts w:ascii="Arial" w:eastAsia="Times New Roman" w:hAnsi="Arial" w:cs="Arial"/>
          <w:bCs/>
          <w:sz w:val="24"/>
          <w:szCs w:val="24"/>
        </w:rPr>
        <w:t>отсутствуют</w:t>
      </w:r>
      <w:r w:rsidRPr="00597BE8">
        <w:rPr>
          <w:rFonts w:ascii="Arial" w:eastAsia="Times New Roman" w:hAnsi="Arial" w:cs="Arial"/>
          <w:bCs/>
          <w:sz w:val="24"/>
          <w:szCs w:val="24"/>
        </w:rPr>
        <w:t>.</w:t>
      </w:r>
      <w:r w:rsidR="00312924" w:rsidRPr="00597BE8">
        <w:rPr>
          <w:rFonts w:ascii="Arial" w:eastAsia="Times New Roman" w:hAnsi="Arial" w:cs="Arial"/>
          <w:bCs/>
          <w:sz w:val="24"/>
          <w:szCs w:val="24"/>
        </w:rPr>
        <w:t xml:space="preserve"> </w:t>
      </w:r>
    </w:p>
    <w:p w14:paraId="5A71D202" w14:textId="20A43A87" w:rsidR="00CD58D6" w:rsidRPr="00597BE8" w:rsidRDefault="00CD58D6"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71" w:name="_Toc441496548"/>
      <w:bookmarkStart w:id="72" w:name="пункт17"/>
      <w:bookmarkStart w:id="73" w:name="_Toc494214295"/>
      <w:bookmarkStart w:id="74" w:name="_Toc69200734"/>
      <w:r w:rsidRPr="00597BE8">
        <w:rPr>
          <w:rFonts w:ascii="Arial" w:eastAsia="Times New Roman" w:hAnsi="Arial" w:cs="Arial"/>
          <w:b w:val="0"/>
          <w:sz w:val="24"/>
          <w:szCs w:val="24"/>
        </w:rPr>
        <w:t xml:space="preserve">Способы предоставления Заявителем документов, необходимых для получения </w:t>
      </w:r>
      <w:r w:rsidR="00560792" w:rsidRPr="00597BE8">
        <w:rPr>
          <w:rFonts w:ascii="Arial" w:eastAsia="Times New Roman" w:hAnsi="Arial" w:cs="Arial"/>
          <w:b w:val="0"/>
          <w:sz w:val="24"/>
          <w:szCs w:val="24"/>
        </w:rPr>
        <w:t>Муниципальной у</w:t>
      </w:r>
      <w:r w:rsidRPr="00597BE8">
        <w:rPr>
          <w:rFonts w:ascii="Arial" w:eastAsia="Times New Roman" w:hAnsi="Arial" w:cs="Arial"/>
          <w:b w:val="0"/>
          <w:sz w:val="24"/>
          <w:szCs w:val="24"/>
        </w:rPr>
        <w:t>слуги</w:t>
      </w:r>
      <w:bookmarkEnd w:id="71"/>
      <w:bookmarkEnd w:id="72"/>
      <w:bookmarkEnd w:id="73"/>
      <w:bookmarkEnd w:id="74"/>
    </w:p>
    <w:p w14:paraId="5B927968" w14:textId="7EDE5567" w:rsidR="00516C6A" w:rsidRPr="00597BE8" w:rsidRDefault="00CD58D6" w:rsidP="005D677D">
      <w:pPr>
        <w:pStyle w:val="115"/>
        <w:numPr>
          <w:ilvl w:val="1"/>
          <w:numId w:val="2"/>
        </w:numPr>
        <w:tabs>
          <w:tab w:val="left" w:pos="1418"/>
          <w:tab w:val="left" w:pos="1701"/>
        </w:tabs>
        <w:spacing w:before="0" w:after="0" w:line="240" w:lineRule="auto"/>
        <w:ind w:left="0" w:firstLine="851"/>
        <w:rPr>
          <w:rFonts w:ascii="Arial" w:hAnsi="Arial" w:cs="Arial"/>
          <w:bCs/>
          <w:i w:val="0"/>
          <w:sz w:val="24"/>
          <w:szCs w:val="24"/>
        </w:rPr>
      </w:pPr>
      <w:r w:rsidRPr="00597BE8">
        <w:rPr>
          <w:rFonts w:ascii="Arial" w:hAnsi="Arial" w:cs="Arial"/>
          <w:bCs/>
          <w:i w:val="0"/>
          <w:sz w:val="24"/>
          <w:szCs w:val="24"/>
        </w:rPr>
        <w:t>Личное обращение Заявителя в МФЦ</w:t>
      </w:r>
      <w:r w:rsidR="00B64D6C" w:rsidRPr="00597BE8">
        <w:rPr>
          <w:rFonts w:ascii="Arial" w:hAnsi="Arial" w:cs="Arial"/>
          <w:bCs/>
          <w:i w:val="0"/>
          <w:sz w:val="24"/>
          <w:szCs w:val="24"/>
        </w:rPr>
        <w:t>.</w:t>
      </w:r>
    </w:p>
    <w:p w14:paraId="1D486D17" w14:textId="41BB14CD" w:rsidR="00141776" w:rsidRPr="00597BE8" w:rsidRDefault="00CD58D6"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Для получения </w:t>
      </w:r>
      <w:r w:rsidR="00560792" w:rsidRPr="00597BE8">
        <w:rPr>
          <w:rFonts w:ascii="Arial" w:hAnsi="Arial" w:cs="Arial"/>
          <w:sz w:val="24"/>
          <w:szCs w:val="24"/>
        </w:rPr>
        <w:t>Муниципальной у</w:t>
      </w:r>
      <w:r w:rsidRPr="00597BE8">
        <w:rPr>
          <w:rFonts w:ascii="Arial" w:hAnsi="Arial" w:cs="Arial"/>
          <w:sz w:val="24"/>
          <w:szCs w:val="24"/>
        </w:rPr>
        <w:t>слуги Заявител</w:t>
      </w:r>
      <w:r w:rsidR="00B118BD" w:rsidRPr="00597BE8">
        <w:rPr>
          <w:rFonts w:ascii="Arial" w:hAnsi="Arial" w:cs="Arial"/>
          <w:sz w:val="24"/>
          <w:szCs w:val="24"/>
        </w:rPr>
        <w:t>ь</w:t>
      </w:r>
      <w:r w:rsidRPr="00597BE8">
        <w:rPr>
          <w:rFonts w:ascii="Arial" w:hAnsi="Arial" w:cs="Arial"/>
          <w:sz w:val="24"/>
          <w:szCs w:val="24"/>
        </w:rPr>
        <w:t xml:space="preserve"> представля</w:t>
      </w:r>
      <w:r w:rsidR="00B118BD" w:rsidRPr="00597BE8">
        <w:rPr>
          <w:rFonts w:ascii="Arial" w:hAnsi="Arial" w:cs="Arial"/>
          <w:sz w:val="24"/>
          <w:szCs w:val="24"/>
        </w:rPr>
        <w:t>е</w:t>
      </w:r>
      <w:r w:rsidRPr="00597BE8">
        <w:rPr>
          <w:rFonts w:ascii="Arial" w:hAnsi="Arial" w:cs="Arial"/>
          <w:sz w:val="24"/>
          <w:szCs w:val="24"/>
        </w:rPr>
        <w:t xml:space="preserve">т документы, </w:t>
      </w:r>
      <w:r w:rsidR="00C60540" w:rsidRPr="00597BE8">
        <w:rPr>
          <w:rFonts w:ascii="Arial" w:hAnsi="Arial" w:cs="Arial"/>
          <w:sz w:val="24"/>
          <w:szCs w:val="24"/>
        </w:rPr>
        <w:t xml:space="preserve">указанные в </w:t>
      </w:r>
      <w:hyperlink w:anchor="пункт10" w:history="1">
        <w:r w:rsidR="0043311E" w:rsidRPr="00597BE8">
          <w:rPr>
            <w:rStyle w:val="af4"/>
            <w:rFonts w:ascii="Arial" w:hAnsi="Arial" w:cs="Arial"/>
            <w:color w:val="auto"/>
            <w:sz w:val="24"/>
            <w:szCs w:val="24"/>
            <w:u w:val="none"/>
          </w:rPr>
          <w:t>разделе</w:t>
        </w:r>
        <w:r w:rsidR="00C60540" w:rsidRPr="00597BE8">
          <w:rPr>
            <w:rStyle w:val="af4"/>
            <w:rFonts w:ascii="Arial" w:hAnsi="Arial" w:cs="Arial"/>
            <w:color w:val="auto"/>
            <w:sz w:val="24"/>
            <w:szCs w:val="24"/>
            <w:u w:val="none"/>
          </w:rPr>
          <w:t xml:space="preserve"> </w:t>
        </w:r>
        <w:r w:rsidR="00240B07" w:rsidRPr="00597BE8">
          <w:rPr>
            <w:rStyle w:val="af4"/>
            <w:rFonts w:ascii="Arial" w:hAnsi="Arial" w:cs="Arial"/>
            <w:color w:val="auto"/>
            <w:sz w:val="24"/>
            <w:szCs w:val="24"/>
            <w:u w:val="none"/>
          </w:rPr>
          <w:t>10</w:t>
        </w:r>
      </w:hyperlink>
      <w:r w:rsidR="00C60540" w:rsidRPr="00597BE8">
        <w:rPr>
          <w:rStyle w:val="af4"/>
          <w:rFonts w:ascii="Arial" w:hAnsi="Arial" w:cs="Arial"/>
          <w:color w:val="auto"/>
          <w:sz w:val="24"/>
          <w:szCs w:val="24"/>
          <w:u w:val="none"/>
        </w:rPr>
        <w:t xml:space="preserve"> </w:t>
      </w:r>
      <w:r w:rsidR="00C60540" w:rsidRPr="00597BE8">
        <w:rPr>
          <w:rFonts w:ascii="Arial" w:hAnsi="Arial" w:cs="Arial"/>
          <w:sz w:val="24"/>
          <w:szCs w:val="24"/>
        </w:rPr>
        <w:t xml:space="preserve">настоящего </w:t>
      </w:r>
      <w:r w:rsidR="00560792" w:rsidRPr="00597BE8">
        <w:rPr>
          <w:rFonts w:ascii="Arial" w:hAnsi="Arial" w:cs="Arial"/>
          <w:sz w:val="24"/>
          <w:szCs w:val="24"/>
        </w:rPr>
        <w:t>Административного р</w:t>
      </w:r>
      <w:r w:rsidR="00C60540" w:rsidRPr="00597BE8">
        <w:rPr>
          <w:rFonts w:ascii="Arial" w:hAnsi="Arial" w:cs="Arial"/>
          <w:sz w:val="24"/>
          <w:szCs w:val="24"/>
        </w:rPr>
        <w:t xml:space="preserve">егламента, </w:t>
      </w:r>
      <w:r w:rsidRPr="00597BE8">
        <w:rPr>
          <w:rFonts w:ascii="Arial" w:hAnsi="Arial" w:cs="Arial"/>
          <w:sz w:val="24"/>
          <w:szCs w:val="24"/>
        </w:rPr>
        <w:t xml:space="preserve">за исключением </w:t>
      </w:r>
      <w:r w:rsidR="00C60540" w:rsidRPr="00597BE8">
        <w:rPr>
          <w:rFonts w:ascii="Arial" w:hAnsi="Arial" w:cs="Arial"/>
          <w:sz w:val="24"/>
          <w:szCs w:val="24"/>
        </w:rPr>
        <w:t>З</w:t>
      </w:r>
      <w:r w:rsidRPr="00597BE8">
        <w:rPr>
          <w:rFonts w:ascii="Arial" w:hAnsi="Arial" w:cs="Arial"/>
          <w:sz w:val="24"/>
          <w:szCs w:val="24"/>
        </w:rPr>
        <w:t xml:space="preserve">аявления. Заявление </w:t>
      </w:r>
      <w:proofErr w:type="gramStart"/>
      <w:r w:rsidRPr="00597BE8">
        <w:rPr>
          <w:rFonts w:ascii="Arial" w:hAnsi="Arial" w:cs="Arial"/>
          <w:sz w:val="24"/>
          <w:szCs w:val="24"/>
        </w:rPr>
        <w:t>заполняется и распечатывается</w:t>
      </w:r>
      <w:proofErr w:type="gramEnd"/>
      <w:r w:rsidRPr="00597BE8">
        <w:rPr>
          <w:rFonts w:ascii="Arial" w:hAnsi="Arial" w:cs="Arial"/>
          <w:sz w:val="24"/>
          <w:szCs w:val="24"/>
        </w:rPr>
        <w:t xml:space="preserve"> оператором МФЦ, подписывается Заявител</w:t>
      </w:r>
      <w:r w:rsidR="00A0798B" w:rsidRPr="00597BE8">
        <w:rPr>
          <w:rFonts w:ascii="Arial" w:hAnsi="Arial" w:cs="Arial"/>
          <w:sz w:val="24"/>
          <w:szCs w:val="24"/>
        </w:rPr>
        <w:t>ем</w:t>
      </w:r>
      <w:r w:rsidR="00A868EB" w:rsidRPr="00597BE8">
        <w:rPr>
          <w:rFonts w:ascii="Arial" w:hAnsi="Arial" w:cs="Arial"/>
          <w:sz w:val="24"/>
          <w:szCs w:val="24"/>
        </w:rPr>
        <w:t xml:space="preserve"> и членами его семьи</w:t>
      </w:r>
      <w:r w:rsidR="007F1B12" w:rsidRPr="00597BE8">
        <w:rPr>
          <w:rFonts w:ascii="Arial" w:hAnsi="Arial" w:cs="Arial"/>
          <w:sz w:val="24"/>
          <w:szCs w:val="24"/>
        </w:rPr>
        <w:t xml:space="preserve">. </w:t>
      </w:r>
    </w:p>
    <w:p w14:paraId="7E8DCAD1" w14:textId="195F42F4" w:rsidR="00804F94" w:rsidRPr="00597BE8" w:rsidRDefault="00FF673E"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Члены семьи</w:t>
      </w:r>
      <w:r w:rsidR="007F1B12" w:rsidRPr="00597BE8">
        <w:rPr>
          <w:rFonts w:ascii="Arial" w:hAnsi="Arial" w:cs="Arial"/>
          <w:sz w:val="24"/>
          <w:szCs w:val="24"/>
        </w:rPr>
        <w:t xml:space="preserve"> Заявител</w:t>
      </w:r>
      <w:r w:rsidRPr="00597BE8">
        <w:rPr>
          <w:rFonts w:ascii="Arial" w:hAnsi="Arial" w:cs="Arial"/>
          <w:sz w:val="24"/>
          <w:szCs w:val="24"/>
        </w:rPr>
        <w:t>я</w:t>
      </w:r>
      <w:r w:rsidR="007F1B12" w:rsidRPr="00597BE8">
        <w:rPr>
          <w:rFonts w:ascii="Arial" w:hAnsi="Arial" w:cs="Arial"/>
          <w:sz w:val="24"/>
          <w:szCs w:val="24"/>
        </w:rPr>
        <w:t xml:space="preserve">, </w:t>
      </w:r>
      <w:r w:rsidRPr="00597BE8">
        <w:rPr>
          <w:rFonts w:ascii="Arial" w:hAnsi="Arial" w:cs="Arial"/>
          <w:sz w:val="24"/>
          <w:szCs w:val="24"/>
        </w:rPr>
        <w:t xml:space="preserve">при условии согласия на обработку персональных данных, </w:t>
      </w:r>
      <w:r w:rsidR="00292C13" w:rsidRPr="00597BE8">
        <w:rPr>
          <w:rFonts w:ascii="Arial" w:hAnsi="Arial" w:cs="Arial"/>
          <w:sz w:val="24"/>
          <w:szCs w:val="24"/>
        </w:rPr>
        <w:t>заполняют</w:t>
      </w:r>
      <w:r w:rsidR="007F1B12" w:rsidRPr="00597BE8">
        <w:rPr>
          <w:rFonts w:ascii="Arial" w:hAnsi="Arial" w:cs="Arial"/>
          <w:sz w:val="24"/>
          <w:szCs w:val="24"/>
        </w:rPr>
        <w:t xml:space="preserve"> Заявлени</w:t>
      </w:r>
      <w:r w:rsidR="00292C13" w:rsidRPr="00597BE8">
        <w:rPr>
          <w:rFonts w:ascii="Arial" w:hAnsi="Arial" w:cs="Arial"/>
          <w:sz w:val="24"/>
          <w:szCs w:val="24"/>
        </w:rPr>
        <w:t>е</w:t>
      </w:r>
      <w:r w:rsidR="007F1B12" w:rsidRPr="00597BE8">
        <w:rPr>
          <w:rFonts w:ascii="Arial" w:hAnsi="Arial" w:cs="Arial"/>
          <w:sz w:val="24"/>
          <w:szCs w:val="24"/>
        </w:rPr>
        <w:t xml:space="preserve"> </w:t>
      </w:r>
      <w:r w:rsidRPr="00597BE8">
        <w:rPr>
          <w:rFonts w:ascii="Arial" w:hAnsi="Arial" w:cs="Arial"/>
          <w:sz w:val="24"/>
          <w:szCs w:val="24"/>
        </w:rPr>
        <w:t>(</w:t>
      </w:r>
      <w:hyperlink w:anchor="Приложение7" w:history="1">
        <w:r w:rsidR="00A94774" w:rsidRPr="00597BE8">
          <w:rPr>
            <w:rStyle w:val="af4"/>
            <w:rFonts w:ascii="Arial" w:hAnsi="Arial" w:cs="Arial"/>
            <w:color w:val="auto"/>
            <w:sz w:val="24"/>
            <w:szCs w:val="24"/>
            <w:u w:val="none"/>
          </w:rPr>
          <w:t>П</w:t>
        </w:r>
        <w:r w:rsidRPr="00597BE8">
          <w:rPr>
            <w:rStyle w:val="af4"/>
            <w:rFonts w:ascii="Arial" w:hAnsi="Arial" w:cs="Arial"/>
            <w:color w:val="auto"/>
            <w:sz w:val="24"/>
            <w:szCs w:val="24"/>
            <w:u w:val="none"/>
          </w:rPr>
          <w:t>риложение</w:t>
        </w:r>
        <w:r w:rsidR="00141776" w:rsidRPr="00597BE8">
          <w:rPr>
            <w:rStyle w:val="af4"/>
            <w:rFonts w:ascii="Arial" w:hAnsi="Arial" w:cs="Arial"/>
            <w:color w:val="auto"/>
            <w:sz w:val="24"/>
            <w:szCs w:val="24"/>
            <w:u w:val="none"/>
          </w:rPr>
          <w:t xml:space="preserve"> </w:t>
        </w:r>
        <w:r w:rsidR="00BF4E02" w:rsidRPr="00597BE8">
          <w:rPr>
            <w:rStyle w:val="af4"/>
            <w:rFonts w:ascii="Arial" w:hAnsi="Arial" w:cs="Arial"/>
            <w:color w:val="auto"/>
            <w:sz w:val="24"/>
            <w:szCs w:val="24"/>
            <w:u w:val="none"/>
          </w:rPr>
          <w:t>7</w:t>
        </w:r>
      </w:hyperlink>
      <w:r w:rsidR="00141776" w:rsidRPr="00597BE8">
        <w:rPr>
          <w:rFonts w:ascii="Arial" w:hAnsi="Arial" w:cs="Arial"/>
          <w:sz w:val="24"/>
          <w:szCs w:val="24"/>
        </w:rPr>
        <w:t xml:space="preserve"> к </w:t>
      </w:r>
      <w:r w:rsidR="00E17DF2" w:rsidRPr="00597BE8">
        <w:rPr>
          <w:rFonts w:ascii="Arial" w:hAnsi="Arial" w:cs="Arial"/>
          <w:sz w:val="24"/>
          <w:szCs w:val="24"/>
        </w:rPr>
        <w:t>настоящему Административному р</w:t>
      </w:r>
      <w:r w:rsidR="00141776" w:rsidRPr="00597BE8">
        <w:rPr>
          <w:rFonts w:ascii="Arial" w:hAnsi="Arial" w:cs="Arial"/>
          <w:sz w:val="24"/>
          <w:szCs w:val="24"/>
        </w:rPr>
        <w:t>егламенту</w:t>
      </w:r>
      <w:r w:rsidR="005B2D30" w:rsidRPr="00597BE8">
        <w:rPr>
          <w:rFonts w:ascii="Arial" w:hAnsi="Arial" w:cs="Arial"/>
          <w:sz w:val="24"/>
          <w:szCs w:val="24"/>
        </w:rPr>
        <w:t>)</w:t>
      </w:r>
      <w:r w:rsidR="008B3649" w:rsidRPr="00597BE8">
        <w:rPr>
          <w:rFonts w:ascii="Arial" w:hAnsi="Arial" w:cs="Arial"/>
          <w:sz w:val="24"/>
          <w:szCs w:val="24"/>
        </w:rPr>
        <w:t>.</w:t>
      </w:r>
    </w:p>
    <w:p w14:paraId="20AAAE5C" w14:textId="12018144" w:rsidR="0029388F" w:rsidRPr="00597BE8" w:rsidRDefault="0029388F"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A94774" w:rsidRPr="00597BE8">
          <w:rPr>
            <w:rStyle w:val="af4"/>
            <w:rFonts w:ascii="Arial" w:hAnsi="Arial" w:cs="Arial"/>
            <w:color w:val="auto"/>
            <w:sz w:val="24"/>
            <w:szCs w:val="24"/>
            <w:u w:val="none"/>
          </w:rPr>
          <w:t>Приложении 2</w:t>
        </w:r>
      </w:hyperlink>
      <w:r w:rsidRPr="00597BE8">
        <w:rPr>
          <w:rStyle w:val="af4"/>
          <w:rFonts w:ascii="Arial" w:hAnsi="Arial" w:cs="Arial"/>
          <w:color w:val="auto"/>
          <w:sz w:val="24"/>
          <w:szCs w:val="24"/>
          <w:u w:val="none"/>
        </w:rPr>
        <w:t xml:space="preserve"> </w:t>
      </w:r>
      <w:r w:rsidR="00E17DF2" w:rsidRPr="00597BE8">
        <w:rPr>
          <w:rFonts w:ascii="Arial" w:hAnsi="Arial" w:cs="Arial"/>
          <w:sz w:val="24"/>
          <w:szCs w:val="24"/>
        </w:rPr>
        <w:t>настоящего Административного регламента</w:t>
      </w:r>
      <w:r w:rsidRPr="00597BE8">
        <w:rPr>
          <w:rFonts w:ascii="Arial" w:hAnsi="Arial" w:cs="Arial"/>
          <w:sz w:val="24"/>
          <w:szCs w:val="24"/>
        </w:rPr>
        <w:t>, или посредством РПГУ.</w:t>
      </w:r>
    </w:p>
    <w:p w14:paraId="77C8BE03" w14:textId="504604E5" w:rsidR="00AF14A7" w:rsidRPr="00597BE8" w:rsidRDefault="00AF14A7" w:rsidP="005D677D">
      <w:pPr>
        <w:pStyle w:val="115"/>
        <w:numPr>
          <w:ilvl w:val="2"/>
          <w:numId w:val="2"/>
        </w:numPr>
        <w:tabs>
          <w:tab w:val="left" w:pos="1418"/>
          <w:tab w:val="left" w:pos="1701"/>
        </w:tabs>
        <w:spacing w:before="0" w:after="0" w:line="240" w:lineRule="auto"/>
        <w:ind w:left="0" w:firstLine="851"/>
        <w:rPr>
          <w:rFonts w:ascii="Arial" w:hAnsi="Arial" w:cs="Arial"/>
          <w:bCs/>
          <w:i w:val="0"/>
          <w:sz w:val="24"/>
          <w:szCs w:val="24"/>
        </w:rPr>
      </w:pPr>
      <w:r w:rsidRPr="00597BE8">
        <w:rPr>
          <w:rFonts w:ascii="Arial" w:hAnsi="Arial" w:cs="Arial"/>
          <w:bCs/>
          <w:i w:val="0"/>
          <w:sz w:val="24"/>
          <w:szCs w:val="24"/>
        </w:rPr>
        <w:t xml:space="preserve">В случае наличия оснований, предусмотренных </w:t>
      </w:r>
      <w:r w:rsidR="00726278" w:rsidRPr="00597BE8">
        <w:rPr>
          <w:rFonts w:ascii="Arial" w:hAnsi="Arial" w:cs="Arial"/>
          <w:bCs/>
          <w:i w:val="0"/>
          <w:sz w:val="24"/>
          <w:szCs w:val="24"/>
        </w:rPr>
        <w:t>разделом</w:t>
      </w:r>
      <w:r w:rsidRPr="00597BE8">
        <w:rPr>
          <w:rFonts w:ascii="Arial" w:hAnsi="Arial" w:cs="Arial"/>
          <w:bCs/>
          <w:i w:val="0"/>
          <w:sz w:val="24"/>
          <w:szCs w:val="24"/>
        </w:rPr>
        <w:t xml:space="preserve"> 12 настоящего Административного регламента, специалистом МФЦ Заявителю выдается решение об отказе</w:t>
      </w:r>
      <w:r w:rsidR="00B64D6C" w:rsidRPr="00597BE8">
        <w:rPr>
          <w:rFonts w:ascii="Arial" w:hAnsi="Arial" w:cs="Arial"/>
          <w:bCs/>
          <w:i w:val="0"/>
          <w:sz w:val="24"/>
          <w:szCs w:val="24"/>
        </w:rPr>
        <w:t xml:space="preserve"> </w:t>
      </w:r>
      <w:r w:rsidRPr="00597BE8">
        <w:rPr>
          <w:rFonts w:ascii="Arial" w:hAnsi="Arial" w:cs="Arial"/>
          <w:bCs/>
          <w:i w:val="0"/>
          <w:sz w:val="24"/>
          <w:szCs w:val="24"/>
        </w:rPr>
        <w:t>в приеме документов с указанием причин отказа в срок не позднее 30 минут с момента получения от Заявителя</w:t>
      </w:r>
      <w:r w:rsidR="000D5D45" w:rsidRPr="00597BE8">
        <w:rPr>
          <w:rFonts w:ascii="Arial" w:hAnsi="Arial" w:cs="Arial"/>
          <w:bCs/>
          <w:i w:val="0"/>
          <w:sz w:val="24"/>
          <w:szCs w:val="24"/>
        </w:rPr>
        <w:t xml:space="preserve"> </w:t>
      </w:r>
      <w:r w:rsidRPr="00597BE8">
        <w:rPr>
          <w:rFonts w:ascii="Arial" w:hAnsi="Arial" w:cs="Arial"/>
          <w:bCs/>
          <w:i w:val="0"/>
          <w:sz w:val="24"/>
          <w:szCs w:val="24"/>
        </w:rPr>
        <w:t>документов.</w:t>
      </w:r>
    </w:p>
    <w:p w14:paraId="6A0629BC" w14:textId="030C9607" w:rsidR="00AF14A7" w:rsidRPr="00597BE8" w:rsidRDefault="00AF14A7" w:rsidP="005D677D">
      <w:pPr>
        <w:pStyle w:val="115"/>
        <w:numPr>
          <w:ilvl w:val="2"/>
          <w:numId w:val="2"/>
        </w:numPr>
        <w:tabs>
          <w:tab w:val="left" w:pos="1418"/>
          <w:tab w:val="left" w:pos="1701"/>
        </w:tabs>
        <w:spacing w:before="0" w:after="0" w:line="240" w:lineRule="auto"/>
        <w:ind w:left="0" w:firstLine="851"/>
        <w:rPr>
          <w:rFonts w:ascii="Arial" w:hAnsi="Arial" w:cs="Arial"/>
          <w:bCs/>
          <w:i w:val="0"/>
          <w:sz w:val="24"/>
          <w:szCs w:val="24"/>
        </w:rPr>
      </w:pPr>
      <w:r w:rsidRPr="00597BE8">
        <w:rPr>
          <w:rFonts w:ascii="Arial" w:hAnsi="Arial" w:cs="Arial"/>
          <w:bCs/>
          <w:i w:val="0"/>
          <w:sz w:val="24"/>
          <w:szCs w:val="24"/>
        </w:rPr>
        <w:t xml:space="preserve">Специалист МФЦ сканирует представленные Заявителем оригиналы документов </w:t>
      </w:r>
      <w:r w:rsidR="000D5D45" w:rsidRPr="00597BE8">
        <w:rPr>
          <w:rFonts w:ascii="Arial" w:hAnsi="Arial" w:cs="Arial"/>
          <w:bCs/>
          <w:i w:val="0"/>
          <w:sz w:val="24"/>
          <w:szCs w:val="24"/>
        </w:rPr>
        <w:t xml:space="preserve">          </w:t>
      </w:r>
      <w:r w:rsidRPr="00597BE8">
        <w:rPr>
          <w:rFonts w:ascii="Arial" w:hAnsi="Arial" w:cs="Arial"/>
          <w:bCs/>
          <w:i w:val="0"/>
          <w:sz w:val="24"/>
          <w:szCs w:val="24"/>
        </w:rPr>
        <w:t xml:space="preserve">и формирует электронное дело в Модуле МФЦ ЕИС ОУ, </w:t>
      </w:r>
      <w:proofErr w:type="gramStart"/>
      <w:r w:rsidRPr="00597BE8">
        <w:rPr>
          <w:rFonts w:ascii="Arial" w:hAnsi="Arial" w:cs="Arial"/>
          <w:bCs/>
          <w:i w:val="0"/>
          <w:sz w:val="24"/>
          <w:szCs w:val="24"/>
        </w:rPr>
        <w:t>распечатывает и выдает</w:t>
      </w:r>
      <w:proofErr w:type="gramEnd"/>
      <w:r w:rsidRPr="00597BE8">
        <w:rPr>
          <w:rFonts w:ascii="Arial" w:hAnsi="Arial" w:cs="Arial"/>
          <w:bCs/>
          <w:i w:val="0"/>
          <w:sz w:val="24"/>
          <w:szCs w:val="24"/>
        </w:rPr>
        <w:t xml:space="preserve"> Заявителю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7320EBA" w14:textId="13890451" w:rsidR="00A94774" w:rsidRPr="00597BE8" w:rsidRDefault="00AF14A7" w:rsidP="005D677D">
      <w:pPr>
        <w:pStyle w:val="115"/>
        <w:numPr>
          <w:ilvl w:val="2"/>
          <w:numId w:val="2"/>
        </w:numPr>
        <w:tabs>
          <w:tab w:val="left" w:pos="1418"/>
          <w:tab w:val="left" w:pos="1701"/>
        </w:tabs>
        <w:spacing w:before="0" w:after="0" w:line="240" w:lineRule="auto"/>
        <w:ind w:left="0" w:firstLine="851"/>
        <w:rPr>
          <w:rFonts w:ascii="Arial" w:hAnsi="Arial" w:cs="Arial"/>
          <w:bCs/>
          <w:i w:val="0"/>
          <w:sz w:val="24"/>
          <w:szCs w:val="24"/>
        </w:rPr>
      </w:pPr>
      <w:r w:rsidRPr="00597BE8">
        <w:rPr>
          <w:rFonts w:ascii="Arial" w:hAnsi="Arial" w:cs="Arial"/>
          <w:bCs/>
          <w:i w:val="0"/>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CD58D6" w:rsidRPr="00597BE8">
        <w:rPr>
          <w:rFonts w:ascii="Arial" w:hAnsi="Arial" w:cs="Arial"/>
          <w:bCs/>
          <w:i w:val="0"/>
          <w:sz w:val="24"/>
          <w:szCs w:val="24"/>
        </w:rPr>
        <w:t>.</w:t>
      </w:r>
      <w:r w:rsidR="00A94774" w:rsidRPr="00597BE8">
        <w:rPr>
          <w:rFonts w:ascii="Arial" w:hAnsi="Arial" w:cs="Arial"/>
          <w:bCs/>
          <w:i w:val="0"/>
          <w:sz w:val="24"/>
          <w:szCs w:val="24"/>
        </w:rPr>
        <w:t xml:space="preserve"> </w:t>
      </w:r>
    </w:p>
    <w:p w14:paraId="4DF6DE34" w14:textId="211A93D4" w:rsidR="001F788A" w:rsidRPr="00597BE8" w:rsidRDefault="001F788A"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Специалист Подразделения регистрирует Заявление </w:t>
      </w:r>
      <w:proofErr w:type="gramStart"/>
      <w:r w:rsidRPr="00597BE8">
        <w:rPr>
          <w:rFonts w:ascii="Arial" w:hAnsi="Arial" w:cs="Arial"/>
          <w:sz w:val="24"/>
          <w:szCs w:val="24"/>
        </w:rPr>
        <w:t>в Книге регистрации заявлений граждан о принятии на учет в день представления в орган</w:t>
      </w:r>
      <w:proofErr w:type="gramEnd"/>
      <w:r w:rsidRPr="00597BE8">
        <w:rPr>
          <w:rFonts w:ascii="Arial" w:hAnsi="Arial" w:cs="Arial"/>
          <w:sz w:val="24"/>
          <w:szCs w:val="24"/>
        </w:rPr>
        <w:t xml:space="preserve"> местного самоуправления Заявления с документами или в день передачи МФЦ Заявления с такими документами в орган местного самоуправления.</w:t>
      </w:r>
    </w:p>
    <w:p w14:paraId="614F3DF1" w14:textId="67483551" w:rsidR="00790641" w:rsidRPr="00597BE8" w:rsidRDefault="00A94774"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lastRenderedPageBreak/>
        <w:t xml:space="preserve">В МФЦ Заявителю обеспечен бесплатный доступ к РПГУ для предоставления Муниципальной услуги в порядке, предусмотренном в </w:t>
      </w:r>
      <w:r w:rsidR="000D5D45" w:rsidRPr="00597BE8">
        <w:rPr>
          <w:rFonts w:ascii="Arial" w:hAnsi="Arial" w:cs="Arial"/>
          <w:sz w:val="24"/>
          <w:szCs w:val="24"/>
        </w:rPr>
        <w:t>подразделе</w:t>
      </w:r>
      <w:r w:rsidRPr="00597BE8">
        <w:rPr>
          <w:rFonts w:ascii="Arial" w:hAnsi="Arial" w:cs="Arial"/>
          <w:sz w:val="24"/>
          <w:szCs w:val="24"/>
        </w:rPr>
        <w:t xml:space="preserve"> 16.2</w:t>
      </w:r>
      <w:r w:rsidR="000D5D45" w:rsidRPr="00597BE8">
        <w:rPr>
          <w:rFonts w:ascii="Arial" w:hAnsi="Arial" w:cs="Arial"/>
          <w:sz w:val="24"/>
          <w:szCs w:val="24"/>
        </w:rPr>
        <w:t xml:space="preserve"> </w:t>
      </w:r>
      <w:r w:rsidRPr="00597BE8">
        <w:rPr>
          <w:rFonts w:ascii="Arial" w:hAnsi="Arial" w:cs="Arial"/>
          <w:sz w:val="24"/>
          <w:szCs w:val="24"/>
        </w:rPr>
        <w:t>настоящего Административного регламента.</w:t>
      </w:r>
    </w:p>
    <w:p w14:paraId="13370BBA" w14:textId="18E2466B" w:rsidR="001A18A4" w:rsidRPr="00597BE8" w:rsidRDefault="001A18A4" w:rsidP="005D677D">
      <w:pPr>
        <w:pStyle w:val="115"/>
        <w:numPr>
          <w:ilvl w:val="1"/>
          <w:numId w:val="2"/>
        </w:numPr>
        <w:tabs>
          <w:tab w:val="left" w:pos="1418"/>
          <w:tab w:val="left" w:pos="1701"/>
        </w:tabs>
        <w:spacing w:before="0" w:after="0" w:line="240" w:lineRule="auto"/>
        <w:ind w:left="0" w:firstLine="851"/>
        <w:rPr>
          <w:rStyle w:val="21"/>
          <w:rFonts w:ascii="Arial" w:eastAsiaTheme="minorEastAsia" w:hAnsi="Arial" w:cs="Arial"/>
          <w:b w:val="0"/>
          <w:bCs w:val="0"/>
          <w:i w:val="0"/>
          <w:color w:val="auto"/>
          <w:sz w:val="24"/>
          <w:szCs w:val="24"/>
        </w:rPr>
      </w:pPr>
      <w:r w:rsidRPr="00597BE8">
        <w:rPr>
          <w:rFonts w:ascii="Arial" w:hAnsi="Arial" w:cs="Arial"/>
          <w:bCs/>
          <w:i w:val="0"/>
          <w:sz w:val="24"/>
          <w:szCs w:val="24"/>
        </w:rPr>
        <w:t>Обращение</w:t>
      </w:r>
      <w:r w:rsidRPr="00597BE8">
        <w:rPr>
          <w:rFonts w:ascii="Arial" w:hAnsi="Arial" w:cs="Arial"/>
          <w:i w:val="0"/>
          <w:sz w:val="24"/>
          <w:szCs w:val="24"/>
        </w:rPr>
        <w:t xml:space="preserve"> </w:t>
      </w:r>
      <w:r w:rsidRPr="00597BE8">
        <w:rPr>
          <w:rFonts w:ascii="Arial" w:hAnsi="Arial" w:cs="Arial"/>
          <w:bCs/>
          <w:i w:val="0"/>
          <w:sz w:val="24"/>
          <w:szCs w:val="24"/>
        </w:rPr>
        <w:t xml:space="preserve">за оказанием </w:t>
      </w:r>
      <w:r w:rsidR="00E17DF2" w:rsidRPr="00597BE8">
        <w:rPr>
          <w:rFonts w:ascii="Arial" w:hAnsi="Arial" w:cs="Arial"/>
          <w:bCs/>
          <w:i w:val="0"/>
          <w:sz w:val="24"/>
          <w:szCs w:val="24"/>
        </w:rPr>
        <w:t xml:space="preserve">Муниципальной услуги </w:t>
      </w:r>
      <w:r w:rsidR="008703D1" w:rsidRPr="00597BE8">
        <w:rPr>
          <w:rFonts w:ascii="Arial" w:hAnsi="Arial" w:cs="Arial"/>
          <w:bCs/>
          <w:i w:val="0"/>
          <w:sz w:val="24"/>
          <w:szCs w:val="24"/>
        </w:rPr>
        <w:t>посредством РПГУ</w:t>
      </w:r>
      <w:r w:rsidR="00B64D6C" w:rsidRPr="00597BE8">
        <w:rPr>
          <w:rFonts w:ascii="Arial" w:hAnsi="Arial" w:cs="Arial"/>
          <w:bCs/>
          <w:i w:val="0"/>
          <w:sz w:val="24"/>
          <w:szCs w:val="24"/>
        </w:rPr>
        <w:t>.</w:t>
      </w:r>
    </w:p>
    <w:p w14:paraId="41C99C9C" w14:textId="05217773" w:rsidR="00D44928" w:rsidRPr="00597BE8" w:rsidRDefault="00D44928"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bookmarkStart w:id="75" w:name="_Toc438110036"/>
      <w:bookmarkStart w:id="76" w:name="_Toc438376241"/>
      <w:bookmarkStart w:id="77" w:name="_Toc441496549"/>
      <w:r w:rsidRPr="00597BE8">
        <w:rPr>
          <w:rFonts w:ascii="Arial" w:hAnsi="Arial" w:cs="Arial"/>
          <w:sz w:val="24"/>
          <w:szCs w:val="24"/>
        </w:rPr>
        <w:t xml:space="preserve">Для получения </w:t>
      </w:r>
      <w:r w:rsidR="00E17DF2" w:rsidRPr="00597BE8">
        <w:rPr>
          <w:rFonts w:ascii="Arial" w:hAnsi="Arial" w:cs="Arial"/>
          <w:sz w:val="24"/>
          <w:szCs w:val="24"/>
        </w:rPr>
        <w:t xml:space="preserve">Муниципальной услуги </w:t>
      </w:r>
      <w:r w:rsidRPr="00597BE8">
        <w:rPr>
          <w:rFonts w:ascii="Arial" w:hAnsi="Arial" w:cs="Arial"/>
          <w:sz w:val="24"/>
          <w:szCs w:val="24"/>
        </w:rPr>
        <w:t>Заявитель формирует Заявление</w:t>
      </w:r>
      <w:r w:rsidR="00B64D6C" w:rsidRPr="00597BE8">
        <w:rPr>
          <w:rFonts w:ascii="Arial" w:hAnsi="Arial" w:cs="Arial"/>
          <w:sz w:val="24"/>
          <w:szCs w:val="24"/>
        </w:rPr>
        <w:t xml:space="preserve"> </w:t>
      </w:r>
      <w:r w:rsidRPr="00597BE8">
        <w:rPr>
          <w:rFonts w:ascii="Arial" w:hAnsi="Arial" w:cs="Arial"/>
          <w:sz w:val="24"/>
          <w:szCs w:val="24"/>
        </w:rPr>
        <w:t xml:space="preserve">в электронном виде с использованием РПГУ с приложением файлов необходимых документов. </w:t>
      </w:r>
    </w:p>
    <w:p w14:paraId="6E89F5CB" w14:textId="40C6D69E" w:rsidR="006225CA" w:rsidRPr="00597BE8" w:rsidRDefault="006225CA"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В рамках подачи </w:t>
      </w:r>
      <w:r w:rsidR="00B30A47" w:rsidRPr="00597BE8">
        <w:rPr>
          <w:rFonts w:ascii="Arial" w:hAnsi="Arial" w:cs="Arial"/>
          <w:sz w:val="24"/>
          <w:szCs w:val="24"/>
        </w:rPr>
        <w:t>З</w:t>
      </w:r>
      <w:r w:rsidRPr="00597BE8">
        <w:rPr>
          <w:rFonts w:ascii="Arial" w:hAnsi="Arial" w:cs="Arial"/>
          <w:sz w:val="24"/>
          <w:szCs w:val="24"/>
        </w:rPr>
        <w:t xml:space="preserve">аявления осуществляется предварительная запись в МФЦ. </w:t>
      </w:r>
      <w:proofErr w:type="gramStart"/>
      <w:r w:rsidRPr="00597BE8">
        <w:rPr>
          <w:rFonts w:ascii="Arial" w:hAnsi="Arial" w:cs="Arial"/>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D030609" w:rsidR="00F15EAE" w:rsidRPr="00597BE8" w:rsidRDefault="00F15EAE"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sidRPr="00597BE8">
        <w:rPr>
          <w:rFonts w:ascii="Arial" w:hAnsi="Arial" w:cs="Arial"/>
          <w:sz w:val="24"/>
          <w:szCs w:val="24"/>
        </w:rPr>
        <w:t xml:space="preserve"> предоставлении Муниципальной услуги</w:t>
      </w:r>
      <w:r w:rsidRPr="00597BE8">
        <w:rPr>
          <w:rFonts w:ascii="Arial" w:hAnsi="Arial" w:cs="Arial"/>
          <w:sz w:val="24"/>
          <w:szCs w:val="24"/>
        </w:rPr>
        <w:t xml:space="preserve"> собственноручной подписью (заполненное </w:t>
      </w:r>
      <w:r w:rsidR="00E17DF2" w:rsidRPr="00597BE8">
        <w:rPr>
          <w:rFonts w:ascii="Arial" w:hAnsi="Arial" w:cs="Arial"/>
          <w:sz w:val="24"/>
          <w:szCs w:val="24"/>
        </w:rPr>
        <w:t>З</w:t>
      </w:r>
      <w:r w:rsidRPr="00597BE8">
        <w:rPr>
          <w:rFonts w:ascii="Arial" w:hAnsi="Arial" w:cs="Arial"/>
          <w:sz w:val="24"/>
          <w:szCs w:val="24"/>
        </w:rPr>
        <w:t>аявление распечатывает сотрудник МФЦ).</w:t>
      </w:r>
    </w:p>
    <w:p w14:paraId="5A22A293" w14:textId="77777777" w:rsidR="00D44928" w:rsidRPr="00597BE8" w:rsidRDefault="008E196C"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Представленные</w:t>
      </w:r>
      <w:r w:rsidR="00D44928" w:rsidRPr="00597BE8">
        <w:rPr>
          <w:rFonts w:ascii="Arial" w:hAnsi="Arial" w:cs="Arial"/>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597BE8">
        <w:rPr>
          <w:rFonts w:ascii="Arial" w:hAnsi="Arial" w:cs="Arial"/>
          <w:sz w:val="24"/>
          <w:szCs w:val="24"/>
        </w:rPr>
        <w:t xml:space="preserve"> на РПГУ</w:t>
      </w:r>
      <w:r w:rsidR="00D44928" w:rsidRPr="00597BE8">
        <w:rPr>
          <w:rFonts w:ascii="Arial" w:hAnsi="Arial" w:cs="Arial"/>
          <w:sz w:val="24"/>
          <w:szCs w:val="24"/>
        </w:rPr>
        <w:t xml:space="preserve">. </w:t>
      </w:r>
    </w:p>
    <w:p w14:paraId="7DC3BD43" w14:textId="780B84B2" w:rsidR="00D44928" w:rsidRPr="00597BE8" w:rsidRDefault="00D44928"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Администрация осуществляет административные процедуры, предусмотренные в рамках оказания </w:t>
      </w:r>
      <w:r w:rsidR="00E17DF2" w:rsidRPr="00597BE8">
        <w:rPr>
          <w:rFonts w:ascii="Arial" w:hAnsi="Arial" w:cs="Arial"/>
          <w:sz w:val="24"/>
          <w:szCs w:val="24"/>
        </w:rPr>
        <w:t>Муниципальной услуги</w:t>
      </w:r>
      <w:r w:rsidRPr="00597BE8">
        <w:rPr>
          <w:rFonts w:ascii="Arial" w:hAnsi="Arial" w:cs="Arial"/>
          <w:sz w:val="24"/>
          <w:szCs w:val="24"/>
        </w:rPr>
        <w:t>.</w:t>
      </w:r>
    </w:p>
    <w:p w14:paraId="61B0BB06" w14:textId="77777777" w:rsidR="00AF14A7" w:rsidRPr="00597BE8" w:rsidRDefault="00D44928"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Результат оказания </w:t>
      </w:r>
      <w:r w:rsidR="00E17DF2" w:rsidRPr="00597BE8">
        <w:rPr>
          <w:rFonts w:ascii="Arial" w:hAnsi="Arial" w:cs="Arial"/>
          <w:sz w:val="24"/>
          <w:szCs w:val="24"/>
        </w:rPr>
        <w:t>Муниципальной услуги</w:t>
      </w:r>
      <w:r w:rsidRPr="00597BE8">
        <w:rPr>
          <w:rFonts w:ascii="Arial" w:hAnsi="Arial" w:cs="Arial"/>
          <w:sz w:val="24"/>
          <w:szCs w:val="24"/>
        </w:rPr>
        <w:t xml:space="preserve"> направляется Заявителю в Личный кабинет </w:t>
      </w:r>
      <w:r w:rsidR="00E17DF2" w:rsidRPr="00597BE8">
        <w:rPr>
          <w:rFonts w:ascii="Arial" w:hAnsi="Arial" w:cs="Arial"/>
          <w:sz w:val="24"/>
          <w:szCs w:val="24"/>
        </w:rPr>
        <w:t xml:space="preserve">на РПГУ </w:t>
      </w:r>
      <w:r w:rsidRPr="00597BE8">
        <w:rPr>
          <w:rFonts w:ascii="Arial" w:hAnsi="Arial" w:cs="Arial"/>
          <w:sz w:val="24"/>
          <w:szCs w:val="24"/>
        </w:rPr>
        <w:t>по истечении срока, установленного для подготовки результата.</w:t>
      </w:r>
      <w:r w:rsidR="001F788A" w:rsidRPr="00597BE8">
        <w:rPr>
          <w:rFonts w:ascii="Arial" w:hAnsi="Arial" w:cs="Arial"/>
          <w:sz w:val="24"/>
          <w:szCs w:val="24"/>
        </w:rPr>
        <w:t xml:space="preserve"> </w:t>
      </w:r>
    </w:p>
    <w:p w14:paraId="5940A7B4" w14:textId="5403CA84" w:rsidR="00D44928" w:rsidRPr="00597BE8" w:rsidRDefault="001F788A"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147EB652" w14:textId="4155CB65" w:rsidR="005B12E2" w:rsidRPr="00597BE8" w:rsidRDefault="005B12E2" w:rsidP="005D677D">
      <w:pPr>
        <w:pStyle w:val="11"/>
        <w:numPr>
          <w:ilvl w:val="1"/>
          <w:numId w:val="2"/>
        </w:numPr>
        <w:tabs>
          <w:tab w:val="left" w:pos="1418"/>
          <w:tab w:val="left" w:pos="1701"/>
        </w:tabs>
        <w:spacing w:line="240" w:lineRule="auto"/>
        <w:ind w:left="0" w:firstLine="851"/>
        <w:rPr>
          <w:rFonts w:ascii="Arial" w:hAnsi="Arial" w:cs="Arial"/>
          <w:sz w:val="24"/>
          <w:szCs w:val="24"/>
        </w:rPr>
      </w:pPr>
      <w:r w:rsidRPr="00597BE8">
        <w:rPr>
          <w:rFonts w:ascii="Arial" w:hAnsi="Arial" w:cs="Arial"/>
          <w:sz w:val="24"/>
          <w:szCs w:val="24"/>
        </w:rPr>
        <w:t xml:space="preserve">Личное обращение Заявителя непосредственно в </w:t>
      </w:r>
      <w:r w:rsidR="00064269" w:rsidRPr="00597BE8">
        <w:rPr>
          <w:rFonts w:ascii="Arial" w:hAnsi="Arial" w:cs="Arial"/>
          <w:sz w:val="24"/>
          <w:szCs w:val="24"/>
        </w:rPr>
        <w:t>Администрацию</w:t>
      </w:r>
      <w:r w:rsidR="00B64D6C" w:rsidRPr="00597BE8">
        <w:rPr>
          <w:rFonts w:ascii="Arial" w:hAnsi="Arial" w:cs="Arial"/>
          <w:sz w:val="24"/>
          <w:szCs w:val="24"/>
        </w:rPr>
        <w:t>.</w:t>
      </w:r>
    </w:p>
    <w:p w14:paraId="5C2512F2" w14:textId="0122668C" w:rsidR="005B12E2" w:rsidRPr="00597BE8" w:rsidRDefault="005B12E2" w:rsidP="005D677D">
      <w:pPr>
        <w:pStyle w:val="111"/>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Личный прием Заявителя в </w:t>
      </w:r>
      <w:r w:rsidR="00064269" w:rsidRPr="00597BE8">
        <w:rPr>
          <w:rFonts w:ascii="Arial" w:hAnsi="Arial" w:cs="Arial"/>
          <w:sz w:val="24"/>
          <w:szCs w:val="24"/>
        </w:rPr>
        <w:t>Администрации</w:t>
      </w:r>
      <w:r w:rsidRPr="00597BE8">
        <w:rPr>
          <w:rFonts w:ascii="Arial" w:hAnsi="Arial" w:cs="Arial"/>
          <w:sz w:val="24"/>
          <w:szCs w:val="24"/>
        </w:rPr>
        <w:t xml:space="preserve"> осуществляется в часы приема, указанные в Приложении 2 к настоящему Административному регламенту.</w:t>
      </w:r>
    </w:p>
    <w:p w14:paraId="1554BFBC" w14:textId="3E2BED04" w:rsidR="005B12E2" w:rsidRPr="00597BE8" w:rsidRDefault="005B12E2" w:rsidP="005D677D">
      <w:pPr>
        <w:pStyle w:val="111"/>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Для получения Муниципальной услуги Заявитель представляет в </w:t>
      </w:r>
      <w:r w:rsidR="00064269" w:rsidRPr="00597BE8">
        <w:rPr>
          <w:rFonts w:ascii="Arial" w:hAnsi="Arial" w:cs="Arial"/>
          <w:sz w:val="24"/>
          <w:szCs w:val="24"/>
        </w:rPr>
        <w:t>Администрацию</w:t>
      </w:r>
      <w:r w:rsidRPr="00597BE8">
        <w:rPr>
          <w:rFonts w:ascii="Arial" w:hAnsi="Arial" w:cs="Arial"/>
          <w:sz w:val="24"/>
          <w:szCs w:val="24"/>
        </w:rPr>
        <w:t xml:space="preserve"> необходимые документы, указанные в разделе 10. </w:t>
      </w:r>
    </w:p>
    <w:p w14:paraId="6F4C3F66" w14:textId="4A3A3BE8" w:rsidR="005B12E2" w:rsidRPr="00597BE8" w:rsidRDefault="005B12E2" w:rsidP="005D677D">
      <w:pPr>
        <w:pStyle w:val="111"/>
        <w:numPr>
          <w:ilvl w:val="2"/>
          <w:numId w:val="2"/>
        </w:numPr>
        <w:tabs>
          <w:tab w:val="left" w:pos="1276"/>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 В случае отсутствия основания для отказа в приеме документов специалист </w:t>
      </w:r>
      <w:r w:rsidR="00064269" w:rsidRPr="00597BE8">
        <w:rPr>
          <w:rFonts w:ascii="Arial" w:hAnsi="Arial" w:cs="Arial"/>
          <w:sz w:val="24"/>
          <w:szCs w:val="24"/>
        </w:rPr>
        <w:t>Администрации</w:t>
      </w:r>
      <w:r w:rsidRPr="00597BE8">
        <w:rPr>
          <w:rFonts w:ascii="Arial" w:hAnsi="Arial" w:cs="Arial"/>
          <w:sz w:val="24"/>
          <w:szCs w:val="24"/>
        </w:rPr>
        <w:t xml:space="preserve"> принимает представленные </w:t>
      </w:r>
      <w:r w:rsidR="00B64D6C" w:rsidRPr="00597BE8">
        <w:rPr>
          <w:rFonts w:ascii="Arial" w:hAnsi="Arial" w:cs="Arial"/>
          <w:sz w:val="24"/>
          <w:szCs w:val="24"/>
        </w:rPr>
        <w:t>Заявителем документы</w:t>
      </w:r>
      <w:r w:rsidRPr="00597BE8">
        <w:rPr>
          <w:rFonts w:ascii="Arial" w:hAnsi="Arial" w:cs="Arial"/>
          <w:sz w:val="24"/>
          <w:szCs w:val="24"/>
        </w:rPr>
        <w:t xml:space="preserve">, </w:t>
      </w:r>
      <w:proofErr w:type="gramStart"/>
      <w:r w:rsidRPr="00597BE8">
        <w:rPr>
          <w:rFonts w:ascii="Arial" w:hAnsi="Arial" w:cs="Arial"/>
          <w:sz w:val="24"/>
          <w:szCs w:val="24"/>
        </w:rPr>
        <w:t>заполняет и распечатывает</w:t>
      </w:r>
      <w:proofErr w:type="gramEnd"/>
      <w:r w:rsidRPr="00597BE8">
        <w:rPr>
          <w:rFonts w:ascii="Arial" w:hAnsi="Arial" w:cs="Arial"/>
          <w:sz w:val="24"/>
          <w:szCs w:val="24"/>
        </w:rPr>
        <w:t xml:space="preserve"> заявление, которое подписывается Заявителем в присутствии специалиста </w:t>
      </w:r>
      <w:r w:rsidR="00064269" w:rsidRPr="00597BE8">
        <w:rPr>
          <w:rFonts w:ascii="Arial" w:hAnsi="Arial" w:cs="Arial"/>
          <w:sz w:val="24"/>
          <w:szCs w:val="24"/>
        </w:rPr>
        <w:t>Администрации</w:t>
      </w:r>
      <w:r w:rsidRPr="00597BE8">
        <w:rPr>
          <w:rFonts w:ascii="Arial" w:hAnsi="Arial" w:cs="Arial"/>
          <w:sz w:val="24"/>
          <w:szCs w:val="24"/>
        </w:rPr>
        <w:t xml:space="preserve">. </w:t>
      </w:r>
      <w:r w:rsidR="00B64D6C" w:rsidRPr="00597BE8">
        <w:rPr>
          <w:rFonts w:ascii="Arial" w:hAnsi="Arial" w:cs="Arial"/>
          <w:sz w:val="24"/>
          <w:szCs w:val="24"/>
        </w:rPr>
        <w:t xml:space="preserve">                 </w:t>
      </w:r>
    </w:p>
    <w:p w14:paraId="5B291D6B" w14:textId="4771E505" w:rsidR="005B12E2" w:rsidRPr="00597BE8" w:rsidRDefault="00064269" w:rsidP="005D677D">
      <w:pPr>
        <w:pStyle w:val="111"/>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Специалист Администрации</w:t>
      </w:r>
      <w:r w:rsidR="005B12E2" w:rsidRPr="00597BE8">
        <w:rPr>
          <w:rFonts w:ascii="Arial" w:hAnsi="Arial" w:cs="Arial"/>
          <w:sz w:val="24"/>
          <w:szCs w:val="24"/>
        </w:rPr>
        <w:t xml:space="preserve"> сканирует представленные Заявителем оригиналы документов, </w:t>
      </w:r>
      <w:proofErr w:type="gramStart"/>
      <w:r w:rsidR="005B12E2" w:rsidRPr="00597BE8">
        <w:rPr>
          <w:rFonts w:ascii="Arial" w:hAnsi="Arial" w:cs="Arial"/>
          <w:sz w:val="24"/>
          <w:szCs w:val="24"/>
        </w:rPr>
        <w:t>снимает с представленных оригиналов документов копии и заверяет</w:t>
      </w:r>
      <w:proofErr w:type="gramEnd"/>
      <w:r w:rsidR="005B12E2" w:rsidRPr="00597BE8">
        <w:rPr>
          <w:rFonts w:ascii="Arial" w:hAnsi="Arial" w:cs="Arial"/>
          <w:sz w:val="24"/>
          <w:szCs w:val="24"/>
        </w:rPr>
        <w:t xml:space="preserve"> их подписью</w:t>
      </w:r>
      <w:r w:rsidR="008F3C1A" w:rsidRPr="00597BE8">
        <w:rPr>
          <w:rFonts w:ascii="Arial" w:hAnsi="Arial" w:cs="Arial"/>
          <w:sz w:val="24"/>
          <w:szCs w:val="24"/>
        </w:rPr>
        <w:t xml:space="preserve"> </w:t>
      </w:r>
      <w:r w:rsidR="005B12E2" w:rsidRPr="00597BE8">
        <w:rPr>
          <w:rFonts w:ascii="Arial" w:hAnsi="Arial" w:cs="Arial"/>
          <w:sz w:val="24"/>
          <w:szCs w:val="24"/>
        </w:rPr>
        <w:t xml:space="preserve">и печатью </w:t>
      </w:r>
      <w:r w:rsidRPr="00597BE8">
        <w:rPr>
          <w:rFonts w:ascii="Arial" w:hAnsi="Arial" w:cs="Arial"/>
          <w:sz w:val="24"/>
          <w:szCs w:val="24"/>
        </w:rPr>
        <w:t>Администрации</w:t>
      </w:r>
      <w:r w:rsidR="005B12E2" w:rsidRPr="00597BE8">
        <w:rPr>
          <w:rFonts w:ascii="Arial" w:hAnsi="Arial" w:cs="Arial"/>
          <w:sz w:val="24"/>
          <w:szCs w:val="24"/>
        </w:rPr>
        <w:t xml:space="preserve"> (за исключением документов, представление которых предусмотрено только в подлинниках).</w:t>
      </w:r>
    </w:p>
    <w:p w14:paraId="535A8B54" w14:textId="494D3870" w:rsidR="005B12E2" w:rsidRPr="00597BE8" w:rsidRDefault="005B12E2" w:rsidP="005D677D">
      <w:pPr>
        <w:pStyle w:val="111"/>
        <w:numPr>
          <w:ilvl w:val="2"/>
          <w:numId w:val="2"/>
        </w:numPr>
        <w:tabs>
          <w:tab w:val="left" w:pos="1276"/>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 xml:space="preserve">Специалист </w:t>
      </w:r>
      <w:r w:rsidR="00064269" w:rsidRPr="00597BE8">
        <w:rPr>
          <w:rFonts w:ascii="Arial" w:hAnsi="Arial" w:cs="Arial"/>
          <w:sz w:val="24"/>
          <w:szCs w:val="24"/>
        </w:rPr>
        <w:t>Администрации</w:t>
      </w:r>
      <w:r w:rsidRPr="00597BE8">
        <w:rPr>
          <w:rFonts w:ascii="Arial" w:hAnsi="Arial" w:cs="Arial"/>
          <w:sz w:val="24"/>
          <w:szCs w:val="24"/>
        </w:rPr>
        <w:t xml:space="preserve"> </w:t>
      </w:r>
      <w:proofErr w:type="gramStart"/>
      <w:r w:rsidRPr="00597BE8">
        <w:rPr>
          <w:rFonts w:ascii="Arial" w:hAnsi="Arial" w:cs="Arial"/>
          <w:sz w:val="24"/>
          <w:szCs w:val="24"/>
        </w:rPr>
        <w:t>распечатывает и выдает</w:t>
      </w:r>
      <w:proofErr w:type="gramEnd"/>
      <w:r w:rsidRPr="00597BE8">
        <w:rPr>
          <w:rFonts w:ascii="Arial" w:hAnsi="Arial" w:cs="Arial"/>
          <w:sz w:val="24"/>
          <w:szCs w:val="24"/>
        </w:rPr>
        <w:t xml:space="preserve"> Заявителю выписку</w:t>
      </w:r>
      <w:r w:rsidR="008F3C1A" w:rsidRPr="00597BE8">
        <w:rPr>
          <w:rFonts w:ascii="Arial" w:hAnsi="Arial" w:cs="Arial"/>
          <w:sz w:val="24"/>
          <w:szCs w:val="24"/>
        </w:rPr>
        <w:t xml:space="preserve"> </w:t>
      </w:r>
      <w:r w:rsidRPr="00597BE8">
        <w:rPr>
          <w:rFonts w:ascii="Arial" w:hAnsi="Arial" w:cs="Arial"/>
          <w:sz w:val="24"/>
          <w:szCs w:val="24"/>
        </w:rPr>
        <w:t>в получении Заявления, документов с указанием их перечня и количества листов, входящего номера и даты готовности результата предоставления Муниципальной услуги.</w:t>
      </w:r>
    </w:p>
    <w:p w14:paraId="206E81AE" w14:textId="67808530" w:rsidR="00CD58D6" w:rsidRPr="00597BE8" w:rsidRDefault="00CD58D6"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78" w:name="пункт18"/>
      <w:bookmarkStart w:id="79" w:name="_Toc494214296"/>
      <w:bookmarkStart w:id="80" w:name="_Toc69200735"/>
      <w:r w:rsidRPr="00597BE8">
        <w:rPr>
          <w:rFonts w:ascii="Arial" w:eastAsia="Times New Roman" w:hAnsi="Arial" w:cs="Arial"/>
          <w:b w:val="0"/>
          <w:sz w:val="24"/>
          <w:szCs w:val="24"/>
        </w:rPr>
        <w:t xml:space="preserve">Способы получения Заявителем результатов предоставления </w:t>
      </w:r>
      <w:r w:rsidR="00E17DF2" w:rsidRPr="00597BE8">
        <w:rPr>
          <w:rFonts w:ascii="Arial" w:eastAsia="Times New Roman" w:hAnsi="Arial" w:cs="Arial"/>
          <w:b w:val="0"/>
          <w:sz w:val="24"/>
          <w:szCs w:val="24"/>
        </w:rPr>
        <w:t>Муниципальной у</w:t>
      </w:r>
      <w:r w:rsidRPr="00597BE8">
        <w:rPr>
          <w:rFonts w:ascii="Arial" w:eastAsia="Times New Roman" w:hAnsi="Arial" w:cs="Arial"/>
          <w:b w:val="0"/>
          <w:sz w:val="24"/>
          <w:szCs w:val="24"/>
        </w:rPr>
        <w:t>слуги</w:t>
      </w:r>
      <w:bookmarkEnd w:id="75"/>
      <w:bookmarkEnd w:id="76"/>
      <w:bookmarkEnd w:id="77"/>
      <w:bookmarkEnd w:id="78"/>
      <w:bookmarkEnd w:id="79"/>
      <w:bookmarkEnd w:id="80"/>
    </w:p>
    <w:p w14:paraId="4A71A928" w14:textId="592AF890" w:rsidR="00785FED" w:rsidRPr="00597BE8" w:rsidRDefault="00CD58D6"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hAnsi="Arial" w:cs="Arial"/>
          <w:sz w:val="24"/>
          <w:szCs w:val="24"/>
        </w:rPr>
      </w:pPr>
      <w:r w:rsidRPr="00597BE8">
        <w:rPr>
          <w:rFonts w:ascii="Arial" w:eastAsia="Times New Roman" w:hAnsi="Arial" w:cs="Arial"/>
          <w:sz w:val="24"/>
          <w:szCs w:val="24"/>
        </w:rPr>
        <w:t>Заявител</w:t>
      </w:r>
      <w:r w:rsidR="005763B8" w:rsidRPr="00597BE8">
        <w:rPr>
          <w:rFonts w:ascii="Arial" w:eastAsia="Times New Roman" w:hAnsi="Arial" w:cs="Arial"/>
          <w:sz w:val="24"/>
          <w:szCs w:val="24"/>
        </w:rPr>
        <w:t>ь</w:t>
      </w:r>
      <w:r w:rsidRPr="00597BE8">
        <w:rPr>
          <w:rFonts w:ascii="Arial" w:hAnsi="Arial" w:cs="Arial"/>
          <w:sz w:val="24"/>
          <w:szCs w:val="24"/>
        </w:rPr>
        <w:t xml:space="preserve"> уведомля</w:t>
      </w:r>
      <w:r w:rsidR="005763B8" w:rsidRPr="00597BE8">
        <w:rPr>
          <w:rFonts w:ascii="Arial" w:hAnsi="Arial" w:cs="Arial"/>
          <w:sz w:val="24"/>
          <w:szCs w:val="24"/>
        </w:rPr>
        <w:t>е</w:t>
      </w:r>
      <w:r w:rsidRPr="00597BE8">
        <w:rPr>
          <w:rFonts w:ascii="Arial" w:hAnsi="Arial" w:cs="Arial"/>
          <w:sz w:val="24"/>
          <w:szCs w:val="24"/>
        </w:rPr>
        <w:t xml:space="preserve">тся о </w:t>
      </w:r>
      <w:r w:rsidR="00A94774" w:rsidRPr="00597BE8">
        <w:rPr>
          <w:rFonts w:ascii="Arial" w:hAnsi="Arial" w:cs="Arial"/>
          <w:sz w:val="24"/>
          <w:szCs w:val="24"/>
        </w:rPr>
        <w:t xml:space="preserve">ходе рассмотрения и </w:t>
      </w:r>
      <w:r w:rsidRPr="00597BE8">
        <w:rPr>
          <w:rFonts w:ascii="Arial" w:hAnsi="Arial" w:cs="Arial"/>
          <w:sz w:val="24"/>
          <w:szCs w:val="24"/>
        </w:rPr>
        <w:t xml:space="preserve">готовности результата предоставления </w:t>
      </w:r>
      <w:r w:rsidR="00E17DF2" w:rsidRPr="00597BE8">
        <w:rPr>
          <w:rFonts w:ascii="Arial" w:hAnsi="Arial" w:cs="Arial"/>
          <w:sz w:val="24"/>
          <w:szCs w:val="24"/>
        </w:rPr>
        <w:t>Муниципальной у</w:t>
      </w:r>
      <w:r w:rsidRPr="00597BE8">
        <w:rPr>
          <w:rFonts w:ascii="Arial" w:hAnsi="Arial" w:cs="Arial"/>
          <w:sz w:val="24"/>
          <w:szCs w:val="24"/>
        </w:rPr>
        <w:t>слуги</w:t>
      </w:r>
      <w:r w:rsidR="00785FED" w:rsidRPr="00597BE8">
        <w:rPr>
          <w:rFonts w:ascii="Arial" w:hAnsi="Arial" w:cs="Arial"/>
          <w:sz w:val="24"/>
          <w:szCs w:val="24"/>
        </w:rPr>
        <w:t xml:space="preserve"> следующими способами:</w:t>
      </w:r>
    </w:p>
    <w:p w14:paraId="05733F2C" w14:textId="77777777" w:rsidR="00785FED" w:rsidRPr="00597BE8" w:rsidRDefault="00785FED"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через Личный кабинет на РПГУ;</w:t>
      </w:r>
    </w:p>
    <w:p w14:paraId="314B3415" w14:textId="702A69CC" w:rsidR="00CD58D6" w:rsidRPr="00597BE8" w:rsidRDefault="00785FED"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посредством сервиса РПГУ «Узнать статус заявления»</w:t>
      </w:r>
      <w:r w:rsidR="000C3E75" w:rsidRPr="00597BE8">
        <w:rPr>
          <w:rFonts w:ascii="Arial" w:hAnsi="Arial" w:cs="Arial"/>
          <w:sz w:val="24"/>
          <w:szCs w:val="24"/>
        </w:rPr>
        <w:t>;</w:t>
      </w:r>
    </w:p>
    <w:p w14:paraId="0578CD3C" w14:textId="59026F89" w:rsidR="000C3E75" w:rsidRPr="00597BE8" w:rsidRDefault="000C3E75"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Заявитель обращается непосредственно в Администраци</w:t>
      </w:r>
      <w:r w:rsidR="008D4234" w:rsidRPr="00597BE8">
        <w:rPr>
          <w:rFonts w:ascii="Arial" w:hAnsi="Arial" w:cs="Arial"/>
          <w:sz w:val="24"/>
          <w:szCs w:val="24"/>
        </w:rPr>
        <w:t>и</w:t>
      </w:r>
      <w:r w:rsidRPr="00597BE8">
        <w:rPr>
          <w:rFonts w:ascii="Arial" w:hAnsi="Arial" w:cs="Arial"/>
          <w:sz w:val="24"/>
          <w:szCs w:val="24"/>
        </w:rPr>
        <w:t>.</w:t>
      </w:r>
    </w:p>
    <w:p w14:paraId="2D19CCD7" w14:textId="4E7ED4C5" w:rsidR="00785FED" w:rsidRPr="00597BE8" w:rsidRDefault="00785FED" w:rsidP="005D677D">
      <w:pPr>
        <w:tabs>
          <w:tab w:val="left" w:pos="1418"/>
          <w:tab w:val="left" w:pos="1701"/>
        </w:tabs>
        <w:spacing w:line="240" w:lineRule="auto"/>
        <w:ind w:firstLine="851"/>
        <w:jc w:val="both"/>
        <w:rPr>
          <w:rFonts w:ascii="Arial" w:hAnsi="Arial" w:cs="Arial"/>
          <w:sz w:val="24"/>
          <w:szCs w:val="24"/>
        </w:rPr>
      </w:pPr>
      <w:r w:rsidRPr="00597BE8">
        <w:rPr>
          <w:rFonts w:ascii="Arial" w:hAnsi="Arial" w:cs="Arial"/>
          <w:sz w:val="24"/>
          <w:szCs w:val="24"/>
        </w:rPr>
        <w:lastRenderedPageBreak/>
        <w:t xml:space="preserve">Кроме того, Заявитель может самостоятельно получить информацию о готовности результата предоставления </w:t>
      </w:r>
      <w:r w:rsidR="00E17DF2" w:rsidRPr="00597BE8">
        <w:rPr>
          <w:rFonts w:ascii="Arial" w:hAnsi="Arial" w:cs="Arial"/>
          <w:sz w:val="24"/>
          <w:szCs w:val="24"/>
        </w:rPr>
        <w:t xml:space="preserve">Муниципальной услуги </w:t>
      </w:r>
      <w:r w:rsidRPr="00597BE8">
        <w:rPr>
          <w:rFonts w:ascii="Arial" w:hAnsi="Arial" w:cs="Arial"/>
          <w:sz w:val="24"/>
          <w:szCs w:val="24"/>
        </w:rPr>
        <w:t>по телефону центра телефонного обслуживания населения Московской области 8</w:t>
      </w:r>
      <w:r w:rsidR="00FC4981" w:rsidRPr="00597BE8">
        <w:rPr>
          <w:rFonts w:ascii="Arial" w:hAnsi="Arial" w:cs="Arial"/>
          <w:sz w:val="24"/>
          <w:szCs w:val="24"/>
        </w:rPr>
        <w:t xml:space="preserve"> </w:t>
      </w:r>
      <w:r w:rsidRPr="00597BE8">
        <w:rPr>
          <w:rFonts w:ascii="Arial" w:hAnsi="Arial" w:cs="Arial"/>
          <w:sz w:val="24"/>
          <w:szCs w:val="24"/>
        </w:rPr>
        <w:t>(800)</w:t>
      </w:r>
      <w:r w:rsidR="00FC4981" w:rsidRPr="00597BE8">
        <w:rPr>
          <w:rFonts w:ascii="Arial" w:hAnsi="Arial" w:cs="Arial"/>
          <w:sz w:val="24"/>
          <w:szCs w:val="24"/>
        </w:rPr>
        <w:t xml:space="preserve"> </w:t>
      </w:r>
      <w:r w:rsidRPr="00597BE8">
        <w:rPr>
          <w:rFonts w:ascii="Arial" w:hAnsi="Arial" w:cs="Arial"/>
          <w:sz w:val="24"/>
          <w:szCs w:val="24"/>
        </w:rPr>
        <w:t>550-50-30.</w:t>
      </w:r>
    </w:p>
    <w:p w14:paraId="51D42B52" w14:textId="4B1D3DC3" w:rsidR="00CD58D6" w:rsidRPr="00597BE8" w:rsidRDefault="00785FED"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hAnsi="Arial" w:cs="Arial"/>
          <w:sz w:val="24"/>
          <w:szCs w:val="24"/>
        </w:rPr>
      </w:pPr>
      <w:r w:rsidRPr="00597BE8">
        <w:rPr>
          <w:rFonts w:ascii="Arial" w:eastAsia="Times New Roman" w:hAnsi="Arial" w:cs="Arial"/>
          <w:sz w:val="24"/>
          <w:szCs w:val="24"/>
        </w:rPr>
        <w:t>Результат</w:t>
      </w:r>
      <w:r w:rsidRPr="00597BE8">
        <w:rPr>
          <w:rFonts w:ascii="Arial" w:hAnsi="Arial" w:cs="Arial"/>
          <w:sz w:val="24"/>
          <w:szCs w:val="24"/>
        </w:rPr>
        <w:t xml:space="preserve"> предоставления </w:t>
      </w:r>
      <w:r w:rsidR="00E17DF2" w:rsidRPr="00597BE8">
        <w:rPr>
          <w:rFonts w:ascii="Arial" w:hAnsi="Arial" w:cs="Arial"/>
          <w:sz w:val="24"/>
          <w:szCs w:val="24"/>
        </w:rPr>
        <w:t>Муниципальной услуги</w:t>
      </w:r>
      <w:r w:rsidRPr="00597BE8">
        <w:rPr>
          <w:rFonts w:ascii="Arial" w:hAnsi="Arial" w:cs="Arial"/>
          <w:sz w:val="24"/>
          <w:szCs w:val="24"/>
        </w:rPr>
        <w:t xml:space="preserve"> может быть получен следующими способами:</w:t>
      </w:r>
    </w:p>
    <w:p w14:paraId="4E2C4915" w14:textId="0D04E5F7" w:rsidR="000C3E75" w:rsidRPr="00597BE8" w:rsidRDefault="000C3E75"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через МФЦ на бумажном носителе;</w:t>
      </w:r>
    </w:p>
    <w:p w14:paraId="66EB1278" w14:textId="77777777" w:rsidR="006C58AA" w:rsidRPr="00597BE8" w:rsidRDefault="006C58AA"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14:paraId="4A2B7E3D" w14:textId="77777777" w:rsidR="000C3E75" w:rsidRPr="00597BE8" w:rsidRDefault="000C3E75"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в Подразделении Администрации;</w:t>
      </w:r>
    </w:p>
    <w:p w14:paraId="0196B5FE" w14:textId="0A543D59" w:rsidR="000C3E75" w:rsidRPr="00597BE8" w:rsidRDefault="000C3E75" w:rsidP="005D677D">
      <w:pPr>
        <w:pStyle w:val="a7"/>
        <w:numPr>
          <w:ilvl w:val="2"/>
          <w:numId w:val="2"/>
        </w:numPr>
        <w:tabs>
          <w:tab w:val="left" w:pos="1418"/>
          <w:tab w:val="left" w:pos="1701"/>
        </w:tabs>
        <w:spacing w:line="240" w:lineRule="auto"/>
        <w:ind w:left="0" w:firstLine="851"/>
        <w:jc w:val="both"/>
        <w:rPr>
          <w:rFonts w:ascii="Arial" w:hAnsi="Arial" w:cs="Arial"/>
          <w:sz w:val="24"/>
          <w:szCs w:val="24"/>
        </w:rPr>
      </w:pPr>
      <w:r w:rsidRPr="00597BE8">
        <w:rPr>
          <w:rFonts w:ascii="Arial" w:hAnsi="Arial" w:cs="Arial"/>
          <w:sz w:val="24"/>
          <w:szCs w:val="24"/>
        </w:rPr>
        <w:t>по почте.</w:t>
      </w:r>
    </w:p>
    <w:p w14:paraId="4C4CBD5A" w14:textId="20B5709F" w:rsidR="009528BA" w:rsidRPr="00597BE8" w:rsidRDefault="00322C25"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81" w:name="пункт19"/>
      <w:bookmarkStart w:id="82" w:name="_Toc494214297"/>
      <w:bookmarkStart w:id="83" w:name="_Toc69200736"/>
      <w:r w:rsidRPr="00597BE8">
        <w:rPr>
          <w:rFonts w:ascii="Arial" w:eastAsia="Times New Roman" w:hAnsi="Arial" w:cs="Arial"/>
          <w:b w:val="0"/>
          <w:sz w:val="24"/>
          <w:szCs w:val="24"/>
        </w:rPr>
        <w:t>Максимальный срок ожидания в очереди</w:t>
      </w:r>
      <w:bookmarkEnd w:id="81"/>
      <w:bookmarkEnd w:id="82"/>
      <w:bookmarkEnd w:id="83"/>
    </w:p>
    <w:p w14:paraId="37091052" w14:textId="3308A349" w:rsidR="00CD58D6" w:rsidRPr="00597BE8" w:rsidRDefault="009B6529"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Максимальный срок </w:t>
      </w:r>
      <w:r w:rsidR="00322C25" w:rsidRPr="00597BE8">
        <w:rPr>
          <w:rFonts w:ascii="Arial" w:eastAsia="Times New Roman" w:hAnsi="Arial" w:cs="Arial"/>
          <w:sz w:val="24"/>
          <w:szCs w:val="24"/>
        </w:rPr>
        <w:t xml:space="preserve">ожидания в очереди при подаче </w:t>
      </w:r>
      <w:r w:rsidR="00465A5D" w:rsidRPr="00597BE8">
        <w:rPr>
          <w:rFonts w:ascii="Arial" w:eastAsia="Times New Roman" w:hAnsi="Arial" w:cs="Arial"/>
          <w:sz w:val="24"/>
          <w:szCs w:val="24"/>
        </w:rPr>
        <w:t>З</w:t>
      </w:r>
      <w:r w:rsidR="00322C25" w:rsidRPr="00597BE8">
        <w:rPr>
          <w:rFonts w:ascii="Arial" w:eastAsia="Times New Roman" w:hAnsi="Arial" w:cs="Arial"/>
          <w:sz w:val="24"/>
          <w:szCs w:val="24"/>
        </w:rPr>
        <w:t xml:space="preserve">аявления </w:t>
      </w:r>
      <w:r w:rsidR="00B30A47" w:rsidRPr="00597BE8">
        <w:rPr>
          <w:rFonts w:ascii="Arial" w:eastAsia="Times New Roman" w:hAnsi="Arial" w:cs="Arial"/>
          <w:sz w:val="24"/>
          <w:szCs w:val="24"/>
        </w:rPr>
        <w:t xml:space="preserve">в МФЦ </w:t>
      </w:r>
      <w:r w:rsidR="00465A5D" w:rsidRPr="00597BE8">
        <w:rPr>
          <w:rFonts w:ascii="Arial" w:eastAsia="Times New Roman" w:hAnsi="Arial" w:cs="Arial"/>
          <w:sz w:val="24"/>
          <w:szCs w:val="24"/>
        </w:rPr>
        <w:t xml:space="preserve">и при получении результата предоставления </w:t>
      </w:r>
      <w:r w:rsidR="00E17DF2" w:rsidRPr="00597BE8">
        <w:rPr>
          <w:rFonts w:ascii="Arial" w:hAnsi="Arial" w:cs="Arial"/>
          <w:sz w:val="24"/>
          <w:szCs w:val="24"/>
        </w:rPr>
        <w:t>Муниципальной услуги</w:t>
      </w:r>
      <w:r w:rsidR="00465A5D" w:rsidRPr="00597BE8">
        <w:rPr>
          <w:rFonts w:ascii="Arial" w:eastAsia="Times New Roman" w:hAnsi="Arial" w:cs="Arial"/>
          <w:sz w:val="24"/>
          <w:szCs w:val="24"/>
        </w:rPr>
        <w:t xml:space="preserve"> </w:t>
      </w:r>
      <w:r w:rsidRPr="00597BE8">
        <w:rPr>
          <w:rFonts w:ascii="Arial" w:eastAsia="Times New Roman" w:hAnsi="Arial" w:cs="Arial"/>
          <w:sz w:val="24"/>
          <w:szCs w:val="24"/>
        </w:rPr>
        <w:t>не должен превышать</w:t>
      </w:r>
      <w:r w:rsidR="00322C25" w:rsidRPr="00597BE8">
        <w:rPr>
          <w:rFonts w:ascii="Arial" w:eastAsia="Times New Roman" w:hAnsi="Arial" w:cs="Arial"/>
          <w:sz w:val="24"/>
          <w:szCs w:val="24"/>
        </w:rPr>
        <w:t xml:space="preserve"> 15</w:t>
      </w:r>
      <w:r w:rsidRPr="00597BE8">
        <w:rPr>
          <w:rFonts w:ascii="Arial" w:eastAsia="Times New Roman" w:hAnsi="Arial" w:cs="Arial"/>
          <w:sz w:val="24"/>
          <w:szCs w:val="24"/>
        </w:rPr>
        <w:t xml:space="preserve"> </w:t>
      </w:r>
      <w:r w:rsidR="00322C25" w:rsidRPr="00597BE8">
        <w:rPr>
          <w:rFonts w:ascii="Arial" w:eastAsia="Times New Roman" w:hAnsi="Arial" w:cs="Arial"/>
          <w:sz w:val="24"/>
          <w:szCs w:val="24"/>
        </w:rPr>
        <w:t>минут.</w:t>
      </w:r>
    </w:p>
    <w:p w14:paraId="71C3DF78" w14:textId="02773664" w:rsidR="0015416D" w:rsidRPr="00597BE8" w:rsidRDefault="00322C25"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84" w:name="пункт20"/>
      <w:bookmarkStart w:id="85" w:name="_Toc494214298"/>
      <w:bookmarkStart w:id="86" w:name="_Toc69200737"/>
      <w:r w:rsidRPr="00597BE8">
        <w:rPr>
          <w:rFonts w:ascii="Arial" w:eastAsia="Times New Roman" w:hAnsi="Arial" w:cs="Arial"/>
          <w:b w:val="0"/>
          <w:sz w:val="24"/>
          <w:szCs w:val="24"/>
        </w:rPr>
        <w:t xml:space="preserve">Требования к помещениям, в которых предоставляется </w:t>
      </w:r>
      <w:bookmarkEnd w:id="84"/>
      <w:r w:rsidR="00E17DF2" w:rsidRPr="00597BE8">
        <w:rPr>
          <w:rFonts w:ascii="Arial" w:eastAsia="Times New Roman" w:hAnsi="Arial" w:cs="Arial"/>
          <w:b w:val="0"/>
          <w:sz w:val="24"/>
          <w:szCs w:val="24"/>
        </w:rPr>
        <w:t>Муниципальная услуга</w:t>
      </w:r>
      <w:bookmarkEnd w:id="85"/>
      <w:bookmarkEnd w:id="86"/>
    </w:p>
    <w:p w14:paraId="236E4F2B" w14:textId="42219299" w:rsidR="00C6720F" w:rsidRPr="00597BE8" w:rsidRDefault="00C6720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bookmarkStart w:id="87" w:name="пункт21"/>
      <w:r w:rsidRPr="00597BE8">
        <w:rPr>
          <w:rFonts w:ascii="Arial" w:hAnsi="Arial" w:cs="Arial"/>
          <w:color w:val="000000" w:themeColor="text1"/>
          <w:sz w:val="24"/>
          <w:szCs w:val="24"/>
        </w:rPr>
        <w:t xml:space="preserve">Помещения, в которых предоставляется </w:t>
      </w:r>
      <w:r w:rsidR="003C0BA1" w:rsidRPr="00597BE8">
        <w:rPr>
          <w:rFonts w:ascii="Arial" w:hAnsi="Arial" w:cs="Arial"/>
          <w:color w:val="000000" w:themeColor="text1"/>
          <w:sz w:val="24"/>
          <w:szCs w:val="24"/>
        </w:rPr>
        <w:t xml:space="preserve">Муниципальная </w:t>
      </w:r>
      <w:r w:rsidRPr="00597BE8">
        <w:rPr>
          <w:rFonts w:ascii="Arial" w:hAnsi="Arial" w:cs="Arial"/>
          <w:color w:val="000000" w:themeColor="text1"/>
          <w:sz w:val="24"/>
          <w:szCs w:val="24"/>
        </w:rPr>
        <w:t xml:space="preserve">услуга, предпочтительно </w:t>
      </w:r>
      <w:proofErr w:type="gramStart"/>
      <w:r w:rsidRPr="00597BE8">
        <w:rPr>
          <w:rFonts w:ascii="Arial" w:hAnsi="Arial" w:cs="Arial"/>
          <w:color w:val="000000" w:themeColor="text1"/>
          <w:sz w:val="24"/>
          <w:szCs w:val="24"/>
        </w:rPr>
        <w:t>размещаются на нижних этажах зданий и должны</w:t>
      </w:r>
      <w:proofErr w:type="gramEnd"/>
      <w:r w:rsidRPr="00597BE8">
        <w:rPr>
          <w:rFonts w:ascii="Arial" w:hAnsi="Arial" w:cs="Arial"/>
          <w:color w:val="000000" w:themeColor="text1"/>
          <w:sz w:val="24"/>
          <w:szCs w:val="24"/>
        </w:rPr>
        <w:t xml:space="preserve"> соответствовать санитарно-эпидемиологическим правилам и </w:t>
      </w:r>
      <w:r w:rsidRPr="00597BE8">
        <w:rPr>
          <w:rFonts w:ascii="Arial" w:eastAsia="Times New Roman" w:hAnsi="Arial" w:cs="Arial"/>
          <w:sz w:val="24"/>
          <w:szCs w:val="24"/>
        </w:rPr>
        <w:t>нормативам.</w:t>
      </w:r>
    </w:p>
    <w:p w14:paraId="59DFE416" w14:textId="77777777" w:rsidR="00C6720F" w:rsidRPr="00597BE8" w:rsidRDefault="00C6720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7D3DF40F" w14:textId="495D3907" w:rsidR="00C6720F" w:rsidRPr="00597BE8" w:rsidRDefault="00C6720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hAnsi="Arial" w:cs="Arial"/>
          <w:color w:val="000000" w:themeColor="text1"/>
          <w:sz w:val="24"/>
          <w:szCs w:val="24"/>
        </w:rPr>
      </w:pPr>
      <w:r w:rsidRPr="00597BE8">
        <w:rPr>
          <w:rFonts w:ascii="Arial" w:eastAsia="Times New Roman" w:hAnsi="Arial" w:cs="Arial"/>
          <w:sz w:val="24"/>
          <w:szCs w:val="24"/>
        </w:rPr>
        <w:t>Иные требования к</w:t>
      </w:r>
      <w:r w:rsidRPr="00597BE8">
        <w:rPr>
          <w:rFonts w:ascii="Arial" w:hAnsi="Arial" w:cs="Arial"/>
          <w:color w:val="000000" w:themeColor="text1"/>
          <w:sz w:val="24"/>
          <w:szCs w:val="24"/>
        </w:rPr>
        <w:t xml:space="preserve"> помещениям, в которых предоставляется </w:t>
      </w:r>
      <w:r w:rsidR="003C0BA1" w:rsidRPr="00597BE8">
        <w:rPr>
          <w:rFonts w:ascii="Arial" w:hAnsi="Arial" w:cs="Arial"/>
          <w:color w:val="000000" w:themeColor="text1"/>
          <w:sz w:val="24"/>
          <w:szCs w:val="24"/>
        </w:rPr>
        <w:t xml:space="preserve">Муниципальная </w:t>
      </w:r>
      <w:r w:rsidRPr="00597BE8">
        <w:rPr>
          <w:rFonts w:ascii="Arial" w:hAnsi="Arial" w:cs="Arial"/>
          <w:color w:val="000000" w:themeColor="text1"/>
          <w:sz w:val="24"/>
          <w:szCs w:val="24"/>
        </w:rPr>
        <w:t xml:space="preserve">услуга, </w:t>
      </w:r>
      <w:r w:rsidRPr="00597BE8">
        <w:rPr>
          <w:rFonts w:ascii="Arial" w:hAnsi="Arial" w:cs="Arial"/>
          <w:sz w:val="24"/>
          <w:szCs w:val="24"/>
        </w:rPr>
        <w:t xml:space="preserve">приведены в </w:t>
      </w:r>
      <w:hyperlink w:anchor="Приложение11" w:history="1">
        <w:r w:rsidRPr="00597BE8">
          <w:rPr>
            <w:rStyle w:val="af4"/>
            <w:rFonts w:ascii="Arial" w:hAnsi="Arial" w:cs="Arial"/>
            <w:color w:val="auto"/>
            <w:sz w:val="24"/>
            <w:szCs w:val="24"/>
            <w:u w:val="none"/>
          </w:rPr>
          <w:t>Приложении 1</w:t>
        </w:r>
      </w:hyperlink>
      <w:r w:rsidR="00292C13" w:rsidRPr="00597BE8">
        <w:rPr>
          <w:rStyle w:val="af4"/>
          <w:rFonts w:ascii="Arial" w:hAnsi="Arial" w:cs="Arial"/>
          <w:color w:val="auto"/>
          <w:sz w:val="24"/>
          <w:szCs w:val="24"/>
          <w:u w:val="none"/>
        </w:rPr>
        <w:t>0</w:t>
      </w:r>
      <w:r w:rsidRPr="00597BE8">
        <w:rPr>
          <w:rFonts w:ascii="Arial" w:hAnsi="Arial" w:cs="Arial"/>
          <w:sz w:val="24"/>
          <w:szCs w:val="24"/>
        </w:rPr>
        <w:t xml:space="preserve"> к настоящему </w:t>
      </w:r>
      <w:r w:rsidRPr="00597BE8">
        <w:rPr>
          <w:rFonts w:ascii="Arial" w:hAnsi="Arial" w:cs="Arial"/>
          <w:color w:val="000000" w:themeColor="text1"/>
          <w:sz w:val="24"/>
          <w:szCs w:val="24"/>
        </w:rPr>
        <w:t>Административному регламенту.</w:t>
      </w:r>
    </w:p>
    <w:p w14:paraId="5DAE6EC5" w14:textId="7A759C95" w:rsidR="00465A5D" w:rsidRPr="00597BE8" w:rsidRDefault="00465A5D"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88" w:name="_Toc494214299"/>
      <w:bookmarkStart w:id="89" w:name="_Toc69200738"/>
      <w:r w:rsidRPr="00597BE8">
        <w:rPr>
          <w:rFonts w:ascii="Arial" w:eastAsia="Times New Roman" w:hAnsi="Arial" w:cs="Arial"/>
          <w:b w:val="0"/>
          <w:sz w:val="24"/>
          <w:szCs w:val="24"/>
        </w:rPr>
        <w:t xml:space="preserve">Показатели доступности и качества </w:t>
      </w:r>
      <w:r w:rsidR="001C0834" w:rsidRPr="00597BE8">
        <w:rPr>
          <w:rFonts w:ascii="Arial" w:eastAsia="Times New Roman" w:hAnsi="Arial" w:cs="Arial"/>
          <w:b w:val="0"/>
          <w:sz w:val="24"/>
          <w:szCs w:val="24"/>
        </w:rPr>
        <w:t>Муниципальная услуга</w:t>
      </w:r>
      <w:bookmarkEnd w:id="87"/>
      <w:bookmarkEnd w:id="88"/>
      <w:bookmarkEnd w:id="89"/>
    </w:p>
    <w:p w14:paraId="07DC5F14" w14:textId="73C0CE34" w:rsidR="008C62F6" w:rsidRPr="00597BE8" w:rsidRDefault="00465A5D"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Показатели доступности и качества </w:t>
      </w:r>
      <w:r w:rsidR="001C0834" w:rsidRPr="00597BE8">
        <w:rPr>
          <w:rFonts w:ascii="Arial" w:eastAsia="Times New Roman" w:hAnsi="Arial" w:cs="Arial"/>
          <w:sz w:val="24"/>
          <w:szCs w:val="24"/>
        </w:rPr>
        <w:t>Муниципальной у</w:t>
      </w:r>
      <w:r w:rsidRPr="00597BE8">
        <w:rPr>
          <w:rFonts w:ascii="Arial" w:eastAsia="Times New Roman" w:hAnsi="Arial" w:cs="Arial"/>
          <w:sz w:val="24"/>
          <w:szCs w:val="24"/>
        </w:rPr>
        <w:t xml:space="preserve">слуги приведены </w:t>
      </w:r>
      <w:r w:rsidR="00626E43" w:rsidRPr="00597BE8">
        <w:rPr>
          <w:rFonts w:ascii="Arial" w:eastAsia="Times New Roman" w:hAnsi="Arial" w:cs="Arial"/>
          <w:sz w:val="24"/>
          <w:szCs w:val="24"/>
        </w:rPr>
        <w:t xml:space="preserve">                                </w:t>
      </w:r>
      <w:r w:rsidRPr="00597BE8">
        <w:rPr>
          <w:rFonts w:ascii="Arial" w:eastAsia="Times New Roman" w:hAnsi="Arial" w:cs="Arial"/>
          <w:sz w:val="24"/>
          <w:szCs w:val="24"/>
        </w:rPr>
        <w:t xml:space="preserve">в </w:t>
      </w:r>
      <w:hyperlink w:anchor="Приложение12" w:history="1">
        <w:r w:rsidRPr="00597BE8">
          <w:rPr>
            <w:rStyle w:val="af4"/>
            <w:rFonts w:ascii="Arial" w:eastAsia="Times New Roman" w:hAnsi="Arial" w:cs="Arial"/>
            <w:color w:val="auto"/>
            <w:sz w:val="24"/>
            <w:szCs w:val="24"/>
            <w:u w:val="none"/>
          </w:rPr>
          <w:t xml:space="preserve">Приложении </w:t>
        </w:r>
        <w:r w:rsidR="00B43CA5" w:rsidRPr="00597BE8">
          <w:rPr>
            <w:rStyle w:val="af4"/>
            <w:rFonts w:ascii="Arial" w:eastAsia="Times New Roman" w:hAnsi="Arial" w:cs="Arial"/>
            <w:color w:val="auto"/>
            <w:sz w:val="24"/>
            <w:szCs w:val="24"/>
            <w:u w:val="none"/>
          </w:rPr>
          <w:t>1</w:t>
        </w:r>
      </w:hyperlink>
      <w:r w:rsidR="00292C13" w:rsidRPr="00597BE8">
        <w:rPr>
          <w:rStyle w:val="af4"/>
          <w:rFonts w:ascii="Arial" w:eastAsia="Times New Roman" w:hAnsi="Arial" w:cs="Arial"/>
          <w:color w:val="auto"/>
          <w:sz w:val="24"/>
          <w:szCs w:val="24"/>
          <w:u w:val="none"/>
        </w:rPr>
        <w:t>1</w:t>
      </w:r>
      <w:r w:rsidR="000D2E80" w:rsidRPr="00597BE8">
        <w:rPr>
          <w:rFonts w:ascii="Arial" w:eastAsia="Times New Roman" w:hAnsi="Arial" w:cs="Arial"/>
          <w:sz w:val="24"/>
          <w:szCs w:val="24"/>
        </w:rPr>
        <w:t xml:space="preserve"> </w:t>
      </w:r>
      <w:r w:rsidRPr="00597BE8">
        <w:rPr>
          <w:rFonts w:ascii="Arial" w:eastAsia="Times New Roman" w:hAnsi="Arial" w:cs="Arial"/>
          <w:sz w:val="24"/>
          <w:szCs w:val="24"/>
        </w:rPr>
        <w:t xml:space="preserve">к </w:t>
      </w:r>
      <w:r w:rsidR="001C0834" w:rsidRPr="00597BE8">
        <w:rPr>
          <w:rFonts w:ascii="Arial" w:eastAsia="Times New Roman" w:hAnsi="Arial" w:cs="Arial"/>
          <w:sz w:val="24"/>
          <w:szCs w:val="24"/>
        </w:rPr>
        <w:t>настоящему Административному р</w:t>
      </w:r>
      <w:r w:rsidRPr="00597BE8">
        <w:rPr>
          <w:rFonts w:ascii="Arial" w:eastAsia="Times New Roman" w:hAnsi="Arial" w:cs="Arial"/>
          <w:sz w:val="24"/>
          <w:szCs w:val="24"/>
        </w:rPr>
        <w:t>егламенту.</w:t>
      </w:r>
    </w:p>
    <w:p w14:paraId="2C382EC6" w14:textId="7004D7D5" w:rsidR="00B43CA5" w:rsidRPr="00597BE8" w:rsidRDefault="00B43CA5"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Требования к обеспечению доступности </w:t>
      </w:r>
      <w:r w:rsidR="001C0834" w:rsidRPr="00597BE8">
        <w:rPr>
          <w:rFonts w:ascii="Arial" w:eastAsia="Times New Roman" w:hAnsi="Arial" w:cs="Arial"/>
          <w:sz w:val="24"/>
          <w:szCs w:val="24"/>
        </w:rPr>
        <w:t>Муниципальной услуги</w:t>
      </w:r>
      <w:r w:rsidRPr="00597BE8">
        <w:rPr>
          <w:rFonts w:ascii="Arial" w:eastAsia="Times New Roman" w:hAnsi="Arial" w:cs="Arial"/>
          <w:sz w:val="24"/>
          <w:szCs w:val="24"/>
        </w:rPr>
        <w:t xml:space="preserve"> для инвалидов приведены в </w:t>
      </w:r>
      <w:hyperlink w:anchor="Приложение13" w:history="1">
        <w:r w:rsidRPr="00597BE8">
          <w:rPr>
            <w:rStyle w:val="af4"/>
            <w:rFonts w:ascii="Arial" w:eastAsia="Times New Roman" w:hAnsi="Arial" w:cs="Arial"/>
            <w:color w:val="auto"/>
            <w:sz w:val="24"/>
            <w:szCs w:val="24"/>
            <w:u w:val="none"/>
          </w:rPr>
          <w:t>Приложении 1</w:t>
        </w:r>
      </w:hyperlink>
      <w:r w:rsidR="00292C13" w:rsidRPr="00597BE8">
        <w:rPr>
          <w:rStyle w:val="af4"/>
          <w:rFonts w:ascii="Arial" w:eastAsia="Times New Roman" w:hAnsi="Arial" w:cs="Arial"/>
          <w:color w:val="auto"/>
          <w:sz w:val="24"/>
          <w:szCs w:val="24"/>
          <w:u w:val="none"/>
        </w:rPr>
        <w:t>2</w:t>
      </w:r>
      <w:r w:rsidRPr="00597BE8">
        <w:rPr>
          <w:rFonts w:ascii="Arial" w:eastAsia="Times New Roman" w:hAnsi="Arial" w:cs="Arial"/>
          <w:sz w:val="24"/>
          <w:szCs w:val="24"/>
        </w:rPr>
        <w:t xml:space="preserve"> к настоящему Административному регламенту.</w:t>
      </w:r>
    </w:p>
    <w:p w14:paraId="026737BA" w14:textId="406227BF" w:rsidR="00465A5D" w:rsidRPr="00597BE8" w:rsidRDefault="00465A5D"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90" w:name="_Toc430614264"/>
      <w:bookmarkStart w:id="91" w:name="пункт22"/>
      <w:bookmarkStart w:id="92" w:name="_Toc494214300"/>
      <w:bookmarkStart w:id="93" w:name="_Toc69200739"/>
      <w:r w:rsidRPr="00597BE8">
        <w:rPr>
          <w:rFonts w:ascii="Arial" w:eastAsia="Times New Roman" w:hAnsi="Arial" w:cs="Arial"/>
          <w:b w:val="0"/>
          <w:sz w:val="24"/>
          <w:szCs w:val="24"/>
        </w:rPr>
        <w:t xml:space="preserve">Требования организации предоставления </w:t>
      </w:r>
      <w:r w:rsidR="001C0834" w:rsidRPr="00597BE8">
        <w:rPr>
          <w:rFonts w:ascii="Arial" w:eastAsia="Times New Roman" w:hAnsi="Arial" w:cs="Arial"/>
          <w:b w:val="0"/>
          <w:sz w:val="24"/>
          <w:szCs w:val="24"/>
        </w:rPr>
        <w:t xml:space="preserve">Муниципальной услуги </w:t>
      </w:r>
      <w:r w:rsidRPr="00597BE8">
        <w:rPr>
          <w:rFonts w:ascii="Arial" w:eastAsia="Times New Roman" w:hAnsi="Arial" w:cs="Arial"/>
          <w:b w:val="0"/>
          <w:sz w:val="24"/>
          <w:szCs w:val="24"/>
        </w:rPr>
        <w:t>в электронной форме</w:t>
      </w:r>
      <w:bookmarkEnd w:id="90"/>
      <w:bookmarkEnd w:id="91"/>
      <w:bookmarkEnd w:id="92"/>
      <w:bookmarkEnd w:id="93"/>
    </w:p>
    <w:p w14:paraId="4CD18D39" w14:textId="434EE8A2" w:rsidR="008A674F" w:rsidRPr="00597BE8" w:rsidRDefault="00CD7C17"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bookmarkStart w:id="94" w:name="_Toc438376247"/>
      <w:bookmarkStart w:id="95" w:name="_Toc441496555"/>
      <w:r w:rsidRPr="00597BE8">
        <w:rPr>
          <w:rFonts w:ascii="Arial" w:eastAsia="Times New Roman" w:hAnsi="Arial" w:cs="Arial"/>
          <w:sz w:val="24"/>
          <w:szCs w:val="24"/>
        </w:rPr>
        <w:t xml:space="preserve"> </w:t>
      </w:r>
      <w:r w:rsidR="008A674F" w:rsidRPr="00597BE8">
        <w:rPr>
          <w:rFonts w:ascii="Arial" w:eastAsia="Times New Roman" w:hAnsi="Arial" w:cs="Arial"/>
          <w:sz w:val="24"/>
          <w:szCs w:val="24"/>
        </w:rPr>
        <w:t xml:space="preserve">В электронной форме документы, указанные в </w:t>
      </w:r>
      <w:hyperlink w:anchor="пункт10" w:history="1">
        <w:r w:rsidR="00914373" w:rsidRPr="00597BE8">
          <w:rPr>
            <w:rStyle w:val="af4"/>
            <w:rFonts w:ascii="Arial" w:eastAsia="Times New Roman" w:hAnsi="Arial" w:cs="Arial"/>
            <w:color w:val="auto"/>
            <w:sz w:val="24"/>
            <w:szCs w:val="24"/>
            <w:u w:val="none"/>
          </w:rPr>
          <w:t>разделе</w:t>
        </w:r>
      </w:hyperlink>
      <w:r w:rsidR="00914373" w:rsidRPr="00597BE8">
        <w:rPr>
          <w:rStyle w:val="af4"/>
          <w:rFonts w:ascii="Arial" w:eastAsia="Times New Roman" w:hAnsi="Arial" w:cs="Arial"/>
          <w:color w:val="auto"/>
          <w:sz w:val="24"/>
          <w:szCs w:val="24"/>
          <w:u w:val="none"/>
        </w:rPr>
        <w:t xml:space="preserve"> 10</w:t>
      </w:r>
      <w:r w:rsidR="00D54D97" w:rsidRPr="00597BE8">
        <w:rPr>
          <w:rFonts w:ascii="Arial" w:eastAsia="Times New Roman" w:hAnsi="Arial" w:cs="Arial"/>
          <w:sz w:val="24"/>
          <w:szCs w:val="24"/>
        </w:rPr>
        <w:t xml:space="preserve"> </w:t>
      </w:r>
      <w:r w:rsidR="001C0834" w:rsidRPr="00597BE8">
        <w:rPr>
          <w:rFonts w:ascii="Arial" w:eastAsia="Times New Roman" w:hAnsi="Arial" w:cs="Arial"/>
          <w:sz w:val="24"/>
          <w:szCs w:val="24"/>
        </w:rPr>
        <w:t>настоящего Административного р</w:t>
      </w:r>
      <w:r w:rsidR="008A674F" w:rsidRPr="00597BE8">
        <w:rPr>
          <w:rFonts w:ascii="Arial" w:eastAsia="Times New Roman" w:hAnsi="Arial" w:cs="Arial"/>
          <w:sz w:val="24"/>
          <w:szCs w:val="24"/>
        </w:rPr>
        <w:t>егламента, подаются посредством РПГУ.</w:t>
      </w:r>
    </w:p>
    <w:p w14:paraId="1E239575" w14:textId="45E07A5D" w:rsidR="008A674F" w:rsidRPr="00597BE8" w:rsidRDefault="008A674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При подаче документы, указанные в </w:t>
      </w:r>
      <w:hyperlink w:anchor="пункт10" w:history="1">
        <w:r w:rsidR="00914373" w:rsidRPr="00597BE8">
          <w:rPr>
            <w:rStyle w:val="af4"/>
            <w:rFonts w:ascii="Arial" w:eastAsia="Times New Roman" w:hAnsi="Arial" w:cs="Arial"/>
            <w:color w:val="auto"/>
            <w:sz w:val="24"/>
            <w:szCs w:val="24"/>
            <w:u w:val="none"/>
          </w:rPr>
          <w:t>разделе</w:t>
        </w:r>
      </w:hyperlink>
      <w:r w:rsidR="00914373" w:rsidRPr="00597BE8">
        <w:rPr>
          <w:rStyle w:val="af4"/>
          <w:rFonts w:ascii="Arial" w:eastAsia="Times New Roman" w:hAnsi="Arial" w:cs="Arial"/>
          <w:color w:val="auto"/>
          <w:sz w:val="24"/>
          <w:szCs w:val="24"/>
          <w:u w:val="none"/>
        </w:rPr>
        <w:t xml:space="preserve"> 10</w:t>
      </w:r>
      <w:r w:rsidR="00ED6BC9" w:rsidRPr="00597BE8">
        <w:rPr>
          <w:rFonts w:ascii="Arial" w:eastAsia="Times New Roman" w:hAnsi="Arial" w:cs="Arial"/>
          <w:sz w:val="24"/>
          <w:szCs w:val="24"/>
        </w:rPr>
        <w:t xml:space="preserve"> </w:t>
      </w:r>
      <w:r w:rsidR="001C0834" w:rsidRPr="00597BE8">
        <w:rPr>
          <w:rFonts w:ascii="Arial" w:eastAsia="Times New Roman" w:hAnsi="Arial" w:cs="Arial"/>
          <w:sz w:val="24"/>
          <w:szCs w:val="24"/>
        </w:rPr>
        <w:t>Административного регламента</w:t>
      </w:r>
      <w:r w:rsidRPr="00597BE8">
        <w:rPr>
          <w:rFonts w:ascii="Arial" w:eastAsia="Times New Roman" w:hAnsi="Arial" w:cs="Arial"/>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597BE8" w:rsidRDefault="008A674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proofErr w:type="gramStart"/>
      <w:r w:rsidRPr="00597BE8">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597BE8" w:rsidRDefault="008A674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597BE8" w:rsidRDefault="000D2E80"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96" w:name="пункт23"/>
      <w:bookmarkStart w:id="97" w:name="_Toc494214301"/>
      <w:bookmarkStart w:id="98" w:name="_Toc69200740"/>
      <w:r w:rsidRPr="00597BE8">
        <w:rPr>
          <w:rFonts w:ascii="Arial" w:eastAsia="Times New Roman" w:hAnsi="Arial" w:cs="Arial"/>
          <w:b w:val="0"/>
          <w:sz w:val="24"/>
          <w:szCs w:val="24"/>
        </w:rPr>
        <w:lastRenderedPageBreak/>
        <w:t xml:space="preserve">Требования к организации предоставления </w:t>
      </w:r>
      <w:r w:rsidR="001C0834" w:rsidRPr="00597BE8">
        <w:rPr>
          <w:rFonts w:ascii="Arial" w:eastAsia="Times New Roman" w:hAnsi="Arial" w:cs="Arial"/>
          <w:b w:val="0"/>
          <w:sz w:val="24"/>
          <w:szCs w:val="24"/>
        </w:rPr>
        <w:t>Муниципальной у</w:t>
      </w:r>
      <w:r w:rsidRPr="00597BE8">
        <w:rPr>
          <w:rFonts w:ascii="Arial" w:eastAsia="Times New Roman" w:hAnsi="Arial" w:cs="Arial"/>
          <w:b w:val="0"/>
          <w:sz w:val="24"/>
          <w:szCs w:val="24"/>
        </w:rPr>
        <w:t>слуги в МФЦ</w:t>
      </w:r>
      <w:bookmarkEnd w:id="94"/>
      <w:bookmarkEnd w:id="95"/>
      <w:bookmarkEnd w:id="96"/>
      <w:bookmarkEnd w:id="97"/>
      <w:bookmarkEnd w:id="98"/>
    </w:p>
    <w:p w14:paraId="6388DE07" w14:textId="6980FD89" w:rsidR="00A94774" w:rsidRPr="00597BE8"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bookmarkStart w:id="99" w:name="Раздел3"/>
      <w:r w:rsidRPr="00597BE8">
        <w:rPr>
          <w:rFonts w:ascii="Arial" w:eastAsia="Calibri" w:hAnsi="Arial" w:cs="Arial"/>
          <w:sz w:val="24"/>
          <w:szCs w:val="24"/>
          <w:lang w:eastAsia="en-US"/>
        </w:rPr>
        <w:t xml:space="preserve">Организация предоставления Муниципальной услуги на базе МФЦ осуществляется </w:t>
      </w:r>
      <w:r w:rsidR="005467AD" w:rsidRPr="00597BE8">
        <w:rPr>
          <w:rFonts w:ascii="Arial" w:eastAsia="Calibri" w:hAnsi="Arial" w:cs="Arial"/>
          <w:sz w:val="24"/>
          <w:szCs w:val="24"/>
          <w:lang w:eastAsia="en-US"/>
        </w:rPr>
        <w:t xml:space="preserve">   </w:t>
      </w:r>
      <w:r w:rsidRPr="00597BE8">
        <w:rPr>
          <w:rFonts w:ascii="Arial" w:eastAsia="Calibri" w:hAnsi="Arial" w:cs="Arial"/>
          <w:sz w:val="24"/>
          <w:szCs w:val="24"/>
          <w:lang w:eastAsia="en-US"/>
        </w:rPr>
        <w:t xml:space="preserve">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597BE8">
        <w:rPr>
          <w:rFonts w:ascii="Arial" w:eastAsia="Calibri" w:hAnsi="Arial" w:cs="Arial"/>
          <w:sz w:val="24"/>
          <w:szCs w:val="24"/>
          <w:lang w:eastAsia="en-US"/>
        </w:rPr>
        <w:t>которых</w:t>
      </w:r>
      <w:proofErr w:type="gramEnd"/>
      <w:r w:rsidRPr="00597BE8">
        <w:rPr>
          <w:rFonts w:ascii="Arial" w:eastAsia="Calibri" w:hAnsi="Arial" w:cs="Arial"/>
          <w:sz w:val="24"/>
          <w:szCs w:val="24"/>
          <w:lang w:eastAsia="en-US"/>
        </w:rPr>
        <w:t xml:space="preserve"> организуется предоставление Муниципальной услуги в соответствии</w:t>
      </w:r>
      <w:r w:rsidR="00EA0B1D" w:rsidRPr="00597BE8">
        <w:rPr>
          <w:rFonts w:ascii="Arial" w:eastAsia="Calibri" w:hAnsi="Arial" w:cs="Arial"/>
          <w:sz w:val="24"/>
          <w:szCs w:val="24"/>
          <w:lang w:eastAsia="en-US"/>
        </w:rPr>
        <w:t xml:space="preserve"> </w:t>
      </w:r>
      <w:r w:rsidRPr="00597BE8">
        <w:rPr>
          <w:rFonts w:ascii="Arial" w:eastAsia="Calibri" w:hAnsi="Arial" w:cs="Arial"/>
          <w:sz w:val="24"/>
          <w:szCs w:val="24"/>
          <w:lang w:eastAsia="en-US"/>
        </w:rPr>
        <w:t xml:space="preserve">с соглашением о взаимодействии, приводится в </w:t>
      </w:r>
      <w:hyperlink w:anchor="Приложение2" w:history="1">
        <w:r w:rsidRPr="00597BE8">
          <w:rPr>
            <w:rFonts w:ascii="Arial" w:eastAsia="Calibri" w:hAnsi="Arial" w:cs="Arial"/>
            <w:sz w:val="24"/>
            <w:szCs w:val="24"/>
            <w:lang w:eastAsia="en-US"/>
          </w:rPr>
          <w:t>Приложении 2</w:t>
        </w:r>
      </w:hyperlink>
      <w:r w:rsidRPr="00597BE8">
        <w:rPr>
          <w:rFonts w:ascii="Arial" w:eastAsia="Calibri" w:hAnsi="Arial" w:cs="Arial"/>
          <w:sz w:val="24"/>
          <w:szCs w:val="24"/>
          <w:lang w:eastAsia="en-US"/>
        </w:rPr>
        <w:t xml:space="preserve"> </w:t>
      </w:r>
      <w:r w:rsidRPr="00597BE8">
        <w:rPr>
          <w:rFonts w:ascii="Arial" w:eastAsia="Times New Roman" w:hAnsi="Arial" w:cs="Arial"/>
          <w:sz w:val="24"/>
          <w:szCs w:val="24"/>
        </w:rPr>
        <w:t>настоящего Административного регламента.</w:t>
      </w:r>
    </w:p>
    <w:p w14:paraId="14BA9C32" w14:textId="77777777" w:rsidR="00A94774" w:rsidRPr="00597BE8"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Times New Roman" w:hAnsi="Arial" w:cs="Arial"/>
          <w:sz w:val="24"/>
          <w:szCs w:val="24"/>
        </w:rPr>
        <w:t>Заявитель может осуществить предварительную запись на</w:t>
      </w:r>
      <w:r w:rsidRPr="00597BE8">
        <w:rPr>
          <w:rFonts w:ascii="Arial" w:eastAsia="Calibri" w:hAnsi="Arial" w:cs="Arial"/>
          <w:sz w:val="24"/>
          <w:szCs w:val="24"/>
          <w:lang w:eastAsia="en-US"/>
        </w:rPr>
        <w:t xml:space="preserve"> подачу Заявления в МФЦ следующими способами по своему выбору:</w:t>
      </w:r>
    </w:p>
    <w:p w14:paraId="5606E1FC" w14:textId="77777777" w:rsidR="00A94774" w:rsidRPr="00597BE8" w:rsidRDefault="00A94774" w:rsidP="005D677D">
      <w:pPr>
        <w:numPr>
          <w:ilvl w:val="1"/>
          <w:numId w:val="38"/>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при личном обращении Заявителя в МФЦ;</w:t>
      </w:r>
    </w:p>
    <w:p w14:paraId="611866BF" w14:textId="77777777" w:rsidR="00A94774" w:rsidRPr="00597BE8" w:rsidRDefault="00A94774" w:rsidP="005D677D">
      <w:pPr>
        <w:numPr>
          <w:ilvl w:val="1"/>
          <w:numId w:val="38"/>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по телефону МФЦ;</w:t>
      </w:r>
    </w:p>
    <w:p w14:paraId="002AA44D" w14:textId="77777777" w:rsidR="00A94774" w:rsidRPr="00597BE8" w:rsidRDefault="00A94774" w:rsidP="005D677D">
      <w:pPr>
        <w:numPr>
          <w:ilvl w:val="1"/>
          <w:numId w:val="38"/>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посредством РПГУ. </w:t>
      </w:r>
    </w:p>
    <w:p w14:paraId="7EEDDB8F" w14:textId="77777777" w:rsidR="00A94774" w:rsidRPr="00597BE8"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При </w:t>
      </w:r>
      <w:r w:rsidRPr="00597BE8">
        <w:rPr>
          <w:rFonts w:ascii="Arial" w:eastAsia="Times New Roman" w:hAnsi="Arial" w:cs="Arial"/>
          <w:sz w:val="24"/>
          <w:szCs w:val="24"/>
        </w:rPr>
        <w:t>предварительной</w:t>
      </w:r>
      <w:r w:rsidRPr="00597BE8">
        <w:rPr>
          <w:rFonts w:ascii="Arial" w:eastAsia="Calibri" w:hAnsi="Arial" w:cs="Arial"/>
          <w:sz w:val="24"/>
          <w:szCs w:val="24"/>
          <w:lang w:eastAsia="en-US"/>
        </w:rPr>
        <w:t xml:space="preserve"> записи Заявитель сообщает следующие данные:</w:t>
      </w:r>
    </w:p>
    <w:p w14:paraId="060D08FF" w14:textId="77777777" w:rsidR="00A94774" w:rsidRPr="00597BE8"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фамилию, имя, отчество (последнее при наличии);</w:t>
      </w:r>
    </w:p>
    <w:p w14:paraId="3D1ECCDE" w14:textId="77777777" w:rsidR="00A94774" w:rsidRPr="00597BE8"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контактный номер телефона;</w:t>
      </w:r>
    </w:p>
    <w:p w14:paraId="61A63D42" w14:textId="77777777" w:rsidR="00A94774" w:rsidRPr="00597BE8"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адрес электронной почты (при наличии);</w:t>
      </w:r>
    </w:p>
    <w:p w14:paraId="4188FA4C" w14:textId="77777777" w:rsidR="00A94774" w:rsidRPr="00597BE8" w:rsidRDefault="00A94774" w:rsidP="005D677D">
      <w:pPr>
        <w:numPr>
          <w:ilvl w:val="1"/>
          <w:numId w:val="39"/>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желаемые дату и время представления документов. </w:t>
      </w:r>
    </w:p>
    <w:p w14:paraId="3EF70FF9" w14:textId="77777777" w:rsidR="00A94774" w:rsidRPr="00597BE8"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 xml:space="preserve">Заявителю сообщаются дата и время приема документов. </w:t>
      </w:r>
    </w:p>
    <w:p w14:paraId="272C9F8C" w14:textId="25E9D309" w:rsidR="00A94774" w:rsidRPr="00597BE8"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Times New Roman" w:hAnsi="Arial" w:cs="Arial"/>
          <w:sz w:val="24"/>
          <w:szCs w:val="24"/>
        </w:rPr>
        <w:t>При осущ</w:t>
      </w:r>
      <w:r w:rsidRPr="00597BE8">
        <w:rPr>
          <w:rFonts w:ascii="Arial" w:eastAsia="Calibri" w:hAnsi="Arial" w:cs="Arial"/>
          <w:sz w:val="24"/>
          <w:szCs w:val="24"/>
          <w:lang w:eastAsia="en-US"/>
        </w:rPr>
        <w:t xml:space="preserve">ествлении предварительной записи Заявитель в обязательном порядке информируется о том, что предварительная запись аннулируется в случае его </w:t>
      </w:r>
      <w:r w:rsidR="00A40F34" w:rsidRPr="00597BE8">
        <w:rPr>
          <w:rFonts w:ascii="Arial" w:eastAsia="Calibri" w:hAnsi="Arial" w:cs="Arial"/>
          <w:sz w:val="24"/>
          <w:szCs w:val="24"/>
          <w:lang w:eastAsia="en-US"/>
        </w:rPr>
        <w:t>неявки по</w:t>
      </w:r>
      <w:r w:rsidRPr="00597BE8">
        <w:rPr>
          <w:rFonts w:ascii="Arial" w:eastAsia="Calibri" w:hAnsi="Arial" w:cs="Arial"/>
          <w:sz w:val="24"/>
          <w:szCs w:val="24"/>
          <w:lang w:eastAsia="en-US"/>
        </w:rPr>
        <w:t xml:space="preserve"> истечении 15 минут с назначенного времени приема.</w:t>
      </w:r>
    </w:p>
    <w:p w14:paraId="75F17A66" w14:textId="77777777" w:rsidR="00A94774" w:rsidRPr="00597BE8"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Calibri" w:hAnsi="Arial" w:cs="Arial"/>
          <w:sz w:val="24"/>
          <w:szCs w:val="24"/>
          <w:lang w:eastAsia="en-US"/>
        </w:rPr>
        <w:t xml:space="preserve">Заявитель в любое время вправе </w:t>
      </w:r>
      <w:r w:rsidRPr="00597BE8">
        <w:rPr>
          <w:rFonts w:ascii="Arial" w:eastAsia="Times New Roman" w:hAnsi="Arial" w:cs="Arial"/>
          <w:sz w:val="24"/>
          <w:szCs w:val="24"/>
        </w:rPr>
        <w:t xml:space="preserve">отказаться от предварительной записи. </w:t>
      </w:r>
    </w:p>
    <w:p w14:paraId="4BF19244" w14:textId="270448AF" w:rsidR="00A94774" w:rsidRPr="00597BE8" w:rsidRDefault="00A94774"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Times New Roman" w:hAnsi="Arial" w:cs="Arial"/>
          <w:sz w:val="24"/>
          <w:szCs w:val="24"/>
        </w:rPr>
        <w:t>В отсутствии Заявителей, об</w:t>
      </w:r>
      <w:r w:rsidRPr="00597BE8">
        <w:rPr>
          <w:rFonts w:ascii="Arial" w:eastAsia="Calibri" w:hAnsi="Arial" w:cs="Arial"/>
          <w:sz w:val="24"/>
          <w:szCs w:val="24"/>
          <w:lang w:eastAsia="en-US"/>
        </w:rPr>
        <w:t xml:space="preserve">ратившихся по предварительной записи, осуществляется прием Заявителей, обратившихся в порядке очереди. </w:t>
      </w:r>
    </w:p>
    <w:p w14:paraId="6A652E39" w14:textId="77777777" w:rsidR="0025294B" w:rsidRPr="00597BE8" w:rsidRDefault="0025294B"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p>
    <w:p w14:paraId="1B1BC037" w14:textId="77777777" w:rsidR="00901ADD" w:rsidRPr="00597BE8" w:rsidRDefault="00322C25" w:rsidP="005D677D">
      <w:pPr>
        <w:pStyle w:val="1-"/>
        <w:tabs>
          <w:tab w:val="left" w:pos="1418"/>
          <w:tab w:val="left" w:pos="1701"/>
        </w:tabs>
        <w:ind w:firstLine="851"/>
        <w:rPr>
          <w:rFonts w:ascii="Arial" w:hAnsi="Arial" w:cs="Arial"/>
          <w:b w:val="0"/>
          <w:sz w:val="24"/>
          <w:szCs w:val="24"/>
          <w:lang w:val="x-none"/>
        </w:rPr>
      </w:pPr>
      <w:bookmarkStart w:id="100" w:name="_Toc494214302"/>
      <w:bookmarkStart w:id="101" w:name="_Toc69200741"/>
      <w:r w:rsidRPr="00597BE8">
        <w:rPr>
          <w:rFonts w:ascii="Arial" w:hAnsi="Arial" w:cs="Arial"/>
          <w:b w:val="0"/>
          <w:sz w:val="24"/>
          <w:szCs w:val="24"/>
          <w:lang w:val="x-none"/>
        </w:rPr>
        <w:t xml:space="preserve">III.  </w:t>
      </w:r>
      <w:r w:rsidR="001D5910" w:rsidRPr="00597BE8">
        <w:rPr>
          <w:rFonts w:ascii="Arial" w:hAnsi="Arial" w:cs="Arial"/>
          <w:b w:val="0"/>
          <w:sz w:val="24"/>
          <w:szCs w:val="24"/>
          <w:lang w:val="x-none"/>
        </w:rPr>
        <w:t>Состав, последовательность и сроки выполнения административных процедур, тре</w:t>
      </w:r>
      <w:r w:rsidR="00C547AB" w:rsidRPr="00597BE8">
        <w:rPr>
          <w:rFonts w:ascii="Arial" w:hAnsi="Arial" w:cs="Arial"/>
          <w:b w:val="0"/>
          <w:sz w:val="24"/>
          <w:szCs w:val="24"/>
          <w:lang w:val="x-none"/>
        </w:rPr>
        <w:t>бования к порядку их выполнения</w:t>
      </w:r>
      <w:bookmarkEnd w:id="100"/>
      <w:bookmarkEnd w:id="101"/>
      <w:r w:rsidR="001D5910" w:rsidRPr="00597BE8">
        <w:rPr>
          <w:rFonts w:ascii="Arial" w:hAnsi="Arial" w:cs="Arial"/>
          <w:b w:val="0"/>
          <w:sz w:val="24"/>
          <w:szCs w:val="24"/>
          <w:lang w:val="x-none"/>
        </w:rPr>
        <w:t xml:space="preserve"> </w:t>
      </w:r>
      <w:bookmarkEnd w:id="99"/>
    </w:p>
    <w:p w14:paraId="12A9ABD7" w14:textId="51B5D250" w:rsidR="00BA5D11" w:rsidRPr="00597BE8" w:rsidRDefault="00C547AB"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102" w:name="пункт24"/>
      <w:bookmarkStart w:id="103" w:name="_Toc494214303"/>
      <w:bookmarkStart w:id="104" w:name="_Toc69200742"/>
      <w:r w:rsidRPr="00597BE8">
        <w:rPr>
          <w:rFonts w:ascii="Arial" w:eastAsia="Times New Roman" w:hAnsi="Arial" w:cs="Arial"/>
          <w:b w:val="0"/>
          <w:sz w:val="24"/>
          <w:szCs w:val="24"/>
        </w:rPr>
        <w:t xml:space="preserve">Состав, последовательность и сроки выполнения административных </w:t>
      </w:r>
      <w:r w:rsidR="00C52589" w:rsidRPr="00597BE8">
        <w:rPr>
          <w:rFonts w:ascii="Arial" w:eastAsia="Times New Roman" w:hAnsi="Arial" w:cs="Arial"/>
          <w:b w:val="0"/>
          <w:sz w:val="24"/>
          <w:szCs w:val="24"/>
        </w:rPr>
        <w:t>п</w:t>
      </w:r>
      <w:r w:rsidRPr="00597BE8">
        <w:rPr>
          <w:rFonts w:ascii="Arial" w:eastAsia="Times New Roman" w:hAnsi="Arial" w:cs="Arial"/>
          <w:b w:val="0"/>
          <w:sz w:val="24"/>
          <w:szCs w:val="24"/>
        </w:rPr>
        <w:t xml:space="preserve">роцедур </w:t>
      </w:r>
      <w:r w:rsidR="001C0834" w:rsidRPr="00597BE8">
        <w:rPr>
          <w:rFonts w:ascii="Arial" w:eastAsia="Times New Roman" w:hAnsi="Arial" w:cs="Arial"/>
          <w:b w:val="0"/>
          <w:sz w:val="24"/>
          <w:szCs w:val="24"/>
        </w:rPr>
        <w:t xml:space="preserve">(действий) </w:t>
      </w:r>
      <w:r w:rsidRPr="00597BE8">
        <w:rPr>
          <w:rFonts w:ascii="Arial" w:eastAsia="Times New Roman" w:hAnsi="Arial" w:cs="Arial"/>
          <w:b w:val="0"/>
          <w:sz w:val="24"/>
          <w:szCs w:val="24"/>
        </w:rPr>
        <w:t xml:space="preserve">при предоставлении </w:t>
      </w:r>
      <w:r w:rsidR="001C0834" w:rsidRPr="00597BE8">
        <w:rPr>
          <w:rFonts w:ascii="Arial" w:eastAsia="Times New Roman" w:hAnsi="Arial" w:cs="Arial"/>
          <w:b w:val="0"/>
          <w:sz w:val="24"/>
          <w:szCs w:val="24"/>
        </w:rPr>
        <w:t>Муниципальной у</w:t>
      </w:r>
      <w:r w:rsidRPr="00597BE8">
        <w:rPr>
          <w:rFonts w:ascii="Arial" w:eastAsia="Times New Roman" w:hAnsi="Arial" w:cs="Arial"/>
          <w:b w:val="0"/>
          <w:sz w:val="24"/>
          <w:szCs w:val="24"/>
        </w:rPr>
        <w:t>слуги</w:t>
      </w:r>
      <w:bookmarkEnd w:id="102"/>
      <w:bookmarkEnd w:id="103"/>
      <w:bookmarkEnd w:id="104"/>
    </w:p>
    <w:p w14:paraId="123210E1" w14:textId="475228D8" w:rsidR="00BA5D11" w:rsidRPr="00597BE8" w:rsidRDefault="00F9127F"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color w:val="000000" w:themeColor="text1"/>
          <w:sz w:val="24"/>
          <w:szCs w:val="24"/>
        </w:rPr>
      </w:pPr>
      <w:r w:rsidRPr="00597BE8">
        <w:rPr>
          <w:rFonts w:ascii="Arial" w:eastAsia="Times New Roman" w:hAnsi="Arial" w:cs="Arial"/>
          <w:sz w:val="24"/>
          <w:szCs w:val="24"/>
        </w:rPr>
        <w:t xml:space="preserve">Предоставление </w:t>
      </w:r>
      <w:r w:rsidR="001C0834" w:rsidRPr="00597BE8">
        <w:rPr>
          <w:rFonts w:ascii="Arial" w:eastAsia="Times New Roman" w:hAnsi="Arial" w:cs="Arial"/>
          <w:sz w:val="24"/>
          <w:szCs w:val="24"/>
        </w:rPr>
        <w:t>Муниципальной у</w:t>
      </w:r>
      <w:r w:rsidRPr="00597BE8">
        <w:rPr>
          <w:rFonts w:ascii="Arial" w:eastAsia="Times New Roman" w:hAnsi="Arial" w:cs="Arial"/>
          <w:sz w:val="24"/>
          <w:szCs w:val="24"/>
        </w:rPr>
        <w:t>слуги включает в себя следующие административные процедуры:</w:t>
      </w:r>
      <w:r w:rsidR="00BA5D11" w:rsidRPr="00597BE8">
        <w:rPr>
          <w:rFonts w:ascii="Arial" w:eastAsia="Times New Roman" w:hAnsi="Arial" w:cs="Arial"/>
          <w:sz w:val="24"/>
          <w:szCs w:val="24"/>
        </w:rPr>
        <w:t xml:space="preserve"> </w:t>
      </w:r>
    </w:p>
    <w:p w14:paraId="25BE3CF0" w14:textId="301BC5A8" w:rsidR="007077ED" w:rsidRPr="00597BE8" w:rsidRDefault="008C62F6" w:rsidP="005D677D">
      <w:pPr>
        <w:pStyle w:val="a7"/>
        <w:widowControl w:val="0"/>
        <w:numPr>
          <w:ilvl w:val="2"/>
          <w:numId w:val="4"/>
        </w:numPr>
        <w:tabs>
          <w:tab w:val="left" w:pos="1418"/>
          <w:tab w:val="left" w:pos="1701"/>
        </w:tabs>
        <w:spacing w:line="240" w:lineRule="auto"/>
        <w:ind w:left="0"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t>п</w:t>
      </w:r>
      <w:r w:rsidR="007077ED" w:rsidRPr="00597BE8">
        <w:rPr>
          <w:rFonts w:ascii="Arial" w:eastAsia="Times New Roman" w:hAnsi="Arial" w:cs="Arial"/>
          <w:color w:val="000000" w:themeColor="text1"/>
          <w:sz w:val="24"/>
          <w:szCs w:val="24"/>
        </w:rPr>
        <w:t xml:space="preserve">рием заявления и документов, необходимых для предоставления </w:t>
      </w:r>
      <w:r w:rsidR="001C0834" w:rsidRPr="00597BE8">
        <w:rPr>
          <w:rFonts w:ascii="Arial" w:eastAsia="Times New Roman" w:hAnsi="Arial" w:cs="Arial"/>
          <w:sz w:val="24"/>
          <w:szCs w:val="24"/>
        </w:rPr>
        <w:t>Муниципальной услуги</w:t>
      </w:r>
      <w:r w:rsidR="007077ED" w:rsidRPr="00597BE8">
        <w:rPr>
          <w:rFonts w:ascii="Arial" w:eastAsia="Times New Roman" w:hAnsi="Arial" w:cs="Arial"/>
          <w:color w:val="000000" w:themeColor="text1"/>
          <w:sz w:val="24"/>
          <w:szCs w:val="24"/>
        </w:rPr>
        <w:t>;</w:t>
      </w:r>
    </w:p>
    <w:p w14:paraId="0E349BAE" w14:textId="3A534E4D" w:rsidR="001C4C1E" w:rsidRPr="00597BE8" w:rsidRDefault="008C62F6" w:rsidP="005D677D">
      <w:pPr>
        <w:pStyle w:val="a7"/>
        <w:widowControl w:val="0"/>
        <w:numPr>
          <w:ilvl w:val="2"/>
          <w:numId w:val="4"/>
        </w:numPr>
        <w:tabs>
          <w:tab w:val="left" w:pos="1418"/>
          <w:tab w:val="left" w:pos="1701"/>
        </w:tabs>
        <w:spacing w:line="240" w:lineRule="auto"/>
        <w:ind w:left="0"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t>о</w:t>
      </w:r>
      <w:r w:rsidR="001C4C1E" w:rsidRPr="00597BE8">
        <w:rPr>
          <w:rFonts w:ascii="Arial" w:eastAsia="Times New Roman" w:hAnsi="Arial" w:cs="Arial"/>
          <w:color w:val="000000" w:themeColor="text1"/>
          <w:sz w:val="24"/>
          <w:szCs w:val="24"/>
        </w:rPr>
        <w:t xml:space="preserve">бработка и предварительное рассмотрение </w:t>
      </w:r>
      <w:r w:rsidR="00A00A90" w:rsidRPr="00597BE8">
        <w:rPr>
          <w:rFonts w:ascii="Arial" w:eastAsia="Times New Roman" w:hAnsi="Arial" w:cs="Arial"/>
          <w:color w:val="000000" w:themeColor="text1"/>
          <w:sz w:val="24"/>
          <w:szCs w:val="24"/>
        </w:rPr>
        <w:t>З</w:t>
      </w:r>
      <w:r w:rsidR="001C4C1E" w:rsidRPr="00597BE8">
        <w:rPr>
          <w:rFonts w:ascii="Arial" w:eastAsia="Times New Roman" w:hAnsi="Arial" w:cs="Arial"/>
          <w:color w:val="000000" w:themeColor="text1"/>
          <w:sz w:val="24"/>
          <w:szCs w:val="24"/>
        </w:rPr>
        <w:t>аявления и представленных документов;</w:t>
      </w:r>
    </w:p>
    <w:p w14:paraId="6FECAE4F" w14:textId="77777777" w:rsidR="00FA7C8C" w:rsidRPr="00597BE8" w:rsidRDefault="00FA7C8C" w:rsidP="005D677D">
      <w:pPr>
        <w:pStyle w:val="a7"/>
        <w:widowControl w:val="0"/>
        <w:numPr>
          <w:ilvl w:val="2"/>
          <w:numId w:val="4"/>
        </w:numPr>
        <w:tabs>
          <w:tab w:val="left" w:pos="1418"/>
          <w:tab w:val="left" w:pos="1701"/>
        </w:tabs>
        <w:spacing w:line="240" w:lineRule="auto"/>
        <w:ind w:left="0" w:firstLine="851"/>
        <w:jc w:val="both"/>
        <w:rPr>
          <w:rFonts w:ascii="Arial" w:eastAsia="Times New Roman" w:hAnsi="Arial" w:cs="Arial"/>
          <w:color w:val="000000" w:themeColor="text1"/>
          <w:sz w:val="24"/>
          <w:szCs w:val="24"/>
        </w:rPr>
      </w:pPr>
      <w:r w:rsidRPr="00597BE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5F579056" w14:textId="12D1C335" w:rsidR="00BA5D11" w:rsidRPr="00597BE8" w:rsidRDefault="008C62F6" w:rsidP="005D677D">
      <w:pPr>
        <w:pStyle w:val="a7"/>
        <w:widowControl w:val="0"/>
        <w:numPr>
          <w:ilvl w:val="2"/>
          <w:numId w:val="4"/>
        </w:numPr>
        <w:tabs>
          <w:tab w:val="left" w:pos="1418"/>
          <w:tab w:val="left" w:pos="1701"/>
        </w:tabs>
        <w:spacing w:line="240" w:lineRule="auto"/>
        <w:ind w:left="0"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t>п</w:t>
      </w:r>
      <w:r w:rsidR="001C4C1E" w:rsidRPr="00597BE8">
        <w:rPr>
          <w:rFonts w:ascii="Arial" w:eastAsia="Times New Roman" w:hAnsi="Arial" w:cs="Arial"/>
          <w:color w:val="000000" w:themeColor="text1"/>
          <w:sz w:val="24"/>
          <w:szCs w:val="24"/>
        </w:rPr>
        <w:t xml:space="preserve">ринятие решения о предоставлении (об отказе в предоставлении) </w:t>
      </w:r>
      <w:r w:rsidR="001C0834" w:rsidRPr="00597BE8">
        <w:rPr>
          <w:rFonts w:ascii="Arial" w:eastAsia="Times New Roman" w:hAnsi="Arial" w:cs="Arial"/>
          <w:sz w:val="24"/>
          <w:szCs w:val="24"/>
        </w:rPr>
        <w:t>Муниципальной услуги</w:t>
      </w:r>
      <w:r w:rsidR="00A00A90" w:rsidRPr="00597BE8">
        <w:rPr>
          <w:rFonts w:ascii="Arial" w:eastAsia="Times New Roman" w:hAnsi="Arial" w:cs="Arial"/>
          <w:color w:val="000000" w:themeColor="text1"/>
          <w:sz w:val="24"/>
          <w:szCs w:val="24"/>
        </w:rPr>
        <w:t xml:space="preserve"> и оформление результата предоставления </w:t>
      </w:r>
      <w:r w:rsidR="001C0834" w:rsidRPr="00597BE8">
        <w:rPr>
          <w:rFonts w:ascii="Arial" w:eastAsia="Times New Roman" w:hAnsi="Arial" w:cs="Arial"/>
          <w:sz w:val="24"/>
          <w:szCs w:val="24"/>
        </w:rPr>
        <w:t>Муниципальной услуги</w:t>
      </w:r>
      <w:r w:rsidR="00A00A90" w:rsidRPr="00597BE8">
        <w:rPr>
          <w:rFonts w:ascii="Arial" w:eastAsia="Times New Roman" w:hAnsi="Arial" w:cs="Arial"/>
          <w:color w:val="000000" w:themeColor="text1"/>
          <w:sz w:val="24"/>
          <w:szCs w:val="24"/>
        </w:rPr>
        <w:t xml:space="preserve"> Заявителю</w:t>
      </w:r>
      <w:r w:rsidR="00BA5D11" w:rsidRPr="00597BE8">
        <w:rPr>
          <w:rFonts w:ascii="Arial" w:eastAsia="Times New Roman" w:hAnsi="Arial" w:cs="Arial"/>
          <w:color w:val="000000" w:themeColor="text1"/>
          <w:sz w:val="24"/>
          <w:szCs w:val="24"/>
        </w:rPr>
        <w:t>;</w:t>
      </w:r>
    </w:p>
    <w:p w14:paraId="3D492116" w14:textId="23F1463B" w:rsidR="00BA5D11" w:rsidRPr="00597BE8" w:rsidRDefault="008C62F6" w:rsidP="005D677D">
      <w:pPr>
        <w:pStyle w:val="a7"/>
        <w:widowControl w:val="0"/>
        <w:numPr>
          <w:ilvl w:val="2"/>
          <w:numId w:val="4"/>
        </w:numPr>
        <w:tabs>
          <w:tab w:val="left" w:pos="1418"/>
          <w:tab w:val="left" w:pos="1701"/>
        </w:tabs>
        <w:spacing w:line="240" w:lineRule="auto"/>
        <w:ind w:left="0"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t>в</w:t>
      </w:r>
      <w:r w:rsidR="001C4C1E" w:rsidRPr="00597BE8">
        <w:rPr>
          <w:rFonts w:ascii="Arial" w:eastAsia="Times New Roman" w:hAnsi="Arial" w:cs="Arial"/>
          <w:color w:val="000000" w:themeColor="text1"/>
          <w:sz w:val="24"/>
          <w:szCs w:val="24"/>
        </w:rPr>
        <w:t>ыдача результат</w:t>
      </w:r>
      <w:r w:rsidR="00A00A90" w:rsidRPr="00597BE8">
        <w:rPr>
          <w:rFonts w:ascii="Arial" w:eastAsia="Times New Roman" w:hAnsi="Arial" w:cs="Arial"/>
          <w:color w:val="000000" w:themeColor="text1"/>
          <w:sz w:val="24"/>
          <w:szCs w:val="24"/>
        </w:rPr>
        <w:t>а</w:t>
      </w:r>
      <w:r w:rsidR="001C4C1E" w:rsidRPr="00597BE8">
        <w:rPr>
          <w:rFonts w:ascii="Arial" w:eastAsia="Times New Roman" w:hAnsi="Arial" w:cs="Arial"/>
          <w:color w:val="000000" w:themeColor="text1"/>
          <w:sz w:val="24"/>
          <w:szCs w:val="24"/>
        </w:rPr>
        <w:t xml:space="preserve"> предоставления </w:t>
      </w:r>
      <w:r w:rsidR="001C0834" w:rsidRPr="00597BE8">
        <w:rPr>
          <w:rFonts w:ascii="Arial" w:eastAsia="Times New Roman" w:hAnsi="Arial" w:cs="Arial"/>
          <w:sz w:val="24"/>
          <w:szCs w:val="24"/>
        </w:rPr>
        <w:t>Муниципальной услуги</w:t>
      </w:r>
      <w:r w:rsidR="001C4C1E" w:rsidRPr="00597BE8">
        <w:rPr>
          <w:rFonts w:ascii="Arial" w:eastAsia="Times New Roman" w:hAnsi="Arial" w:cs="Arial"/>
          <w:color w:val="000000" w:themeColor="text1"/>
          <w:sz w:val="24"/>
          <w:szCs w:val="24"/>
        </w:rPr>
        <w:t>.</w:t>
      </w:r>
    </w:p>
    <w:p w14:paraId="39872DC5" w14:textId="1177150B" w:rsidR="002B56AC" w:rsidRPr="00597BE8" w:rsidRDefault="002B56A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color w:val="000000" w:themeColor="text1"/>
          <w:sz w:val="24"/>
          <w:szCs w:val="24"/>
        </w:rPr>
      </w:pPr>
      <w:r w:rsidRPr="00597BE8">
        <w:rPr>
          <w:rFonts w:ascii="Arial" w:eastAsia="Times New Roman" w:hAnsi="Arial" w:cs="Arial"/>
          <w:sz w:val="24"/>
          <w:szCs w:val="24"/>
        </w:rPr>
        <w:t>Перечень</w:t>
      </w:r>
      <w:r w:rsidRPr="00597BE8">
        <w:rPr>
          <w:rFonts w:ascii="Arial" w:eastAsia="Times New Roman" w:hAnsi="Arial" w:cs="Arial"/>
          <w:color w:val="000000" w:themeColor="text1"/>
          <w:sz w:val="24"/>
          <w:szCs w:val="24"/>
        </w:rPr>
        <w:t xml:space="preserve"> административных процедур при обращении за отзывом Заявления</w:t>
      </w:r>
      <w:r w:rsidR="00A40F34" w:rsidRPr="00597BE8">
        <w:rPr>
          <w:rFonts w:ascii="Arial" w:eastAsia="Times New Roman" w:hAnsi="Arial" w:cs="Arial"/>
          <w:color w:val="000000" w:themeColor="text1"/>
          <w:sz w:val="24"/>
          <w:szCs w:val="24"/>
        </w:rPr>
        <w:t xml:space="preserve">                  </w:t>
      </w:r>
      <w:r w:rsidRPr="00597BE8">
        <w:rPr>
          <w:rFonts w:ascii="Arial" w:eastAsia="Times New Roman" w:hAnsi="Arial" w:cs="Arial"/>
          <w:color w:val="000000" w:themeColor="text1"/>
          <w:sz w:val="24"/>
          <w:szCs w:val="24"/>
        </w:rPr>
        <w:t xml:space="preserve">на предоставление </w:t>
      </w:r>
      <w:r w:rsidR="001C0834" w:rsidRPr="00597BE8">
        <w:rPr>
          <w:rFonts w:ascii="Arial" w:eastAsia="Times New Roman" w:hAnsi="Arial" w:cs="Arial"/>
          <w:sz w:val="24"/>
          <w:szCs w:val="24"/>
        </w:rPr>
        <w:t>Муниципальной услуги</w:t>
      </w:r>
      <w:r w:rsidRPr="00597BE8">
        <w:rPr>
          <w:rFonts w:ascii="Arial" w:eastAsia="Times New Roman" w:hAnsi="Arial" w:cs="Arial"/>
          <w:color w:val="000000" w:themeColor="text1"/>
          <w:sz w:val="24"/>
          <w:szCs w:val="24"/>
        </w:rPr>
        <w:t>:</w:t>
      </w:r>
    </w:p>
    <w:p w14:paraId="11F3C42C" w14:textId="4998D02C" w:rsidR="002B56AC" w:rsidRPr="00597BE8" w:rsidRDefault="002B56AC" w:rsidP="005D677D">
      <w:pPr>
        <w:widowControl w:val="0"/>
        <w:tabs>
          <w:tab w:val="left" w:pos="1418"/>
          <w:tab w:val="left" w:pos="1701"/>
        </w:tabs>
        <w:spacing w:line="240" w:lineRule="auto"/>
        <w:ind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t>1)</w:t>
      </w:r>
      <w:r w:rsidRPr="00597BE8">
        <w:rPr>
          <w:rFonts w:ascii="Arial" w:eastAsia="Times New Roman" w:hAnsi="Arial" w:cs="Arial"/>
          <w:color w:val="000000" w:themeColor="text1"/>
          <w:sz w:val="24"/>
          <w:szCs w:val="24"/>
        </w:rPr>
        <w:tab/>
        <w:t xml:space="preserve">прием заявления об отзыве и передача его в </w:t>
      </w:r>
      <w:r w:rsidR="00A34605" w:rsidRPr="00597BE8">
        <w:rPr>
          <w:rFonts w:ascii="Arial" w:eastAsia="Times New Roman" w:hAnsi="Arial" w:cs="Arial"/>
          <w:color w:val="000000" w:themeColor="text1"/>
          <w:sz w:val="24"/>
          <w:szCs w:val="24"/>
        </w:rPr>
        <w:t>П</w:t>
      </w:r>
      <w:r w:rsidRPr="00597BE8">
        <w:rPr>
          <w:rFonts w:ascii="Arial" w:eastAsia="Times New Roman" w:hAnsi="Arial" w:cs="Arial"/>
          <w:color w:val="000000" w:themeColor="text1"/>
          <w:sz w:val="24"/>
          <w:szCs w:val="24"/>
        </w:rPr>
        <w:t xml:space="preserve">одразделение Администрации, непосредственно оказывающее </w:t>
      </w:r>
      <w:r w:rsidR="001C0834" w:rsidRPr="00597BE8">
        <w:rPr>
          <w:rFonts w:ascii="Arial" w:eastAsia="Times New Roman" w:hAnsi="Arial" w:cs="Arial"/>
          <w:sz w:val="24"/>
          <w:szCs w:val="24"/>
        </w:rPr>
        <w:t>Муниципальн</w:t>
      </w:r>
      <w:r w:rsidR="00450D1F" w:rsidRPr="00597BE8">
        <w:rPr>
          <w:rFonts w:ascii="Arial" w:eastAsia="Times New Roman" w:hAnsi="Arial" w:cs="Arial"/>
          <w:sz w:val="24"/>
          <w:szCs w:val="24"/>
        </w:rPr>
        <w:t>ую</w:t>
      </w:r>
      <w:r w:rsidR="001C0834" w:rsidRPr="00597BE8">
        <w:rPr>
          <w:rFonts w:ascii="Arial" w:eastAsia="Times New Roman" w:hAnsi="Arial" w:cs="Arial"/>
          <w:sz w:val="24"/>
          <w:szCs w:val="24"/>
        </w:rPr>
        <w:t xml:space="preserve"> услуг</w:t>
      </w:r>
      <w:r w:rsidR="00450D1F" w:rsidRPr="00597BE8">
        <w:rPr>
          <w:rFonts w:ascii="Arial" w:eastAsia="Times New Roman" w:hAnsi="Arial" w:cs="Arial"/>
          <w:sz w:val="24"/>
          <w:szCs w:val="24"/>
        </w:rPr>
        <w:t>у</w:t>
      </w:r>
      <w:r w:rsidRPr="00597BE8">
        <w:rPr>
          <w:rFonts w:ascii="Arial" w:eastAsia="Times New Roman" w:hAnsi="Arial" w:cs="Arial"/>
          <w:color w:val="000000" w:themeColor="text1"/>
          <w:sz w:val="24"/>
          <w:szCs w:val="24"/>
        </w:rPr>
        <w:t xml:space="preserve"> Заявителю;</w:t>
      </w:r>
    </w:p>
    <w:p w14:paraId="4FB98B26" w14:textId="77777777" w:rsidR="002B56AC" w:rsidRPr="00597BE8" w:rsidRDefault="002B56AC" w:rsidP="005D677D">
      <w:pPr>
        <w:widowControl w:val="0"/>
        <w:tabs>
          <w:tab w:val="left" w:pos="1418"/>
          <w:tab w:val="left" w:pos="1701"/>
        </w:tabs>
        <w:spacing w:line="240" w:lineRule="auto"/>
        <w:ind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t>2)</w:t>
      </w:r>
      <w:r w:rsidRPr="00597BE8">
        <w:rPr>
          <w:rFonts w:ascii="Arial" w:eastAsia="Times New Roman" w:hAnsi="Arial" w:cs="Arial"/>
          <w:color w:val="000000" w:themeColor="text1"/>
          <w:sz w:val="24"/>
          <w:szCs w:val="24"/>
        </w:rPr>
        <w:tab/>
        <w:t>рассмотрение заявления об отзыве;</w:t>
      </w:r>
    </w:p>
    <w:p w14:paraId="1C1C0F5E" w14:textId="60E15079" w:rsidR="002B56AC" w:rsidRPr="00597BE8" w:rsidRDefault="002B56AC" w:rsidP="005D677D">
      <w:pPr>
        <w:widowControl w:val="0"/>
        <w:tabs>
          <w:tab w:val="left" w:pos="1418"/>
          <w:tab w:val="left" w:pos="1701"/>
        </w:tabs>
        <w:spacing w:line="240" w:lineRule="auto"/>
        <w:ind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t>3)</w:t>
      </w:r>
      <w:r w:rsidRPr="00597BE8">
        <w:rPr>
          <w:rFonts w:ascii="Arial" w:eastAsia="Times New Roman" w:hAnsi="Arial" w:cs="Arial"/>
          <w:color w:val="000000" w:themeColor="text1"/>
          <w:sz w:val="24"/>
          <w:szCs w:val="24"/>
        </w:rPr>
        <w:tab/>
        <w:t xml:space="preserve">передача в МФЦ документов, предоставленных Заявителем для предоставления </w:t>
      </w:r>
      <w:r w:rsidR="005C2F1A" w:rsidRPr="00597BE8">
        <w:rPr>
          <w:rFonts w:ascii="Arial" w:eastAsia="Times New Roman" w:hAnsi="Arial" w:cs="Arial"/>
          <w:sz w:val="24"/>
          <w:szCs w:val="24"/>
        </w:rPr>
        <w:t>Муниципальной услуги</w:t>
      </w:r>
      <w:r w:rsidRPr="00597BE8">
        <w:rPr>
          <w:rFonts w:ascii="Arial" w:eastAsia="Times New Roman" w:hAnsi="Arial" w:cs="Arial"/>
          <w:color w:val="000000" w:themeColor="text1"/>
          <w:sz w:val="24"/>
          <w:szCs w:val="24"/>
        </w:rPr>
        <w:t>, для вручения их Заявителю;</w:t>
      </w:r>
    </w:p>
    <w:p w14:paraId="7B864576" w14:textId="77777777" w:rsidR="002B56AC" w:rsidRPr="00597BE8" w:rsidRDefault="002B56AC" w:rsidP="005D677D">
      <w:pPr>
        <w:widowControl w:val="0"/>
        <w:tabs>
          <w:tab w:val="left" w:pos="1418"/>
          <w:tab w:val="left" w:pos="1701"/>
        </w:tabs>
        <w:spacing w:line="240" w:lineRule="auto"/>
        <w:ind w:firstLine="851"/>
        <w:jc w:val="both"/>
        <w:rPr>
          <w:rFonts w:ascii="Arial" w:eastAsia="Times New Roman" w:hAnsi="Arial" w:cs="Arial"/>
          <w:color w:val="000000" w:themeColor="text1"/>
          <w:sz w:val="24"/>
          <w:szCs w:val="24"/>
        </w:rPr>
      </w:pPr>
      <w:r w:rsidRPr="00597BE8">
        <w:rPr>
          <w:rFonts w:ascii="Arial" w:eastAsia="Times New Roman" w:hAnsi="Arial" w:cs="Arial"/>
          <w:color w:val="000000" w:themeColor="text1"/>
          <w:sz w:val="24"/>
          <w:szCs w:val="24"/>
        </w:rPr>
        <w:lastRenderedPageBreak/>
        <w:t>4)</w:t>
      </w:r>
      <w:r w:rsidRPr="00597BE8">
        <w:rPr>
          <w:rFonts w:ascii="Arial" w:eastAsia="Times New Roman" w:hAnsi="Arial" w:cs="Arial"/>
          <w:color w:val="000000" w:themeColor="text1"/>
          <w:sz w:val="24"/>
          <w:szCs w:val="24"/>
        </w:rPr>
        <w:tab/>
        <w:t>вручение документов Заявителю</w:t>
      </w:r>
      <w:r w:rsidR="003F276B" w:rsidRPr="00597BE8">
        <w:rPr>
          <w:rFonts w:ascii="Arial" w:eastAsia="Times New Roman" w:hAnsi="Arial" w:cs="Arial"/>
          <w:color w:val="000000" w:themeColor="text1"/>
          <w:sz w:val="24"/>
          <w:szCs w:val="24"/>
        </w:rPr>
        <w:t xml:space="preserve"> в МФЦ</w:t>
      </w:r>
      <w:r w:rsidRPr="00597BE8">
        <w:rPr>
          <w:rFonts w:ascii="Arial" w:eastAsia="Times New Roman" w:hAnsi="Arial" w:cs="Arial"/>
          <w:color w:val="000000" w:themeColor="text1"/>
          <w:sz w:val="24"/>
          <w:szCs w:val="24"/>
        </w:rPr>
        <w:t>.</w:t>
      </w:r>
    </w:p>
    <w:p w14:paraId="6923C889" w14:textId="111B5F21" w:rsidR="00BA5D11" w:rsidRPr="00597BE8" w:rsidRDefault="00C52589"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A94774" w:rsidRPr="00597BE8">
          <w:rPr>
            <w:rStyle w:val="af4"/>
            <w:rFonts w:ascii="Arial" w:eastAsia="Times New Roman" w:hAnsi="Arial" w:cs="Arial"/>
            <w:color w:val="auto"/>
            <w:sz w:val="24"/>
            <w:szCs w:val="24"/>
            <w:u w:val="none"/>
          </w:rPr>
          <w:t>П</w:t>
        </w:r>
        <w:r w:rsidRPr="00597BE8">
          <w:rPr>
            <w:rStyle w:val="af4"/>
            <w:rFonts w:ascii="Arial" w:eastAsia="Times New Roman" w:hAnsi="Arial" w:cs="Arial"/>
            <w:color w:val="auto"/>
            <w:sz w:val="24"/>
            <w:szCs w:val="24"/>
            <w:u w:val="none"/>
          </w:rPr>
          <w:t>риложении 1</w:t>
        </w:r>
      </w:hyperlink>
      <w:r w:rsidR="00292C13" w:rsidRPr="00597BE8">
        <w:rPr>
          <w:rStyle w:val="af4"/>
          <w:rFonts w:ascii="Arial" w:eastAsia="Times New Roman" w:hAnsi="Arial" w:cs="Arial"/>
          <w:color w:val="auto"/>
          <w:sz w:val="24"/>
          <w:szCs w:val="24"/>
          <w:u w:val="none"/>
        </w:rPr>
        <w:t>3</w:t>
      </w:r>
      <w:r w:rsidRPr="00597BE8">
        <w:rPr>
          <w:rFonts w:ascii="Arial" w:eastAsia="Times New Roman" w:hAnsi="Arial" w:cs="Arial"/>
          <w:sz w:val="24"/>
          <w:szCs w:val="24"/>
        </w:rPr>
        <w:t xml:space="preserve"> к </w:t>
      </w:r>
      <w:r w:rsidR="005C2F1A" w:rsidRPr="00597BE8">
        <w:rPr>
          <w:rFonts w:ascii="Arial" w:eastAsia="Times New Roman" w:hAnsi="Arial" w:cs="Arial"/>
          <w:sz w:val="24"/>
          <w:szCs w:val="24"/>
        </w:rPr>
        <w:t>на</w:t>
      </w:r>
      <w:r w:rsidR="005C2F1A" w:rsidRPr="00597BE8">
        <w:rPr>
          <w:rFonts w:ascii="Arial" w:eastAsia="Times New Roman" w:hAnsi="Arial" w:cs="Arial"/>
          <w:color w:val="000000" w:themeColor="text1"/>
          <w:sz w:val="24"/>
          <w:szCs w:val="24"/>
        </w:rPr>
        <w:t xml:space="preserve">стоящему </w:t>
      </w:r>
      <w:r w:rsidR="005C2F1A" w:rsidRPr="00597BE8">
        <w:rPr>
          <w:rFonts w:ascii="Arial" w:eastAsia="Times New Roman" w:hAnsi="Arial" w:cs="Arial"/>
          <w:sz w:val="24"/>
          <w:szCs w:val="24"/>
        </w:rPr>
        <w:t>Административному р</w:t>
      </w:r>
      <w:r w:rsidRPr="00597BE8">
        <w:rPr>
          <w:rFonts w:ascii="Arial" w:eastAsia="Times New Roman" w:hAnsi="Arial" w:cs="Arial"/>
          <w:sz w:val="24"/>
          <w:szCs w:val="24"/>
        </w:rPr>
        <w:t>егламенту</w:t>
      </w:r>
      <w:r w:rsidR="00CC1CBD" w:rsidRPr="00597BE8">
        <w:rPr>
          <w:rFonts w:ascii="Arial" w:eastAsia="Times New Roman" w:hAnsi="Arial" w:cs="Arial"/>
          <w:sz w:val="24"/>
          <w:szCs w:val="24"/>
        </w:rPr>
        <w:t>.</w:t>
      </w:r>
    </w:p>
    <w:p w14:paraId="1CD11599" w14:textId="7E4D4B1D" w:rsidR="003F276B" w:rsidRPr="00597BE8" w:rsidRDefault="003F276B"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color w:val="000000" w:themeColor="text1"/>
          <w:sz w:val="24"/>
          <w:szCs w:val="24"/>
        </w:rPr>
      </w:pPr>
      <w:r w:rsidRPr="00597BE8">
        <w:rPr>
          <w:rFonts w:ascii="Arial" w:eastAsia="Times New Roman" w:hAnsi="Arial" w:cs="Arial"/>
          <w:sz w:val="24"/>
          <w:szCs w:val="24"/>
        </w:rPr>
        <w:t xml:space="preserve">Блок-схема предоставления </w:t>
      </w:r>
      <w:r w:rsidR="005C2F1A" w:rsidRPr="00597BE8">
        <w:rPr>
          <w:rFonts w:ascii="Arial" w:eastAsia="Times New Roman" w:hAnsi="Arial" w:cs="Arial"/>
          <w:sz w:val="24"/>
          <w:szCs w:val="24"/>
        </w:rPr>
        <w:t>Муниципальной услуги</w:t>
      </w:r>
      <w:r w:rsidRPr="00597BE8">
        <w:rPr>
          <w:rFonts w:ascii="Arial" w:eastAsia="Times New Roman" w:hAnsi="Arial" w:cs="Arial"/>
          <w:color w:val="000000" w:themeColor="text1"/>
          <w:sz w:val="24"/>
          <w:szCs w:val="24"/>
        </w:rPr>
        <w:t xml:space="preserve"> приведена </w:t>
      </w:r>
      <w:r w:rsidRPr="00597BE8">
        <w:rPr>
          <w:rFonts w:ascii="Arial" w:eastAsia="Times New Roman" w:hAnsi="Arial" w:cs="Arial"/>
          <w:sz w:val="24"/>
          <w:szCs w:val="24"/>
        </w:rPr>
        <w:t xml:space="preserve">в </w:t>
      </w:r>
      <w:hyperlink w:anchor="Приложение15" w:history="1">
        <w:r w:rsidR="00A94774" w:rsidRPr="00597BE8">
          <w:rPr>
            <w:rStyle w:val="af4"/>
            <w:rFonts w:ascii="Arial" w:eastAsia="Times New Roman" w:hAnsi="Arial" w:cs="Arial"/>
            <w:color w:val="auto"/>
            <w:sz w:val="24"/>
            <w:szCs w:val="24"/>
            <w:u w:val="none"/>
          </w:rPr>
          <w:t>П</w:t>
        </w:r>
        <w:r w:rsidRPr="00597BE8">
          <w:rPr>
            <w:rStyle w:val="af4"/>
            <w:rFonts w:ascii="Arial" w:eastAsia="Times New Roman" w:hAnsi="Arial" w:cs="Arial"/>
            <w:color w:val="auto"/>
            <w:sz w:val="24"/>
            <w:szCs w:val="24"/>
            <w:u w:val="none"/>
          </w:rPr>
          <w:t>риложении 1</w:t>
        </w:r>
      </w:hyperlink>
      <w:r w:rsidR="00292C13" w:rsidRPr="00597BE8">
        <w:rPr>
          <w:rStyle w:val="af4"/>
          <w:rFonts w:ascii="Arial" w:eastAsia="Times New Roman" w:hAnsi="Arial" w:cs="Arial"/>
          <w:color w:val="auto"/>
          <w:sz w:val="24"/>
          <w:szCs w:val="24"/>
          <w:u w:val="none"/>
        </w:rPr>
        <w:t>4</w:t>
      </w:r>
      <w:r w:rsidR="00A40F34" w:rsidRPr="00597BE8">
        <w:rPr>
          <w:rFonts w:ascii="Arial" w:eastAsia="Times New Roman" w:hAnsi="Arial" w:cs="Arial"/>
          <w:color w:val="000000" w:themeColor="text1"/>
          <w:sz w:val="24"/>
          <w:szCs w:val="24"/>
        </w:rPr>
        <w:t xml:space="preserve"> </w:t>
      </w:r>
      <w:r w:rsidRPr="00597BE8">
        <w:rPr>
          <w:rFonts w:ascii="Arial" w:eastAsia="Times New Roman" w:hAnsi="Arial" w:cs="Arial"/>
          <w:color w:val="000000" w:themeColor="text1"/>
          <w:sz w:val="24"/>
          <w:szCs w:val="24"/>
        </w:rPr>
        <w:t xml:space="preserve">к </w:t>
      </w:r>
      <w:r w:rsidR="005C2F1A" w:rsidRPr="00597BE8">
        <w:rPr>
          <w:rFonts w:ascii="Arial" w:eastAsia="Times New Roman" w:hAnsi="Arial" w:cs="Arial"/>
          <w:color w:val="000000" w:themeColor="text1"/>
          <w:sz w:val="24"/>
          <w:szCs w:val="24"/>
        </w:rPr>
        <w:t>настоящему Административному регламенту</w:t>
      </w:r>
      <w:r w:rsidRPr="00597BE8">
        <w:rPr>
          <w:rFonts w:ascii="Arial" w:eastAsia="Times New Roman" w:hAnsi="Arial" w:cs="Arial"/>
          <w:color w:val="000000" w:themeColor="text1"/>
          <w:sz w:val="24"/>
          <w:szCs w:val="24"/>
        </w:rPr>
        <w:t>.</w:t>
      </w:r>
    </w:p>
    <w:p w14:paraId="0283F8AB" w14:textId="77777777" w:rsidR="0025294B" w:rsidRPr="00597BE8" w:rsidRDefault="0025294B"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Arial" w:eastAsia="Times New Roman" w:hAnsi="Arial" w:cs="Arial"/>
          <w:color w:val="000000" w:themeColor="text1"/>
          <w:sz w:val="24"/>
          <w:szCs w:val="24"/>
        </w:rPr>
      </w:pPr>
    </w:p>
    <w:p w14:paraId="12769B63" w14:textId="77777777" w:rsidR="00FA7C8C" w:rsidRPr="00597BE8" w:rsidRDefault="00FA7C8C" w:rsidP="005D677D">
      <w:pPr>
        <w:pStyle w:val="1-"/>
        <w:keepNext w:val="0"/>
        <w:tabs>
          <w:tab w:val="left" w:pos="1418"/>
          <w:tab w:val="left" w:pos="1701"/>
        </w:tabs>
        <w:autoSpaceDE w:val="0"/>
        <w:autoSpaceDN w:val="0"/>
        <w:adjustRightInd w:val="0"/>
        <w:spacing w:line="240" w:lineRule="auto"/>
        <w:ind w:firstLine="851"/>
        <w:rPr>
          <w:rFonts w:ascii="Arial" w:hAnsi="Arial" w:cs="Arial"/>
          <w:b w:val="0"/>
          <w:bCs w:val="0"/>
          <w:iCs w:val="0"/>
          <w:sz w:val="24"/>
          <w:szCs w:val="24"/>
          <w:lang w:val="x-none"/>
        </w:rPr>
      </w:pPr>
      <w:bookmarkStart w:id="105" w:name="Раздел4"/>
      <w:bookmarkStart w:id="106" w:name="_Toc494214304"/>
      <w:bookmarkStart w:id="107" w:name="_Toc62735189"/>
      <w:bookmarkStart w:id="108" w:name="_Toc69200743"/>
      <w:bookmarkStart w:id="109" w:name="Приложение1"/>
      <w:bookmarkStart w:id="110" w:name="_Toc441496567"/>
      <w:r w:rsidRPr="00597BE8">
        <w:rPr>
          <w:rFonts w:ascii="Arial" w:hAnsi="Arial" w:cs="Arial"/>
          <w:b w:val="0"/>
          <w:sz w:val="24"/>
          <w:szCs w:val="24"/>
          <w:lang w:val="x-none"/>
        </w:rPr>
        <w:t xml:space="preserve">IV. Порядок и формы контроля за исполнением </w:t>
      </w:r>
      <w:r w:rsidRPr="00597BE8">
        <w:rPr>
          <w:rFonts w:ascii="Arial" w:hAnsi="Arial" w:cs="Arial"/>
          <w:b w:val="0"/>
          <w:sz w:val="24"/>
          <w:szCs w:val="24"/>
        </w:rPr>
        <w:t xml:space="preserve">Административного </w:t>
      </w:r>
      <w:bookmarkEnd w:id="105"/>
      <w:r w:rsidRPr="00597BE8">
        <w:rPr>
          <w:rFonts w:ascii="Arial" w:hAnsi="Arial" w:cs="Arial"/>
          <w:b w:val="0"/>
          <w:sz w:val="24"/>
          <w:szCs w:val="24"/>
          <w:lang w:val="x-none"/>
        </w:rPr>
        <w:t>регламента</w:t>
      </w:r>
      <w:bookmarkStart w:id="111" w:name="_Toc438372093"/>
      <w:bookmarkStart w:id="112" w:name="_Toc438374279"/>
      <w:bookmarkStart w:id="113" w:name="_Toc438375739"/>
      <w:bookmarkStart w:id="114" w:name="_Toc438376259"/>
      <w:bookmarkStart w:id="115" w:name="_Toc438480272"/>
      <w:bookmarkStart w:id="116" w:name="_Toc438727100"/>
      <w:bookmarkStart w:id="117" w:name="_Toc437973305"/>
      <w:bookmarkStart w:id="118" w:name="_Toc438110047"/>
      <w:bookmarkStart w:id="119" w:name="_Toc438376258"/>
      <w:bookmarkEnd w:id="111"/>
      <w:bookmarkEnd w:id="112"/>
      <w:bookmarkEnd w:id="113"/>
      <w:bookmarkEnd w:id="114"/>
      <w:bookmarkEnd w:id="115"/>
      <w:r w:rsidRPr="00597BE8">
        <w:rPr>
          <w:rFonts w:ascii="Arial" w:hAnsi="Arial" w:cs="Arial"/>
          <w:b w:val="0"/>
          <w:bCs w:val="0"/>
          <w:iCs w:val="0"/>
          <w:sz w:val="24"/>
          <w:szCs w:val="24"/>
        </w:rPr>
        <w:t>.</w:t>
      </w:r>
      <w:bookmarkEnd w:id="106"/>
      <w:bookmarkEnd w:id="107"/>
      <w:bookmarkEnd w:id="108"/>
      <w:r w:rsidRPr="00597BE8">
        <w:rPr>
          <w:rFonts w:ascii="Arial" w:hAnsi="Arial" w:cs="Arial"/>
          <w:b w:val="0"/>
          <w:bCs w:val="0"/>
          <w:iCs w:val="0"/>
          <w:sz w:val="24"/>
          <w:szCs w:val="24"/>
        </w:rPr>
        <w:t xml:space="preserve"> </w:t>
      </w:r>
      <w:bookmarkEnd w:id="116"/>
    </w:p>
    <w:p w14:paraId="6B33E9F9" w14:textId="77777777" w:rsidR="00FA7C8C" w:rsidRPr="00597BE8" w:rsidRDefault="00FA7C8C"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120" w:name="_Toc438376252"/>
      <w:bookmarkStart w:id="121" w:name="_Toc438727101"/>
      <w:bookmarkStart w:id="122" w:name="_Toc486608772"/>
      <w:bookmarkStart w:id="123" w:name="_Toc494214305"/>
      <w:bookmarkStart w:id="124" w:name="_Toc62735190"/>
      <w:bookmarkStart w:id="125" w:name="_Toc69200744"/>
      <w:r w:rsidRPr="00597BE8">
        <w:rPr>
          <w:rFonts w:ascii="Arial" w:eastAsia="Times New Roman" w:hAnsi="Arial" w:cs="Arial"/>
          <w:b w:val="0"/>
          <w:sz w:val="24"/>
          <w:szCs w:val="24"/>
        </w:rPr>
        <w:t xml:space="preserve">Порядок осуществления </w:t>
      </w:r>
      <w:proofErr w:type="gramStart"/>
      <w:r w:rsidRPr="00597BE8">
        <w:rPr>
          <w:rFonts w:ascii="Arial" w:eastAsia="Times New Roman" w:hAnsi="Arial" w:cs="Arial"/>
          <w:b w:val="0"/>
          <w:sz w:val="24"/>
          <w:szCs w:val="24"/>
        </w:rPr>
        <w:t>контроля за</w:t>
      </w:r>
      <w:proofErr w:type="gramEnd"/>
      <w:r w:rsidRPr="00597BE8">
        <w:rPr>
          <w:rFonts w:ascii="Arial" w:eastAsia="Times New Roman" w:hAnsi="Arial" w:cs="Arial"/>
          <w:b w:val="0"/>
          <w:sz w:val="24"/>
          <w:szCs w:val="24"/>
        </w:rPr>
        <w:t xml:space="preserve">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0"/>
      <w:bookmarkEnd w:id="121"/>
      <w:bookmarkEnd w:id="122"/>
      <w:bookmarkEnd w:id="123"/>
      <w:bookmarkEnd w:id="124"/>
      <w:bookmarkEnd w:id="125"/>
    </w:p>
    <w:p w14:paraId="41A3DA76"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proofErr w:type="gramStart"/>
      <w:r w:rsidRPr="00597BE8">
        <w:rPr>
          <w:rFonts w:ascii="Arial" w:eastAsia="Calibri" w:hAnsi="Arial" w:cs="Arial"/>
          <w:sz w:val="24"/>
          <w:szCs w:val="24"/>
          <w:lang w:eastAsia="en-US"/>
        </w:rPr>
        <w:t>Контроль за</w:t>
      </w:r>
      <w:proofErr w:type="gramEnd"/>
      <w:r w:rsidRPr="00597BE8">
        <w:rPr>
          <w:rFonts w:ascii="Arial" w:eastAsia="Calibri" w:hAnsi="Arial" w:cs="Arial"/>
          <w:sz w:val="24"/>
          <w:szCs w:val="24"/>
          <w:lang w:eastAsia="en-US"/>
        </w:rPr>
        <w:t xml:space="preserve"> соблюдением должностными лицами Администрации, положений Административного регламента и иных </w:t>
      </w:r>
      <w:r w:rsidRPr="00597BE8">
        <w:rPr>
          <w:rFonts w:ascii="Arial" w:eastAsia="Times New Roman" w:hAnsi="Arial" w:cs="Arial"/>
          <w:sz w:val="24"/>
          <w:szCs w:val="24"/>
        </w:rPr>
        <w:t>нормативных</w:t>
      </w:r>
      <w:r w:rsidRPr="00597BE8">
        <w:rPr>
          <w:rFonts w:ascii="Arial" w:eastAsia="Calibri" w:hAnsi="Arial" w:cs="Arial"/>
          <w:sz w:val="24"/>
          <w:szCs w:val="24"/>
          <w:lang w:eastAsia="en-US"/>
        </w:rPr>
        <w:t xml:space="preserve"> правовых актов, устанавливающих требования к предоставлению Муниципальной услуги, осуществляется в форме:</w:t>
      </w:r>
    </w:p>
    <w:p w14:paraId="4600B503" w14:textId="77777777" w:rsidR="00FA7C8C" w:rsidRPr="00597BE8" w:rsidRDefault="00FA7C8C" w:rsidP="005D677D">
      <w:pPr>
        <w:numPr>
          <w:ilvl w:val="0"/>
          <w:numId w:val="23"/>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текущего </w:t>
      </w:r>
      <w:proofErr w:type="gramStart"/>
      <w:r w:rsidRPr="00597BE8">
        <w:rPr>
          <w:rFonts w:ascii="Arial" w:eastAsia="Calibri" w:hAnsi="Arial" w:cs="Arial"/>
          <w:sz w:val="24"/>
          <w:szCs w:val="24"/>
          <w:lang w:eastAsia="en-US"/>
        </w:rPr>
        <w:t>контроля за</w:t>
      </w:r>
      <w:proofErr w:type="gramEnd"/>
      <w:r w:rsidRPr="00597BE8">
        <w:rPr>
          <w:rFonts w:ascii="Arial" w:eastAsia="Calibri" w:hAnsi="Arial" w:cs="Arial"/>
          <w:sz w:val="24"/>
          <w:szCs w:val="24"/>
          <w:lang w:eastAsia="en-US"/>
        </w:rPr>
        <w:t xml:space="preserve"> соблюдением полноты и качества предоставления Муниципальной услуги (далее – Текущий контроль);</w:t>
      </w:r>
    </w:p>
    <w:p w14:paraId="242D0D42" w14:textId="77777777" w:rsidR="00FA7C8C" w:rsidRPr="00597BE8" w:rsidRDefault="00FA7C8C" w:rsidP="005D677D">
      <w:pPr>
        <w:numPr>
          <w:ilvl w:val="0"/>
          <w:numId w:val="23"/>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proofErr w:type="gramStart"/>
      <w:r w:rsidRPr="00597BE8">
        <w:rPr>
          <w:rFonts w:ascii="Arial" w:eastAsia="Calibri" w:hAnsi="Arial" w:cs="Arial"/>
          <w:sz w:val="24"/>
          <w:szCs w:val="24"/>
          <w:lang w:eastAsia="en-US"/>
        </w:rPr>
        <w:t>контроля за</w:t>
      </w:r>
      <w:proofErr w:type="gramEnd"/>
      <w:r w:rsidRPr="00597BE8">
        <w:rPr>
          <w:rFonts w:ascii="Arial" w:eastAsia="Calibri" w:hAnsi="Arial" w:cs="Arial"/>
          <w:sz w:val="24"/>
          <w:szCs w:val="24"/>
          <w:lang w:eastAsia="en-US"/>
        </w:rPr>
        <w:t xml:space="preserve"> соблюдением порядка предоставления Муниципальной услуги.</w:t>
      </w:r>
    </w:p>
    <w:p w14:paraId="6F62564B"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proofErr w:type="gramStart"/>
      <w:r w:rsidRPr="00597BE8">
        <w:rPr>
          <w:rFonts w:ascii="Arial" w:eastAsia="Calibri"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организационно-распорядительном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roofErr w:type="gramEnd"/>
    </w:p>
    <w:p w14:paraId="2A9579BA"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proofErr w:type="gramStart"/>
      <w:r w:rsidRPr="00597BE8">
        <w:rPr>
          <w:rFonts w:ascii="Arial" w:eastAsia="Times New Roman" w:hAnsi="Arial" w:cs="Arial"/>
          <w:sz w:val="24"/>
          <w:szCs w:val="24"/>
        </w:rPr>
        <w:t>Контроль за</w:t>
      </w:r>
      <w:proofErr w:type="gramEnd"/>
      <w:r w:rsidRPr="00597BE8">
        <w:rPr>
          <w:rFonts w:ascii="Arial" w:eastAsia="Times New Roman" w:hAnsi="Arial" w:cs="Arial"/>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436B9F6C"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bookmarkStart w:id="126" w:name="_Toc461638471"/>
      <w:bookmarkStart w:id="127" w:name="_Toc438376254"/>
      <w:bookmarkStart w:id="128" w:name="_Toc438727103"/>
      <w:bookmarkEnd w:id="126"/>
      <w:r w:rsidRPr="00597BE8">
        <w:rPr>
          <w:rFonts w:ascii="Arial" w:eastAsia="Times New Roman" w:hAnsi="Arial" w:cs="Arial"/>
          <w:sz w:val="24"/>
          <w:szCs w:val="24"/>
        </w:rPr>
        <w:t>Плановые проверки Администрации</w:t>
      </w:r>
      <w:r w:rsidRPr="00597BE8" w:rsidDel="007138A3">
        <w:rPr>
          <w:rFonts w:ascii="Arial" w:eastAsia="Times New Roman" w:hAnsi="Arial" w:cs="Arial"/>
          <w:sz w:val="24"/>
          <w:szCs w:val="24"/>
        </w:rPr>
        <w:t xml:space="preserve"> </w:t>
      </w:r>
      <w:r w:rsidRPr="00597BE8">
        <w:rPr>
          <w:rFonts w:ascii="Arial" w:eastAsia="Times New Roman" w:hAnsi="Arial" w:cs="Arial"/>
          <w:sz w:val="24"/>
          <w:szCs w:val="24"/>
        </w:rPr>
        <w:t>или должностного лица Администрации</w:t>
      </w:r>
      <w:r w:rsidRPr="00597BE8" w:rsidDel="007138A3">
        <w:rPr>
          <w:rFonts w:ascii="Arial" w:eastAsia="Times New Roman" w:hAnsi="Arial" w:cs="Arial"/>
          <w:sz w:val="24"/>
          <w:szCs w:val="24"/>
        </w:rPr>
        <w:t xml:space="preserve"> </w:t>
      </w:r>
      <w:r w:rsidRPr="00597BE8">
        <w:rPr>
          <w:rFonts w:ascii="Arial" w:eastAsia="Times New Roman" w:hAnsi="Arial" w:cs="Arial"/>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12CFDDAF"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proofErr w:type="gramStart"/>
      <w:r w:rsidRPr="00597BE8">
        <w:rPr>
          <w:rFonts w:ascii="Arial" w:eastAsia="Times New Roman" w:hAnsi="Arial" w:cs="Arial"/>
          <w:sz w:val="24"/>
          <w:szCs w:val="24"/>
        </w:rPr>
        <w:t>Внеплановые проверки Администрации</w:t>
      </w:r>
      <w:r w:rsidRPr="00597BE8" w:rsidDel="007138A3">
        <w:rPr>
          <w:rFonts w:ascii="Arial" w:eastAsia="Times New Roman" w:hAnsi="Arial" w:cs="Arial"/>
          <w:sz w:val="24"/>
          <w:szCs w:val="24"/>
        </w:rPr>
        <w:t xml:space="preserve"> </w:t>
      </w:r>
      <w:r w:rsidRPr="00597BE8">
        <w:rPr>
          <w:rFonts w:ascii="Arial" w:eastAsia="Times New Roman" w:hAnsi="Arial" w:cs="Arial"/>
          <w:sz w:val="24"/>
          <w:szCs w:val="24"/>
        </w:rPr>
        <w:t>или должностного лица Администрации проводятся уполномоченными должностными</w:t>
      </w:r>
      <w:r w:rsidRPr="00597BE8">
        <w:rPr>
          <w:rFonts w:ascii="Arial" w:eastAsia="Calibri" w:hAnsi="Arial" w:cs="Arial"/>
          <w:sz w:val="24"/>
          <w:szCs w:val="24"/>
          <w:lang w:eastAsia="en-US"/>
        </w:rPr>
        <w:t xml:space="preserve">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597BE8">
        <w:rPr>
          <w:rFonts w:ascii="Arial" w:eastAsia="Calibri" w:hAnsi="Arial" w:cs="Arial"/>
          <w:sz w:val="24"/>
          <w:szCs w:val="24"/>
          <w:lang w:eastAsia="en-US"/>
        </w:rPr>
        <w:t xml:space="preserve"> Федерации, влекущих, а в отношении органов государственной власти Московской области также могущих повлечь </w:t>
      </w:r>
      <w:r w:rsidRPr="00597BE8">
        <w:rPr>
          <w:rFonts w:ascii="Arial" w:eastAsia="Calibri" w:hAnsi="Arial" w:cs="Arial"/>
          <w:sz w:val="24"/>
          <w:szCs w:val="24"/>
          <w:lang w:eastAsia="en-US"/>
        </w:rPr>
        <w:lastRenderedPageBreak/>
        <w:t>возникновение чрезвычайных ситуаций, угрозу жизни и здоровью граждан, а также массовые нарушения прав граждан.</w:t>
      </w:r>
    </w:p>
    <w:p w14:paraId="4B78482F"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proofErr w:type="gramStart"/>
      <w:r w:rsidRPr="00597BE8">
        <w:rPr>
          <w:rFonts w:ascii="Arial" w:eastAsia="Calibri" w:hAnsi="Arial" w:cs="Arial"/>
          <w:sz w:val="24"/>
          <w:szCs w:val="24"/>
          <w:lang w:eastAsia="en-US"/>
        </w:rPr>
        <w:t>Внеплановые проверки Администрации</w:t>
      </w:r>
      <w:r w:rsidRPr="00597BE8" w:rsidDel="007138A3">
        <w:rPr>
          <w:rFonts w:ascii="Arial" w:eastAsia="Calibri" w:hAnsi="Arial" w:cs="Arial"/>
          <w:sz w:val="24"/>
          <w:szCs w:val="24"/>
          <w:lang w:eastAsia="en-US"/>
        </w:rPr>
        <w:t xml:space="preserve"> </w:t>
      </w:r>
      <w:r w:rsidRPr="00597BE8">
        <w:rPr>
          <w:rFonts w:ascii="Arial" w:eastAsia="Calibri" w:hAnsi="Arial" w:cs="Arial"/>
          <w:sz w:val="24"/>
          <w:szCs w:val="24"/>
          <w:lang w:eastAsia="en-US"/>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w:t>
      </w:r>
      <w:r w:rsidRPr="00597BE8">
        <w:rPr>
          <w:rFonts w:ascii="Arial" w:eastAsia="Times New Roman" w:hAnsi="Arial" w:cs="Arial"/>
          <w:sz w:val="24"/>
          <w:szCs w:val="24"/>
        </w:rPr>
        <w:t>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597BE8">
        <w:rPr>
          <w:rFonts w:ascii="Arial" w:eastAsia="Times New Roman" w:hAnsi="Arial" w:cs="Arial"/>
          <w:sz w:val="24"/>
          <w:szCs w:val="24"/>
        </w:rPr>
        <w:t xml:space="preserve"> также в целях </w:t>
      </w:r>
      <w:proofErr w:type="gramStart"/>
      <w:r w:rsidRPr="00597BE8">
        <w:rPr>
          <w:rFonts w:ascii="Arial" w:eastAsia="Times New Roman" w:hAnsi="Arial" w:cs="Arial"/>
          <w:sz w:val="24"/>
          <w:szCs w:val="24"/>
        </w:rPr>
        <w:t>контроля за</w:t>
      </w:r>
      <w:proofErr w:type="gramEnd"/>
      <w:r w:rsidRPr="00597BE8">
        <w:rPr>
          <w:rFonts w:ascii="Arial" w:eastAsia="Times New Roman" w:hAnsi="Arial" w:cs="Arial"/>
          <w:sz w:val="24"/>
          <w:szCs w:val="24"/>
        </w:rPr>
        <w:t xml:space="preserve"> исполнением ранее выданного предписания об устранении нарушения обязательных требований. </w:t>
      </w:r>
    </w:p>
    <w:p w14:paraId="60760319"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Times New Roman" w:hAnsi="Arial" w:cs="Arial"/>
          <w:sz w:val="24"/>
          <w:szCs w:val="24"/>
        </w:rPr>
        <w:t xml:space="preserve">Должностными лицами </w:t>
      </w:r>
      <w:r w:rsidRPr="00597BE8">
        <w:rPr>
          <w:rFonts w:ascii="Arial" w:eastAsia="Calibri" w:hAnsi="Arial" w:cs="Arial"/>
          <w:sz w:val="24"/>
          <w:szCs w:val="24"/>
          <w:lang w:eastAsia="en-US"/>
        </w:rPr>
        <w:t>Администрации</w:t>
      </w:r>
      <w:r w:rsidRPr="00597BE8">
        <w:rPr>
          <w:rFonts w:ascii="Arial" w:eastAsia="Times New Roman" w:hAnsi="Arial" w:cs="Arial"/>
          <w:sz w:val="24"/>
          <w:szCs w:val="24"/>
        </w:rPr>
        <w:t>, ответственными за соблюдение порядка предоставления Муниципальной услуги, являются</w:t>
      </w:r>
      <w:r w:rsidRPr="00597BE8">
        <w:rPr>
          <w:rFonts w:ascii="Arial" w:eastAsia="Calibri" w:hAnsi="Arial" w:cs="Arial"/>
          <w:sz w:val="24"/>
          <w:szCs w:val="24"/>
          <w:lang w:eastAsia="en-US"/>
        </w:rPr>
        <w:t xml:space="preserve"> руководители структурных подразделений Администрации, указанных в подразделе 5.1 настоящего Административного регламента. </w:t>
      </w:r>
    </w:p>
    <w:p w14:paraId="2A61AF9F" w14:textId="77777777" w:rsidR="00FA7C8C" w:rsidRPr="00597BE8" w:rsidRDefault="00FA7C8C"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129" w:name="_Toc486608774"/>
      <w:bookmarkStart w:id="130" w:name="_Toc494214307"/>
      <w:bookmarkStart w:id="131" w:name="_Toc62735191"/>
      <w:bookmarkStart w:id="132" w:name="_Toc69200745"/>
      <w:r w:rsidRPr="00597BE8">
        <w:rPr>
          <w:rFonts w:ascii="Arial" w:eastAsia="Times New Roman" w:hAnsi="Arial" w:cs="Arial"/>
          <w:b w:val="0"/>
          <w:sz w:val="24"/>
          <w:szCs w:val="24"/>
        </w:rPr>
        <w:t>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bookmarkEnd w:id="127"/>
      <w:bookmarkEnd w:id="128"/>
      <w:bookmarkEnd w:id="129"/>
      <w:bookmarkEnd w:id="130"/>
      <w:bookmarkEnd w:id="131"/>
      <w:bookmarkEnd w:id="132"/>
    </w:p>
    <w:p w14:paraId="009B42ED"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proofErr w:type="gramStart"/>
      <w:r w:rsidRPr="00597BE8">
        <w:rPr>
          <w:rFonts w:ascii="Arial" w:eastAsia="Calibri" w:hAnsi="Arial" w:cs="Arial"/>
          <w:sz w:val="24"/>
          <w:szCs w:val="24"/>
          <w:lang w:eastAsia="en-US"/>
        </w:rPr>
        <w:t xml:space="preserve">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w:t>
      </w:r>
      <w:r w:rsidRPr="00597BE8">
        <w:rPr>
          <w:rFonts w:ascii="Arial" w:eastAsia="Times New Roman" w:hAnsi="Arial" w:cs="Arial"/>
          <w:sz w:val="24"/>
          <w:szCs w:val="24"/>
        </w:rPr>
        <w:t>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5F63419B"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r w:rsidRPr="00597BE8">
        <w:rPr>
          <w:rFonts w:ascii="Arial" w:eastAsia="Times New Roman"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DD8CA65"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rPr>
      </w:pPr>
      <w:proofErr w:type="gramStart"/>
      <w:r w:rsidRPr="00597BE8">
        <w:rPr>
          <w:rFonts w:ascii="Arial" w:eastAsia="Times New Roman" w:hAnsi="Arial" w:cs="Arial"/>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04.05.2016 № 37/2016-ОЗ «Кодекс Московской области об административных правонарушениях».</w:t>
      </w:r>
      <w:proofErr w:type="gramEnd"/>
    </w:p>
    <w:p w14:paraId="00D9905D"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Times New Roman" w:hAnsi="Arial" w:cs="Arial"/>
          <w:sz w:val="24"/>
          <w:szCs w:val="24"/>
        </w:rPr>
        <w:t>К нарушениям порядка предоставления Муниципальной услуги, установленного настоящим Административным регламентом</w:t>
      </w:r>
      <w:r w:rsidRPr="00597BE8">
        <w:rPr>
          <w:rFonts w:ascii="Arial" w:eastAsia="Calibri" w:hAnsi="Arial" w:cs="Arial"/>
          <w:sz w:val="24"/>
          <w:szCs w:val="24"/>
          <w:lang w:eastAsia="en-US"/>
        </w:rPr>
        <w:t xml:space="preserve"> в соответствии с Федеральным законом от 27.07.2010 № 210-ФЗ «Об организации предоставления государственных и муниципальных услуг» относится:</w:t>
      </w:r>
    </w:p>
    <w:p w14:paraId="3583E314"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FAB3EF3"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079AB690"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597BE8">
        <w:rPr>
          <w:rFonts w:ascii="Arial" w:eastAsia="Calibri" w:hAnsi="Arial" w:cs="Arial"/>
          <w:sz w:val="24"/>
          <w:szCs w:val="24"/>
          <w:lang w:eastAsia="en-US"/>
        </w:rPr>
        <w:lastRenderedPageBreak/>
        <w:t>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555A7453"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4) нарушение срока регистрации Заявления Заявителя о предоставлении Муниципальной услуги, установленного Административным регламентом;</w:t>
      </w:r>
    </w:p>
    <w:p w14:paraId="0A2D6EF8"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5) нарушение срока предоставления Муниципальной услуги, установленного Административным регламентом;</w:t>
      </w:r>
    </w:p>
    <w:p w14:paraId="0C06D944"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6) отказ в приеме документов у Заявителя, если основания для отказа не предусмотрены Административным регламентом;</w:t>
      </w:r>
    </w:p>
    <w:p w14:paraId="7DC9CFE1"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7) отказ в предоставлении Муниципальной услуги, если основания для отказа не предусмотрены Административным регламентом;</w:t>
      </w:r>
    </w:p>
    <w:p w14:paraId="4238E432"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B973CF0"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33" w:name="_Toc438376255"/>
      <w:bookmarkStart w:id="134" w:name="_Toc438727104"/>
      <w:bookmarkStart w:id="135" w:name="_Toc486608775"/>
    </w:p>
    <w:p w14:paraId="140996CF"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Times New Roman" w:hAnsi="Arial" w:cs="Arial"/>
          <w:sz w:val="24"/>
          <w:szCs w:val="24"/>
        </w:rPr>
        <w:t xml:space="preserve"> Должностным</w:t>
      </w:r>
      <w:r w:rsidRPr="00597BE8">
        <w:rPr>
          <w:rFonts w:ascii="Arial" w:eastAsia="Calibri" w:hAnsi="Arial" w:cs="Arial"/>
          <w:sz w:val="24"/>
          <w:szCs w:val="24"/>
          <w:lang w:eastAsia="en-US"/>
        </w:rPr>
        <w:t xml:space="preserve"> лицом Администрации, ответственным за соблюдением порядка предоставления Муниципальной услуги, является руководитель структурного подразделения Администрации, указанного в подразделе 5.1 настоящего Административного регламента.</w:t>
      </w:r>
    </w:p>
    <w:p w14:paraId="4EEB51F3" w14:textId="77777777" w:rsidR="00FA7C8C" w:rsidRPr="00597BE8" w:rsidRDefault="00FA7C8C" w:rsidP="005D677D">
      <w:pPr>
        <w:pStyle w:val="2-"/>
        <w:numPr>
          <w:ilvl w:val="0"/>
          <w:numId w:val="2"/>
        </w:numPr>
        <w:tabs>
          <w:tab w:val="left" w:pos="1418"/>
          <w:tab w:val="left" w:pos="1701"/>
        </w:tabs>
        <w:ind w:left="0" w:firstLine="851"/>
        <w:rPr>
          <w:rFonts w:ascii="Arial" w:eastAsia="Times New Roman" w:hAnsi="Arial" w:cs="Arial"/>
          <w:b w:val="0"/>
          <w:sz w:val="24"/>
          <w:szCs w:val="24"/>
        </w:rPr>
      </w:pPr>
      <w:bookmarkStart w:id="136" w:name="_Toc494214308"/>
      <w:bookmarkStart w:id="137" w:name="_Toc62735192"/>
      <w:bookmarkStart w:id="138" w:name="_Toc69200746"/>
      <w:r w:rsidRPr="00597BE8">
        <w:rPr>
          <w:rFonts w:ascii="Arial" w:eastAsia="Times New Roman" w:hAnsi="Arial" w:cs="Arial"/>
          <w:b w:val="0"/>
          <w:sz w:val="24"/>
          <w:szCs w:val="24"/>
        </w:rPr>
        <w:t xml:space="preserve">Положения, характеризующие требования к порядку и формам </w:t>
      </w:r>
      <w:proofErr w:type="gramStart"/>
      <w:r w:rsidRPr="00597BE8">
        <w:rPr>
          <w:rFonts w:ascii="Arial" w:eastAsia="Times New Roman" w:hAnsi="Arial" w:cs="Arial"/>
          <w:b w:val="0"/>
          <w:sz w:val="24"/>
          <w:szCs w:val="24"/>
        </w:rPr>
        <w:t>контроля за</w:t>
      </w:r>
      <w:proofErr w:type="gramEnd"/>
      <w:r w:rsidRPr="00597BE8">
        <w:rPr>
          <w:rFonts w:ascii="Arial" w:eastAsia="Times New Roman" w:hAnsi="Arial" w:cs="Arial"/>
          <w:b w:val="0"/>
          <w:sz w:val="24"/>
          <w:szCs w:val="24"/>
        </w:rPr>
        <w:t xml:space="preserve"> предоставлением Муниципальной услуги, в том числе со стороны граждан, их объединений и организаций</w:t>
      </w:r>
      <w:bookmarkEnd w:id="133"/>
      <w:bookmarkEnd w:id="134"/>
      <w:bookmarkEnd w:id="135"/>
      <w:bookmarkEnd w:id="136"/>
      <w:bookmarkEnd w:id="137"/>
      <w:bookmarkEnd w:id="138"/>
    </w:p>
    <w:p w14:paraId="34B3AD72"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Требованиями к порядку и формам Текущего </w:t>
      </w:r>
      <w:proofErr w:type="gramStart"/>
      <w:r w:rsidRPr="00597BE8">
        <w:rPr>
          <w:rFonts w:ascii="Arial" w:eastAsia="Calibri" w:hAnsi="Arial" w:cs="Arial"/>
          <w:sz w:val="24"/>
          <w:szCs w:val="24"/>
          <w:lang w:eastAsia="en-US"/>
        </w:rPr>
        <w:t>контроля за</w:t>
      </w:r>
      <w:proofErr w:type="gramEnd"/>
      <w:r w:rsidRPr="00597BE8">
        <w:rPr>
          <w:rFonts w:ascii="Arial" w:eastAsia="Calibri" w:hAnsi="Arial" w:cs="Arial"/>
          <w:sz w:val="24"/>
          <w:szCs w:val="24"/>
          <w:lang w:eastAsia="en-US"/>
        </w:rPr>
        <w:t xml:space="preserve"> предоставлением Муниципальной услуги являются:</w:t>
      </w:r>
    </w:p>
    <w:p w14:paraId="6C11C3E8" w14:textId="77777777" w:rsidR="00FA7C8C" w:rsidRPr="00597BE8" w:rsidRDefault="00FA7C8C" w:rsidP="005D677D">
      <w:pPr>
        <w:pStyle w:val="a7"/>
        <w:numPr>
          <w:ilvl w:val="2"/>
          <w:numId w:val="41"/>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независимость;</w:t>
      </w:r>
    </w:p>
    <w:p w14:paraId="00957ECA" w14:textId="77777777" w:rsidR="00FA7C8C" w:rsidRPr="00597BE8" w:rsidRDefault="00FA7C8C" w:rsidP="005D677D">
      <w:pPr>
        <w:pStyle w:val="a7"/>
        <w:numPr>
          <w:ilvl w:val="2"/>
          <w:numId w:val="41"/>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тщательность.</w:t>
      </w:r>
    </w:p>
    <w:p w14:paraId="022DC741"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14:paraId="3141C11D"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Должностные лица, осуществляющие Текущий </w:t>
      </w:r>
      <w:proofErr w:type="gramStart"/>
      <w:r w:rsidRPr="00597BE8">
        <w:rPr>
          <w:rFonts w:ascii="Arial" w:eastAsia="Calibri" w:hAnsi="Arial" w:cs="Arial"/>
          <w:sz w:val="24"/>
          <w:szCs w:val="24"/>
          <w:lang w:eastAsia="en-US"/>
        </w:rPr>
        <w:t>контроль за</w:t>
      </w:r>
      <w:proofErr w:type="gramEnd"/>
      <w:r w:rsidRPr="00597BE8">
        <w:rPr>
          <w:rFonts w:ascii="Arial" w:eastAsia="Calibri" w:hAnsi="Arial" w:cs="Arial"/>
          <w:sz w:val="24"/>
          <w:szCs w:val="24"/>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29A32DD"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Тщательность осуществления Текущего </w:t>
      </w:r>
      <w:proofErr w:type="gramStart"/>
      <w:r w:rsidRPr="00597BE8">
        <w:rPr>
          <w:rFonts w:ascii="Arial" w:eastAsia="Calibri" w:hAnsi="Arial" w:cs="Arial"/>
          <w:sz w:val="24"/>
          <w:szCs w:val="24"/>
          <w:lang w:eastAsia="en-US"/>
        </w:rPr>
        <w:t>контроля за</w:t>
      </w:r>
      <w:proofErr w:type="gramEnd"/>
      <w:r w:rsidRPr="00597BE8">
        <w:rPr>
          <w:rFonts w:ascii="Arial" w:eastAsia="Calibri" w:hAnsi="Arial" w:cs="Arial"/>
          <w:sz w:val="24"/>
          <w:szCs w:val="24"/>
          <w:lang w:eastAsia="en-US"/>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309E11C1"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Граждане, их объединения и организации для осуществления </w:t>
      </w:r>
      <w:proofErr w:type="gramStart"/>
      <w:r w:rsidRPr="00597BE8">
        <w:rPr>
          <w:rFonts w:ascii="Arial" w:eastAsia="Calibri" w:hAnsi="Arial" w:cs="Arial"/>
          <w:sz w:val="24"/>
          <w:szCs w:val="24"/>
          <w:lang w:eastAsia="en-US"/>
        </w:rPr>
        <w:t>контроля за</w:t>
      </w:r>
      <w:proofErr w:type="gramEnd"/>
      <w:r w:rsidRPr="00597BE8">
        <w:rPr>
          <w:rFonts w:ascii="Arial" w:eastAsia="Calibri" w:hAnsi="Arial" w:cs="Arial"/>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1BE398"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proofErr w:type="gramStart"/>
      <w:r w:rsidRPr="00597BE8">
        <w:rPr>
          <w:rFonts w:ascii="Arial" w:eastAsia="Calibri" w:hAnsi="Arial" w:cs="Arial"/>
          <w:sz w:val="24"/>
          <w:szCs w:val="24"/>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37F706D3"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proofErr w:type="gramStart"/>
      <w:r w:rsidRPr="00597BE8">
        <w:rPr>
          <w:rFonts w:ascii="Arial" w:eastAsia="Calibri" w:hAnsi="Arial" w:cs="Arial"/>
          <w:sz w:val="24"/>
          <w:szCs w:val="24"/>
          <w:lang w:eastAsia="en-US"/>
        </w:rPr>
        <w:lastRenderedPageBreak/>
        <w:t>Контроль за</w:t>
      </w:r>
      <w:proofErr w:type="gramEnd"/>
      <w:r w:rsidRPr="00597BE8">
        <w:rPr>
          <w:rFonts w:ascii="Arial" w:eastAsia="Calibri" w:hAnsi="Arial" w:cs="Arial"/>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ACDA6DE"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14:paraId="5E8760CC" w14:textId="77777777" w:rsidR="00FA7C8C" w:rsidRPr="00597BE8" w:rsidRDefault="00FA7C8C" w:rsidP="005D677D">
      <w:pPr>
        <w:keepNext/>
        <w:tabs>
          <w:tab w:val="left" w:pos="1418"/>
          <w:tab w:val="left" w:pos="1701"/>
        </w:tabs>
        <w:spacing w:before="240" w:after="240"/>
        <w:ind w:firstLine="851"/>
        <w:outlineLvl w:val="0"/>
        <w:rPr>
          <w:rFonts w:ascii="Arial" w:eastAsia="Times New Roman" w:hAnsi="Arial" w:cs="Arial"/>
          <w:bCs/>
          <w:iCs/>
          <w:sz w:val="24"/>
          <w:szCs w:val="24"/>
        </w:rPr>
      </w:pPr>
      <w:bookmarkStart w:id="139" w:name="_Toc437973304"/>
      <w:bookmarkStart w:id="140" w:name="_Toc438110046"/>
      <w:bookmarkStart w:id="141" w:name="_Toc438376256"/>
      <w:bookmarkStart w:id="142" w:name="_Toc438727105"/>
      <w:bookmarkStart w:id="143" w:name="_Toc486608776"/>
      <w:bookmarkStart w:id="144" w:name="_Toc494214309"/>
      <w:bookmarkStart w:id="145" w:name="_Toc62735193"/>
      <w:bookmarkStart w:id="146" w:name="_Toc69200747"/>
      <w:r w:rsidRPr="00597BE8">
        <w:rPr>
          <w:rFonts w:ascii="Arial" w:eastAsia="Times New Roman" w:hAnsi="Arial" w:cs="Arial"/>
          <w:bCs/>
          <w:iCs/>
          <w:sz w:val="24"/>
          <w:szCs w:val="24"/>
          <w:lang w:val="en-US"/>
        </w:rPr>
        <w:t>V</w:t>
      </w:r>
      <w:r w:rsidRPr="00597BE8">
        <w:rPr>
          <w:rFonts w:ascii="Arial" w:eastAsia="Times New Roman" w:hAnsi="Arial" w:cs="Arial"/>
          <w:bCs/>
          <w:iCs/>
          <w:sz w:val="24"/>
          <w:szCs w:val="24"/>
          <w:lang w:val="x-none"/>
        </w:rPr>
        <w:t xml:space="preserve">. </w:t>
      </w:r>
      <w:bookmarkEnd w:id="139"/>
      <w:bookmarkEnd w:id="140"/>
      <w:bookmarkEnd w:id="141"/>
      <w:bookmarkEnd w:id="142"/>
      <w:r w:rsidRPr="00597BE8">
        <w:rPr>
          <w:rFonts w:ascii="Arial" w:eastAsia="Times New Roman" w:hAnsi="Arial" w:cs="Arial"/>
          <w:bCs/>
          <w:iCs/>
          <w:sz w:val="24"/>
          <w:szCs w:val="24"/>
          <w:lang w:val="x-none"/>
        </w:rPr>
        <w:t xml:space="preserve">Досудебный (внесудебный) порядок обжалования решений и действий (бездействия) должностных лиц </w:t>
      </w:r>
      <w:r w:rsidRPr="00597BE8">
        <w:rPr>
          <w:rFonts w:ascii="Arial" w:eastAsia="Times New Roman" w:hAnsi="Arial" w:cs="Arial"/>
          <w:bCs/>
          <w:iCs/>
          <w:sz w:val="24"/>
          <w:szCs w:val="24"/>
        </w:rPr>
        <w:t>участвующих в предоставлении Муниципальной услуги</w:t>
      </w:r>
      <w:bookmarkEnd w:id="143"/>
      <w:bookmarkEnd w:id="144"/>
      <w:bookmarkEnd w:id="145"/>
      <w:bookmarkEnd w:id="146"/>
    </w:p>
    <w:p w14:paraId="0A995D43" w14:textId="77777777" w:rsidR="00FA7C8C" w:rsidRPr="00597BE8" w:rsidRDefault="00FA7C8C" w:rsidP="005D677D">
      <w:pPr>
        <w:pStyle w:val="2-"/>
        <w:numPr>
          <w:ilvl w:val="0"/>
          <w:numId w:val="2"/>
        </w:numPr>
        <w:tabs>
          <w:tab w:val="left" w:pos="1418"/>
          <w:tab w:val="left" w:pos="1701"/>
        </w:tabs>
        <w:ind w:left="0" w:firstLine="851"/>
        <w:rPr>
          <w:rFonts w:ascii="Arial" w:hAnsi="Arial" w:cs="Arial"/>
          <w:b w:val="0"/>
          <w:sz w:val="24"/>
          <w:szCs w:val="24"/>
        </w:rPr>
      </w:pPr>
      <w:bookmarkStart w:id="147" w:name="_Toc486608777"/>
      <w:bookmarkStart w:id="148" w:name="_Toc494214310"/>
      <w:bookmarkStart w:id="149" w:name="_Toc62735194"/>
      <w:bookmarkStart w:id="150" w:name="_Toc69200748"/>
      <w:r w:rsidRPr="00597BE8">
        <w:rPr>
          <w:rFonts w:ascii="Arial" w:hAnsi="Arial" w:cs="Arial"/>
          <w:b w:val="0"/>
          <w:sz w:val="24"/>
          <w:szCs w:val="24"/>
        </w:rPr>
        <w:t>Основания для жалоб, форма и содержание жалоб, порядок рассмотрения и ответ на жалобу</w:t>
      </w:r>
      <w:bookmarkEnd w:id="147"/>
      <w:bookmarkEnd w:id="148"/>
      <w:bookmarkEnd w:id="149"/>
      <w:bookmarkEnd w:id="150"/>
    </w:p>
    <w:p w14:paraId="389B7D13"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bookmarkStart w:id="151" w:name="_Toc438371846"/>
      <w:bookmarkStart w:id="152" w:name="_Toc438372091"/>
      <w:bookmarkStart w:id="153" w:name="_Toc438374277"/>
      <w:bookmarkStart w:id="154" w:name="_Toc438375737"/>
      <w:bookmarkStart w:id="155" w:name="_Toc438376257"/>
      <w:bookmarkStart w:id="156" w:name="_Toc438480270"/>
      <w:bookmarkStart w:id="157" w:name="_Toc438726330"/>
      <w:bookmarkStart w:id="158" w:name="_Toc438727047"/>
      <w:bookmarkStart w:id="159" w:name="_Toc438727106"/>
      <w:bookmarkStart w:id="160" w:name="_Toc450917830"/>
      <w:bookmarkStart w:id="161" w:name="_Toc450917925"/>
      <w:bookmarkStart w:id="162" w:name="_Toc450917972"/>
      <w:bookmarkStart w:id="163" w:name="_Toc450918030"/>
      <w:bookmarkStart w:id="164" w:name="_Toc461636654"/>
      <w:bookmarkStart w:id="165" w:name="_Toc461638475"/>
      <w:bookmarkStart w:id="166" w:name="_Toc464429814"/>
      <w:bookmarkStart w:id="167" w:name="_Toc464434753"/>
      <w:bookmarkStart w:id="168" w:name="_Toc464435022"/>
      <w:bookmarkStart w:id="169" w:name="_Toc464436287"/>
      <w:bookmarkStart w:id="170" w:name="_Toc464475634"/>
      <w:bookmarkStart w:id="171" w:name="_Toc464664335"/>
      <w:bookmarkStart w:id="172" w:name="_Toc465174593"/>
      <w:bookmarkStart w:id="173" w:name="_Toc465175076"/>
      <w:bookmarkStart w:id="174" w:name="_Toc465183163"/>
      <w:bookmarkStart w:id="175" w:name="_Toc465185739"/>
      <w:bookmarkStart w:id="176" w:name="_Toc465185811"/>
      <w:bookmarkStart w:id="177" w:name="_Toc465238230"/>
      <w:bookmarkStart w:id="178" w:name="_Toc465238296"/>
      <w:bookmarkStart w:id="179" w:name="_Toc465252532"/>
      <w:bookmarkStart w:id="180" w:name="_Toc465253891"/>
      <w:bookmarkStart w:id="181" w:name="_Toc465254045"/>
      <w:bookmarkStart w:id="182" w:name="_Toc465336402"/>
      <w:bookmarkStart w:id="183" w:name="_Toc465336631"/>
      <w:bookmarkStart w:id="184" w:name="_Toc465953247"/>
      <w:bookmarkStart w:id="185" w:name="_Toc465953693"/>
      <w:bookmarkStart w:id="186" w:name="_Toc466201754"/>
      <w:bookmarkStart w:id="187" w:name="_Toc466303338"/>
      <w:bookmarkStart w:id="188" w:name="_Toc466313275"/>
      <w:bookmarkStart w:id="189" w:name="_Toc466843529"/>
      <w:bookmarkStart w:id="190" w:name="_Toc467079602"/>
      <w:bookmarkStart w:id="191" w:name="_Toc467079759"/>
      <w:bookmarkStart w:id="192" w:name="_Toc467080419"/>
      <w:bookmarkStart w:id="193" w:name="_Toc467080482"/>
      <w:bookmarkStart w:id="194" w:name="_Toc467080538"/>
      <w:bookmarkStart w:id="195" w:name="_Toc468124128"/>
      <w:bookmarkStart w:id="196" w:name="_Toc472065732"/>
      <w:bookmarkStart w:id="197" w:name="_Toc472899385"/>
      <w:bookmarkStart w:id="198" w:name="_Toc472900038"/>
      <w:bookmarkStart w:id="199" w:name="_Toc482708998"/>
      <w:bookmarkStart w:id="200" w:name="_Toc48359209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97BE8">
        <w:rPr>
          <w:rFonts w:ascii="Arial" w:eastAsia="Calibri" w:hAnsi="Arial" w:cs="Arial"/>
          <w:sz w:val="24"/>
          <w:szCs w:val="24"/>
          <w:lang w:eastAsia="en-US"/>
        </w:rPr>
        <w:t>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(далее – Министерство), в том числе в следующих случаях:</w:t>
      </w:r>
    </w:p>
    <w:p w14:paraId="401A2269" w14:textId="77777777" w:rsidR="00FA7C8C" w:rsidRPr="00597BE8" w:rsidRDefault="00FA7C8C" w:rsidP="005D677D">
      <w:pPr>
        <w:numPr>
          <w:ilvl w:val="0"/>
          <w:numId w:val="15"/>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нарушение срока регистрации З</w:t>
      </w:r>
      <w:r w:rsidRPr="00597BE8">
        <w:rPr>
          <w:rFonts w:ascii="Arial" w:eastAsia="Calibri" w:hAnsi="Arial" w:cs="Arial"/>
          <w:sz w:val="24"/>
          <w:szCs w:val="24"/>
          <w:lang w:eastAsia="en-US"/>
        </w:rPr>
        <w:t>аявления</w:t>
      </w:r>
      <w:r w:rsidRPr="00597BE8">
        <w:rPr>
          <w:rFonts w:ascii="Arial" w:eastAsia="Calibri" w:hAnsi="Arial" w:cs="Arial"/>
          <w:sz w:val="24"/>
          <w:szCs w:val="24"/>
          <w:lang w:eastAsia="ar-SA"/>
        </w:rPr>
        <w:t xml:space="preserve"> Заявителя о предоставлении </w:t>
      </w:r>
      <w:r w:rsidRPr="00597BE8">
        <w:rPr>
          <w:rFonts w:ascii="Arial" w:eastAsia="Calibri" w:hAnsi="Arial" w:cs="Arial"/>
          <w:sz w:val="24"/>
          <w:szCs w:val="24"/>
          <w:lang w:eastAsia="en-US"/>
        </w:rPr>
        <w:t>Муниципальной услуги</w:t>
      </w:r>
      <w:r w:rsidRPr="00597BE8">
        <w:rPr>
          <w:rFonts w:ascii="Arial" w:eastAsia="Calibri" w:hAnsi="Arial" w:cs="Arial"/>
          <w:sz w:val="24"/>
          <w:szCs w:val="24"/>
          <w:lang w:eastAsia="ar-SA"/>
        </w:rPr>
        <w:t>, установленного Административным регламентом;</w:t>
      </w:r>
    </w:p>
    <w:p w14:paraId="45A6EE2F" w14:textId="77777777" w:rsidR="00FA7C8C" w:rsidRPr="00597BE8" w:rsidRDefault="00FA7C8C" w:rsidP="005D677D">
      <w:pPr>
        <w:pStyle w:val="10"/>
        <w:numPr>
          <w:ilvl w:val="0"/>
          <w:numId w:val="15"/>
        </w:numPr>
        <w:tabs>
          <w:tab w:val="left" w:pos="1418"/>
          <w:tab w:val="left" w:pos="1701"/>
        </w:tabs>
        <w:spacing w:line="240" w:lineRule="auto"/>
        <w:ind w:left="0" w:firstLine="851"/>
        <w:rPr>
          <w:rFonts w:ascii="Arial" w:hAnsi="Arial" w:cs="Arial"/>
          <w:sz w:val="24"/>
          <w:szCs w:val="24"/>
          <w:lang w:eastAsia="ar-SA"/>
        </w:rPr>
      </w:pPr>
      <w:r w:rsidRPr="00597BE8">
        <w:rPr>
          <w:rFonts w:ascii="Arial" w:hAnsi="Arial" w:cs="Arial"/>
          <w:sz w:val="24"/>
          <w:szCs w:val="24"/>
          <w:lang w:eastAsia="ar-SA"/>
        </w:rPr>
        <w:t>нарушение срока предоставления М</w:t>
      </w:r>
      <w:r w:rsidRPr="00597BE8">
        <w:rPr>
          <w:rFonts w:ascii="Arial" w:hAnsi="Arial" w:cs="Arial"/>
          <w:sz w:val="24"/>
          <w:szCs w:val="24"/>
        </w:rPr>
        <w:t>униципальной услуги</w:t>
      </w:r>
      <w:r w:rsidRPr="00597BE8">
        <w:rPr>
          <w:rFonts w:ascii="Arial" w:hAnsi="Arial" w:cs="Arial"/>
          <w:sz w:val="24"/>
          <w:szCs w:val="24"/>
          <w:lang w:eastAsia="ar-SA"/>
        </w:rPr>
        <w:t>, установленного Административным регламентом;</w:t>
      </w:r>
    </w:p>
    <w:p w14:paraId="300C6B53" w14:textId="77777777" w:rsidR="00FA7C8C" w:rsidRPr="00597BE8" w:rsidRDefault="00FA7C8C" w:rsidP="005D677D">
      <w:pPr>
        <w:pStyle w:val="10"/>
        <w:numPr>
          <w:ilvl w:val="0"/>
          <w:numId w:val="15"/>
        </w:numPr>
        <w:tabs>
          <w:tab w:val="left" w:pos="1418"/>
          <w:tab w:val="left" w:pos="1701"/>
        </w:tabs>
        <w:spacing w:line="240" w:lineRule="auto"/>
        <w:ind w:left="0" w:firstLine="851"/>
        <w:rPr>
          <w:rFonts w:ascii="Arial" w:hAnsi="Arial" w:cs="Arial"/>
          <w:sz w:val="24"/>
          <w:szCs w:val="24"/>
          <w:lang w:eastAsia="ar-SA"/>
        </w:rPr>
      </w:pPr>
      <w:r w:rsidRPr="00597BE8">
        <w:rPr>
          <w:rFonts w:ascii="Arial" w:hAnsi="Arial" w:cs="Arial"/>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597BE8">
        <w:rPr>
          <w:rFonts w:ascii="Arial" w:hAnsi="Arial" w:cs="Arial"/>
          <w:sz w:val="24"/>
          <w:szCs w:val="24"/>
        </w:rPr>
        <w:t>Муниципальной услуги</w:t>
      </w:r>
      <w:r w:rsidRPr="00597BE8">
        <w:rPr>
          <w:rFonts w:ascii="Arial" w:hAnsi="Arial" w:cs="Arial"/>
          <w:sz w:val="24"/>
          <w:szCs w:val="24"/>
          <w:lang w:eastAsia="ar-SA"/>
        </w:rPr>
        <w:t>;</w:t>
      </w:r>
    </w:p>
    <w:p w14:paraId="677E185B" w14:textId="77777777" w:rsidR="00FA7C8C" w:rsidRPr="00597BE8" w:rsidRDefault="00FA7C8C" w:rsidP="005D677D">
      <w:pPr>
        <w:pStyle w:val="10"/>
        <w:numPr>
          <w:ilvl w:val="0"/>
          <w:numId w:val="15"/>
        </w:numPr>
        <w:tabs>
          <w:tab w:val="left" w:pos="1418"/>
          <w:tab w:val="left" w:pos="1701"/>
        </w:tabs>
        <w:spacing w:line="240" w:lineRule="auto"/>
        <w:ind w:left="0" w:firstLine="851"/>
        <w:rPr>
          <w:rFonts w:ascii="Arial" w:hAnsi="Arial" w:cs="Arial"/>
          <w:sz w:val="24"/>
          <w:szCs w:val="24"/>
          <w:lang w:eastAsia="ar-SA"/>
        </w:rPr>
      </w:pPr>
      <w:r w:rsidRPr="00597BE8">
        <w:rPr>
          <w:rFonts w:ascii="Arial" w:hAnsi="Arial" w:cs="Arial"/>
          <w:sz w:val="24"/>
          <w:szCs w:val="24"/>
          <w:lang w:eastAsia="ar-SA"/>
        </w:rPr>
        <w:t>отказ в приеме документов у Заявителя, если основания отказа не предусмотрены Административным регламентом;</w:t>
      </w:r>
    </w:p>
    <w:p w14:paraId="6B7946A7" w14:textId="77777777" w:rsidR="00FA7C8C" w:rsidRPr="00597BE8" w:rsidRDefault="00FA7C8C" w:rsidP="005D677D">
      <w:pPr>
        <w:pStyle w:val="10"/>
        <w:numPr>
          <w:ilvl w:val="0"/>
          <w:numId w:val="15"/>
        </w:numPr>
        <w:tabs>
          <w:tab w:val="left" w:pos="1418"/>
          <w:tab w:val="left" w:pos="1701"/>
        </w:tabs>
        <w:spacing w:line="240" w:lineRule="auto"/>
        <w:ind w:left="0" w:firstLine="851"/>
        <w:rPr>
          <w:rFonts w:ascii="Arial" w:hAnsi="Arial" w:cs="Arial"/>
          <w:sz w:val="24"/>
          <w:szCs w:val="24"/>
          <w:lang w:eastAsia="ar-SA"/>
        </w:rPr>
      </w:pPr>
      <w:r w:rsidRPr="00597BE8">
        <w:rPr>
          <w:rFonts w:ascii="Arial" w:hAnsi="Arial" w:cs="Arial"/>
          <w:sz w:val="24"/>
          <w:szCs w:val="24"/>
          <w:lang w:eastAsia="ar-SA"/>
        </w:rPr>
        <w:t xml:space="preserve">отказ в предоставлении </w:t>
      </w:r>
      <w:r w:rsidRPr="00597BE8">
        <w:rPr>
          <w:rFonts w:ascii="Arial" w:hAnsi="Arial" w:cs="Arial"/>
          <w:sz w:val="24"/>
          <w:szCs w:val="24"/>
        </w:rPr>
        <w:t>Муниципальной услуги</w:t>
      </w:r>
      <w:r w:rsidRPr="00597BE8">
        <w:rPr>
          <w:rFonts w:ascii="Arial" w:hAnsi="Arial" w:cs="Arial"/>
          <w:sz w:val="24"/>
          <w:szCs w:val="24"/>
          <w:lang w:eastAsia="ar-SA"/>
        </w:rPr>
        <w:t>, если основания отказа не предусмотрены Административным регламентом;</w:t>
      </w:r>
    </w:p>
    <w:p w14:paraId="26986E94" w14:textId="77777777" w:rsidR="00FA7C8C" w:rsidRPr="00597BE8" w:rsidRDefault="00FA7C8C" w:rsidP="005D677D">
      <w:pPr>
        <w:pStyle w:val="10"/>
        <w:numPr>
          <w:ilvl w:val="0"/>
          <w:numId w:val="15"/>
        </w:numPr>
        <w:tabs>
          <w:tab w:val="left" w:pos="1418"/>
          <w:tab w:val="left" w:pos="1701"/>
        </w:tabs>
        <w:spacing w:line="240" w:lineRule="auto"/>
        <w:ind w:left="0" w:firstLine="851"/>
        <w:rPr>
          <w:rFonts w:ascii="Arial" w:hAnsi="Arial" w:cs="Arial"/>
          <w:sz w:val="24"/>
          <w:szCs w:val="24"/>
          <w:lang w:eastAsia="ar-SA"/>
        </w:rPr>
      </w:pPr>
      <w:r w:rsidRPr="00597BE8">
        <w:rPr>
          <w:rFonts w:ascii="Arial" w:hAnsi="Arial" w:cs="Arial"/>
          <w:sz w:val="24"/>
          <w:szCs w:val="24"/>
          <w:lang w:eastAsia="ar-SA"/>
        </w:rPr>
        <w:t xml:space="preserve">требование с Заявителя при предоставлении </w:t>
      </w:r>
      <w:r w:rsidRPr="00597BE8">
        <w:rPr>
          <w:rFonts w:ascii="Arial" w:hAnsi="Arial" w:cs="Arial"/>
          <w:sz w:val="24"/>
          <w:szCs w:val="24"/>
        </w:rPr>
        <w:t>Муниципальной услуги</w:t>
      </w:r>
      <w:r w:rsidRPr="00597BE8">
        <w:rPr>
          <w:rFonts w:ascii="Arial" w:hAnsi="Arial" w:cs="Arial"/>
          <w:sz w:val="24"/>
          <w:szCs w:val="24"/>
          <w:lang w:eastAsia="ar-SA"/>
        </w:rPr>
        <w:t xml:space="preserve"> платы, не предусмотренной Административным регламентом;</w:t>
      </w:r>
    </w:p>
    <w:p w14:paraId="40D6EB9F" w14:textId="77777777" w:rsidR="00FA7C8C" w:rsidRPr="00597BE8" w:rsidRDefault="00FA7C8C" w:rsidP="005D677D">
      <w:pPr>
        <w:pStyle w:val="10"/>
        <w:numPr>
          <w:ilvl w:val="0"/>
          <w:numId w:val="15"/>
        </w:numPr>
        <w:tabs>
          <w:tab w:val="left" w:pos="1418"/>
          <w:tab w:val="left" w:pos="1701"/>
        </w:tabs>
        <w:spacing w:line="240" w:lineRule="auto"/>
        <w:ind w:left="0" w:firstLine="851"/>
        <w:rPr>
          <w:rFonts w:ascii="Arial" w:hAnsi="Arial" w:cs="Arial"/>
          <w:sz w:val="24"/>
          <w:szCs w:val="24"/>
          <w:lang w:eastAsia="ar-SA"/>
        </w:rPr>
      </w:pPr>
      <w:r w:rsidRPr="00597BE8">
        <w:rPr>
          <w:rFonts w:ascii="Arial" w:hAnsi="Arial" w:cs="Arial"/>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597BE8">
        <w:rPr>
          <w:rFonts w:ascii="Arial" w:hAnsi="Arial" w:cs="Arial"/>
          <w:sz w:val="24"/>
          <w:szCs w:val="24"/>
        </w:rPr>
        <w:t>Муниципальной услуги</w:t>
      </w:r>
      <w:r w:rsidRPr="00597BE8">
        <w:rPr>
          <w:rFonts w:ascii="Arial" w:hAnsi="Arial" w:cs="Arial"/>
          <w:sz w:val="24"/>
          <w:szCs w:val="24"/>
          <w:lang w:eastAsia="ar-SA"/>
        </w:rPr>
        <w:t xml:space="preserve"> документах либо нарушение установленного срока таких исправлений.</w:t>
      </w:r>
    </w:p>
    <w:p w14:paraId="101A1406"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Жалоба подается в письменной форме на бумажном носителе либо в электронной форме. </w:t>
      </w:r>
    </w:p>
    <w:p w14:paraId="537ED4D0"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14:paraId="43B716F7"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Жалоба должна содержать:</w:t>
      </w:r>
    </w:p>
    <w:p w14:paraId="61F8CEAE" w14:textId="77777777" w:rsidR="00FA7C8C" w:rsidRPr="00597BE8"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ar-SA"/>
        </w:rPr>
      </w:pPr>
      <w:proofErr w:type="gramStart"/>
      <w:r w:rsidRPr="00597BE8">
        <w:rPr>
          <w:rFonts w:ascii="Arial" w:eastAsia="Calibri" w:hAnsi="Arial" w:cs="Arial"/>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211DD7F5" w14:textId="77777777" w:rsidR="00FA7C8C" w:rsidRPr="00597BE8"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ar-SA"/>
        </w:rPr>
      </w:pPr>
      <w:proofErr w:type="gramStart"/>
      <w:r w:rsidRPr="00597BE8">
        <w:rPr>
          <w:rFonts w:ascii="Arial" w:eastAsia="Calibri" w:hAnsi="Arial" w:cs="Arial"/>
          <w:sz w:val="24"/>
          <w:szCs w:val="24"/>
          <w:lang w:eastAsia="ar-SA"/>
        </w:rPr>
        <w:t xml:space="preserve">фамилию, имя, отчество (последнее - при наличии), сведения о месте жительства Заявителя, а также номер (номера) контактного телефона, адрес (адреса) </w:t>
      </w:r>
      <w:r w:rsidRPr="00597BE8">
        <w:rPr>
          <w:rFonts w:ascii="Arial" w:eastAsia="Calibri" w:hAnsi="Arial" w:cs="Arial"/>
          <w:sz w:val="24"/>
          <w:szCs w:val="24"/>
          <w:lang w:eastAsia="ar-SA"/>
        </w:rPr>
        <w:lastRenderedPageBreak/>
        <w:t>электронной почты (при наличии) и почтовый адрес, по которым должен быть направлен ответ Заявителю;</w:t>
      </w:r>
      <w:proofErr w:type="gramEnd"/>
    </w:p>
    <w:p w14:paraId="10F29751" w14:textId="77777777" w:rsidR="00FA7C8C" w:rsidRPr="00597BE8"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ar-SA"/>
        </w:rPr>
      </w:pPr>
      <w:r w:rsidRPr="00597BE8">
        <w:rPr>
          <w:rFonts w:ascii="Arial" w:eastAsia="Calibri" w:hAnsi="Arial" w:cs="Arial"/>
          <w:sz w:val="24"/>
          <w:szCs w:val="24"/>
          <w:lang w:eastAsia="ar-SA"/>
        </w:rPr>
        <w:t>сведения об обжалуемых решениях и действиях (бездействии);</w:t>
      </w:r>
    </w:p>
    <w:p w14:paraId="45A3B293" w14:textId="77777777" w:rsidR="00FA7C8C" w:rsidRPr="00597BE8" w:rsidRDefault="00FA7C8C" w:rsidP="005D677D">
      <w:pPr>
        <w:pStyle w:val="a7"/>
        <w:numPr>
          <w:ilvl w:val="2"/>
          <w:numId w:val="18"/>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доводы, на основании которых Заявитель не согласен с решением и действием (бездействием).</w:t>
      </w:r>
    </w:p>
    <w:p w14:paraId="34069B6D"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Заявителем могут быть представлены документы (при наличии), подтверждающие его доводы, либо их копии.</w:t>
      </w:r>
    </w:p>
    <w:p w14:paraId="7C857F42"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86FFEF0"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Жалоба, поступившая в Администрацию, подлежит рассмотрению должностным лицом, уполномоченным на рассмотрение жалоб, обеспечивающим:</w:t>
      </w:r>
    </w:p>
    <w:p w14:paraId="6B940FAE" w14:textId="77777777" w:rsidR="00FA7C8C" w:rsidRPr="00597BE8" w:rsidRDefault="00FA7C8C" w:rsidP="005D677D">
      <w:pPr>
        <w:pStyle w:val="a7"/>
        <w:numPr>
          <w:ilvl w:val="0"/>
          <w:numId w:val="24"/>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ar-SA"/>
        </w:rPr>
      </w:pPr>
      <w:r w:rsidRPr="00597BE8">
        <w:rPr>
          <w:rFonts w:ascii="Arial" w:eastAsia="Calibri" w:hAnsi="Arial" w:cs="Arial"/>
          <w:sz w:val="24"/>
          <w:szCs w:val="24"/>
          <w:lang w:eastAsia="ar-SA"/>
        </w:rPr>
        <w:t xml:space="preserve">прием и рассмотрение жалоб в соответствии с требованиями Федерального </w:t>
      </w:r>
      <w:hyperlink r:id="rId9" w:history="1">
        <w:r w:rsidRPr="00597BE8">
          <w:rPr>
            <w:rFonts w:ascii="Arial" w:eastAsia="Calibri" w:hAnsi="Arial" w:cs="Arial"/>
            <w:sz w:val="24"/>
            <w:szCs w:val="24"/>
            <w:lang w:eastAsia="ar-SA"/>
          </w:rPr>
          <w:t>закона</w:t>
        </w:r>
      </w:hyperlink>
      <w:r w:rsidRPr="00597BE8">
        <w:rPr>
          <w:rFonts w:ascii="Arial" w:eastAsia="Calibri" w:hAnsi="Arial" w:cs="Arial"/>
          <w:sz w:val="24"/>
          <w:szCs w:val="24"/>
          <w:lang w:eastAsia="ar-SA"/>
        </w:rPr>
        <w:t xml:space="preserve"> от 27.07.2010 № 210-ФЗ «Об организации предоставления государственных и муниципальных услуг»;</w:t>
      </w:r>
    </w:p>
    <w:p w14:paraId="2A2A85E4" w14:textId="77777777" w:rsidR="00FA7C8C" w:rsidRPr="00597BE8" w:rsidRDefault="00FA7C8C" w:rsidP="005D677D">
      <w:pPr>
        <w:pStyle w:val="a7"/>
        <w:numPr>
          <w:ilvl w:val="0"/>
          <w:numId w:val="24"/>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3C5F4316"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Жалоба, поступившая в Администрацию, подлежит регистрации не позднее следующего рабочего дня со дня ее поступления.</w:t>
      </w:r>
    </w:p>
    <w:p w14:paraId="2D9D72DE"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Times New Roman" w:hAnsi="Arial" w:cs="Arial"/>
          <w:sz w:val="24"/>
          <w:szCs w:val="24"/>
          <w:lang w:eastAsia="ar-SA"/>
        </w:rPr>
      </w:pPr>
      <w:r w:rsidRPr="00597BE8">
        <w:rPr>
          <w:rFonts w:ascii="Arial" w:eastAsia="Calibri" w:hAnsi="Arial" w:cs="Arial"/>
          <w:sz w:val="24"/>
          <w:szCs w:val="24"/>
          <w:lang w:eastAsia="en-US"/>
        </w:rPr>
        <w:t>Жалоба подлежит</w:t>
      </w:r>
      <w:r w:rsidRPr="00597BE8">
        <w:rPr>
          <w:rFonts w:ascii="Arial" w:eastAsia="Times New Roman" w:hAnsi="Arial" w:cs="Arial"/>
          <w:sz w:val="24"/>
          <w:szCs w:val="24"/>
          <w:lang w:eastAsia="ar-SA"/>
        </w:rPr>
        <w:t xml:space="preserve"> рассмотрению:</w:t>
      </w:r>
    </w:p>
    <w:p w14:paraId="0C4C7A41" w14:textId="77777777" w:rsidR="00FA7C8C" w:rsidRPr="00597BE8" w:rsidRDefault="00FA7C8C" w:rsidP="005D677D">
      <w:pPr>
        <w:tabs>
          <w:tab w:val="left" w:pos="1418"/>
          <w:tab w:val="left" w:pos="1701"/>
        </w:tabs>
        <w:suppressAutoHyphens/>
        <w:autoSpaceDE w:val="0"/>
        <w:autoSpaceDN w:val="0"/>
        <w:adjustRightInd w:val="0"/>
        <w:spacing w:line="240" w:lineRule="auto"/>
        <w:ind w:firstLine="851"/>
        <w:jc w:val="both"/>
        <w:rPr>
          <w:rFonts w:ascii="Arial" w:eastAsia="Times New Roman" w:hAnsi="Arial" w:cs="Arial"/>
          <w:sz w:val="24"/>
          <w:szCs w:val="24"/>
          <w:lang w:eastAsia="ar-SA"/>
        </w:rPr>
      </w:pPr>
      <w:r w:rsidRPr="00597BE8">
        <w:rPr>
          <w:rFonts w:ascii="Arial" w:eastAsia="Times New Roman" w:hAnsi="Arial" w:cs="Arial"/>
          <w:sz w:val="24"/>
          <w:szCs w:val="24"/>
          <w:lang w:eastAsia="ar-SA"/>
        </w:rPr>
        <w:t>1)</w:t>
      </w:r>
      <w:r w:rsidRPr="00597BE8">
        <w:rPr>
          <w:rFonts w:ascii="Arial" w:eastAsia="Calibri" w:hAnsi="Arial" w:cs="Arial"/>
          <w:sz w:val="24"/>
          <w:szCs w:val="24"/>
          <w:lang w:eastAsia="en-US"/>
        </w:rPr>
        <w:t xml:space="preserve"> в течение 15 рабочих дней со дня ее регистрации в Администрации;</w:t>
      </w:r>
    </w:p>
    <w:p w14:paraId="6CFACDA7" w14:textId="77777777" w:rsidR="00FA7C8C" w:rsidRPr="00597BE8" w:rsidRDefault="00FA7C8C" w:rsidP="005D677D">
      <w:pPr>
        <w:tabs>
          <w:tab w:val="left" w:pos="1418"/>
          <w:tab w:val="left" w:pos="1701"/>
        </w:tabs>
        <w:suppressAutoHyphens/>
        <w:autoSpaceDE w:val="0"/>
        <w:autoSpaceDN w:val="0"/>
        <w:adjustRightInd w:val="0"/>
        <w:spacing w:line="240" w:lineRule="auto"/>
        <w:ind w:firstLine="851"/>
        <w:jc w:val="both"/>
        <w:rPr>
          <w:rFonts w:ascii="Arial" w:eastAsia="Times New Roman" w:hAnsi="Arial" w:cs="Arial"/>
          <w:sz w:val="24"/>
          <w:szCs w:val="24"/>
          <w:lang w:eastAsia="ar-SA"/>
        </w:rPr>
      </w:pPr>
      <w:r w:rsidRPr="00597BE8">
        <w:rPr>
          <w:rFonts w:ascii="Arial" w:eastAsia="Times New Roman" w:hAnsi="Arial" w:cs="Arial"/>
          <w:sz w:val="24"/>
          <w:szCs w:val="24"/>
          <w:lang w:eastAsia="ar-SA"/>
        </w:rPr>
        <w:t xml:space="preserve">2) </w:t>
      </w:r>
      <w:r w:rsidRPr="00597BE8">
        <w:rPr>
          <w:rFonts w:ascii="Arial" w:eastAsia="Calibri" w:hAnsi="Arial" w:cs="Arial"/>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CB068CA"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bookmarkStart w:id="201" w:name="_Ref438371566"/>
      <w:r w:rsidRPr="00597BE8">
        <w:rPr>
          <w:rFonts w:ascii="Arial" w:eastAsia="Calibri" w:hAnsi="Arial" w:cs="Arial"/>
          <w:sz w:val="24"/>
          <w:szCs w:val="24"/>
          <w:lang w:eastAsia="en-US"/>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597BE8">
        <w:rPr>
          <w:rFonts w:ascii="Arial" w:eastAsia="Calibri" w:hAnsi="Arial" w:cs="Arial"/>
          <w:sz w:val="24"/>
          <w:szCs w:val="24"/>
          <w:lang w:eastAsia="en-US"/>
        </w:rPr>
        <w:t>в</w:t>
      </w:r>
      <w:proofErr w:type="gramEnd"/>
      <w:r w:rsidRPr="00597BE8">
        <w:rPr>
          <w:rFonts w:ascii="Arial" w:eastAsia="Calibri" w:hAnsi="Arial" w:cs="Arial"/>
          <w:sz w:val="24"/>
          <w:szCs w:val="24"/>
          <w:lang w:eastAsia="en-US"/>
        </w:rPr>
        <w:t xml:space="preserve"> </w:t>
      </w:r>
      <w:proofErr w:type="gramStart"/>
      <w:r w:rsidRPr="00597BE8">
        <w:rPr>
          <w:rFonts w:ascii="Arial" w:eastAsia="Calibri" w:hAnsi="Arial" w:cs="Arial"/>
          <w:sz w:val="24"/>
          <w:szCs w:val="24"/>
          <w:lang w:eastAsia="en-US"/>
        </w:rPr>
        <w:t>уполномоченный</w:t>
      </w:r>
      <w:proofErr w:type="gramEnd"/>
      <w:r w:rsidRPr="00597BE8">
        <w:rPr>
          <w:rFonts w:ascii="Arial" w:eastAsia="Calibri" w:hAnsi="Arial" w:cs="Arial"/>
          <w:sz w:val="24"/>
          <w:szCs w:val="24"/>
          <w:lang w:eastAsia="en-US"/>
        </w:rPr>
        <w:t xml:space="preserve"> на ее рассмотрение орган, о чем в письменной форме информируется Заявитель.</w:t>
      </w:r>
      <w:bookmarkEnd w:id="201"/>
    </w:p>
    <w:p w14:paraId="46B10797"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При этом срок рассмотрения жалобы исчисляется со дня регистрации жалобы в уполномоченном на ее рассмотрение органе.</w:t>
      </w:r>
    </w:p>
    <w:p w14:paraId="107D0F97" w14:textId="77777777" w:rsidR="00FA7C8C" w:rsidRPr="00597BE8" w:rsidRDefault="00FA7C8C" w:rsidP="005D677D">
      <w:pPr>
        <w:numPr>
          <w:ilvl w:val="1"/>
          <w:numId w:val="0"/>
        </w:num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По результатам рассмотрения жалобы Администрация принимает одно из следующих решений:</w:t>
      </w:r>
    </w:p>
    <w:p w14:paraId="28CBBE44" w14:textId="77777777" w:rsidR="00FA7C8C" w:rsidRPr="00597BE8" w:rsidRDefault="00FA7C8C" w:rsidP="005D677D">
      <w:pPr>
        <w:numPr>
          <w:ilvl w:val="1"/>
          <w:numId w:val="0"/>
        </w:num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proofErr w:type="gramStart"/>
      <w:r w:rsidRPr="00597BE8">
        <w:rPr>
          <w:rFonts w:ascii="Arial" w:eastAsia="Calibri" w:hAnsi="Arial" w:cs="Arial"/>
          <w:sz w:val="24"/>
          <w:szCs w:val="24"/>
          <w:lang w:eastAsia="en-US"/>
        </w:rPr>
        <w:t xml:space="preserve">а) </w:t>
      </w:r>
      <w:r w:rsidRPr="00597BE8">
        <w:rPr>
          <w:rFonts w:ascii="Arial" w:eastAsia="Calibri" w:hAnsi="Arial" w:cs="Arial"/>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w:t>
      </w:r>
      <w:r w:rsidRPr="00597BE8">
        <w:rPr>
          <w:rFonts w:ascii="Arial" w:eastAsia="Calibri" w:hAnsi="Arial" w:cs="Arial"/>
          <w:sz w:val="24"/>
          <w:szCs w:val="24"/>
          <w:lang w:eastAsia="en-US"/>
        </w:rPr>
        <w:t>униципальной услуги</w:t>
      </w:r>
      <w:r w:rsidRPr="00597BE8">
        <w:rPr>
          <w:rFonts w:ascii="Arial" w:eastAsia="Calibri"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B4F0933"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б) отказывает в удовлетворении жалобы.</w:t>
      </w:r>
    </w:p>
    <w:p w14:paraId="1220C2D8"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Не позднее дня, следующего за днем принятия решения, указанного в подразделе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DF9FBB"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56FF7271"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Администрация отказывает в удовлетворении жалобы в следующих случаях:</w:t>
      </w:r>
    </w:p>
    <w:p w14:paraId="20D64B05" w14:textId="77777777" w:rsidR="00FA7C8C" w:rsidRPr="00597BE8"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14:paraId="5808BCDB" w14:textId="77777777" w:rsidR="00FA7C8C" w:rsidRPr="00597BE8"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14:paraId="624206AE" w14:textId="77777777" w:rsidR="00FA7C8C" w:rsidRPr="00597BE8"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1A073B59" w14:textId="77777777" w:rsidR="00FA7C8C" w:rsidRPr="00597BE8" w:rsidRDefault="00FA7C8C" w:rsidP="005D677D">
      <w:pPr>
        <w:pStyle w:val="a7"/>
        <w:numPr>
          <w:ilvl w:val="0"/>
          <w:numId w:val="25"/>
        </w:numPr>
        <w:tabs>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признания жалобы необоснованной.</w:t>
      </w:r>
    </w:p>
    <w:p w14:paraId="227C7BA8"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В случае установления в ходе или по результатам </w:t>
      </w:r>
      <w:proofErr w:type="gramStart"/>
      <w:r w:rsidRPr="00597BE8">
        <w:rPr>
          <w:rFonts w:ascii="Arial" w:eastAsia="Calibri" w:hAnsi="Arial" w:cs="Arial"/>
          <w:sz w:val="24"/>
          <w:szCs w:val="24"/>
          <w:lang w:eastAsia="en-US"/>
        </w:rPr>
        <w:t>рассмотрения жалобы признаков события административного правонарушения</w:t>
      </w:r>
      <w:proofErr w:type="gramEnd"/>
      <w:r w:rsidRPr="00597BE8">
        <w:rPr>
          <w:rFonts w:ascii="Arial" w:eastAsia="Calibri" w:hAnsi="Arial" w:cs="Arial"/>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CA0A9F6"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В ответе по результатам рассмотрения жалобы указываются:</w:t>
      </w:r>
    </w:p>
    <w:p w14:paraId="5AA4F23F"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 xml:space="preserve">а) должность, фамилия, имя, отчество (при наличии) должностного лица </w:t>
      </w:r>
      <w:r w:rsidRPr="00597BE8">
        <w:rPr>
          <w:rFonts w:ascii="Arial" w:eastAsia="Calibri" w:hAnsi="Arial" w:cs="Arial"/>
          <w:sz w:val="24"/>
          <w:szCs w:val="24"/>
          <w:lang w:eastAsia="en-US"/>
        </w:rPr>
        <w:t>Администрации</w:t>
      </w:r>
      <w:r w:rsidRPr="00597BE8">
        <w:rPr>
          <w:rFonts w:ascii="Arial" w:eastAsia="Calibri" w:hAnsi="Arial" w:cs="Arial"/>
          <w:sz w:val="24"/>
          <w:szCs w:val="24"/>
          <w:lang w:eastAsia="ar-SA"/>
        </w:rPr>
        <w:t>, принявшего решение по жалобе;</w:t>
      </w:r>
    </w:p>
    <w:p w14:paraId="04EE375A"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14:paraId="41CE30B7"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в) фамилия, имя, отчество (при наличии) или наименование Заявителя;</w:t>
      </w:r>
    </w:p>
    <w:p w14:paraId="1E2FBF17"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г) основания для принятия решения по жалобе;</w:t>
      </w:r>
    </w:p>
    <w:p w14:paraId="28C28A55"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д) принятое по жалобе решение;</w:t>
      </w:r>
    </w:p>
    <w:p w14:paraId="4A41A277"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597BE8">
        <w:rPr>
          <w:rFonts w:ascii="Arial" w:eastAsia="Calibri" w:hAnsi="Arial" w:cs="Arial"/>
          <w:sz w:val="24"/>
          <w:szCs w:val="24"/>
          <w:lang w:eastAsia="en-US"/>
        </w:rPr>
        <w:t>Муниципальной услуги</w:t>
      </w:r>
      <w:r w:rsidRPr="00597BE8">
        <w:rPr>
          <w:rFonts w:ascii="Arial" w:eastAsia="Calibri" w:hAnsi="Arial" w:cs="Arial"/>
          <w:sz w:val="24"/>
          <w:szCs w:val="24"/>
          <w:lang w:eastAsia="ar-SA"/>
        </w:rPr>
        <w:t>;</w:t>
      </w:r>
    </w:p>
    <w:p w14:paraId="530282ED"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ж)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26593D1"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з) сведения о порядке обжалования принятого по жалобе решения.</w:t>
      </w:r>
    </w:p>
    <w:p w14:paraId="2DE48AF9"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Ответ по результатам рассмотрения жалобы подписывается уполномоченным на рассмотрение жалобы должностным лицом Администрации</w:t>
      </w:r>
      <w:r w:rsidRPr="00597BE8">
        <w:rPr>
          <w:rFonts w:ascii="Arial" w:eastAsia="Times New Roman" w:hAnsi="Arial" w:cs="Arial"/>
          <w:sz w:val="24"/>
          <w:szCs w:val="24"/>
        </w:rPr>
        <w:t>, МФЦ, Министерства государственного управления, информационных технологий и связи Московской области</w:t>
      </w:r>
      <w:r w:rsidRPr="00597BE8">
        <w:rPr>
          <w:rFonts w:ascii="Arial" w:eastAsia="Calibri" w:hAnsi="Arial" w:cs="Arial"/>
          <w:sz w:val="24"/>
          <w:szCs w:val="24"/>
          <w:lang w:eastAsia="en-US"/>
        </w:rPr>
        <w:t>.</w:t>
      </w:r>
    </w:p>
    <w:p w14:paraId="33B44853"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ar-SA"/>
        </w:rPr>
      </w:pPr>
      <w:r w:rsidRPr="00597BE8">
        <w:rPr>
          <w:rFonts w:ascii="Arial" w:eastAsia="Calibri" w:hAnsi="Arial" w:cs="Arial"/>
          <w:sz w:val="24"/>
          <w:szCs w:val="24"/>
          <w:lang w:eastAsia="en-US"/>
        </w:rPr>
        <w:t xml:space="preserve">Администрация, </w:t>
      </w:r>
      <w:r w:rsidRPr="00597BE8">
        <w:rPr>
          <w:rFonts w:ascii="Arial" w:eastAsia="Times New Roman" w:hAnsi="Arial" w:cs="Arial"/>
          <w:sz w:val="24"/>
          <w:szCs w:val="24"/>
        </w:rPr>
        <w:t>МФЦ, Министерство государственного управления, информационных технологий и связи Московской области</w:t>
      </w:r>
      <w:r w:rsidRPr="00597BE8">
        <w:rPr>
          <w:rFonts w:ascii="Arial" w:eastAsia="Calibri" w:hAnsi="Arial" w:cs="Arial"/>
          <w:sz w:val="24"/>
          <w:szCs w:val="24"/>
          <w:lang w:eastAsia="en-US"/>
        </w:rPr>
        <w:t xml:space="preserve"> вправе оставить жалобу без ответа в следующих случаях:</w:t>
      </w:r>
    </w:p>
    <w:p w14:paraId="26477823"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а) отсутствия в жалобе фамилии заявителя или почтового адреса (адреса электронной почты), по которому должен быть направлен ответ;</w:t>
      </w:r>
    </w:p>
    <w:p w14:paraId="1ED8A458"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б)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8257E56"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lang w:eastAsia="ar-SA"/>
        </w:rPr>
      </w:pPr>
      <w:r w:rsidRPr="00597BE8">
        <w:rPr>
          <w:rFonts w:ascii="Arial" w:eastAsia="Calibri" w:hAnsi="Arial" w:cs="Arial"/>
          <w:sz w:val="24"/>
          <w:szCs w:val="24"/>
          <w:lang w:eastAsia="ar-SA"/>
        </w:rPr>
        <w:t>в)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516C9630"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Заявитель вправе обжаловать принятое по жалобе решение в судебном порядке в соответствии с законодательством Российской Федерации.</w:t>
      </w:r>
    </w:p>
    <w:p w14:paraId="4DCA8D79"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proofErr w:type="gramStart"/>
      <w:r w:rsidRPr="00597BE8">
        <w:rPr>
          <w:rFonts w:ascii="Arial" w:eastAsia="Calibri" w:hAnsi="Arial" w:cs="Arial"/>
          <w:sz w:val="24"/>
          <w:szCs w:val="24"/>
          <w:lang w:eastAsia="en-US"/>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97BE8">
        <w:rPr>
          <w:rFonts w:ascii="Arial" w:eastAsia="Calibri" w:hAnsi="Arial" w:cs="Arial"/>
          <w:sz w:val="24"/>
          <w:szCs w:val="24"/>
          <w:lang w:eastAsia="en-US"/>
        </w:rPr>
        <w:t xml:space="preserve"> связи Московской области».</w:t>
      </w:r>
    </w:p>
    <w:p w14:paraId="6EA23338" w14:textId="77777777" w:rsidR="00FA7C8C" w:rsidRPr="00597BE8" w:rsidRDefault="00FA7C8C" w:rsidP="005D677D">
      <w:pPr>
        <w:pStyle w:val="a7"/>
        <w:widowControl w:val="0"/>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p>
    <w:p w14:paraId="5F93EA7F" w14:textId="77777777" w:rsidR="00FA7C8C" w:rsidRPr="00597BE8" w:rsidRDefault="00FA7C8C" w:rsidP="005D677D">
      <w:pPr>
        <w:keepNext/>
        <w:tabs>
          <w:tab w:val="left" w:pos="1418"/>
          <w:tab w:val="left" w:pos="1701"/>
        </w:tabs>
        <w:spacing w:after="240" w:line="240" w:lineRule="auto"/>
        <w:ind w:firstLine="851"/>
        <w:outlineLvl w:val="0"/>
        <w:rPr>
          <w:rFonts w:ascii="Arial" w:eastAsia="Times New Roman" w:hAnsi="Arial" w:cs="Arial"/>
          <w:bCs/>
          <w:iCs/>
          <w:sz w:val="24"/>
          <w:szCs w:val="24"/>
          <w:lang w:val="x-none"/>
        </w:rPr>
      </w:pPr>
      <w:bookmarkStart w:id="202" w:name="_Toc484187498"/>
      <w:bookmarkStart w:id="203" w:name="_Toc484187995"/>
      <w:bookmarkStart w:id="204" w:name="_Toc484188109"/>
      <w:bookmarkStart w:id="205" w:name="_Toc484188206"/>
      <w:bookmarkStart w:id="206" w:name="_Toc484188351"/>
      <w:bookmarkStart w:id="207" w:name="_Toc484193193"/>
      <w:bookmarkStart w:id="208" w:name="_Toc484193743"/>
      <w:bookmarkStart w:id="209" w:name="_Toc484193880"/>
      <w:bookmarkStart w:id="210" w:name="_Toc484194215"/>
      <w:bookmarkStart w:id="211" w:name="_Toc484197264"/>
      <w:bookmarkStart w:id="212" w:name="_Toc484381575"/>
      <w:bookmarkStart w:id="213" w:name="_Toc484382590"/>
      <w:bookmarkStart w:id="214" w:name="_Toc484460472"/>
      <w:bookmarkStart w:id="215" w:name="_Toc484461207"/>
      <w:bookmarkStart w:id="216" w:name="_Toc484462181"/>
      <w:bookmarkStart w:id="217" w:name="_Toc484462275"/>
      <w:bookmarkStart w:id="218" w:name="_Toc484462393"/>
      <w:bookmarkStart w:id="219" w:name="_Toc484462496"/>
      <w:bookmarkStart w:id="220" w:name="_Toc484462907"/>
      <w:bookmarkStart w:id="221" w:name="_Toc484463058"/>
      <w:bookmarkStart w:id="222" w:name="_Toc484543973"/>
      <w:bookmarkStart w:id="223" w:name="_Toc484187499"/>
      <w:bookmarkStart w:id="224" w:name="_Toc484187996"/>
      <w:bookmarkStart w:id="225" w:name="_Toc484188110"/>
      <w:bookmarkStart w:id="226" w:name="_Toc484188207"/>
      <w:bookmarkStart w:id="227" w:name="_Toc484188352"/>
      <w:bookmarkStart w:id="228" w:name="_Toc484193194"/>
      <w:bookmarkStart w:id="229" w:name="_Toc484193744"/>
      <w:bookmarkStart w:id="230" w:name="_Toc484193881"/>
      <w:bookmarkStart w:id="231" w:name="_Toc484194216"/>
      <w:bookmarkStart w:id="232" w:name="_Toc484197265"/>
      <w:bookmarkStart w:id="233" w:name="_Toc484381576"/>
      <w:bookmarkStart w:id="234" w:name="_Toc484382591"/>
      <w:bookmarkStart w:id="235" w:name="_Toc484543971"/>
      <w:bookmarkStart w:id="236" w:name="_Toc486608264"/>
      <w:bookmarkStart w:id="237" w:name="_Toc486608778"/>
      <w:bookmarkStart w:id="238" w:name="_Toc494214311"/>
      <w:bookmarkStart w:id="239" w:name="_Toc62735195"/>
      <w:bookmarkStart w:id="240" w:name="_Toc69200749"/>
      <w:bookmarkEnd w:id="117"/>
      <w:bookmarkEnd w:id="118"/>
      <w:bookmarkEnd w:id="11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597BE8">
        <w:rPr>
          <w:rFonts w:ascii="Arial" w:eastAsia="Times New Roman" w:hAnsi="Arial" w:cs="Arial"/>
          <w:bCs/>
          <w:iCs/>
          <w:sz w:val="24"/>
          <w:szCs w:val="24"/>
          <w:lang w:val="en-US"/>
        </w:rPr>
        <w:lastRenderedPageBreak/>
        <w:t>VI</w:t>
      </w:r>
      <w:r w:rsidRPr="00597BE8">
        <w:rPr>
          <w:rFonts w:ascii="Arial" w:eastAsia="Times New Roman" w:hAnsi="Arial" w:cs="Arial"/>
          <w:bCs/>
          <w:iCs/>
          <w:sz w:val="24"/>
          <w:szCs w:val="24"/>
          <w:lang w:val="x-none"/>
        </w:rPr>
        <w:t xml:space="preserve">. Правила обработки персональных данных при предоставлении </w:t>
      </w:r>
      <w:r w:rsidRPr="00597BE8">
        <w:rPr>
          <w:rFonts w:ascii="Arial" w:eastAsia="Times New Roman" w:hAnsi="Arial" w:cs="Arial"/>
          <w:bCs/>
          <w:iCs/>
          <w:sz w:val="24"/>
          <w:szCs w:val="24"/>
        </w:rPr>
        <w:t>Муниципальной у</w:t>
      </w:r>
      <w:r w:rsidRPr="00597BE8">
        <w:rPr>
          <w:rFonts w:ascii="Arial" w:eastAsia="Times New Roman" w:hAnsi="Arial" w:cs="Arial"/>
          <w:bCs/>
          <w:iCs/>
          <w:sz w:val="24"/>
          <w:szCs w:val="24"/>
          <w:lang w:val="x-none"/>
        </w:rPr>
        <w:t>слуги</w:t>
      </w:r>
      <w:bookmarkEnd w:id="235"/>
      <w:bookmarkEnd w:id="236"/>
      <w:bookmarkEnd w:id="237"/>
      <w:bookmarkEnd w:id="238"/>
      <w:bookmarkEnd w:id="239"/>
      <w:bookmarkEnd w:id="240"/>
    </w:p>
    <w:p w14:paraId="4897ED6B" w14:textId="77777777" w:rsidR="00FA7C8C" w:rsidRPr="00597BE8" w:rsidRDefault="00FA7C8C" w:rsidP="005D677D">
      <w:pPr>
        <w:pStyle w:val="2-"/>
        <w:numPr>
          <w:ilvl w:val="0"/>
          <w:numId w:val="2"/>
        </w:numPr>
        <w:tabs>
          <w:tab w:val="left" w:pos="1418"/>
          <w:tab w:val="left" w:pos="1701"/>
        </w:tabs>
        <w:spacing w:before="0"/>
        <w:ind w:left="0" w:firstLine="851"/>
        <w:rPr>
          <w:rFonts w:ascii="Arial" w:hAnsi="Arial" w:cs="Arial"/>
          <w:b w:val="0"/>
          <w:vanish/>
          <w:sz w:val="24"/>
          <w:szCs w:val="24"/>
          <w:lang w:eastAsia="ar-SA"/>
        </w:rPr>
      </w:pPr>
      <w:bookmarkStart w:id="241" w:name="_Toc484543972"/>
      <w:bookmarkStart w:id="242" w:name="_Toc486608265"/>
      <w:bookmarkStart w:id="243" w:name="_Toc486608779"/>
      <w:bookmarkStart w:id="244" w:name="_Toc494214312"/>
      <w:bookmarkStart w:id="245" w:name="_Toc62735196"/>
      <w:bookmarkStart w:id="246" w:name="_Toc69200750"/>
      <w:r w:rsidRPr="00597BE8">
        <w:rPr>
          <w:rFonts w:ascii="Arial" w:hAnsi="Arial" w:cs="Arial"/>
          <w:b w:val="0"/>
          <w:sz w:val="24"/>
          <w:szCs w:val="24"/>
        </w:rPr>
        <w:t xml:space="preserve">Правила обработки персональных данных при предоставлении Муниципальной </w:t>
      </w:r>
      <w:proofErr w:type="spellStart"/>
      <w:r w:rsidRPr="00597BE8">
        <w:rPr>
          <w:rFonts w:ascii="Arial" w:hAnsi="Arial" w:cs="Arial"/>
          <w:b w:val="0"/>
          <w:sz w:val="24"/>
          <w:szCs w:val="24"/>
        </w:rPr>
        <w:t>услуги</w:t>
      </w:r>
      <w:bookmarkStart w:id="247" w:name="_Toc486608266"/>
      <w:bookmarkStart w:id="248" w:name="_Toc486608780"/>
      <w:bookmarkEnd w:id="241"/>
      <w:bookmarkEnd w:id="242"/>
      <w:bookmarkEnd w:id="243"/>
      <w:bookmarkEnd w:id="244"/>
      <w:bookmarkEnd w:id="245"/>
      <w:bookmarkEnd w:id="246"/>
      <w:bookmarkEnd w:id="247"/>
      <w:bookmarkEnd w:id="248"/>
    </w:p>
    <w:p w14:paraId="077BEF33" w14:textId="77777777" w:rsidR="00FA7C8C" w:rsidRPr="00597BE8" w:rsidRDefault="00FA7C8C" w:rsidP="005D677D">
      <w:pPr>
        <w:pStyle w:val="a7"/>
        <w:widowControl w:val="0"/>
        <w:numPr>
          <w:ilvl w:val="1"/>
          <w:numId w:val="2"/>
        </w:numPr>
        <w:tabs>
          <w:tab w:val="left" w:pos="709"/>
          <w:tab w:val="left" w:pos="1276"/>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Обработка</w:t>
      </w:r>
      <w:proofErr w:type="spellEnd"/>
      <w:r w:rsidRPr="00597BE8">
        <w:rPr>
          <w:rFonts w:ascii="Arial" w:eastAsia="Calibri" w:hAnsi="Arial" w:cs="Arial"/>
          <w:sz w:val="24"/>
          <w:szCs w:val="24"/>
          <w:lang w:eastAsia="en-US"/>
        </w:rPr>
        <w:t xml:space="preserve">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38943C63" w14:textId="77777777" w:rsidR="00FA7C8C" w:rsidRPr="00597BE8" w:rsidRDefault="00FA7C8C" w:rsidP="005D677D">
      <w:pPr>
        <w:pStyle w:val="a7"/>
        <w:widowControl w:val="0"/>
        <w:numPr>
          <w:ilvl w:val="1"/>
          <w:numId w:val="2"/>
        </w:numPr>
        <w:tabs>
          <w:tab w:val="left" w:pos="709"/>
          <w:tab w:val="left" w:pos="1276"/>
          <w:tab w:val="left" w:pos="1418"/>
          <w:tab w:val="left" w:pos="1701"/>
        </w:tabs>
        <w:autoSpaceDE w:val="0"/>
        <w:autoSpaceDN w:val="0"/>
        <w:adjustRightInd w:val="0"/>
        <w:spacing w:line="240" w:lineRule="auto"/>
        <w:ind w:left="0" w:firstLine="851"/>
        <w:jc w:val="both"/>
        <w:rPr>
          <w:rFonts w:ascii="Arial" w:eastAsia="Calibri" w:hAnsi="Arial" w:cs="Arial"/>
          <w:sz w:val="24"/>
          <w:szCs w:val="24"/>
          <w:lang w:eastAsia="en-US"/>
        </w:rPr>
      </w:pPr>
      <w:r w:rsidRPr="00597BE8">
        <w:rPr>
          <w:rFonts w:ascii="Arial" w:eastAsia="Calibri" w:hAnsi="Arial" w:cs="Arial"/>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29DD7908"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Обработке подлежат только персональные данные, которые отвечают целям их обработки.</w:t>
      </w:r>
    </w:p>
    <w:p w14:paraId="3079044B"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bookmarkStart w:id="249" w:name="_Ref438372417"/>
      <w:r w:rsidRPr="00597BE8">
        <w:rPr>
          <w:rFonts w:ascii="Arial" w:eastAsia="Calibri" w:hAnsi="Arial" w:cs="Arial"/>
          <w:sz w:val="24"/>
          <w:szCs w:val="24"/>
          <w:lang w:eastAsia="en-US"/>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9"/>
    </w:p>
    <w:p w14:paraId="2DA689AA"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68FBFF1E"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2677233A"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438F2F2D"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597BE8">
        <w:rPr>
          <w:rFonts w:ascii="Arial" w:eastAsia="Calibri" w:hAnsi="Arial" w:cs="Arial"/>
          <w:sz w:val="24"/>
          <w:szCs w:val="24"/>
          <w:lang w:eastAsia="en-US"/>
        </w:rPr>
        <w:t>достижении</w:t>
      </w:r>
      <w:proofErr w:type="gramEnd"/>
      <w:r w:rsidRPr="00597BE8">
        <w:rPr>
          <w:rFonts w:ascii="Arial" w:eastAsia="Calibri" w:hAnsi="Arial" w:cs="Arial"/>
          <w:sz w:val="24"/>
          <w:szCs w:val="24"/>
          <w:lang w:eastAsia="en-US"/>
        </w:rPr>
        <w:t xml:space="preserve"> целей обработки или в случае утраты необходимости в достижении этих целей, если иное не предусмотрено законодательством.</w:t>
      </w:r>
    </w:p>
    <w:p w14:paraId="6711B9A5"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В соответствии с целью обработки персональных данных, указанной в подразделе 28.4 настоящего Административного регламента, в Администрации обрабатываются персональные данные, указанные в Заявлении (</w:t>
      </w:r>
      <w:hyperlink w:anchor="Приложение7" w:history="1">
        <w:r w:rsidRPr="00597BE8">
          <w:rPr>
            <w:rStyle w:val="af4"/>
            <w:rFonts w:ascii="Arial" w:eastAsia="Calibri" w:hAnsi="Arial" w:cs="Arial"/>
            <w:color w:val="auto"/>
            <w:sz w:val="24"/>
            <w:szCs w:val="24"/>
            <w:u w:val="none"/>
            <w:lang w:eastAsia="en-US"/>
          </w:rPr>
          <w:t>Приложение 7</w:t>
        </w:r>
      </w:hyperlink>
      <w:r w:rsidRPr="00597BE8">
        <w:rPr>
          <w:rFonts w:ascii="Arial" w:eastAsia="Calibri" w:hAnsi="Arial" w:cs="Arial"/>
          <w:sz w:val="24"/>
          <w:szCs w:val="24"/>
          <w:lang w:eastAsia="en-US"/>
        </w:rPr>
        <w:t xml:space="preserve"> к настоящему Административному регламенту) и прилагаемых к нему документах.</w:t>
      </w:r>
    </w:p>
    <w:p w14:paraId="2E0BE927"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В соответствии с целью обработки персональных данных, указанной в подразделе 28.4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19FC3A76"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C5B8AAB"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proofErr w:type="gramStart"/>
      <w:r w:rsidRPr="00597BE8">
        <w:rPr>
          <w:rFonts w:ascii="Arial" w:eastAsia="Calibri" w:hAnsi="Arial" w:cs="Arial"/>
          <w:sz w:val="24"/>
          <w:szCs w:val="24"/>
          <w:lang w:eastAsia="en-US"/>
        </w:rPr>
        <w:t xml:space="preserve">В случае достижения цели обработки персональных данных </w:t>
      </w:r>
      <w:r w:rsidRPr="00597BE8">
        <w:rPr>
          <w:rFonts w:ascii="Arial" w:eastAsia="Calibri" w:hAnsi="Arial" w:cs="Arial"/>
          <w:sz w:val="24"/>
          <w:szCs w:val="24"/>
          <w:lang w:eastAsia="en-US"/>
        </w:rPr>
        <w:lastRenderedPageBreak/>
        <w:t>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w:t>
      </w:r>
      <w:proofErr w:type="gramEnd"/>
      <w:r w:rsidRPr="00597BE8">
        <w:rPr>
          <w:rFonts w:ascii="Arial" w:eastAsia="Calibri" w:hAnsi="Arial" w:cs="Arial"/>
          <w:sz w:val="24"/>
          <w:szCs w:val="24"/>
          <w:lang w:eastAsia="en-US"/>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5EE3BF1A"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 </w:t>
      </w:r>
      <w:proofErr w:type="gramStart"/>
      <w:r w:rsidRPr="00597BE8">
        <w:rPr>
          <w:rFonts w:ascii="Arial" w:eastAsia="Calibri" w:hAnsi="Arial" w:cs="Arial"/>
          <w:sz w:val="24"/>
          <w:szCs w:val="24"/>
          <w:lang w:eastAsia="en-US"/>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w:t>
      </w:r>
      <w:r w:rsidRPr="00597BE8">
        <w:rPr>
          <w:rFonts w:ascii="Arial" w:eastAsia="Times New Roman" w:hAnsi="Arial" w:cs="Arial"/>
          <w:sz w:val="24"/>
          <w:szCs w:val="24"/>
        </w:rPr>
        <w:t xml:space="preserve">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97BE8">
        <w:rPr>
          <w:rFonts w:ascii="Arial" w:eastAsia="Times New Roman" w:hAnsi="Arial" w:cs="Arial"/>
          <w:sz w:val="24"/>
          <w:szCs w:val="24"/>
        </w:rPr>
        <w:t xml:space="preserve"> </w:t>
      </w:r>
      <w:proofErr w:type="gramStart"/>
      <w:r w:rsidRPr="00597BE8">
        <w:rPr>
          <w:rFonts w:ascii="Arial" w:eastAsia="Times New Roman"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2272162"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2389DBF"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14:paraId="21086681"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rPr>
      </w:pPr>
      <w:r w:rsidRPr="00597BE8">
        <w:rPr>
          <w:rFonts w:ascii="Arial" w:eastAsia="Calibri" w:hAnsi="Arial" w:cs="Arial"/>
          <w:sz w:val="24"/>
          <w:szCs w:val="24"/>
        </w:rPr>
        <w:t xml:space="preserve">а) </w:t>
      </w:r>
      <w:proofErr w:type="gramStart"/>
      <w:r w:rsidRPr="00597BE8">
        <w:rPr>
          <w:rFonts w:ascii="Arial" w:eastAsia="Calibri" w:hAnsi="Arial" w:cs="Arial"/>
          <w:sz w:val="24"/>
          <w:szCs w:val="24"/>
        </w:rPr>
        <w:t>знать и выполнять</w:t>
      </w:r>
      <w:proofErr w:type="gramEnd"/>
      <w:r w:rsidRPr="00597BE8">
        <w:rPr>
          <w:rFonts w:ascii="Arial" w:eastAsia="Calibri" w:hAnsi="Arial" w:cs="Arial"/>
          <w:sz w:val="24"/>
          <w:szCs w:val="24"/>
        </w:rPr>
        <w:t xml:space="preserve"> требования законодательства в области обеспечения защиты персональных данных, Административного регламента;</w:t>
      </w:r>
    </w:p>
    <w:p w14:paraId="5A512C97"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rPr>
      </w:pPr>
      <w:r w:rsidRPr="00597BE8">
        <w:rPr>
          <w:rFonts w:ascii="Arial" w:eastAsia="Calibri" w:hAnsi="Arial" w:cs="Arial"/>
          <w:sz w:val="24"/>
          <w:szCs w:val="24"/>
        </w:rPr>
        <w:t>б)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72892DD"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rPr>
      </w:pPr>
      <w:r w:rsidRPr="00597BE8">
        <w:rPr>
          <w:rFonts w:ascii="Arial" w:eastAsia="Calibri" w:hAnsi="Arial" w:cs="Arial"/>
          <w:sz w:val="24"/>
          <w:szCs w:val="24"/>
        </w:rPr>
        <w:t>в) соблюдать правила использования персональных данных, порядок их учета и хранения, исключить доступ к ним посторонних лиц;</w:t>
      </w:r>
    </w:p>
    <w:p w14:paraId="6A972BB5"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rPr>
      </w:pPr>
      <w:r w:rsidRPr="00597BE8">
        <w:rPr>
          <w:rFonts w:ascii="Arial" w:eastAsia="Calibri" w:hAnsi="Arial" w:cs="Arial"/>
          <w:sz w:val="24"/>
          <w:szCs w:val="24"/>
        </w:rPr>
        <w:t>г) обрабатывать только те персональные данные, к которым получен доступ в силу исполнения служебных обязанностей.</w:t>
      </w:r>
    </w:p>
    <w:p w14:paraId="4474AFAC"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rPr>
      </w:pPr>
      <w:r w:rsidRPr="00597BE8">
        <w:rPr>
          <w:rFonts w:ascii="Arial" w:eastAsia="Calibri" w:hAnsi="Arial" w:cs="Arial"/>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4B84290F"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rPr>
      </w:pPr>
      <w:r w:rsidRPr="00597BE8">
        <w:rPr>
          <w:rFonts w:ascii="Arial" w:eastAsia="Calibri" w:hAnsi="Arial" w:cs="Arial"/>
          <w:sz w:val="24"/>
          <w:szCs w:val="24"/>
        </w:rPr>
        <w:t>а)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827FA8B"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rPr>
      </w:pPr>
      <w:r w:rsidRPr="00597BE8">
        <w:rPr>
          <w:rFonts w:ascii="Arial" w:eastAsia="Calibri" w:hAnsi="Arial" w:cs="Arial"/>
          <w:sz w:val="24"/>
          <w:szCs w:val="24"/>
        </w:rPr>
        <w:t>б)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97BE8">
        <w:rPr>
          <w:rFonts w:ascii="Arial" w:eastAsia="Calibri" w:hAnsi="Arial" w:cs="Arial"/>
          <w:sz w:val="24"/>
          <w:szCs w:val="24"/>
        </w:rPr>
        <w:t>дств кр</w:t>
      </w:r>
      <w:proofErr w:type="gramEnd"/>
      <w:r w:rsidRPr="00597BE8">
        <w:rPr>
          <w:rFonts w:ascii="Arial" w:eastAsia="Calibri" w:hAnsi="Arial" w:cs="Arial"/>
          <w:sz w:val="24"/>
          <w:szCs w:val="24"/>
        </w:rPr>
        <w:t>иптографической защиты информации;</w:t>
      </w:r>
    </w:p>
    <w:p w14:paraId="20C37506" w14:textId="77777777" w:rsidR="00FA7C8C" w:rsidRPr="00597BE8" w:rsidRDefault="00FA7C8C" w:rsidP="005D677D">
      <w:pPr>
        <w:tabs>
          <w:tab w:val="left" w:pos="1418"/>
          <w:tab w:val="left" w:pos="1701"/>
        </w:tabs>
        <w:autoSpaceDE w:val="0"/>
        <w:autoSpaceDN w:val="0"/>
        <w:adjustRightInd w:val="0"/>
        <w:spacing w:line="240" w:lineRule="auto"/>
        <w:ind w:firstLine="851"/>
        <w:jc w:val="both"/>
        <w:rPr>
          <w:rFonts w:ascii="Arial" w:eastAsia="Calibri" w:hAnsi="Arial" w:cs="Arial"/>
          <w:sz w:val="24"/>
          <w:szCs w:val="24"/>
        </w:rPr>
      </w:pPr>
      <w:r w:rsidRPr="00597BE8">
        <w:rPr>
          <w:rFonts w:ascii="Arial" w:eastAsia="Calibri" w:hAnsi="Arial" w:cs="Arial"/>
          <w:sz w:val="24"/>
          <w:szCs w:val="24"/>
        </w:rPr>
        <w:t>в)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56D2872"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597BE8">
        <w:rPr>
          <w:rFonts w:ascii="Arial" w:eastAsia="Calibri" w:hAnsi="Arial" w:cs="Arial"/>
          <w:sz w:val="24"/>
          <w:szCs w:val="24"/>
          <w:lang w:eastAsia="en-US"/>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47B558E8" w14:textId="77777777" w:rsidR="00FA7C8C" w:rsidRPr="00597BE8" w:rsidRDefault="00FA7C8C" w:rsidP="005D677D">
      <w:pPr>
        <w:pStyle w:val="a7"/>
        <w:widowControl w:val="0"/>
        <w:numPr>
          <w:ilvl w:val="1"/>
          <w:numId w:val="2"/>
        </w:numPr>
        <w:tabs>
          <w:tab w:val="left" w:pos="1134"/>
          <w:tab w:val="left" w:pos="1276"/>
          <w:tab w:val="left" w:pos="1418"/>
          <w:tab w:val="left" w:pos="1701"/>
        </w:tabs>
        <w:autoSpaceDE w:val="0"/>
        <w:autoSpaceDN w:val="0"/>
        <w:adjustRightInd w:val="0"/>
        <w:spacing w:line="240" w:lineRule="auto"/>
        <w:ind w:left="0" w:firstLine="851"/>
        <w:contextualSpacing w:val="0"/>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13209EAA" w14:textId="77777777" w:rsidR="00FA7C8C" w:rsidRPr="00597BE8" w:rsidRDefault="00FA7C8C"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p>
    <w:p w14:paraId="6573A630" w14:textId="77777777" w:rsidR="00FA7C8C" w:rsidRPr="00597BE8" w:rsidRDefault="00FA7C8C" w:rsidP="005D677D">
      <w:pPr>
        <w:widowControl w:val="0"/>
        <w:tabs>
          <w:tab w:val="left" w:pos="1134"/>
          <w:tab w:val="left" w:pos="1276"/>
          <w:tab w:val="left" w:pos="1418"/>
          <w:tab w:val="left" w:pos="1701"/>
        </w:tabs>
        <w:autoSpaceDE w:val="0"/>
        <w:autoSpaceDN w:val="0"/>
        <w:adjustRightInd w:val="0"/>
        <w:spacing w:line="240" w:lineRule="auto"/>
        <w:ind w:firstLine="851"/>
        <w:jc w:val="both"/>
        <w:rPr>
          <w:rFonts w:ascii="Arial" w:eastAsia="Calibri" w:hAnsi="Arial" w:cs="Arial"/>
          <w:sz w:val="24"/>
          <w:szCs w:val="24"/>
          <w:lang w:eastAsia="en-US"/>
        </w:rPr>
      </w:pPr>
    </w:p>
    <w:p w14:paraId="20BB75C0" w14:textId="77777777" w:rsidR="00FA7C8C" w:rsidRPr="00597BE8" w:rsidRDefault="00FA7C8C" w:rsidP="005D677D">
      <w:pPr>
        <w:widowControl w:val="0"/>
        <w:tabs>
          <w:tab w:val="left" w:pos="1134"/>
          <w:tab w:val="left" w:pos="1276"/>
          <w:tab w:val="left" w:pos="1418"/>
          <w:tab w:val="left" w:pos="1701"/>
        </w:tabs>
        <w:autoSpaceDE w:val="0"/>
        <w:autoSpaceDN w:val="0"/>
        <w:adjustRightInd w:val="0"/>
        <w:spacing w:line="240" w:lineRule="auto"/>
        <w:jc w:val="both"/>
        <w:rPr>
          <w:rFonts w:ascii="Arial" w:eastAsia="Calibri" w:hAnsi="Arial" w:cs="Arial"/>
          <w:sz w:val="24"/>
          <w:szCs w:val="24"/>
          <w:lang w:eastAsia="en-US"/>
        </w:rPr>
      </w:pPr>
      <w:r w:rsidRPr="00597BE8">
        <w:rPr>
          <w:rFonts w:ascii="Arial" w:eastAsia="Calibri" w:hAnsi="Arial" w:cs="Arial"/>
          <w:sz w:val="24"/>
          <w:szCs w:val="24"/>
          <w:lang w:eastAsia="en-US"/>
        </w:rPr>
        <w:t>Начальник Управления</w:t>
      </w:r>
    </w:p>
    <w:p w14:paraId="52A11952" w14:textId="77777777" w:rsidR="00FA7C8C" w:rsidRPr="00597BE8" w:rsidRDefault="00FA7C8C" w:rsidP="005D677D">
      <w:pPr>
        <w:widowControl w:val="0"/>
        <w:tabs>
          <w:tab w:val="left" w:pos="1134"/>
          <w:tab w:val="left" w:pos="1276"/>
          <w:tab w:val="left" w:pos="1418"/>
          <w:tab w:val="left" w:pos="1701"/>
        </w:tabs>
        <w:autoSpaceDE w:val="0"/>
        <w:autoSpaceDN w:val="0"/>
        <w:adjustRightInd w:val="0"/>
        <w:spacing w:line="240" w:lineRule="auto"/>
        <w:jc w:val="both"/>
        <w:rPr>
          <w:rFonts w:ascii="Arial" w:eastAsia="Calibri" w:hAnsi="Arial" w:cs="Arial"/>
          <w:sz w:val="24"/>
          <w:szCs w:val="24"/>
          <w:lang w:eastAsia="en-US"/>
        </w:rPr>
      </w:pPr>
      <w:r w:rsidRPr="00597BE8">
        <w:rPr>
          <w:rFonts w:ascii="Arial" w:eastAsia="Calibri" w:hAnsi="Arial" w:cs="Arial"/>
          <w:sz w:val="24"/>
          <w:szCs w:val="24"/>
          <w:lang w:eastAsia="en-US"/>
        </w:rPr>
        <w:t>жилищных отношений</w:t>
      </w:r>
      <w:r w:rsidRPr="00597BE8">
        <w:rPr>
          <w:rFonts w:ascii="Arial" w:eastAsia="Calibri" w:hAnsi="Arial" w:cs="Arial"/>
          <w:sz w:val="24"/>
          <w:szCs w:val="24"/>
          <w:lang w:eastAsia="en-US"/>
        </w:rPr>
        <w:tab/>
      </w:r>
      <w:r w:rsidRPr="00597BE8">
        <w:rPr>
          <w:rFonts w:ascii="Arial" w:eastAsia="Calibri" w:hAnsi="Arial" w:cs="Arial"/>
          <w:sz w:val="24"/>
          <w:szCs w:val="24"/>
          <w:lang w:eastAsia="en-US"/>
        </w:rPr>
        <w:tab/>
      </w:r>
      <w:r w:rsidRPr="00597BE8">
        <w:rPr>
          <w:rFonts w:ascii="Arial" w:eastAsia="Calibri" w:hAnsi="Arial" w:cs="Arial"/>
          <w:sz w:val="24"/>
          <w:szCs w:val="24"/>
          <w:lang w:eastAsia="en-US"/>
        </w:rPr>
        <w:tab/>
      </w:r>
      <w:r w:rsidRPr="00597BE8">
        <w:rPr>
          <w:rFonts w:ascii="Arial" w:eastAsia="Calibri" w:hAnsi="Arial" w:cs="Arial"/>
          <w:sz w:val="24"/>
          <w:szCs w:val="24"/>
          <w:lang w:eastAsia="en-US"/>
        </w:rPr>
        <w:tab/>
      </w:r>
      <w:r w:rsidRPr="00597BE8">
        <w:rPr>
          <w:rFonts w:ascii="Arial" w:eastAsia="Calibri" w:hAnsi="Arial" w:cs="Arial"/>
          <w:sz w:val="24"/>
          <w:szCs w:val="24"/>
          <w:lang w:eastAsia="en-US"/>
        </w:rPr>
        <w:tab/>
      </w:r>
      <w:r w:rsidRPr="00597BE8">
        <w:rPr>
          <w:rFonts w:ascii="Arial" w:eastAsia="Calibri" w:hAnsi="Arial" w:cs="Arial"/>
          <w:sz w:val="24"/>
          <w:szCs w:val="24"/>
          <w:lang w:eastAsia="en-US"/>
        </w:rPr>
        <w:tab/>
      </w:r>
      <w:r w:rsidRPr="00597BE8">
        <w:rPr>
          <w:rFonts w:ascii="Arial" w:eastAsia="Calibri" w:hAnsi="Arial" w:cs="Arial"/>
          <w:sz w:val="24"/>
          <w:szCs w:val="24"/>
          <w:lang w:eastAsia="en-US"/>
        </w:rPr>
        <w:tab/>
      </w:r>
      <w:r w:rsidRPr="00597BE8">
        <w:rPr>
          <w:rFonts w:ascii="Arial" w:eastAsia="Calibri" w:hAnsi="Arial" w:cs="Arial"/>
          <w:sz w:val="24"/>
          <w:szCs w:val="24"/>
          <w:lang w:eastAsia="en-US"/>
        </w:rPr>
        <w:tab/>
        <w:t xml:space="preserve">А.Я. </w:t>
      </w:r>
      <w:proofErr w:type="spellStart"/>
      <w:r w:rsidRPr="00597BE8">
        <w:rPr>
          <w:rFonts w:ascii="Arial" w:eastAsia="Calibri" w:hAnsi="Arial" w:cs="Arial"/>
          <w:sz w:val="24"/>
          <w:szCs w:val="24"/>
          <w:lang w:eastAsia="en-US"/>
        </w:rPr>
        <w:t>Медникова</w:t>
      </w:r>
      <w:proofErr w:type="spellEnd"/>
    </w:p>
    <w:p w14:paraId="4CCED037" w14:textId="36FA043D" w:rsidR="00681B55" w:rsidRPr="00597BE8" w:rsidRDefault="00681B55" w:rsidP="00597BE8">
      <w:pPr>
        <w:jc w:val="both"/>
        <w:rPr>
          <w:rFonts w:ascii="Arial" w:eastAsia="Times New Roman" w:hAnsi="Arial" w:cs="Arial"/>
          <w:bCs/>
          <w:iCs/>
          <w:sz w:val="24"/>
          <w:szCs w:val="24"/>
        </w:rPr>
      </w:pPr>
    </w:p>
    <w:p w14:paraId="30817945" w14:textId="77777777" w:rsidR="00597BE8" w:rsidRDefault="00597BE8" w:rsidP="00681B55">
      <w:pPr>
        <w:pStyle w:val="1-"/>
        <w:spacing w:before="0" w:after="0"/>
        <w:jc w:val="right"/>
        <w:rPr>
          <w:rFonts w:ascii="Arial" w:hAnsi="Arial" w:cs="Arial"/>
          <w:b w:val="0"/>
          <w:sz w:val="24"/>
          <w:szCs w:val="24"/>
        </w:rPr>
      </w:pPr>
      <w:bookmarkStart w:id="250" w:name="_Toc485727615"/>
      <w:bookmarkStart w:id="251" w:name="_Toc494214313"/>
      <w:bookmarkStart w:id="252" w:name="_Toc69200751"/>
      <w:bookmarkEnd w:id="109"/>
    </w:p>
    <w:p w14:paraId="6D55A371" w14:textId="2C8C32E2" w:rsidR="00681B55" w:rsidRPr="00597BE8" w:rsidRDefault="00681B55" w:rsidP="00681B55">
      <w:pPr>
        <w:pStyle w:val="1-"/>
        <w:spacing w:before="0" w:after="0"/>
        <w:jc w:val="right"/>
        <w:rPr>
          <w:rFonts w:ascii="Arial" w:hAnsi="Arial" w:cs="Arial"/>
          <w:b w:val="0"/>
          <w:sz w:val="24"/>
          <w:szCs w:val="24"/>
        </w:rPr>
      </w:pPr>
      <w:r w:rsidRPr="00597BE8">
        <w:rPr>
          <w:rFonts w:ascii="Arial" w:hAnsi="Arial" w:cs="Arial"/>
          <w:b w:val="0"/>
          <w:sz w:val="24"/>
          <w:szCs w:val="24"/>
        </w:rPr>
        <w:t xml:space="preserve">Приложение </w:t>
      </w:r>
      <w:r w:rsidRPr="00597BE8">
        <w:rPr>
          <w:rFonts w:ascii="Arial" w:hAnsi="Arial" w:cs="Arial"/>
          <w:b w:val="0"/>
          <w:sz w:val="24"/>
          <w:szCs w:val="24"/>
        </w:rPr>
        <w:fldChar w:fldCharType="begin"/>
      </w:r>
      <w:r w:rsidRPr="00597BE8">
        <w:rPr>
          <w:rFonts w:ascii="Arial" w:hAnsi="Arial" w:cs="Arial"/>
          <w:b w:val="0"/>
          <w:sz w:val="24"/>
          <w:szCs w:val="24"/>
        </w:rPr>
        <w:instrText xml:space="preserve"> SEQ Приложение_№ \* ARABIC </w:instrText>
      </w:r>
      <w:r w:rsidRPr="00597BE8">
        <w:rPr>
          <w:rFonts w:ascii="Arial" w:hAnsi="Arial" w:cs="Arial"/>
          <w:b w:val="0"/>
          <w:sz w:val="24"/>
          <w:szCs w:val="24"/>
        </w:rPr>
        <w:fldChar w:fldCharType="separate"/>
      </w:r>
      <w:r w:rsidR="005D677D" w:rsidRPr="00597BE8">
        <w:rPr>
          <w:rFonts w:ascii="Arial" w:hAnsi="Arial" w:cs="Arial"/>
          <w:b w:val="0"/>
          <w:noProof/>
          <w:sz w:val="24"/>
          <w:szCs w:val="24"/>
        </w:rPr>
        <w:t>1</w:t>
      </w:r>
      <w:bookmarkEnd w:id="250"/>
      <w:bookmarkEnd w:id="251"/>
      <w:bookmarkEnd w:id="252"/>
      <w:r w:rsidRPr="00597BE8">
        <w:rPr>
          <w:rFonts w:ascii="Arial" w:hAnsi="Arial" w:cs="Arial"/>
          <w:b w:val="0"/>
          <w:noProof/>
          <w:sz w:val="24"/>
          <w:szCs w:val="24"/>
        </w:rPr>
        <w:fldChar w:fldCharType="end"/>
      </w:r>
      <w:r w:rsidRPr="00597BE8">
        <w:rPr>
          <w:rFonts w:ascii="Arial" w:hAnsi="Arial" w:cs="Arial"/>
          <w:b w:val="0"/>
          <w:sz w:val="24"/>
          <w:szCs w:val="24"/>
        </w:rPr>
        <w:t xml:space="preserve"> </w:t>
      </w:r>
    </w:p>
    <w:p w14:paraId="3CCDA96A" w14:textId="54F24301"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9E043E"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470A4DB6" w14:textId="192403A2" w:rsidR="0046776B" w:rsidRPr="00597BE8" w:rsidRDefault="0046776B" w:rsidP="00681B55">
      <w:pPr>
        <w:pStyle w:val="1-"/>
        <w:rPr>
          <w:rFonts w:ascii="Arial" w:hAnsi="Arial" w:cs="Arial"/>
          <w:b w:val="0"/>
          <w:sz w:val="24"/>
          <w:szCs w:val="24"/>
        </w:rPr>
      </w:pPr>
      <w:bookmarkStart w:id="253" w:name="_Toc494214314"/>
      <w:bookmarkStart w:id="254" w:name="_Toc69200197"/>
      <w:bookmarkStart w:id="255" w:name="_Toc69200752"/>
      <w:r w:rsidRPr="00597BE8">
        <w:rPr>
          <w:rFonts w:ascii="Arial" w:hAnsi="Arial" w:cs="Arial"/>
          <w:b w:val="0"/>
          <w:sz w:val="24"/>
          <w:szCs w:val="24"/>
        </w:rPr>
        <w:t>Термины и определения</w:t>
      </w:r>
      <w:bookmarkEnd w:id="110"/>
      <w:bookmarkEnd w:id="253"/>
      <w:bookmarkEnd w:id="254"/>
      <w:bookmarkEnd w:id="255"/>
    </w:p>
    <w:p w14:paraId="715407DF" w14:textId="2AA3E544" w:rsidR="0046776B" w:rsidRPr="00597BE8" w:rsidRDefault="0046776B" w:rsidP="00F060D1">
      <w:pPr>
        <w:pStyle w:val="aff4"/>
        <w:rPr>
          <w:rFonts w:ascii="Arial" w:hAnsi="Arial" w:cs="Arial"/>
          <w:sz w:val="24"/>
          <w:szCs w:val="24"/>
        </w:rPr>
      </w:pPr>
      <w:r w:rsidRPr="00597BE8">
        <w:rPr>
          <w:rFonts w:ascii="Arial" w:hAnsi="Arial" w:cs="Arial"/>
          <w:sz w:val="24"/>
          <w:szCs w:val="24"/>
        </w:rPr>
        <w:t xml:space="preserve">В </w:t>
      </w:r>
      <w:r w:rsidR="0048531C" w:rsidRPr="00597BE8">
        <w:rPr>
          <w:rFonts w:ascii="Arial" w:hAnsi="Arial" w:cs="Arial"/>
          <w:sz w:val="24"/>
          <w:szCs w:val="24"/>
        </w:rPr>
        <w:t>Административном р</w:t>
      </w:r>
      <w:r w:rsidRPr="00597BE8">
        <w:rPr>
          <w:rFonts w:ascii="Arial" w:hAnsi="Arial" w:cs="Arial"/>
          <w:sz w:val="24"/>
          <w:szCs w:val="24"/>
        </w:rPr>
        <w:t>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426"/>
        <w:gridCol w:w="7338"/>
      </w:tblGrid>
      <w:tr w:rsidR="00A13FC0" w:rsidRPr="00597BE8" w14:paraId="0274455F" w14:textId="77777777" w:rsidTr="008C2677">
        <w:trPr>
          <w:trHeight w:val="1261"/>
        </w:trPr>
        <w:tc>
          <w:tcPr>
            <w:tcW w:w="2376" w:type="dxa"/>
            <w:hideMark/>
          </w:tcPr>
          <w:p w14:paraId="3FBEDE2A" w14:textId="2EABAF7F" w:rsidR="00A13FC0" w:rsidRPr="00597BE8" w:rsidRDefault="0048531C" w:rsidP="00A13FC0">
            <w:pPr>
              <w:pStyle w:val="aff4"/>
              <w:ind w:firstLine="0"/>
              <w:rPr>
                <w:rFonts w:ascii="Arial" w:hAnsi="Arial" w:cs="Arial"/>
                <w:sz w:val="24"/>
                <w:szCs w:val="24"/>
              </w:rPr>
            </w:pPr>
            <w:r w:rsidRPr="00597BE8">
              <w:rPr>
                <w:rFonts w:ascii="Arial" w:hAnsi="Arial" w:cs="Arial"/>
                <w:sz w:val="24"/>
                <w:szCs w:val="24"/>
              </w:rPr>
              <w:t>Муниципальная у</w:t>
            </w:r>
            <w:r w:rsidR="00A13FC0" w:rsidRPr="00597BE8">
              <w:rPr>
                <w:rFonts w:ascii="Arial" w:hAnsi="Arial" w:cs="Arial"/>
                <w:sz w:val="24"/>
                <w:szCs w:val="24"/>
              </w:rPr>
              <w:t xml:space="preserve">слуга </w:t>
            </w:r>
          </w:p>
        </w:tc>
        <w:tc>
          <w:tcPr>
            <w:tcW w:w="426" w:type="dxa"/>
            <w:hideMark/>
          </w:tcPr>
          <w:p w14:paraId="185DB752" w14:textId="77777777" w:rsidR="00A13FC0" w:rsidRPr="00597BE8" w:rsidRDefault="00A13FC0" w:rsidP="00316C0A">
            <w:pPr>
              <w:pStyle w:val="aff4"/>
              <w:ind w:firstLine="0"/>
              <w:rPr>
                <w:rFonts w:ascii="Arial" w:hAnsi="Arial" w:cs="Arial"/>
                <w:sz w:val="24"/>
                <w:szCs w:val="24"/>
              </w:rPr>
            </w:pPr>
            <w:r w:rsidRPr="00597BE8">
              <w:rPr>
                <w:rFonts w:ascii="Arial" w:hAnsi="Arial" w:cs="Arial"/>
                <w:sz w:val="24"/>
                <w:szCs w:val="24"/>
              </w:rPr>
              <w:t>-</w:t>
            </w:r>
          </w:p>
        </w:tc>
        <w:tc>
          <w:tcPr>
            <w:tcW w:w="7338" w:type="dxa"/>
            <w:hideMark/>
          </w:tcPr>
          <w:p w14:paraId="5E4E71E5" w14:textId="2EE38E6F" w:rsidR="00A13FC0" w:rsidRPr="00597BE8" w:rsidRDefault="00A13FC0" w:rsidP="00256C3E">
            <w:pPr>
              <w:pStyle w:val="aff4"/>
              <w:spacing w:line="240" w:lineRule="auto"/>
              <w:ind w:firstLine="0"/>
              <w:rPr>
                <w:rFonts w:ascii="Arial" w:hAnsi="Arial" w:cs="Arial"/>
                <w:sz w:val="24"/>
                <w:szCs w:val="24"/>
              </w:rPr>
            </w:pPr>
            <w:r w:rsidRPr="00597BE8">
              <w:rPr>
                <w:rFonts w:ascii="Arial" w:hAnsi="Arial" w:cs="Arial"/>
                <w:sz w:val="24"/>
                <w:szCs w:val="24"/>
              </w:rPr>
              <w:t xml:space="preserve">муниципальная услуга </w:t>
            </w:r>
            <w:r w:rsidR="00606A33" w:rsidRPr="00597BE8">
              <w:rPr>
                <w:rFonts w:ascii="Arial" w:hAnsi="Arial" w:cs="Arial"/>
                <w:sz w:val="24"/>
                <w:szCs w:val="24"/>
              </w:rPr>
              <w:t>«</w:t>
            </w:r>
            <w:r w:rsidR="009D5524" w:rsidRPr="00597BE8">
              <w:rPr>
                <w:rFonts w:ascii="Arial" w:hAnsi="Arial" w:cs="Arial"/>
                <w:sz w:val="24"/>
                <w:szCs w:val="24"/>
              </w:rPr>
              <w:t>О</w:t>
            </w:r>
            <w:r w:rsidR="009D5524" w:rsidRPr="00597BE8">
              <w:rPr>
                <w:rFonts w:ascii="Arial" w:eastAsia="Calibri" w:hAnsi="Arial" w:cs="Arial"/>
                <w:bCs/>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r w:rsidR="00606A33" w:rsidRPr="00597BE8">
              <w:rPr>
                <w:rFonts w:ascii="Arial" w:eastAsia="PMingLiU" w:hAnsi="Arial" w:cs="Arial"/>
                <w:bCs/>
                <w:sz w:val="24"/>
                <w:szCs w:val="24"/>
              </w:rPr>
              <w:t>»</w:t>
            </w:r>
            <w:r w:rsidRPr="00597BE8">
              <w:rPr>
                <w:rFonts w:ascii="Arial" w:hAnsi="Arial" w:cs="Arial"/>
                <w:sz w:val="24"/>
                <w:szCs w:val="24"/>
              </w:rPr>
              <w:t>;</w:t>
            </w:r>
          </w:p>
        </w:tc>
      </w:tr>
      <w:tr w:rsidR="00A13FC0" w:rsidRPr="00597BE8" w14:paraId="48097D35" w14:textId="77777777" w:rsidTr="008C2677">
        <w:trPr>
          <w:trHeight w:val="1265"/>
        </w:trPr>
        <w:tc>
          <w:tcPr>
            <w:tcW w:w="2376" w:type="dxa"/>
          </w:tcPr>
          <w:p w14:paraId="4196058F" w14:textId="1FBC0AC7" w:rsidR="00A13FC0" w:rsidRPr="00597BE8" w:rsidRDefault="002711CE" w:rsidP="002711CE">
            <w:pPr>
              <w:pStyle w:val="aff4"/>
              <w:ind w:firstLine="0"/>
              <w:rPr>
                <w:rFonts w:ascii="Arial" w:hAnsi="Arial" w:cs="Arial"/>
                <w:sz w:val="24"/>
                <w:szCs w:val="24"/>
              </w:rPr>
            </w:pPr>
            <w:r w:rsidRPr="00597BE8">
              <w:rPr>
                <w:rFonts w:ascii="Arial" w:hAnsi="Arial" w:cs="Arial"/>
                <w:sz w:val="24"/>
                <w:szCs w:val="24"/>
              </w:rPr>
              <w:t>Административный р</w:t>
            </w:r>
            <w:r w:rsidR="00A13FC0" w:rsidRPr="00597BE8">
              <w:rPr>
                <w:rFonts w:ascii="Arial" w:hAnsi="Arial" w:cs="Arial"/>
                <w:sz w:val="24"/>
                <w:szCs w:val="24"/>
              </w:rPr>
              <w:t>егламент</w:t>
            </w:r>
          </w:p>
        </w:tc>
        <w:tc>
          <w:tcPr>
            <w:tcW w:w="426" w:type="dxa"/>
          </w:tcPr>
          <w:p w14:paraId="336013B2"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tcPr>
          <w:p w14:paraId="07E06EDB" w14:textId="23B3C32B" w:rsidR="00A13FC0" w:rsidRPr="00597BE8" w:rsidRDefault="00A13FC0" w:rsidP="00D66A18">
            <w:pPr>
              <w:pStyle w:val="aff4"/>
              <w:spacing w:line="240" w:lineRule="auto"/>
              <w:ind w:firstLine="0"/>
              <w:rPr>
                <w:rFonts w:ascii="Arial" w:hAnsi="Arial" w:cs="Arial"/>
                <w:sz w:val="24"/>
                <w:szCs w:val="24"/>
              </w:rPr>
            </w:pPr>
            <w:r w:rsidRPr="00597BE8">
              <w:rPr>
                <w:rFonts w:ascii="Arial" w:hAnsi="Arial" w:cs="Arial"/>
                <w:sz w:val="24"/>
                <w:szCs w:val="24"/>
              </w:rPr>
              <w:t xml:space="preserve">административный регламент предоставления муниципальной услуги </w:t>
            </w:r>
            <w:r w:rsidR="00D66A18" w:rsidRPr="00597BE8">
              <w:rPr>
                <w:rFonts w:ascii="Arial" w:hAnsi="Arial" w:cs="Arial"/>
                <w:sz w:val="24"/>
                <w:szCs w:val="24"/>
              </w:rPr>
              <w:t>«</w:t>
            </w:r>
            <w:r w:rsidR="009D5524" w:rsidRPr="00597BE8">
              <w:rPr>
                <w:rFonts w:ascii="Arial" w:eastAsia="Calibri" w:hAnsi="Arial" w:cs="Arial"/>
                <w:bCs/>
                <w:sz w:val="24"/>
                <w:szCs w:val="24"/>
              </w:rPr>
              <w:t>Оформление разрешений на вселение граждан в качестве членов семьи нанимателя в жилые помещения, предоставленные по договорам социального найма</w:t>
            </w:r>
            <w:r w:rsidR="00D66A18" w:rsidRPr="00597BE8">
              <w:rPr>
                <w:rFonts w:ascii="Arial" w:eastAsia="PMingLiU" w:hAnsi="Arial" w:cs="Arial"/>
                <w:bCs/>
                <w:sz w:val="24"/>
                <w:szCs w:val="24"/>
              </w:rPr>
              <w:t>»</w:t>
            </w:r>
            <w:r w:rsidRPr="00597BE8">
              <w:rPr>
                <w:rFonts w:ascii="Arial" w:hAnsi="Arial" w:cs="Arial"/>
                <w:sz w:val="24"/>
                <w:szCs w:val="24"/>
              </w:rPr>
              <w:t>;</w:t>
            </w:r>
          </w:p>
        </w:tc>
      </w:tr>
      <w:tr w:rsidR="00A13FC0" w:rsidRPr="00597BE8" w14:paraId="3E6AC5BF" w14:textId="77777777" w:rsidTr="008C2677">
        <w:trPr>
          <w:trHeight w:val="404"/>
        </w:trPr>
        <w:tc>
          <w:tcPr>
            <w:tcW w:w="2376" w:type="dxa"/>
          </w:tcPr>
          <w:p w14:paraId="2F153631" w14:textId="77777777" w:rsidR="00A13FC0" w:rsidRPr="00597BE8" w:rsidRDefault="00A13FC0" w:rsidP="00A13FC0">
            <w:pPr>
              <w:pStyle w:val="aff4"/>
              <w:ind w:firstLine="0"/>
              <w:rPr>
                <w:rFonts w:ascii="Arial" w:hAnsi="Arial" w:cs="Arial"/>
                <w:sz w:val="24"/>
                <w:szCs w:val="24"/>
              </w:rPr>
            </w:pPr>
            <w:r w:rsidRPr="00597BE8">
              <w:rPr>
                <w:rFonts w:ascii="Arial" w:hAnsi="Arial" w:cs="Arial"/>
                <w:sz w:val="24"/>
                <w:szCs w:val="24"/>
              </w:rPr>
              <w:t>Заявитель</w:t>
            </w:r>
          </w:p>
        </w:tc>
        <w:tc>
          <w:tcPr>
            <w:tcW w:w="426" w:type="dxa"/>
          </w:tcPr>
          <w:p w14:paraId="5BCCCAC5"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tcPr>
          <w:p w14:paraId="5A8BC0A8" w14:textId="1EA2F6AD" w:rsidR="00A13FC0" w:rsidRPr="00597BE8" w:rsidRDefault="00A13FC0" w:rsidP="00C67211">
            <w:pPr>
              <w:pStyle w:val="aff4"/>
              <w:spacing w:line="240" w:lineRule="auto"/>
              <w:ind w:firstLine="0"/>
              <w:rPr>
                <w:rFonts w:ascii="Arial" w:hAnsi="Arial" w:cs="Arial"/>
                <w:sz w:val="24"/>
                <w:szCs w:val="24"/>
              </w:rPr>
            </w:pPr>
            <w:r w:rsidRPr="00597BE8">
              <w:rPr>
                <w:rFonts w:ascii="Arial" w:hAnsi="Arial" w:cs="Arial"/>
                <w:sz w:val="24"/>
                <w:szCs w:val="24"/>
              </w:rPr>
              <w:t xml:space="preserve">лицо, обращающееся с </w:t>
            </w:r>
            <w:r w:rsidR="00C67211" w:rsidRPr="00597BE8">
              <w:rPr>
                <w:rFonts w:ascii="Arial" w:hAnsi="Arial" w:cs="Arial"/>
                <w:sz w:val="24"/>
                <w:szCs w:val="24"/>
              </w:rPr>
              <w:t>З</w:t>
            </w:r>
            <w:r w:rsidRPr="00597BE8">
              <w:rPr>
                <w:rFonts w:ascii="Arial" w:hAnsi="Arial" w:cs="Arial"/>
                <w:sz w:val="24"/>
                <w:szCs w:val="24"/>
              </w:rPr>
              <w:t>аявлением о предоставлении Услуги;</w:t>
            </w:r>
          </w:p>
        </w:tc>
      </w:tr>
      <w:tr w:rsidR="00A13FC0" w:rsidRPr="00597BE8" w14:paraId="5B77C54C" w14:textId="77777777" w:rsidTr="008C2677">
        <w:trPr>
          <w:trHeight w:val="708"/>
        </w:trPr>
        <w:tc>
          <w:tcPr>
            <w:tcW w:w="2376" w:type="dxa"/>
          </w:tcPr>
          <w:p w14:paraId="21310CA0" w14:textId="77777777" w:rsidR="00A13FC0" w:rsidRPr="00597BE8" w:rsidRDefault="00A13FC0" w:rsidP="00A13FC0">
            <w:pPr>
              <w:pStyle w:val="aff4"/>
              <w:ind w:firstLine="0"/>
              <w:rPr>
                <w:rFonts w:ascii="Arial" w:hAnsi="Arial" w:cs="Arial"/>
                <w:sz w:val="24"/>
                <w:szCs w:val="24"/>
              </w:rPr>
            </w:pPr>
            <w:r w:rsidRPr="00597BE8">
              <w:rPr>
                <w:rFonts w:ascii="Arial" w:hAnsi="Arial" w:cs="Arial"/>
                <w:sz w:val="24"/>
                <w:szCs w:val="24"/>
              </w:rPr>
              <w:t>Администрация</w:t>
            </w:r>
          </w:p>
        </w:tc>
        <w:tc>
          <w:tcPr>
            <w:tcW w:w="426" w:type="dxa"/>
          </w:tcPr>
          <w:p w14:paraId="71BE209A"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tcPr>
          <w:p w14:paraId="25F5A2EB" w14:textId="2FA62193" w:rsidR="00A13FC0" w:rsidRPr="00597BE8" w:rsidRDefault="008F3BE4" w:rsidP="009135AC">
            <w:pPr>
              <w:pStyle w:val="aff4"/>
              <w:spacing w:line="240" w:lineRule="auto"/>
              <w:ind w:firstLine="0"/>
              <w:rPr>
                <w:rFonts w:ascii="Arial" w:hAnsi="Arial" w:cs="Arial"/>
                <w:sz w:val="24"/>
                <w:szCs w:val="24"/>
              </w:rPr>
            </w:pPr>
            <w:r w:rsidRPr="00597BE8">
              <w:rPr>
                <w:rFonts w:ascii="Arial" w:hAnsi="Arial" w:cs="Arial"/>
                <w:sz w:val="24"/>
                <w:szCs w:val="24"/>
              </w:rPr>
              <w:t xml:space="preserve">Администрация Одинцовского </w:t>
            </w:r>
            <w:r w:rsidR="00A9223D" w:rsidRPr="00597BE8">
              <w:rPr>
                <w:rFonts w:ascii="Arial" w:hAnsi="Arial" w:cs="Arial"/>
                <w:sz w:val="24"/>
                <w:szCs w:val="24"/>
              </w:rPr>
              <w:t>городского округа</w:t>
            </w:r>
            <w:r w:rsidRPr="00597BE8">
              <w:rPr>
                <w:rFonts w:ascii="Arial" w:hAnsi="Arial" w:cs="Arial"/>
                <w:sz w:val="24"/>
                <w:szCs w:val="24"/>
              </w:rPr>
              <w:t xml:space="preserve"> Московской области</w:t>
            </w:r>
            <w:r w:rsidR="00A13FC0" w:rsidRPr="00597BE8">
              <w:rPr>
                <w:rFonts w:ascii="Arial" w:hAnsi="Arial" w:cs="Arial"/>
                <w:sz w:val="24"/>
                <w:szCs w:val="24"/>
              </w:rPr>
              <w:t>;</w:t>
            </w:r>
          </w:p>
        </w:tc>
      </w:tr>
      <w:tr w:rsidR="00A13FC0" w:rsidRPr="00597BE8" w14:paraId="04B45F13" w14:textId="77777777" w:rsidTr="008C2677">
        <w:trPr>
          <w:trHeight w:val="987"/>
        </w:trPr>
        <w:tc>
          <w:tcPr>
            <w:tcW w:w="2376" w:type="dxa"/>
          </w:tcPr>
          <w:p w14:paraId="1CD8C9BB" w14:textId="77777777" w:rsidR="00A13FC0" w:rsidRPr="00597BE8" w:rsidRDefault="00A13FC0" w:rsidP="00A13FC0">
            <w:pPr>
              <w:pStyle w:val="aff4"/>
              <w:ind w:firstLine="0"/>
              <w:rPr>
                <w:rFonts w:ascii="Arial" w:hAnsi="Arial" w:cs="Arial"/>
                <w:sz w:val="24"/>
                <w:szCs w:val="24"/>
              </w:rPr>
            </w:pPr>
            <w:r w:rsidRPr="00597BE8">
              <w:rPr>
                <w:rFonts w:ascii="Arial" w:hAnsi="Arial" w:cs="Arial"/>
                <w:sz w:val="24"/>
                <w:szCs w:val="24"/>
              </w:rPr>
              <w:t>МФЦ</w:t>
            </w:r>
          </w:p>
        </w:tc>
        <w:tc>
          <w:tcPr>
            <w:tcW w:w="426" w:type="dxa"/>
          </w:tcPr>
          <w:p w14:paraId="43BFCB99"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tcPr>
          <w:p w14:paraId="2FF27D0E" w14:textId="4EC7724E" w:rsidR="00A13FC0" w:rsidRPr="00597BE8" w:rsidRDefault="008F3BE4" w:rsidP="009135AC">
            <w:pPr>
              <w:pStyle w:val="aff4"/>
              <w:spacing w:line="240" w:lineRule="auto"/>
              <w:ind w:firstLine="0"/>
              <w:rPr>
                <w:rFonts w:ascii="Arial" w:hAnsi="Arial" w:cs="Arial"/>
                <w:sz w:val="24"/>
                <w:szCs w:val="24"/>
              </w:rPr>
            </w:pPr>
            <w:r w:rsidRPr="00597BE8">
              <w:rPr>
                <w:rFonts w:ascii="Arial" w:hAnsi="Arial" w:cs="Arial"/>
                <w:sz w:val="24"/>
                <w:szCs w:val="24"/>
              </w:rPr>
              <w:t xml:space="preserve">многофункциональные центры предоставления государственных и муниципальных услуг Одинцовского </w:t>
            </w:r>
            <w:r w:rsidR="00A9223D" w:rsidRPr="00597BE8">
              <w:rPr>
                <w:rFonts w:ascii="Arial" w:hAnsi="Arial" w:cs="Arial"/>
                <w:sz w:val="24"/>
                <w:szCs w:val="24"/>
              </w:rPr>
              <w:t>городского округа</w:t>
            </w:r>
            <w:r w:rsidRPr="00597BE8">
              <w:rPr>
                <w:rFonts w:ascii="Arial" w:hAnsi="Arial" w:cs="Arial"/>
                <w:sz w:val="24"/>
                <w:szCs w:val="24"/>
              </w:rPr>
              <w:t xml:space="preserve"> Московской области</w:t>
            </w:r>
            <w:r w:rsidR="00A13FC0" w:rsidRPr="00597BE8">
              <w:rPr>
                <w:rFonts w:ascii="Arial" w:hAnsi="Arial" w:cs="Arial"/>
                <w:sz w:val="24"/>
                <w:szCs w:val="24"/>
              </w:rPr>
              <w:t>;</w:t>
            </w:r>
          </w:p>
        </w:tc>
      </w:tr>
      <w:tr w:rsidR="00A13FC0" w:rsidRPr="00597BE8" w14:paraId="4B130BD5" w14:textId="77777777" w:rsidTr="008C2677">
        <w:trPr>
          <w:trHeight w:val="974"/>
        </w:trPr>
        <w:tc>
          <w:tcPr>
            <w:tcW w:w="2376" w:type="dxa"/>
          </w:tcPr>
          <w:p w14:paraId="16B01F57" w14:textId="77777777" w:rsidR="00A13FC0" w:rsidRPr="00597BE8" w:rsidRDefault="00A13FC0" w:rsidP="00A13FC0">
            <w:pPr>
              <w:pStyle w:val="aff4"/>
              <w:ind w:firstLine="0"/>
              <w:rPr>
                <w:rFonts w:ascii="Arial" w:hAnsi="Arial" w:cs="Arial"/>
                <w:sz w:val="24"/>
                <w:szCs w:val="24"/>
              </w:rPr>
            </w:pPr>
            <w:r w:rsidRPr="00597BE8">
              <w:rPr>
                <w:rFonts w:ascii="Arial" w:hAnsi="Arial" w:cs="Arial"/>
                <w:sz w:val="24"/>
                <w:szCs w:val="24"/>
              </w:rPr>
              <w:t>Заявление</w:t>
            </w:r>
          </w:p>
        </w:tc>
        <w:tc>
          <w:tcPr>
            <w:tcW w:w="426" w:type="dxa"/>
          </w:tcPr>
          <w:p w14:paraId="7DAF125C"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tcPr>
          <w:p w14:paraId="406057BF" w14:textId="25B4F08B" w:rsidR="00A13FC0" w:rsidRPr="00597BE8" w:rsidRDefault="00A13FC0" w:rsidP="009135AC">
            <w:pPr>
              <w:pStyle w:val="aff4"/>
              <w:spacing w:line="240" w:lineRule="auto"/>
              <w:ind w:firstLine="0"/>
              <w:rPr>
                <w:rFonts w:ascii="Arial" w:hAnsi="Arial" w:cs="Arial"/>
                <w:sz w:val="24"/>
                <w:szCs w:val="24"/>
              </w:rPr>
            </w:pPr>
            <w:r w:rsidRPr="00597BE8">
              <w:rPr>
                <w:rFonts w:ascii="Arial" w:hAnsi="Arial" w:cs="Arial"/>
                <w:sz w:val="24"/>
                <w:szCs w:val="24"/>
              </w:rPr>
              <w:t xml:space="preserve">запрос о предоставлении </w:t>
            </w:r>
            <w:r w:rsidR="00722C80" w:rsidRPr="00597BE8">
              <w:rPr>
                <w:rFonts w:ascii="Arial" w:hAnsi="Arial" w:cs="Arial"/>
                <w:sz w:val="24"/>
                <w:szCs w:val="24"/>
              </w:rPr>
              <w:t>Муниципальной у</w:t>
            </w:r>
            <w:r w:rsidRPr="00597BE8">
              <w:rPr>
                <w:rFonts w:ascii="Arial" w:hAnsi="Arial" w:cs="Arial"/>
                <w:sz w:val="24"/>
                <w:szCs w:val="24"/>
              </w:rPr>
              <w:t>слуги, напр</w:t>
            </w:r>
            <w:r w:rsidR="00A506DA" w:rsidRPr="00597BE8">
              <w:rPr>
                <w:rFonts w:ascii="Arial" w:hAnsi="Arial" w:cs="Arial"/>
                <w:sz w:val="24"/>
                <w:szCs w:val="24"/>
              </w:rPr>
              <w:t>авленный любым предусмотренным Административным р</w:t>
            </w:r>
            <w:r w:rsidRPr="00597BE8">
              <w:rPr>
                <w:rFonts w:ascii="Arial" w:hAnsi="Arial" w:cs="Arial"/>
                <w:sz w:val="24"/>
                <w:szCs w:val="24"/>
              </w:rPr>
              <w:t>егламентом способом;</w:t>
            </w:r>
          </w:p>
        </w:tc>
      </w:tr>
      <w:tr w:rsidR="00A13FC0" w:rsidRPr="00597BE8" w14:paraId="45ECEEB9" w14:textId="77777777" w:rsidTr="008C2677">
        <w:trPr>
          <w:trHeight w:val="704"/>
        </w:trPr>
        <w:tc>
          <w:tcPr>
            <w:tcW w:w="2376" w:type="dxa"/>
            <w:hideMark/>
          </w:tcPr>
          <w:p w14:paraId="34B9D53A" w14:textId="77777777" w:rsidR="00A13FC0" w:rsidRPr="00597BE8" w:rsidRDefault="00A13FC0">
            <w:pPr>
              <w:pStyle w:val="aff4"/>
              <w:ind w:firstLine="0"/>
              <w:rPr>
                <w:rFonts w:ascii="Arial" w:hAnsi="Arial" w:cs="Arial"/>
                <w:sz w:val="24"/>
                <w:szCs w:val="24"/>
              </w:rPr>
            </w:pPr>
            <w:r w:rsidRPr="00597BE8">
              <w:rPr>
                <w:rFonts w:ascii="Arial" w:hAnsi="Arial" w:cs="Arial"/>
                <w:sz w:val="24"/>
                <w:szCs w:val="24"/>
              </w:rPr>
              <w:t xml:space="preserve">Файл документа </w:t>
            </w:r>
          </w:p>
        </w:tc>
        <w:tc>
          <w:tcPr>
            <w:tcW w:w="426" w:type="dxa"/>
            <w:hideMark/>
          </w:tcPr>
          <w:p w14:paraId="5835ECA8"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hideMark/>
          </w:tcPr>
          <w:p w14:paraId="27C4DA06" w14:textId="77777777" w:rsidR="00A13FC0" w:rsidRPr="00597BE8" w:rsidRDefault="00A13FC0" w:rsidP="009135AC">
            <w:pPr>
              <w:pStyle w:val="aff4"/>
              <w:spacing w:line="240" w:lineRule="auto"/>
              <w:ind w:firstLine="0"/>
              <w:rPr>
                <w:rFonts w:ascii="Arial" w:hAnsi="Arial" w:cs="Arial"/>
                <w:sz w:val="24"/>
                <w:szCs w:val="24"/>
              </w:rPr>
            </w:pPr>
            <w:r w:rsidRPr="00597BE8">
              <w:rPr>
                <w:rFonts w:ascii="Arial" w:hAnsi="Arial" w:cs="Arial"/>
                <w:sz w:val="24"/>
                <w:szCs w:val="24"/>
              </w:rPr>
              <w:t>электронный образ документа, полученный путем сканирования документа в бумажной форме.</w:t>
            </w:r>
          </w:p>
        </w:tc>
      </w:tr>
      <w:tr w:rsidR="00A13FC0" w:rsidRPr="00597BE8" w14:paraId="23A0E38C" w14:textId="77777777" w:rsidTr="008C2677">
        <w:trPr>
          <w:trHeight w:val="984"/>
        </w:trPr>
        <w:tc>
          <w:tcPr>
            <w:tcW w:w="2376" w:type="dxa"/>
          </w:tcPr>
          <w:p w14:paraId="2D8F012E" w14:textId="77777777" w:rsidR="00A13FC0" w:rsidRPr="00597BE8" w:rsidRDefault="00A13FC0" w:rsidP="00A13FC0">
            <w:pPr>
              <w:pStyle w:val="aff4"/>
              <w:ind w:firstLine="0"/>
              <w:rPr>
                <w:rFonts w:ascii="Arial" w:hAnsi="Arial" w:cs="Arial"/>
                <w:sz w:val="24"/>
                <w:szCs w:val="24"/>
              </w:rPr>
            </w:pPr>
            <w:r w:rsidRPr="00597BE8">
              <w:rPr>
                <w:rFonts w:ascii="Arial" w:hAnsi="Arial" w:cs="Arial"/>
                <w:sz w:val="24"/>
                <w:szCs w:val="24"/>
              </w:rPr>
              <w:t>Органы власти</w:t>
            </w:r>
          </w:p>
        </w:tc>
        <w:tc>
          <w:tcPr>
            <w:tcW w:w="426" w:type="dxa"/>
          </w:tcPr>
          <w:p w14:paraId="622D109C"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tcPr>
          <w:p w14:paraId="75E314C6" w14:textId="77777777" w:rsidR="00A13FC0" w:rsidRPr="00597BE8" w:rsidRDefault="00A13FC0" w:rsidP="009135AC">
            <w:pPr>
              <w:pStyle w:val="aff4"/>
              <w:spacing w:line="240" w:lineRule="auto"/>
              <w:ind w:firstLine="0"/>
              <w:rPr>
                <w:rFonts w:ascii="Arial" w:hAnsi="Arial" w:cs="Arial"/>
                <w:sz w:val="24"/>
                <w:szCs w:val="24"/>
              </w:rPr>
            </w:pPr>
            <w:r w:rsidRPr="00597BE8">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597BE8" w14:paraId="665AC268" w14:textId="77777777" w:rsidTr="008C2677">
        <w:trPr>
          <w:trHeight w:val="700"/>
        </w:trPr>
        <w:tc>
          <w:tcPr>
            <w:tcW w:w="2376" w:type="dxa"/>
            <w:hideMark/>
          </w:tcPr>
          <w:p w14:paraId="6E462FD3" w14:textId="77777777" w:rsidR="00A13FC0" w:rsidRPr="00597BE8" w:rsidRDefault="00A506DA">
            <w:pPr>
              <w:pStyle w:val="aff4"/>
              <w:ind w:firstLine="0"/>
              <w:rPr>
                <w:rFonts w:ascii="Arial" w:hAnsi="Arial" w:cs="Arial"/>
                <w:sz w:val="24"/>
                <w:szCs w:val="24"/>
              </w:rPr>
            </w:pPr>
            <w:r w:rsidRPr="00597BE8">
              <w:rPr>
                <w:rFonts w:ascii="Arial" w:hAnsi="Arial" w:cs="Arial"/>
                <w:sz w:val="24"/>
                <w:szCs w:val="24"/>
              </w:rPr>
              <w:t xml:space="preserve">Модуль оказания услуг </w:t>
            </w:r>
            <w:r w:rsidR="00A13FC0" w:rsidRPr="00597BE8">
              <w:rPr>
                <w:rFonts w:ascii="Arial" w:hAnsi="Arial" w:cs="Arial"/>
                <w:sz w:val="24"/>
                <w:szCs w:val="24"/>
              </w:rPr>
              <w:t xml:space="preserve">ЕИС ОУ </w:t>
            </w:r>
          </w:p>
        </w:tc>
        <w:tc>
          <w:tcPr>
            <w:tcW w:w="426" w:type="dxa"/>
            <w:hideMark/>
          </w:tcPr>
          <w:p w14:paraId="15A593D0"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hideMark/>
          </w:tcPr>
          <w:p w14:paraId="0C24443E" w14:textId="3196F1A8" w:rsidR="00A13FC0" w:rsidRPr="00597BE8" w:rsidRDefault="00A506DA" w:rsidP="009135AC">
            <w:pPr>
              <w:pStyle w:val="aff4"/>
              <w:spacing w:line="240" w:lineRule="auto"/>
              <w:ind w:firstLine="0"/>
              <w:rPr>
                <w:rFonts w:ascii="Arial" w:hAnsi="Arial" w:cs="Arial"/>
                <w:sz w:val="24"/>
                <w:szCs w:val="24"/>
              </w:rPr>
            </w:pPr>
            <w:r w:rsidRPr="00597BE8">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A13FC0" w:rsidRPr="00597BE8" w14:paraId="1995DE83" w14:textId="77777777" w:rsidTr="008C2677">
        <w:trPr>
          <w:trHeight w:val="1405"/>
        </w:trPr>
        <w:tc>
          <w:tcPr>
            <w:tcW w:w="2376" w:type="dxa"/>
            <w:hideMark/>
          </w:tcPr>
          <w:p w14:paraId="42E0FF5A" w14:textId="06C181D1" w:rsidR="00A13FC0" w:rsidRPr="00597BE8" w:rsidRDefault="0034127A" w:rsidP="004F3AD7">
            <w:pPr>
              <w:pStyle w:val="aff4"/>
              <w:ind w:firstLine="0"/>
              <w:rPr>
                <w:rFonts w:ascii="Arial" w:hAnsi="Arial" w:cs="Arial"/>
                <w:sz w:val="24"/>
                <w:szCs w:val="24"/>
              </w:rPr>
            </w:pPr>
            <w:r w:rsidRPr="00597BE8">
              <w:rPr>
                <w:rFonts w:ascii="Arial" w:hAnsi="Arial" w:cs="Arial"/>
                <w:sz w:val="24"/>
                <w:szCs w:val="24"/>
              </w:rPr>
              <w:lastRenderedPageBreak/>
              <w:t>Усиленная квалифицированная электронная подпись (</w:t>
            </w:r>
            <w:r w:rsidR="00A13FC0" w:rsidRPr="00597BE8">
              <w:rPr>
                <w:rFonts w:ascii="Arial" w:hAnsi="Arial" w:cs="Arial"/>
                <w:sz w:val="24"/>
                <w:szCs w:val="24"/>
              </w:rPr>
              <w:t>ЭП</w:t>
            </w:r>
            <w:r w:rsidRPr="00597BE8">
              <w:rPr>
                <w:rFonts w:ascii="Arial" w:hAnsi="Arial" w:cs="Arial"/>
                <w:sz w:val="24"/>
                <w:szCs w:val="24"/>
              </w:rPr>
              <w:t>)</w:t>
            </w:r>
          </w:p>
        </w:tc>
        <w:tc>
          <w:tcPr>
            <w:tcW w:w="426" w:type="dxa"/>
            <w:hideMark/>
          </w:tcPr>
          <w:p w14:paraId="4CB0E4EE"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hideMark/>
          </w:tcPr>
          <w:p w14:paraId="394B5202" w14:textId="77777777" w:rsidR="00A13FC0" w:rsidRPr="00597BE8" w:rsidRDefault="00A13FC0" w:rsidP="009135AC">
            <w:pPr>
              <w:pStyle w:val="aff4"/>
              <w:spacing w:line="240" w:lineRule="auto"/>
              <w:ind w:firstLine="0"/>
              <w:rPr>
                <w:rFonts w:ascii="Arial" w:hAnsi="Arial" w:cs="Arial"/>
                <w:sz w:val="24"/>
                <w:szCs w:val="24"/>
              </w:rPr>
            </w:pPr>
            <w:r w:rsidRPr="00597BE8">
              <w:rPr>
                <w:rFonts w:ascii="Arial" w:hAnsi="Arial" w:cs="Arial"/>
                <w:sz w:val="24"/>
                <w:szCs w:val="24"/>
              </w:rPr>
              <w:t>электронная подпись, выданная Удостоверяющим центром;</w:t>
            </w:r>
          </w:p>
        </w:tc>
      </w:tr>
      <w:tr w:rsidR="00A13FC0" w:rsidRPr="00597BE8" w14:paraId="0CBD4C27" w14:textId="77777777" w:rsidTr="008C2677">
        <w:trPr>
          <w:trHeight w:val="405"/>
        </w:trPr>
        <w:tc>
          <w:tcPr>
            <w:tcW w:w="2376" w:type="dxa"/>
            <w:hideMark/>
          </w:tcPr>
          <w:p w14:paraId="2585FB84" w14:textId="77777777" w:rsidR="00A13FC0" w:rsidRPr="00597BE8" w:rsidRDefault="00A13FC0">
            <w:pPr>
              <w:pStyle w:val="aff4"/>
              <w:ind w:firstLine="0"/>
              <w:rPr>
                <w:rFonts w:ascii="Arial" w:hAnsi="Arial" w:cs="Arial"/>
                <w:sz w:val="24"/>
                <w:szCs w:val="24"/>
              </w:rPr>
            </w:pPr>
            <w:r w:rsidRPr="00597BE8">
              <w:rPr>
                <w:rFonts w:ascii="Arial" w:hAnsi="Arial" w:cs="Arial"/>
                <w:sz w:val="24"/>
                <w:szCs w:val="24"/>
              </w:rPr>
              <w:t xml:space="preserve">Сеть Интернет </w:t>
            </w:r>
          </w:p>
        </w:tc>
        <w:tc>
          <w:tcPr>
            <w:tcW w:w="426" w:type="dxa"/>
            <w:hideMark/>
          </w:tcPr>
          <w:p w14:paraId="200ECC13"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hideMark/>
          </w:tcPr>
          <w:p w14:paraId="72B7B590" w14:textId="77777777" w:rsidR="00A13FC0" w:rsidRPr="00597BE8" w:rsidRDefault="00A13FC0" w:rsidP="009135AC">
            <w:pPr>
              <w:pStyle w:val="aff4"/>
              <w:spacing w:line="240" w:lineRule="auto"/>
              <w:ind w:firstLine="0"/>
              <w:rPr>
                <w:rFonts w:ascii="Arial" w:hAnsi="Arial" w:cs="Arial"/>
                <w:sz w:val="24"/>
                <w:szCs w:val="24"/>
              </w:rPr>
            </w:pPr>
            <w:r w:rsidRPr="00597BE8">
              <w:rPr>
                <w:rFonts w:ascii="Arial" w:hAnsi="Arial" w:cs="Arial"/>
                <w:sz w:val="24"/>
                <w:szCs w:val="24"/>
              </w:rPr>
              <w:t>информационно</w:t>
            </w:r>
            <w:r w:rsidRPr="00597BE8">
              <w:rPr>
                <w:rFonts w:ascii="Arial" w:hAnsi="Arial" w:cs="Arial"/>
                <w:sz w:val="24"/>
                <w:szCs w:val="24"/>
                <w:lang w:val="en-US"/>
              </w:rPr>
              <w:t>-</w:t>
            </w:r>
            <w:r w:rsidRPr="00597BE8">
              <w:rPr>
                <w:rFonts w:ascii="Arial" w:hAnsi="Arial" w:cs="Arial"/>
                <w:sz w:val="24"/>
                <w:szCs w:val="24"/>
              </w:rPr>
              <w:t>телекоммуникационная сеть «Интернет»;</w:t>
            </w:r>
          </w:p>
        </w:tc>
      </w:tr>
      <w:tr w:rsidR="00A13FC0" w:rsidRPr="00597BE8" w14:paraId="50DEB2BE" w14:textId="77777777" w:rsidTr="008C2677">
        <w:trPr>
          <w:trHeight w:val="722"/>
        </w:trPr>
        <w:tc>
          <w:tcPr>
            <w:tcW w:w="2376" w:type="dxa"/>
            <w:hideMark/>
          </w:tcPr>
          <w:p w14:paraId="551F2AF1" w14:textId="77777777" w:rsidR="00A13FC0" w:rsidRPr="00597BE8" w:rsidRDefault="00A13FC0">
            <w:pPr>
              <w:pStyle w:val="aff4"/>
              <w:ind w:firstLine="0"/>
              <w:rPr>
                <w:rFonts w:ascii="Arial" w:hAnsi="Arial" w:cs="Arial"/>
                <w:sz w:val="24"/>
                <w:szCs w:val="24"/>
              </w:rPr>
            </w:pPr>
            <w:r w:rsidRPr="00597BE8">
              <w:rPr>
                <w:rFonts w:ascii="Arial" w:hAnsi="Arial" w:cs="Arial"/>
                <w:sz w:val="24"/>
                <w:szCs w:val="24"/>
              </w:rPr>
              <w:t>Личный кабинет</w:t>
            </w:r>
          </w:p>
        </w:tc>
        <w:tc>
          <w:tcPr>
            <w:tcW w:w="426" w:type="dxa"/>
            <w:hideMark/>
          </w:tcPr>
          <w:p w14:paraId="27BF30ED"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hideMark/>
          </w:tcPr>
          <w:p w14:paraId="6CC4B19D" w14:textId="77777777" w:rsidR="00A13FC0" w:rsidRPr="00597BE8" w:rsidRDefault="00A13FC0" w:rsidP="009135AC">
            <w:pPr>
              <w:pStyle w:val="aff4"/>
              <w:spacing w:line="240" w:lineRule="auto"/>
              <w:ind w:firstLine="0"/>
              <w:rPr>
                <w:rFonts w:ascii="Arial" w:hAnsi="Arial" w:cs="Arial"/>
                <w:sz w:val="24"/>
                <w:szCs w:val="24"/>
              </w:rPr>
            </w:pPr>
            <w:r w:rsidRPr="00597BE8">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A13FC0" w:rsidRPr="00597BE8" w14:paraId="18EC118F" w14:textId="77777777" w:rsidTr="008C2677">
        <w:trPr>
          <w:trHeight w:val="1258"/>
        </w:trPr>
        <w:tc>
          <w:tcPr>
            <w:tcW w:w="2376" w:type="dxa"/>
            <w:hideMark/>
          </w:tcPr>
          <w:p w14:paraId="0A7C13A5" w14:textId="77777777" w:rsidR="00A13FC0" w:rsidRPr="00597BE8" w:rsidRDefault="00A13FC0">
            <w:pPr>
              <w:pStyle w:val="aff4"/>
              <w:ind w:firstLine="0"/>
              <w:rPr>
                <w:rFonts w:ascii="Arial" w:hAnsi="Arial" w:cs="Arial"/>
                <w:sz w:val="24"/>
                <w:szCs w:val="24"/>
              </w:rPr>
            </w:pPr>
            <w:r w:rsidRPr="00597BE8">
              <w:rPr>
                <w:rFonts w:ascii="Arial" w:hAnsi="Arial" w:cs="Arial"/>
                <w:sz w:val="24"/>
                <w:szCs w:val="24"/>
              </w:rPr>
              <w:t>РПГУ</w:t>
            </w:r>
          </w:p>
        </w:tc>
        <w:tc>
          <w:tcPr>
            <w:tcW w:w="426" w:type="dxa"/>
            <w:hideMark/>
          </w:tcPr>
          <w:p w14:paraId="550A54A4" w14:textId="77777777" w:rsidR="00A13FC0" w:rsidRPr="00597BE8" w:rsidRDefault="00A13FC0">
            <w:pPr>
              <w:rPr>
                <w:rFonts w:ascii="Arial" w:hAnsi="Arial" w:cs="Arial"/>
                <w:sz w:val="24"/>
                <w:szCs w:val="24"/>
              </w:rPr>
            </w:pPr>
            <w:r w:rsidRPr="00597BE8">
              <w:rPr>
                <w:rFonts w:ascii="Arial" w:hAnsi="Arial" w:cs="Arial"/>
                <w:sz w:val="24"/>
                <w:szCs w:val="24"/>
              </w:rPr>
              <w:t>-</w:t>
            </w:r>
          </w:p>
        </w:tc>
        <w:tc>
          <w:tcPr>
            <w:tcW w:w="7338" w:type="dxa"/>
            <w:hideMark/>
          </w:tcPr>
          <w:p w14:paraId="085DFE29" w14:textId="77777777" w:rsidR="00A13FC0" w:rsidRPr="00597BE8" w:rsidRDefault="00A13FC0" w:rsidP="009135AC">
            <w:pPr>
              <w:pStyle w:val="aff4"/>
              <w:spacing w:line="240" w:lineRule="auto"/>
              <w:ind w:firstLine="0"/>
              <w:rPr>
                <w:rStyle w:val="aff3"/>
                <w:rFonts w:ascii="Arial" w:hAnsi="Arial" w:cs="Arial"/>
                <w:sz w:val="24"/>
                <w:szCs w:val="24"/>
              </w:rPr>
            </w:pPr>
            <w:r w:rsidRPr="00597BE8">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597BE8">
                <w:rPr>
                  <w:rStyle w:val="af4"/>
                  <w:rFonts w:ascii="Arial" w:hAnsi="Arial" w:cs="Arial"/>
                  <w:color w:val="auto"/>
                  <w:sz w:val="24"/>
                  <w:szCs w:val="24"/>
                  <w:u w:val="none"/>
                </w:rPr>
                <w:t>http://uslugi.mosreg.ru</w:t>
              </w:r>
            </w:hyperlink>
            <w:r w:rsidRPr="00597BE8">
              <w:rPr>
                <w:rFonts w:ascii="Arial" w:hAnsi="Arial" w:cs="Arial"/>
                <w:iCs/>
                <w:sz w:val="24"/>
                <w:szCs w:val="24"/>
              </w:rPr>
              <w:t>;</w:t>
            </w:r>
          </w:p>
        </w:tc>
      </w:tr>
      <w:tr w:rsidR="00BE1479" w:rsidRPr="00597BE8" w14:paraId="58F23FB5" w14:textId="77777777" w:rsidTr="008C2677">
        <w:trPr>
          <w:trHeight w:val="836"/>
        </w:trPr>
        <w:tc>
          <w:tcPr>
            <w:tcW w:w="2376" w:type="dxa"/>
          </w:tcPr>
          <w:p w14:paraId="2DBBC762" w14:textId="17AFAD14" w:rsidR="00BE1479" w:rsidRPr="00597BE8" w:rsidRDefault="00BE1479">
            <w:pPr>
              <w:pStyle w:val="aff4"/>
              <w:ind w:firstLine="0"/>
              <w:rPr>
                <w:rFonts w:ascii="Arial" w:hAnsi="Arial" w:cs="Arial"/>
                <w:sz w:val="24"/>
                <w:szCs w:val="24"/>
              </w:rPr>
            </w:pPr>
            <w:r w:rsidRPr="00597BE8">
              <w:rPr>
                <w:rFonts w:ascii="Arial" w:hAnsi="Arial" w:cs="Arial"/>
                <w:sz w:val="24"/>
                <w:szCs w:val="24"/>
              </w:rPr>
              <w:t>Модуль МФЦ ЕИС ОУ</w:t>
            </w:r>
          </w:p>
        </w:tc>
        <w:tc>
          <w:tcPr>
            <w:tcW w:w="426" w:type="dxa"/>
          </w:tcPr>
          <w:p w14:paraId="17DCB845" w14:textId="498F9243" w:rsidR="00BE1479" w:rsidRPr="00597BE8" w:rsidRDefault="00BE1479">
            <w:pPr>
              <w:pStyle w:val="aff4"/>
              <w:ind w:firstLine="0"/>
              <w:rPr>
                <w:rFonts w:ascii="Arial" w:hAnsi="Arial" w:cs="Arial"/>
                <w:sz w:val="24"/>
                <w:szCs w:val="24"/>
              </w:rPr>
            </w:pPr>
            <w:r w:rsidRPr="00597BE8">
              <w:rPr>
                <w:rFonts w:ascii="Arial" w:hAnsi="Arial" w:cs="Arial"/>
                <w:sz w:val="24"/>
                <w:szCs w:val="24"/>
              </w:rPr>
              <w:t>-</w:t>
            </w:r>
          </w:p>
        </w:tc>
        <w:tc>
          <w:tcPr>
            <w:tcW w:w="7338" w:type="dxa"/>
          </w:tcPr>
          <w:p w14:paraId="0995F55A" w14:textId="23EADE72" w:rsidR="00BE1479" w:rsidRPr="00597BE8" w:rsidRDefault="00BE1479" w:rsidP="009135AC">
            <w:pPr>
              <w:pStyle w:val="aff4"/>
              <w:spacing w:line="240" w:lineRule="auto"/>
              <w:ind w:firstLine="0"/>
              <w:rPr>
                <w:rFonts w:ascii="Arial" w:hAnsi="Arial" w:cs="Arial"/>
                <w:sz w:val="24"/>
                <w:szCs w:val="24"/>
              </w:rPr>
            </w:pPr>
            <w:r w:rsidRPr="00597BE8">
              <w:rPr>
                <w:rFonts w:ascii="Arial" w:hAnsi="Arial" w:cs="Arial"/>
                <w:sz w:val="24"/>
                <w:szCs w:val="24"/>
              </w:rPr>
              <w:t>Модуль МФЦ единой информационной системы оказания услуг, установленный в МФЦ;</w:t>
            </w:r>
          </w:p>
        </w:tc>
      </w:tr>
      <w:tr w:rsidR="00BE1479" w:rsidRPr="00597BE8" w14:paraId="6F417728" w14:textId="77777777" w:rsidTr="008C2677">
        <w:tc>
          <w:tcPr>
            <w:tcW w:w="2376" w:type="dxa"/>
          </w:tcPr>
          <w:p w14:paraId="336A6A4D" w14:textId="7265D973" w:rsidR="00BE1479" w:rsidRPr="00597BE8" w:rsidRDefault="00BE1479">
            <w:pPr>
              <w:pStyle w:val="aff4"/>
              <w:ind w:firstLine="0"/>
              <w:rPr>
                <w:rFonts w:ascii="Arial" w:hAnsi="Arial" w:cs="Arial"/>
                <w:sz w:val="24"/>
                <w:szCs w:val="24"/>
              </w:rPr>
            </w:pPr>
            <w:r w:rsidRPr="00597BE8">
              <w:rPr>
                <w:rFonts w:ascii="Arial" w:hAnsi="Arial" w:cs="Arial"/>
                <w:sz w:val="24"/>
                <w:szCs w:val="24"/>
              </w:rPr>
              <w:t>Подразделение</w:t>
            </w:r>
          </w:p>
        </w:tc>
        <w:tc>
          <w:tcPr>
            <w:tcW w:w="426" w:type="dxa"/>
          </w:tcPr>
          <w:p w14:paraId="147CCD2A" w14:textId="48540810" w:rsidR="00BE1479" w:rsidRPr="00597BE8" w:rsidRDefault="00BE1479">
            <w:pPr>
              <w:pStyle w:val="aff4"/>
              <w:ind w:firstLine="0"/>
              <w:rPr>
                <w:rFonts w:ascii="Arial" w:hAnsi="Arial" w:cs="Arial"/>
                <w:sz w:val="24"/>
                <w:szCs w:val="24"/>
              </w:rPr>
            </w:pPr>
            <w:r w:rsidRPr="00597BE8">
              <w:rPr>
                <w:rFonts w:ascii="Arial" w:hAnsi="Arial" w:cs="Arial"/>
                <w:sz w:val="24"/>
                <w:szCs w:val="24"/>
              </w:rPr>
              <w:t>-</w:t>
            </w:r>
          </w:p>
        </w:tc>
        <w:tc>
          <w:tcPr>
            <w:tcW w:w="7338" w:type="dxa"/>
          </w:tcPr>
          <w:p w14:paraId="12D778C9" w14:textId="0F8A990B" w:rsidR="00BE1479" w:rsidRPr="00597BE8" w:rsidRDefault="00285E13" w:rsidP="009135AC">
            <w:pPr>
              <w:pStyle w:val="aff4"/>
              <w:spacing w:line="240" w:lineRule="auto"/>
              <w:ind w:firstLine="0"/>
              <w:rPr>
                <w:rFonts w:ascii="Arial" w:hAnsi="Arial" w:cs="Arial"/>
                <w:sz w:val="24"/>
                <w:szCs w:val="24"/>
              </w:rPr>
            </w:pPr>
            <w:r w:rsidRPr="00597BE8">
              <w:rPr>
                <w:rFonts w:ascii="Arial" w:hAnsi="Arial" w:cs="Arial"/>
                <w:sz w:val="24"/>
                <w:szCs w:val="24"/>
              </w:rPr>
              <w:t>Управление жилищных отношений Администрации.</w:t>
            </w:r>
          </w:p>
        </w:tc>
      </w:tr>
    </w:tbl>
    <w:p w14:paraId="3D8525F4" w14:textId="72160F20" w:rsidR="00735CAE" w:rsidRPr="00597BE8" w:rsidRDefault="00735CAE" w:rsidP="00597BE8">
      <w:pPr>
        <w:jc w:val="both"/>
        <w:rPr>
          <w:rFonts w:ascii="Arial" w:eastAsia="Times New Roman" w:hAnsi="Arial" w:cs="Arial"/>
          <w:bCs/>
          <w:iCs/>
          <w:sz w:val="24"/>
          <w:szCs w:val="24"/>
        </w:rPr>
      </w:pPr>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p>
    <w:p w14:paraId="7C2F25B1" w14:textId="77777777" w:rsidR="00B90975" w:rsidRPr="00597BE8" w:rsidRDefault="00B90975" w:rsidP="00B90975">
      <w:pPr>
        <w:pStyle w:val="1-"/>
        <w:spacing w:before="0" w:after="0"/>
        <w:jc w:val="right"/>
        <w:rPr>
          <w:rFonts w:ascii="Arial" w:hAnsi="Arial" w:cs="Arial"/>
          <w:b w:val="0"/>
          <w:sz w:val="24"/>
          <w:szCs w:val="24"/>
        </w:rPr>
      </w:pPr>
      <w:bookmarkStart w:id="269" w:name="_Toc491344327"/>
      <w:bookmarkStart w:id="270" w:name="_Toc69200753"/>
      <w:bookmarkStart w:id="271" w:name="Приложение2"/>
      <w:bookmarkStart w:id="272" w:name="_Toc441496573"/>
      <w:r w:rsidRPr="00597BE8">
        <w:rPr>
          <w:rFonts w:ascii="Arial" w:hAnsi="Arial" w:cs="Arial"/>
          <w:b w:val="0"/>
          <w:sz w:val="24"/>
          <w:szCs w:val="24"/>
        </w:rPr>
        <w:t>Приложение 2</w:t>
      </w:r>
      <w:bookmarkEnd w:id="269"/>
      <w:bookmarkEnd w:id="270"/>
      <w:r w:rsidRPr="00597BE8">
        <w:rPr>
          <w:rFonts w:ascii="Arial" w:hAnsi="Arial" w:cs="Arial"/>
          <w:b w:val="0"/>
          <w:sz w:val="24"/>
          <w:szCs w:val="24"/>
        </w:rPr>
        <w:t xml:space="preserve"> </w:t>
      </w:r>
      <w:bookmarkEnd w:id="271"/>
    </w:p>
    <w:p w14:paraId="37C5F7F4" w14:textId="108D0C01" w:rsidR="00B90975" w:rsidRPr="00597BE8" w:rsidRDefault="009E043E" w:rsidP="00B90975">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к А</w:t>
      </w:r>
      <w:r w:rsidR="00B90975" w:rsidRPr="00597BE8">
        <w:rPr>
          <w:rFonts w:ascii="Arial" w:hAnsi="Arial" w:cs="Arial"/>
          <w:b w:val="0"/>
          <w:sz w:val="24"/>
          <w:szCs w:val="24"/>
        </w:rPr>
        <w:t>дминистративному регламенту</w:t>
      </w:r>
    </w:p>
    <w:p w14:paraId="40C620D6" w14:textId="77777777" w:rsidR="00B90975" w:rsidRPr="00597BE8" w:rsidRDefault="00B90975" w:rsidP="00B90975">
      <w:pPr>
        <w:pStyle w:val="1-"/>
        <w:rPr>
          <w:rFonts w:ascii="Arial" w:hAnsi="Arial" w:cs="Arial"/>
          <w:b w:val="0"/>
          <w:sz w:val="24"/>
          <w:szCs w:val="24"/>
        </w:rPr>
      </w:pPr>
      <w:bookmarkStart w:id="273" w:name="_Toc491344328"/>
      <w:bookmarkStart w:id="274" w:name="_Toc69200199"/>
      <w:bookmarkStart w:id="275" w:name="_Toc69200754"/>
      <w:r w:rsidRPr="00597BE8">
        <w:rPr>
          <w:rFonts w:ascii="Arial" w:hAnsi="Arial" w:cs="Arial"/>
          <w:b w:val="0"/>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72"/>
      <w:bookmarkEnd w:id="273"/>
      <w:bookmarkEnd w:id="274"/>
      <w:bookmarkEnd w:id="275"/>
    </w:p>
    <w:p w14:paraId="0BE67961" w14:textId="4641721F" w:rsidR="00B90975" w:rsidRPr="00597BE8" w:rsidRDefault="00B90975" w:rsidP="00B90975">
      <w:pPr>
        <w:rPr>
          <w:rFonts w:ascii="Arial" w:hAnsi="Arial" w:cs="Arial"/>
          <w:sz w:val="24"/>
          <w:szCs w:val="24"/>
        </w:rPr>
      </w:pPr>
      <w:r w:rsidRPr="00597BE8">
        <w:rPr>
          <w:rFonts w:ascii="Arial" w:hAnsi="Arial" w:cs="Arial"/>
          <w:sz w:val="24"/>
          <w:szCs w:val="24"/>
        </w:rPr>
        <w:t xml:space="preserve">Администрация Одинцовского </w:t>
      </w:r>
      <w:r w:rsidR="00A9223D" w:rsidRPr="00597BE8">
        <w:rPr>
          <w:rFonts w:ascii="Arial" w:hAnsi="Arial" w:cs="Arial"/>
          <w:sz w:val="24"/>
          <w:szCs w:val="24"/>
        </w:rPr>
        <w:t>городского округа</w:t>
      </w:r>
      <w:r w:rsidRPr="00597BE8">
        <w:rPr>
          <w:rFonts w:ascii="Arial" w:hAnsi="Arial" w:cs="Arial"/>
          <w:sz w:val="24"/>
          <w:szCs w:val="24"/>
        </w:rPr>
        <w:t xml:space="preserve"> Московской области </w:t>
      </w:r>
    </w:p>
    <w:p w14:paraId="23CB243B" w14:textId="77777777" w:rsidR="00B90975" w:rsidRPr="00597BE8" w:rsidRDefault="00B90975" w:rsidP="00B90975">
      <w:pPr>
        <w:suppressAutoHyphens/>
        <w:autoSpaceDE w:val="0"/>
        <w:autoSpaceDN w:val="0"/>
        <w:adjustRightInd w:val="0"/>
        <w:ind w:firstLine="540"/>
        <w:rPr>
          <w:rFonts w:ascii="Arial" w:eastAsia="Times New Roman" w:hAnsi="Arial" w:cs="Arial"/>
          <w:sz w:val="24"/>
          <w:szCs w:val="24"/>
          <w:lang w:eastAsia="ar-SA"/>
        </w:rPr>
      </w:pPr>
      <w:r w:rsidRPr="00597BE8">
        <w:rPr>
          <w:rFonts w:ascii="Arial" w:eastAsia="Times New Roman" w:hAnsi="Arial" w:cs="Arial"/>
          <w:sz w:val="24"/>
          <w:szCs w:val="24"/>
          <w:lang w:eastAsia="ar-SA"/>
        </w:rPr>
        <w:t>Место нахождения: Московская область, г. Одинцово, ул. Маршала Жукова, д. 28.</w:t>
      </w:r>
    </w:p>
    <w:p w14:paraId="4339A26E" w14:textId="77777777" w:rsidR="00B90975" w:rsidRPr="00597BE8" w:rsidRDefault="00B90975" w:rsidP="00B90975">
      <w:pPr>
        <w:suppressAutoHyphens/>
        <w:autoSpaceDE w:val="0"/>
        <w:autoSpaceDN w:val="0"/>
        <w:adjustRightInd w:val="0"/>
        <w:ind w:firstLine="540"/>
        <w:rPr>
          <w:rFonts w:ascii="Arial" w:eastAsia="Times New Roman" w:hAnsi="Arial" w:cs="Arial"/>
          <w:sz w:val="24"/>
          <w:szCs w:val="24"/>
          <w:lang w:eastAsia="ar-SA"/>
        </w:rPr>
      </w:pPr>
      <w:r w:rsidRPr="00597BE8">
        <w:rPr>
          <w:rFonts w:ascii="Arial" w:eastAsia="Times New Roman" w:hAnsi="Arial" w:cs="Arial"/>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90975" w:rsidRPr="00597BE8" w14:paraId="2B8117AF"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5193C3E" w14:textId="77777777" w:rsidR="00B90975" w:rsidRPr="00597BE8" w:rsidRDefault="00B90975" w:rsidP="006F3392">
            <w:pPr>
              <w:tabs>
                <w:tab w:val="left" w:pos="1276"/>
              </w:tabs>
              <w:rPr>
                <w:rFonts w:ascii="Arial" w:hAnsi="Arial" w:cs="Arial"/>
                <w:sz w:val="24"/>
                <w:szCs w:val="24"/>
              </w:rPr>
            </w:pPr>
            <w:r w:rsidRPr="00597BE8">
              <w:rPr>
                <w:rFonts w:ascii="Arial" w:hAnsi="Arial" w:cs="Arial"/>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428C7AE"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09.00 до 18.00 (перерыв 13.00-13.45)</w:t>
            </w:r>
          </w:p>
        </w:tc>
      </w:tr>
      <w:tr w:rsidR="00B90975" w:rsidRPr="00597BE8" w14:paraId="616D24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2765444" w14:textId="77777777" w:rsidR="00B90975" w:rsidRPr="00597BE8" w:rsidRDefault="00B90975" w:rsidP="006F3392">
            <w:pPr>
              <w:tabs>
                <w:tab w:val="left" w:pos="1276"/>
              </w:tabs>
              <w:rPr>
                <w:rFonts w:ascii="Arial" w:hAnsi="Arial" w:cs="Arial"/>
                <w:sz w:val="24"/>
                <w:szCs w:val="24"/>
              </w:rPr>
            </w:pPr>
            <w:r w:rsidRPr="00597BE8">
              <w:rPr>
                <w:rFonts w:ascii="Arial" w:hAnsi="Arial" w:cs="Arial"/>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608B7750"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09.00 до 18.00 (перерыв13.00-13.45)</w:t>
            </w:r>
          </w:p>
        </w:tc>
      </w:tr>
      <w:tr w:rsidR="00B90975" w:rsidRPr="00597BE8" w14:paraId="30B8CECA"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314DCE8" w14:textId="77777777" w:rsidR="00B90975" w:rsidRPr="00597BE8" w:rsidRDefault="00B90975" w:rsidP="006F3392">
            <w:pPr>
              <w:tabs>
                <w:tab w:val="left" w:pos="1276"/>
              </w:tabs>
              <w:rPr>
                <w:rFonts w:ascii="Arial" w:hAnsi="Arial" w:cs="Arial"/>
                <w:noProof/>
                <w:sz w:val="24"/>
                <w:szCs w:val="24"/>
              </w:rPr>
            </w:pPr>
            <w:r w:rsidRPr="00597BE8">
              <w:rPr>
                <w:rFonts w:ascii="Arial" w:hAnsi="Arial" w:cs="Arial"/>
                <w:noProof/>
                <w:sz w:val="24"/>
                <w:szCs w:val="24"/>
                <w:lang w:val="en-US"/>
              </w:rPr>
              <w:t>С</w:t>
            </w:r>
            <w:r w:rsidRPr="00597BE8">
              <w:rPr>
                <w:rFonts w:ascii="Arial" w:hAnsi="Arial" w:cs="Arial"/>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426B7D75"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09.00 до 18.00 (перерыв 13.00-13.45)</w:t>
            </w:r>
          </w:p>
        </w:tc>
      </w:tr>
      <w:tr w:rsidR="00B90975" w:rsidRPr="00597BE8" w14:paraId="79E45DA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3CE1FAB1" w14:textId="77777777" w:rsidR="00B90975" w:rsidRPr="00597BE8" w:rsidRDefault="00B90975" w:rsidP="006F3392">
            <w:pPr>
              <w:tabs>
                <w:tab w:val="left" w:pos="1276"/>
              </w:tabs>
              <w:rPr>
                <w:rFonts w:ascii="Arial" w:hAnsi="Arial" w:cs="Arial"/>
                <w:sz w:val="24"/>
                <w:szCs w:val="24"/>
                <w:lang w:val="en-US"/>
              </w:rPr>
            </w:pPr>
            <w:r w:rsidRPr="00597BE8">
              <w:rPr>
                <w:rFonts w:ascii="Arial" w:hAnsi="Arial" w:cs="Arial"/>
                <w:noProof/>
                <w:sz w:val="24"/>
                <w:szCs w:val="24"/>
              </w:rPr>
              <w:t>Четверг</w:t>
            </w:r>
            <w:r w:rsidRPr="00597BE8">
              <w:rPr>
                <w:rFonts w:ascii="Arial" w:hAnsi="Arial" w:cs="Arial"/>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445B33F0"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09.00 до 18.00 (перерыв13.00-13.45)</w:t>
            </w:r>
          </w:p>
        </w:tc>
      </w:tr>
      <w:tr w:rsidR="00B90975" w:rsidRPr="00597BE8" w14:paraId="758BCAD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48E96C84" w14:textId="77777777" w:rsidR="00B90975" w:rsidRPr="00597BE8" w:rsidRDefault="00B90975" w:rsidP="006F3392">
            <w:pPr>
              <w:tabs>
                <w:tab w:val="left" w:pos="1276"/>
              </w:tabs>
              <w:rPr>
                <w:rFonts w:ascii="Arial" w:hAnsi="Arial" w:cs="Arial"/>
                <w:noProof/>
                <w:sz w:val="24"/>
                <w:szCs w:val="24"/>
                <w:lang w:val="en-US"/>
              </w:rPr>
            </w:pPr>
            <w:r w:rsidRPr="00597BE8">
              <w:rPr>
                <w:rFonts w:ascii="Arial" w:hAnsi="Arial" w:cs="Arial"/>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3DF4DB3F"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09.00 до 16.45 (перерыв13.00-13.45)</w:t>
            </w:r>
          </w:p>
        </w:tc>
      </w:tr>
      <w:tr w:rsidR="00B90975" w:rsidRPr="00597BE8" w14:paraId="000053C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EF07FFB" w14:textId="77777777" w:rsidR="00B90975" w:rsidRPr="00597BE8" w:rsidRDefault="00B90975" w:rsidP="006F3392">
            <w:pPr>
              <w:tabs>
                <w:tab w:val="left" w:pos="1276"/>
              </w:tabs>
              <w:rPr>
                <w:rFonts w:ascii="Arial" w:hAnsi="Arial" w:cs="Arial"/>
                <w:noProof/>
                <w:sz w:val="24"/>
                <w:szCs w:val="24"/>
              </w:rPr>
            </w:pPr>
            <w:r w:rsidRPr="00597BE8">
              <w:rPr>
                <w:rFonts w:ascii="Arial" w:hAnsi="Arial" w:cs="Arial"/>
                <w:noProof/>
                <w:sz w:val="24"/>
                <w:szCs w:val="24"/>
                <w:lang w:val="en-US"/>
              </w:rPr>
              <w:t>Суббота</w:t>
            </w:r>
            <w:r w:rsidRPr="00597BE8">
              <w:rPr>
                <w:rFonts w:ascii="Arial" w:hAnsi="Arial" w:cs="Arial"/>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3B6A81BF" w14:textId="77777777" w:rsidR="00B90975" w:rsidRPr="00597BE8" w:rsidRDefault="00B90975" w:rsidP="006F3392">
            <w:pPr>
              <w:tabs>
                <w:tab w:val="left" w:pos="1276"/>
              </w:tabs>
              <w:rPr>
                <w:rFonts w:ascii="Arial" w:hAnsi="Arial" w:cs="Arial"/>
                <w:sz w:val="24"/>
                <w:szCs w:val="24"/>
              </w:rPr>
            </w:pPr>
            <w:r w:rsidRPr="00597BE8">
              <w:rPr>
                <w:rFonts w:ascii="Arial" w:hAnsi="Arial" w:cs="Arial"/>
                <w:noProof/>
                <w:sz w:val="24"/>
                <w:szCs w:val="24"/>
                <w:lang w:val="en-US"/>
              </w:rPr>
              <w:t>выходной день</w:t>
            </w:r>
          </w:p>
        </w:tc>
      </w:tr>
      <w:tr w:rsidR="00B90975" w:rsidRPr="00597BE8" w14:paraId="7683F1D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2799E503" w14:textId="77777777" w:rsidR="00B90975" w:rsidRPr="00597BE8" w:rsidRDefault="00B90975" w:rsidP="006F3392">
            <w:pPr>
              <w:tabs>
                <w:tab w:val="left" w:pos="1276"/>
              </w:tabs>
              <w:rPr>
                <w:rFonts w:ascii="Arial" w:hAnsi="Arial" w:cs="Arial"/>
                <w:noProof/>
                <w:sz w:val="24"/>
                <w:szCs w:val="24"/>
                <w:lang w:val="en-US"/>
              </w:rPr>
            </w:pPr>
            <w:r w:rsidRPr="00597BE8">
              <w:rPr>
                <w:rFonts w:ascii="Arial" w:hAnsi="Arial" w:cs="Arial"/>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5F36C05" w14:textId="77777777" w:rsidR="00B90975" w:rsidRPr="00597BE8" w:rsidRDefault="00B90975" w:rsidP="006F3392">
            <w:pPr>
              <w:tabs>
                <w:tab w:val="left" w:pos="1276"/>
              </w:tabs>
              <w:rPr>
                <w:rFonts w:ascii="Arial" w:hAnsi="Arial" w:cs="Arial"/>
                <w:noProof/>
                <w:sz w:val="24"/>
                <w:szCs w:val="24"/>
              </w:rPr>
            </w:pPr>
            <w:r w:rsidRPr="00597BE8">
              <w:rPr>
                <w:rFonts w:ascii="Arial" w:hAnsi="Arial" w:cs="Arial"/>
                <w:noProof/>
                <w:sz w:val="24"/>
                <w:szCs w:val="24"/>
                <w:lang w:val="en-US"/>
              </w:rPr>
              <w:t>выходной день</w:t>
            </w:r>
          </w:p>
        </w:tc>
      </w:tr>
    </w:tbl>
    <w:p w14:paraId="3EE12F14" w14:textId="77777777" w:rsidR="00B90975" w:rsidRPr="00597BE8" w:rsidRDefault="00B90975" w:rsidP="00B90975">
      <w:pPr>
        <w:suppressAutoHyphens/>
        <w:autoSpaceDE w:val="0"/>
        <w:autoSpaceDN w:val="0"/>
        <w:adjustRightInd w:val="0"/>
        <w:ind w:firstLine="540"/>
        <w:rPr>
          <w:rFonts w:ascii="Arial" w:eastAsia="Times New Roman" w:hAnsi="Arial" w:cs="Arial"/>
          <w:sz w:val="24"/>
          <w:szCs w:val="24"/>
          <w:lang w:eastAsia="ar-SA"/>
        </w:rPr>
      </w:pPr>
    </w:p>
    <w:p w14:paraId="5FD7DCAB" w14:textId="77777777" w:rsidR="00B90975" w:rsidRPr="00597BE8" w:rsidRDefault="00B90975" w:rsidP="00B90975">
      <w:pPr>
        <w:rPr>
          <w:rFonts w:ascii="Arial" w:hAnsi="Arial" w:cs="Arial"/>
          <w:sz w:val="24"/>
          <w:szCs w:val="24"/>
        </w:rPr>
      </w:pPr>
      <w:r w:rsidRPr="00597BE8">
        <w:rPr>
          <w:rFonts w:ascii="Arial" w:hAnsi="Arial" w:cs="Arial"/>
          <w:sz w:val="24"/>
          <w:szCs w:val="24"/>
        </w:rPr>
        <w:t>Почтовый адрес: 143000, Московская область, г. Одинцово, ул. Маршала Жукова, д. 28.</w:t>
      </w:r>
    </w:p>
    <w:p w14:paraId="7739741E" w14:textId="7E31BEEF" w:rsidR="00B90975" w:rsidRPr="00597BE8" w:rsidRDefault="00B90975" w:rsidP="00B90975">
      <w:pPr>
        <w:rPr>
          <w:rFonts w:ascii="Arial" w:hAnsi="Arial" w:cs="Arial"/>
          <w:sz w:val="24"/>
          <w:szCs w:val="24"/>
          <w:highlight w:val="yellow"/>
        </w:rPr>
      </w:pPr>
      <w:r w:rsidRPr="00597BE8">
        <w:rPr>
          <w:rFonts w:ascii="Arial" w:hAnsi="Arial" w:cs="Arial"/>
          <w:sz w:val="24"/>
          <w:szCs w:val="24"/>
        </w:rPr>
        <w:t xml:space="preserve">Контактный телефон: +7 </w:t>
      </w:r>
      <w:r w:rsidR="00BE19F8" w:rsidRPr="00597BE8">
        <w:rPr>
          <w:rFonts w:ascii="Arial" w:hAnsi="Arial" w:cs="Arial"/>
          <w:sz w:val="24"/>
          <w:szCs w:val="24"/>
        </w:rPr>
        <w:t>(</w:t>
      </w:r>
      <w:r w:rsidRPr="00597BE8">
        <w:rPr>
          <w:rFonts w:ascii="Arial" w:hAnsi="Arial" w:cs="Arial"/>
          <w:sz w:val="24"/>
          <w:szCs w:val="24"/>
        </w:rPr>
        <w:t>495</w:t>
      </w:r>
      <w:r w:rsidR="00BE19F8" w:rsidRPr="00597BE8">
        <w:rPr>
          <w:rFonts w:ascii="Arial" w:hAnsi="Arial" w:cs="Arial"/>
          <w:sz w:val="24"/>
          <w:szCs w:val="24"/>
        </w:rPr>
        <w:t xml:space="preserve">) </w:t>
      </w:r>
      <w:r w:rsidRPr="00597BE8">
        <w:rPr>
          <w:rFonts w:ascii="Arial" w:hAnsi="Arial" w:cs="Arial"/>
          <w:sz w:val="24"/>
          <w:szCs w:val="24"/>
        </w:rPr>
        <w:t>596</w:t>
      </w:r>
      <w:r w:rsidR="00BE19F8" w:rsidRPr="00597BE8">
        <w:rPr>
          <w:rFonts w:ascii="Arial" w:hAnsi="Arial" w:cs="Arial"/>
          <w:sz w:val="24"/>
          <w:szCs w:val="24"/>
        </w:rPr>
        <w:t>-</w:t>
      </w:r>
      <w:r w:rsidRPr="00597BE8">
        <w:rPr>
          <w:rFonts w:ascii="Arial" w:hAnsi="Arial" w:cs="Arial"/>
          <w:sz w:val="24"/>
          <w:szCs w:val="24"/>
        </w:rPr>
        <w:t>14</w:t>
      </w:r>
      <w:r w:rsidR="00BE19F8" w:rsidRPr="00597BE8">
        <w:rPr>
          <w:rFonts w:ascii="Arial" w:hAnsi="Arial" w:cs="Arial"/>
          <w:sz w:val="24"/>
          <w:szCs w:val="24"/>
        </w:rPr>
        <w:t>-</w:t>
      </w:r>
      <w:r w:rsidRPr="00597BE8">
        <w:rPr>
          <w:rFonts w:ascii="Arial" w:hAnsi="Arial" w:cs="Arial"/>
          <w:sz w:val="24"/>
          <w:szCs w:val="24"/>
        </w:rPr>
        <w:t>26</w:t>
      </w:r>
    </w:p>
    <w:p w14:paraId="7228A798" w14:textId="0820D09C" w:rsidR="00B90975" w:rsidRPr="00597BE8" w:rsidRDefault="00B90975" w:rsidP="00B90975">
      <w:pPr>
        <w:rPr>
          <w:rFonts w:ascii="Arial" w:hAnsi="Arial" w:cs="Arial"/>
          <w:sz w:val="24"/>
          <w:szCs w:val="24"/>
        </w:rPr>
      </w:pPr>
      <w:r w:rsidRPr="00597BE8">
        <w:rPr>
          <w:rFonts w:ascii="Arial" w:hAnsi="Arial" w:cs="Arial"/>
          <w:sz w:val="24"/>
          <w:szCs w:val="24"/>
        </w:rPr>
        <w:t>Горячая линия Губернатора Московской области: 8</w:t>
      </w:r>
      <w:r w:rsidR="00BE19F8" w:rsidRPr="00597BE8">
        <w:rPr>
          <w:rFonts w:ascii="Arial" w:hAnsi="Arial" w:cs="Arial"/>
          <w:sz w:val="24"/>
          <w:szCs w:val="24"/>
        </w:rPr>
        <w:t xml:space="preserve"> (</w:t>
      </w:r>
      <w:r w:rsidRPr="00597BE8">
        <w:rPr>
          <w:rFonts w:ascii="Arial" w:hAnsi="Arial" w:cs="Arial"/>
          <w:sz w:val="24"/>
          <w:szCs w:val="24"/>
        </w:rPr>
        <w:t>800</w:t>
      </w:r>
      <w:r w:rsidR="00BE19F8" w:rsidRPr="00597BE8">
        <w:rPr>
          <w:rFonts w:ascii="Arial" w:hAnsi="Arial" w:cs="Arial"/>
          <w:sz w:val="24"/>
          <w:szCs w:val="24"/>
        </w:rPr>
        <w:t xml:space="preserve">) </w:t>
      </w:r>
      <w:r w:rsidRPr="00597BE8">
        <w:rPr>
          <w:rFonts w:ascii="Arial" w:hAnsi="Arial" w:cs="Arial"/>
          <w:sz w:val="24"/>
          <w:szCs w:val="24"/>
        </w:rPr>
        <w:t>550-50-30</w:t>
      </w:r>
    </w:p>
    <w:p w14:paraId="03107FAD" w14:textId="77777777" w:rsidR="00B90975" w:rsidRPr="00597BE8" w:rsidRDefault="00B90975" w:rsidP="00B90975">
      <w:pPr>
        <w:rPr>
          <w:rFonts w:ascii="Arial" w:hAnsi="Arial" w:cs="Arial"/>
          <w:sz w:val="24"/>
          <w:szCs w:val="24"/>
        </w:rPr>
      </w:pPr>
      <w:r w:rsidRPr="00597BE8">
        <w:rPr>
          <w:rFonts w:ascii="Arial" w:hAnsi="Arial" w:cs="Arial"/>
          <w:sz w:val="24"/>
          <w:szCs w:val="24"/>
        </w:rPr>
        <w:t>Официальный сайт в информационно-коммуникационной сети «Интернет»:</w:t>
      </w:r>
      <w:r w:rsidRPr="00597BE8">
        <w:rPr>
          <w:rFonts w:ascii="Arial" w:eastAsiaTheme="minorHAnsi" w:hAnsi="Arial" w:cs="Arial"/>
          <w:sz w:val="24"/>
          <w:szCs w:val="24"/>
        </w:rPr>
        <w:t xml:space="preserve"> </w:t>
      </w:r>
      <w:r w:rsidRPr="00597BE8">
        <w:rPr>
          <w:rFonts w:ascii="Arial" w:eastAsiaTheme="minorHAnsi" w:hAnsi="Arial" w:cs="Arial"/>
          <w:sz w:val="24"/>
          <w:szCs w:val="24"/>
          <w:lang w:val="en-US"/>
        </w:rPr>
        <w:t>www</w:t>
      </w:r>
      <w:r w:rsidRPr="00597BE8">
        <w:rPr>
          <w:rFonts w:ascii="Arial" w:eastAsiaTheme="minorHAnsi" w:hAnsi="Arial" w:cs="Arial"/>
          <w:sz w:val="24"/>
          <w:szCs w:val="24"/>
        </w:rPr>
        <w:t>.</w:t>
      </w:r>
      <w:r w:rsidRPr="00597BE8">
        <w:rPr>
          <w:rFonts w:ascii="Arial" w:hAnsi="Arial" w:cs="Arial"/>
          <w:sz w:val="24"/>
          <w:szCs w:val="24"/>
          <w:shd w:val="clear" w:color="auto" w:fill="FFFFFF"/>
        </w:rPr>
        <w:t>odin.ru</w:t>
      </w:r>
    </w:p>
    <w:p w14:paraId="2AFED109" w14:textId="3376A813" w:rsidR="00B90975" w:rsidRPr="00597BE8" w:rsidRDefault="00B90975" w:rsidP="00B90975">
      <w:pPr>
        <w:rPr>
          <w:rFonts w:ascii="Arial" w:hAnsi="Arial" w:cs="Arial"/>
          <w:sz w:val="24"/>
          <w:szCs w:val="24"/>
        </w:rPr>
      </w:pPr>
      <w:r w:rsidRPr="00597BE8">
        <w:rPr>
          <w:rFonts w:ascii="Arial" w:hAnsi="Arial" w:cs="Arial"/>
          <w:sz w:val="24"/>
          <w:szCs w:val="24"/>
        </w:rPr>
        <w:t xml:space="preserve">Адрес электронной почты в сети Интернет: </w:t>
      </w:r>
      <w:hyperlink r:id="rId11" w:history="1">
        <w:r w:rsidR="00DA3A46" w:rsidRPr="00597BE8">
          <w:rPr>
            <w:rStyle w:val="af4"/>
            <w:rFonts w:ascii="Arial" w:hAnsi="Arial" w:cs="Arial"/>
            <w:color w:val="auto"/>
            <w:sz w:val="24"/>
            <w:szCs w:val="24"/>
            <w:u w:val="none"/>
          </w:rPr>
          <w:t>adm@odin.ru</w:t>
        </w:r>
      </w:hyperlink>
    </w:p>
    <w:p w14:paraId="3DC1432A" w14:textId="77777777" w:rsidR="00DA3A46" w:rsidRPr="00597BE8" w:rsidRDefault="00DA3A46" w:rsidP="00B90975">
      <w:pPr>
        <w:rPr>
          <w:rFonts w:ascii="Arial" w:hAnsi="Arial" w:cs="Arial"/>
          <w:sz w:val="24"/>
          <w:szCs w:val="24"/>
        </w:rPr>
      </w:pPr>
    </w:p>
    <w:p w14:paraId="31DEA0BC" w14:textId="27AF82B7" w:rsidR="00DA3A46" w:rsidRPr="00597BE8" w:rsidRDefault="00DA3A46" w:rsidP="00BE19F8">
      <w:pPr>
        <w:pStyle w:val="a7"/>
        <w:ind w:left="525"/>
        <w:rPr>
          <w:rFonts w:ascii="Arial" w:hAnsi="Arial" w:cs="Arial"/>
          <w:sz w:val="24"/>
          <w:szCs w:val="24"/>
        </w:rPr>
      </w:pPr>
      <w:r w:rsidRPr="00597BE8">
        <w:rPr>
          <w:rFonts w:ascii="Arial" w:hAnsi="Arial" w:cs="Arial"/>
          <w:sz w:val="24"/>
          <w:szCs w:val="24"/>
        </w:rPr>
        <w:t>Управление жилищных отношений</w:t>
      </w:r>
    </w:p>
    <w:p w14:paraId="6A1AAB27" w14:textId="06C669EF" w:rsidR="00DA3A46" w:rsidRPr="00597BE8" w:rsidRDefault="00DA3A46" w:rsidP="00DA3A46">
      <w:pPr>
        <w:rPr>
          <w:rFonts w:ascii="Arial" w:hAnsi="Arial" w:cs="Arial"/>
          <w:sz w:val="24"/>
          <w:szCs w:val="24"/>
        </w:rPr>
      </w:pPr>
      <w:r w:rsidRPr="00597BE8">
        <w:rPr>
          <w:rFonts w:ascii="Arial" w:hAnsi="Arial" w:cs="Arial"/>
          <w:sz w:val="24"/>
          <w:szCs w:val="24"/>
        </w:rPr>
        <w:t xml:space="preserve">Администрации Одинцовского </w:t>
      </w:r>
      <w:r w:rsidR="00A9223D" w:rsidRPr="00597BE8">
        <w:rPr>
          <w:rFonts w:ascii="Arial" w:hAnsi="Arial" w:cs="Arial"/>
          <w:sz w:val="24"/>
          <w:szCs w:val="24"/>
        </w:rPr>
        <w:t>городского округа</w:t>
      </w:r>
      <w:r w:rsidRPr="00597BE8">
        <w:rPr>
          <w:rFonts w:ascii="Arial" w:hAnsi="Arial" w:cs="Arial"/>
          <w:sz w:val="24"/>
          <w:szCs w:val="24"/>
        </w:rPr>
        <w:t xml:space="preserve"> Московской области </w:t>
      </w:r>
    </w:p>
    <w:p w14:paraId="04DAA6FB" w14:textId="77777777" w:rsidR="00BE19F8" w:rsidRPr="00597BE8" w:rsidRDefault="00BE19F8" w:rsidP="00DA3A46">
      <w:pPr>
        <w:rPr>
          <w:rFonts w:ascii="Arial" w:hAnsi="Arial" w:cs="Arial"/>
          <w:sz w:val="24"/>
          <w:szCs w:val="24"/>
        </w:rPr>
      </w:pPr>
    </w:p>
    <w:p w14:paraId="1C24F799" w14:textId="2D674F8E" w:rsidR="00DA3A46" w:rsidRPr="00597BE8" w:rsidRDefault="00DA3A46" w:rsidP="00DA3A46">
      <w:pPr>
        <w:suppressAutoHyphens/>
        <w:autoSpaceDE w:val="0"/>
        <w:autoSpaceDN w:val="0"/>
        <w:adjustRightInd w:val="0"/>
        <w:ind w:firstLine="540"/>
        <w:rPr>
          <w:rFonts w:ascii="Arial" w:eastAsia="Times New Roman" w:hAnsi="Arial" w:cs="Arial"/>
          <w:sz w:val="24"/>
          <w:szCs w:val="24"/>
          <w:lang w:eastAsia="ar-SA"/>
        </w:rPr>
      </w:pPr>
      <w:r w:rsidRPr="00597BE8">
        <w:rPr>
          <w:rFonts w:ascii="Arial" w:eastAsia="Times New Roman" w:hAnsi="Arial" w:cs="Arial"/>
          <w:sz w:val="24"/>
          <w:szCs w:val="24"/>
          <w:lang w:eastAsia="ar-SA"/>
        </w:rPr>
        <w:t>Место нахождения: Московская область, г. Одинцово, ул. Маршала Жукова, д. 49.</w:t>
      </w:r>
    </w:p>
    <w:p w14:paraId="513B68CB" w14:textId="77777777" w:rsidR="00DA3A46" w:rsidRPr="00597BE8" w:rsidRDefault="00DA3A46" w:rsidP="00DA3A46">
      <w:pPr>
        <w:suppressAutoHyphens/>
        <w:autoSpaceDE w:val="0"/>
        <w:autoSpaceDN w:val="0"/>
        <w:adjustRightInd w:val="0"/>
        <w:ind w:firstLine="540"/>
        <w:rPr>
          <w:rFonts w:ascii="Arial" w:eastAsia="Times New Roman" w:hAnsi="Arial" w:cs="Arial"/>
          <w:sz w:val="24"/>
          <w:szCs w:val="24"/>
          <w:lang w:eastAsia="ar-SA"/>
        </w:rPr>
      </w:pPr>
      <w:r w:rsidRPr="00597BE8">
        <w:rPr>
          <w:rFonts w:ascii="Arial" w:eastAsia="Times New Roman" w:hAnsi="Arial" w:cs="Arial"/>
          <w:sz w:val="24"/>
          <w:szCs w:val="24"/>
          <w:lang w:eastAsia="ar-SA"/>
        </w:rPr>
        <w:t xml:space="preserve">График приема Заявлений: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DA3A46" w:rsidRPr="00597BE8" w14:paraId="114C0271"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F302722" w14:textId="77777777" w:rsidR="00DA3A46" w:rsidRPr="00597BE8" w:rsidRDefault="00DA3A46" w:rsidP="00B61BEE">
            <w:pPr>
              <w:tabs>
                <w:tab w:val="left" w:pos="1276"/>
              </w:tabs>
              <w:rPr>
                <w:rFonts w:ascii="Arial" w:hAnsi="Arial" w:cs="Arial"/>
                <w:sz w:val="24"/>
                <w:szCs w:val="24"/>
              </w:rPr>
            </w:pPr>
            <w:r w:rsidRPr="00597BE8">
              <w:rPr>
                <w:rFonts w:ascii="Arial" w:hAnsi="Arial" w:cs="Arial"/>
                <w:noProof/>
                <w:sz w:val="24"/>
                <w:szCs w:val="24"/>
              </w:rPr>
              <w:lastRenderedPageBreak/>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55A3911" w14:textId="6290EE77" w:rsidR="00DA3A46" w:rsidRPr="00597BE8" w:rsidRDefault="00DA3A46" w:rsidP="00B61BEE">
            <w:pPr>
              <w:tabs>
                <w:tab w:val="left" w:pos="1276"/>
              </w:tabs>
              <w:rPr>
                <w:rFonts w:ascii="Arial" w:hAnsi="Arial" w:cs="Arial"/>
                <w:sz w:val="24"/>
                <w:szCs w:val="24"/>
              </w:rPr>
            </w:pPr>
            <w:r w:rsidRPr="00597BE8">
              <w:rPr>
                <w:rFonts w:ascii="Arial" w:hAnsi="Arial" w:cs="Arial"/>
                <w:sz w:val="24"/>
                <w:szCs w:val="24"/>
              </w:rPr>
              <w:t>с 09.00 до 1</w:t>
            </w:r>
            <w:r w:rsidR="00ED3B48" w:rsidRPr="00597BE8">
              <w:rPr>
                <w:rFonts w:ascii="Arial" w:hAnsi="Arial" w:cs="Arial"/>
                <w:sz w:val="24"/>
                <w:szCs w:val="24"/>
              </w:rPr>
              <w:t>7</w:t>
            </w:r>
            <w:r w:rsidRPr="00597BE8">
              <w:rPr>
                <w:rFonts w:ascii="Arial" w:hAnsi="Arial" w:cs="Arial"/>
                <w:sz w:val="24"/>
                <w:szCs w:val="24"/>
              </w:rPr>
              <w:t>.00 (перерыв 13.00-13.45)</w:t>
            </w:r>
          </w:p>
        </w:tc>
      </w:tr>
      <w:tr w:rsidR="00DA3A46" w:rsidRPr="00597BE8" w14:paraId="5C4A202B"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C06648C" w14:textId="77777777" w:rsidR="00DA3A46" w:rsidRPr="00597BE8" w:rsidRDefault="00DA3A46" w:rsidP="00B61BEE">
            <w:pPr>
              <w:tabs>
                <w:tab w:val="left" w:pos="1276"/>
              </w:tabs>
              <w:rPr>
                <w:rFonts w:ascii="Arial" w:hAnsi="Arial" w:cs="Arial"/>
                <w:sz w:val="24"/>
                <w:szCs w:val="24"/>
              </w:rPr>
            </w:pPr>
            <w:r w:rsidRPr="00597BE8">
              <w:rPr>
                <w:rFonts w:ascii="Arial" w:hAnsi="Arial" w:cs="Arial"/>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0C4C0AE1" w14:textId="28FB8F55" w:rsidR="00DA3A46" w:rsidRPr="00597BE8" w:rsidRDefault="002E3E4B" w:rsidP="002E3E4B">
            <w:pPr>
              <w:tabs>
                <w:tab w:val="left" w:pos="1276"/>
              </w:tabs>
              <w:rPr>
                <w:rFonts w:ascii="Arial" w:hAnsi="Arial" w:cs="Arial"/>
                <w:sz w:val="24"/>
                <w:szCs w:val="24"/>
              </w:rPr>
            </w:pPr>
            <w:r w:rsidRPr="00597BE8">
              <w:rPr>
                <w:rFonts w:ascii="Arial" w:hAnsi="Arial" w:cs="Arial"/>
                <w:sz w:val="24"/>
                <w:szCs w:val="24"/>
              </w:rPr>
              <w:t>нет приема</w:t>
            </w:r>
          </w:p>
        </w:tc>
      </w:tr>
      <w:tr w:rsidR="00DA3A46" w:rsidRPr="00597BE8" w14:paraId="38B2B8FA"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2C107EF" w14:textId="77777777" w:rsidR="00DA3A46" w:rsidRPr="00597BE8" w:rsidRDefault="00DA3A46" w:rsidP="00B61BEE">
            <w:pPr>
              <w:tabs>
                <w:tab w:val="left" w:pos="1276"/>
              </w:tabs>
              <w:rPr>
                <w:rFonts w:ascii="Arial" w:hAnsi="Arial" w:cs="Arial"/>
                <w:noProof/>
                <w:sz w:val="24"/>
                <w:szCs w:val="24"/>
              </w:rPr>
            </w:pPr>
            <w:r w:rsidRPr="00597BE8">
              <w:rPr>
                <w:rFonts w:ascii="Arial" w:hAnsi="Arial" w:cs="Arial"/>
                <w:noProof/>
                <w:sz w:val="24"/>
                <w:szCs w:val="24"/>
                <w:lang w:val="en-US"/>
              </w:rPr>
              <w:t>С</w:t>
            </w:r>
            <w:r w:rsidRPr="00597BE8">
              <w:rPr>
                <w:rFonts w:ascii="Arial" w:hAnsi="Arial" w:cs="Arial"/>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625A2E65" w14:textId="412D1261" w:rsidR="00DA3A46" w:rsidRPr="00597BE8" w:rsidRDefault="00ED3B48" w:rsidP="00B61BEE">
            <w:pPr>
              <w:tabs>
                <w:tab w:val="left" w:pos="1276"/>
              </w:tabs>
              <w:rPr>
                <w:rFonts w:ascii="Arial" w:hAnsi="Arial" w:cs="Arial"/>
                <w:sz w:val="24"/>
                <w:szCs w:val="24"/>
              </w:rPr>
            </w:pPr>
            <w:r w:rsidRPr="00597BE8">
              <w:rPr>
                <w:rFonts w:ascii="Arial" w:hAnsi="Arial" w:cs="Arial"/>
                <w:sz w:val="24"/>
                <w:szCs w:val="24"/>
              </w:rPr>
              <w:t>нет приема</w:t>
            </w:r>
          </w:p>
        </w:tc>
      </w:tr>
      <w:tr w:rsidR="00DA3A46" w:rsidRPr="00597BE8" w14:paraId="2EDFE9B2"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3B6F11F5" w14:textId="77777777" w:rsidR="00DA3A46" w:rsidRPr="00597BE8" w:rsidRDefault="00DA3A46" w:rsidP="00B61BEE">
            <w:pPr>
              <w:tabs>
                <w:tab w:val="left" w:pos="1276"/>
              </w:tabs>
              <w:rPr>
                <w:rFonts w:ascii="Arial" w:hAnsi="Arial" w:cs="Arial"/>
                <w:sz w:val="24"/>
                <w:szCs w:val="24"/>
                <w:lang w:val="en-US"/>
              </w:rPr>
            </w:pPr>
            <w:r w:rsidRPr="00597BE8">
              <w:rPr>
                <w:rFonts w:ascii="Arial" w:hAnsi="Arial" w:cs="Arial"/>
                <w:noProof/>
                <w:sz w:val="24"/>
                <w:szCs w:val="24"/>
              </w:rPr>
              <w:t>Четверг</w:t>
            </w:r>
            <w:r w:rsidRPr="00597BE8">
              <w:rPr>
                <w:rFonts w:ascii="Arial" w:hAnsi="Arial" w:cs="Arial"/>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2F10B441" w14:textId="19AAE412" w:rsidR="00DA3A46" w:rsidRPr="00597BE8" w:rsidRDefault="002E3E4B" w:rsidP="002E3E4B">
            <w:pPr>
              <w:tabs>
                <w:tab w:val="left" w:pos="1276"/>
              </w:tabs>
              <w:rPr>
                <w:rFonts w:ascii="Arial" w:hAnsi="Arial" w:cs="Arial"/>
                <w:sz w:val="24"/>
                <w:szCs w:val="24"/>
              </w:rPr>
            </w:pPr>
            <w:r w:rsidRPr="00597BE8">
              <w:rPr>
                <w:rFonts w:ascii="Arial" w:hAnsi="Arial" w:cs="Arial"/>
                <w:sz w:val="24"/>
                <w:szCs w:val="24"/>
              </w:rPr>
              <w:t>нет приема</w:t>
            </w:r>
          </w:p>
        </w:tc>
      </w:tr>
      <w:tr w:rsidR="00DA3A46" w:rsidRPr="00597BE8" w14:paraId="5FF584CF"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5F152176" w14:textId="77777777" w:rsidR="00DA3A46" w:rsidRPr="00597BE8" w:rsidRDefault="00DA3A46" w:rsidP="00B61BEE">
            <w:pPr>
              <w:tabs>
                <w:tab w:val="left" w:pos="1276"/>
              </w:tabs>
              <w:rPr>
                <w:rFonts w:ascii="Arial" w:hAnsi="Arial" w:cs="Arial"/>
                <w:noProof/>
                <w:sz w:val="24"/>
                <w:szCs w:val="24"/>
                <w:lang w:val="en-US"/>
              </w:rPr>
            </w:pPr>
            <w:r w:rsidRPr="00597BE8">
              <w:rPr>
                <w:rFonts w:ascii="Arial" w:hAnsi="Arial" w:cs="Arial"/>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8B196DD" w14:textId="68F817F0" w:rsidR="00DA3A46" w:rsidRPr="00597BE8" w:rsidRDefault="000D4245" w:rsidP="000D4245">
            <w:pPr>
              <w:tabs>
                <w:tab w:val="left" w:pos="1276"/>
              </w:tabs>
              <w:rPr>
                <w:rFonts w:ascii="Arial" w:hAnsi="Arial" w:cs="Arial"/>
                <w:sz w:val="24"/>
                <w:szCs w:val="24"/>
              </w:rPr>
            </w:pPr>
            <w:r w:rsidRPr="00597BE8">
              <w:rPr>
                <w:rFonts w:ascii="Arial" w:hAnsi="Arial" w:cs="Arial"/>
                <w:sz w:val="24"/>
                <w:szCs w:val="24"/>
              </w:rPr>
              <w:t>нет приема</w:t>
            </w:r>
          </w:p>
        </w:tc>
      </w:tr>
      <w:tr w:rsidR="00DA3A46" w:rsidRPr="00597BE8" w14:paraId="5D0EF1F7"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68F4E1F2" w14:textId="77777777" w:rsidR="00DA3A46" w:rsidRPr="00597BE8" w:rsidRDefault="00DA3A46" w:rsidP="00B61BEE">
            <w:pPr>
              <w:tabs>
                <w:tab w:val="left" w:pos="1276"/>
              </w:tabs>
              <w:rPr>
                <w:rFonts w:ascii="Arial" w:hAnsi="Arial" w:cs="Arial"/>
                <w:noProof/>
                <w:sz w:val="24"/>
                <w:szCs w:val="24"/>
              </w:rPr>
            </w:pPr>
            <w:r w:rsidRPr="00597BE8">
              <w:rPr>
                <w:rFonts w:ascii="Arial" w:hAnsi="Arial" w:cs="Arial"/>
                <w:noProof/>
                <w:sz w:val="24"/>
                <w:szCs w:val="24"/>
                <w:lang w:val="en-US"/>
              </w:rPr>
              <w:t>Суббота</w:t>
            </w:r>
            <w:r w:rsidRPr="00597BE8">
              <w:rPr>
                <w:rFonts w:ascii="Arial" w:hAnsi="Arial" w:cs="Arial"/>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158CFE92" w14:textId="77777777" w:rsidR="00DA3A46" w:rsidRPr="00597BE8" w:rsidRDefault="00DA3A46" w:rsidP="00B61BEE">
            <w:pPr>
              <w:tabs>
                <w:tab w:val="left" w:pos="1276"/>
              </w:tabs>
              <w:rPr>
                <w:rFonts w:ascii="Arial" w:hAnsi="Arial" w:cs="Arial"/>
                <w:sz w:val="24"/>
                <w:szCs w:val="24"/>
              </w:rPr>
            </w:pPr>
            <w:r w:rsidRPr="00597BE8">
              <w:rPr>
                <w:rFonts w:ascii="Arial" w:hAnsi="Arial" w:cs="Arial"/>
                <w:noProof/>
                <w:sz w:val="24"/>
                <w:szCs w:val="24"/>
                <w:lang w:val="en-US"/>
              </w:rPr>
              <w:t>выходной день</w:t>
            </w:r>
          </w:p>
        </w:tc>
      </w:tr>
      <w:tr w:rsidR="00DA3A46" w:rsidRPr="00597BE8" w14:paraId="1548AFA6" w14:textId="77777777" w:rsidTr="00B61BEE">
        <w:tc>
          <w:tcPr>
            <w:tcW w:w="1182" w:type="pct"/>
            <w:tcBorders>
              <w:top w:val="single" w:sz="4" w:space="0" w:color="auto"/>
              <w:left w:val="single" w:sz="4" w:space="0" w:color="auto"/>
              <w:bottom w:val="single" w:sz="4" w:space="0" w:color="auto"/>
              <w:right w:val="single" w:sz="4" w:space="0" w:color="auto"/>
            </w:tcBorders>
            <w:hideMark/>
          </w:tcPr>
          <w:p w14:paraId="21658326" w14:textId="77777777" w:rsidR="00DA3A46" w:rsidRPr="00597BE8" w:rsidRDefault="00DA3A46" w:rsidP="00B61BEE">
            <w:pPr>
              <w:tabs>
                <w:tab w:val="left" w:pos="1276"/>
              </w:tabs>
              <w:rPr>
                <w:rFonts w:ascii="Arial" w:hAnsi="Arial" w:cs="Arial"/>
                <w:noProof/>
                <w:sz w:val="24"/>
                <w:szCs w:val="24"/>
                <w:lang w:val="en-US"/>
              </w:rPr>
            </w:pPr>
            <w:r w:rsidRPr="00597BE8">
              <w:rPr>
                <w:rFonts w:ascii="Arial" w:hAnsi="Arial" w:cs="Arial"/>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4E650A4B" w14:textId="77777777" w:rsidR="00DA3A46" w:rsidRPr="00597BE8" w:rsidRDefault="00DA3A46" w:rsidP="00B61BEE">
            <w:pPr>
              <w:tabs>
                <w:tab w:val="left" w:pos="1276"/>
              </w:tabs>
              <w:rPr>
                <w:rFonts w:ascii="Arial" w:hAnsi="Arial" w:cs="Arial"/>
                <w:noProof/>
                <w:sz w:val="24"/>
                <w:szCs w:val="24"/>
              </w:rPr>
            </w:pPr>
            <w:r w:rsidRPr="00597BE8">
              <w:rPr>
                <w:rFonts w:ascii="Arial" w:hAnsi="Arial" w:cs="Arial"/>
                <w:noProof/>
                <w:sz w:val="24"/>
                <w:szCs w:val="24"/>
                <w:lang w:val="en-US"/>
              </w:rPr>
              <w:t>выходной день</w:t>
            </w:r>
          </w:p>
        </w:tc>
      </w:tr>
    </w:tbl>
    <w:p w14:paraId="208722F6" w14:textId="77777777" w:rsidR="00DA3A46" w:rsidRPr="00597BE8" w:rsidRDefault="00DA3A46" w:rsidP="00DA3A46">
      <w:pPr>
        <w:suppressAutoHyphens/>
        <w:autoSpaceDE w:val="0"/>
        <w:autoSpaceDN w:val="0"/>
        <w:adjustRightInd w:val="0"/>
        <w:ind w:firstLine="540"/>
        <w:rPr>
          <w:rFonts w:ascii="Arial" w:eastAsia="Times New Roman" w:hAnsi="Arial" w:cs="Arial"/>
          <w:sz w:val="24"/>
          <w:szCs w:val="24"/>
          <w:lang w:eastAsia="ar-SA"/>
        </w:rPr>
      </w:pPr>
    </w:p>
    <w:p w14:paraId="7B54FEEC" w14:textId="77777777" w:rsidR="00DA3A46" w:rsidRPr="00597BE8" w:rsidRDefault="00DA3A46" w:rsidP="00DA3A46">
      <w:pPr>
        <w:rPr>
          <w:rFonts w:ascii="Arial" w:hAnsi="Arial" w:cs="Arial"/>
          <w:sz w:val="24"/>
          <w:szCs w:val="24"/>
        </w:rPr>
      </w:pPr>
      <w:r w:rsidRPr="00597BE8">
        <w:rPr>
          <w:rFonts w:ascii="Arial" w:hAnsi="Arial" w:cs="Arial"/>
          <w:sz w:val="24"/>
          <w:szCs w:val="24"/>
        </w:rPr>
        <w:t>Почтовый адрес: 143000, Московская область, г. Одинцово, ул. Маршала Жукова, д. 28.</w:t>
      </w:r>
    </w:p>
    <w:p w14:paraId="06C48F7C" w14:textId="052A4978" w:rsidR="00DA3A46" w:rsidRPr="00597BE8" w:rsidRDefault="00DA3A46" w:rsidP="00DA3A46">
      <w:pPr>
        <w:rPr>
          <w:rFonts w:ascii="Arial" w:hAnsi="Arial" w:cs="Arial"/>
          <w:sz w:val="24"/>
          <w:szCs w:val="24"/>
        </w:rPr>
      </w:pPr>
      <w:r w:rsidRPr="00597BE8">
        <w:rPr>
          <w:rFonts w:ascii="Arial" w:hAnsi="Arial" w:cs="Arial"/>
          <w:sz w:val="24"/>
          <w:szCs w:val="24"/>
        </w:rPr>
        <w:t xml:space="preserve">Контактный телефон: +7 </w:t>
      </w:r>
      <w:r w:rsidR="000D4245" w:rsidRPr="00597BE8">
        <w:rPr>
          <w:rFonts w:ascii="Arial" w:hAnsi="Arial" w:cs="Arial"/>
          <w:sz w:val="24"/>
          <w:szCs w:val="24"/>
        </w:rPr>
        <w:t>(</w:t>
      </w:r>
      <w:r w:rsidRPr="00597BE8">
        <w:rPr>
          <w:rFonts w:ascii="Arial" w:hAnsi="Arial" w:cs="Arial"/>
          <w:sz w:val="24"/>
          <w:szCs w:val="24"/>
        </w:rPr>
        <w:t>495</w:t>
      </w:r>
      <w:r w:rsidR="000D4245" w:rsidRPr="00597BE8">
        <w:rPr>
          <w:rFonts w:ascii="Arial" w:hAnsi="Arial" w:cs="Arial"/>
          <w:sz w:val="24"/>
          <w:szCs w:val="24"/>
        </w:rPr>
        <w:t xml:space="preserve">) </w:t>
      </w:r>
      <w:r w:rsidRPr="00597BE8">
        <w:rPr>
          <w:rFonts w:ascii="Arial" w:hAnsi="Arial" w:cs="Arial"/>
          <w:sz w:val="24"/>
          <w:szCs w:val="24"/>
        </w:rPr>
        <w:t>596</w:t>
      </w:r>
      <w:r w:rsidR="00BE19F8" w:rsidRPr="00597BE8">
        <w:rPr>
          <w:rFonts w:ascii="Arial" w:hAnsi="Arial" w:cs="Arial"/>
          <w:sz w:val="24"/>
          <w:szCs w:val="24"/>
        </w:rPr>
        <w:t>-</w:t>
      </w:r>
      <w:r w:rsidRPr="00597BE8">
        <w:rPr>
          <w:rFonts w:ascii="Arial" w:hAnsi="Arial" w:cs="Arial"/>
          <w:sz w:val="24"/>
          <w:szCs w:val="24"/>
        </w:rPr>
        <w:t>15</w:t>
      </w:r>
      <w:r w:rsidR="00BE19F8" w:rsidRPr="00597BE8">
        <w:rPr>
          <w:rFonts w:ascii="Arial" w:hAnsi="Arial" w:cs="Arial"/>
          <w:sz w:val="24"/>
          <w:szCs w:val="24"/>
        </w:rPr>
        <w:t>-</w:t>
      </w:r>
      <w:r w:rsidRPr="00597BE8">
        <w:rPr>
          <w:rFonts w:ascii="Arial" w:hAnsi="Arial" w:cs="Arial"/>
          <w:sz w:val="24"/>
          <w:szCs w:val="24"/>
        </w:rPr>
        <w:t>25</w:t>
      </w:r>
    </w:p>
    <w:p w14:paraId="2CD0E5F0" w14:textId="77777777" w:rsidR="00B90975" w:rsidRPr="00597BE8" w:rsidRDefault="00B90975" w:rsidP="00B90975">
      <w:pPr>
        <w:pStyle w:val="a7"/>
        <w:jc w:val="left"/>
        <w:rPr>
          <w:rFonts w:ascii="Arial" w:hAnsi="Arial" w:cs="Arial"/>
          <w:sz w:val="24"/>
          <w:szCs w:val="24"/>
        </w:rPr>
      </w:pPr>
    </w:p>
    <w:p w14:paraId="6511E9E6" w14:textId="11665855" w:rsidR="00B90975" w:rsidRPr="00597BE8" w:rsidRDefault="00B90975" w:rsidP="00B90975">
      <w:pPr>
        <w:ind w:firstLine="540"/>
        <w:rPr>
          <w:rFonts w:ascii="Arial" w:hAnsi="Arial" w:cs="Arial"/>
          <w:sz w:val="24"/>
          <w:szCs w:val="24"/>
        </w:rPr>
      </w:pPr>
      <w:r w:rsidRPr="00597BE8">
        <w:rPr>
          <w:rFonts w:ascii="Arial" w:hAnsi="Arial" w:cs="Arial"/>
          <w:sz w:val="24"/>
          <w:szCs w:val="24"/>
        </w:rPr>
        <w:t xml:space="preserve">Муниципальное казенное учреждение «Многофункциональный центр по предоставлению государственных и муниципальных услуг Одинцовского </w:t>
      </w:r>
      <w:r w:rsidR="00A9223D" w:rsidRPr="00597BE8">
        <w:rPr>
          <w:rFonts w:ascii="Arial" w:hAnsi="Arial" w:cs="Arial"/>
          <w:sz w:val="24"/>
          <w:szCs w:val="24"/>
        </w:rPr>
        <w:t>городского округа</w:t>
      </w:r>
      <w:r w:rsidRPr="00597BE8">
        <w:rPr>
          <w:rFonts w:ascii="Arial" w:hAnsi="Arial" w:cs="Arial"/>
          <w:sz w:val="24"/>
          <w:szCs w:val="24"/>
        </w:rPr>
        <w:t xml:space="preserve"> Московской области»</w:t>
      </w:r>
    </w:p>
    <w:p w14:paraId="7B4701DB" w14:textId="77777777" w:rsidR="00B90975" w:rsidRPr="00597BE8" w:rsidRDefault="00B90975" w:rsidP="00B90975">
      <w:pPr>
        <w:ind w:firstLine="540"/>
        <w:rPr>
          <w:rFonts w:ascii="Arial" w:hAnsi="Arial" w:cs="Arial"/>
          <w:sz w:val="24"/>
          <w:szCs w:val="24"/>
        </w:rPr>
      </w:pPr>
    </w:p>
    <w:p w14:paraId="6E1F1E93" w14:textId="77777777" w:rsidR="00B90975" w:rsidRPr="00597BE8" w:rsidRDefault="00B90975" w:rsidP="00B90975">
      <w:pPr>
        <w:ind w:firstLine="540"/>
        <w:rPr>
          <w:rFonts w:ascii="Arial" w:hAnsi="Arial" w:cs="Arial"/>
          <w:sz w:val="24"/>
          <w:szCs w:val="24"/>
        </w:rPr>
      </w:pPr>
      <w:r w:rsidRPr="00597BE8">
        <w:rPr>
          <w:rFonts w:ascii="Arial" w:hAnsi="Arial" w:cs="Arial"/>
          <w:sz w:val="24"/>
          <w:szCs w:val="24"/>
        </w:rPr>
        <w:t xml:space="preserve">Почтовый адрес: 143007, </w:t>
      </w:r>
      <w:proofErr w:type="gramStart"/>
      <w:r w:rsidRPr="00597BE8">
        <w:rPr>
          <w:rFonts w:ascii="Arial" w:hAnsi="Arial" w:cs="Arial"/>
          <w:sz w:val="24"/>
          <w:szCs w:val="24"/>
        </w:rPr>
        <w:t>Московская</w:t>
      </w:r>
      <w:proofErr w:type="gramEnd"/>
      <w:r w:rsidRPr="00597BE8">
        <w:rPr>
          <w:rFonts w:ascii="Arial" w:hAnsi="Arial" w:cs="Arial"/>
          <w:sz w:val="24"/>
          <w:szCs w:val="24"/>
        </w:rPr>
        <w:t xml:space="preserve"> обл., г. Одинцово, ул. Можайское ш., д. 71, 6 этаж.</w:t>
      </w:r>
    </w:p>
    <w:p w14:paraId="3AE4DC86" w14:textId="77777777" w:rsidR="00B90975" w:rsidRPr="00597BE8" w:rsidRDefault="00B90975" w:rsidP="00B90975">
      <w:pPr>
        <w:ind w:firstLine="540"/>
        <w:rPr>
          <w:rFonts w:ascii="Arial" w:hAnsi="Arial" w:cs="Arial"/>
          <w:sz w:val="24"/>
          <w:szCs w:val="24"/>
        </w:rPr>
      </w:pPr>
      <w:r w:rsidRPr="00597BE8">
        <w:rPr>
          <w:rFonts w:ascii="Arial" w:hAnsi="Arial" w:cs="Arial"/>
          <w:sz w:val="24"/>
          <w:szCs w:val="24"/>
        </w:rPr>
        <w:t xml:space="preserve">Контактный телефон: + 7 (495) 640-62-00 </w:t>
      </w:r>
    </w:p>
    <w:p w14:paraId="78ECC28A" w14:textId="1127BAE2" w:rsidR="00B90975" w:rsidRPr="00597BE8" w:rsidRDefault="00B90975" w:rsidP="00B90975">
      <w:pPr>
        <w:ind w:firstLine="540"/>
        <w:rPr>
          <w:rFonts w:ascii="Arial" w:hAnsi="Arial" w:cs="Arial"/>
          <w:sz w:val="24"/>
          <w:szCs w:val="24"/>
        </w:rPr>
      </w:pPr>
      <w:proofErr w:type="spellStart"/>
      <w:r w:rsidRPr="00597BE8">
        <w:rPr>
          <w:rFonts w:ascii="Arial" w:hAnsi="Arial" w:cs="Arial"/>
          <w:sz w:val="24"/>
          <w:szCs w:val="24"/>
        </w:rPr>
        <w:t>Колл</w:t>
      </w:r>
      <w:proofErr w:type="spellEnd"/>
      <w:r w:rsidRPr="00597BE8">
        <w:rPr>
          <w:rFonts w:ascii="Arial" w:hAnsi="Arial" w:cs="Arial"/>
          <w:sz w:val="24"/>
          <w:szCs w:val="24"/>
        </w:rPr>
        <w:t xml:space="preserve">-центр МФЦ Московской области 8 </w:t>
      </w:r>
      <w:r w:rsidR="00BE19F8" w:rsidRPr="00597BE8">
        <w:rPr>
          <w:rFonts w:ascii="Arial" w:hAnsi="Arial" w:cs="Arial"/>
          <w:sz w:val="24"/>
          <w:szCs w:val="24"/>
        </w:rPr>
        <w:t>(8</w:t>
      </w:r>
      <w:r w:rsidRPr="00597BE8">
        <w:rPr>
          <w:rFonts w:ascii="Arial" w:hAnsi="Arial" w:cs="Arial"/>
          <w:sz w:val="24"/>
          <w:szCs w:val="24"/>
        </w:rPr>
        <w:t>00</w:t>
      </w:r>
      <w:r w:rsidR="00BE19F8" w:rsidRPr="00597BE8">
        <w:rPr>
          <w:rFonts w:ascii="Arial" w:hAnsi="Arial" w:cs="Arial"/>
          <w:sz w:val="24"/>
          <w:szCs w:val="24"/>
        </w:rPr>
        <w:t xml:space="preserve">) </w:t>
      </w:r>
      <w:r w:rsidRPr="00597BE8">
        <w:rPr>
          <w:rFonts w:ascii="Arial" w:hAnsi="Arial" w:cs="Arial"/>
          <w:sz w:val="24"/>
          <w:szCs w:val="24"/>
        </w:rPr>
        <w:t>550-50-30</w:t>
      </w:r>
    </w:p>
    <w:p w14:paraId="2DF01B60" w14:textId="77777777" w:rsidR="00B90975" w:rsidRPr="00597BE8" w:rsidRDefault="00B90975" w:rsidP="00B90975">
      <w:pPr>
        <w:ind w:firstLine="540"/>
        <w:rPr>
          <w:rFonts w:ascii="Arial" w:hAnsi="Arial" w:cs="Arial"/>
          <w:sz w:val="24"/>
          <w:szCs w:val="24"/>
        </w:rPr>
      </w:pPr>
      <w:r w:rsidRPr="00597BE8">
        <w:rPr>
          <w:rFonts w:ascii="Arial" w:hAnsi="Arial" w:cs="Arial"/>
          <w:sz w:val="24"/>
          <w:szCs w:val="24"/>
        </w:rPr>
        <w:t xml:space="preserve"> 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B90975" w:rsidRPr="00597BE8" w14:paraId="67B10233"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F56F349" w14:textId="77777777" w:rsidR="00B90975" w:rsidRPr="00597BE8" w:rsidRDefault="00B90975" w:rsidP="006F3392">
            <w:pPr>
              <w:tabs>
                <w:tab w:val="left" w:pos="1276"/>
              </w:tabs>
              <w:rPr>
                <w:rFonts w:ascii="Arial" w:hAnsi="Arial" w:cs="Arial"/>
                <w:sz w:val="24"/>
                <w:szCs w:val="24"/>
              </w:rPr>
            </w:pPr>
            <w:r w:rsidRPr="00597BE8">
              <w:rPr>
                <w:rFonts w:ascii="Arial" w:hAnsi="Arial" w:cs="Arial"/>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75C0274F"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8.00 до 20.00 (без перерыва)</w:t>
            </w:r>
          </w:p>
        </w:tc>
      </w:tr>
      <w:tr w:rsidR="00B90975" w:rsidRPr="00597BE8" w14:paraId="06FB67D1"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0CAE4C27" w14:textId="77777777" w:rsidR="00B90975" w:rsidRPr="00597BE8" w:rsidRDefault="00B90975" w:rsidP="006F3392">
            <w:pPr>
              <w:tabs>
                <w:tab w:val="left" w:pos="1276"/>
              </w:tabs>
              <w:rPr>
                <w:rFonts w:ascii="Arial" w:hAnsi="Arial" w:cs="Arial"/>
                <w:sz w:val="24"/>
                <w:szCs w:val="24"/>
              </w:rPr>
            </w:pPr>
            <w:r w:rsidRPr="00597BE8">
              <w:rPr>
                <w:rFonts w:ascii="Arial" w:hAnsi="Arial" w:cs="Arial"/>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15AC1DAE"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8.00 до 20.00 (без перерыва)</w:t>
            </w:r>
          </w:p>
        </w:tc>
      </w:tr>
      <w:tr w:rsidR="00B90975" w:rsidRPr="00597BE8" w14:paraId="63642B67"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A7AF7" w14:textId="77777777" w:rsidR="00B90975" w:rsidRPr="00597BE8" w:rsidRDefault="00B90975" w:rsidP="006F3392">
            <w:pPr>
              <w:tabs>
                <w:tab w:val="left" w:pos="1276"/>
              </w:tabs>
              <w:rPr>
                <w:rFonts w:ascii="Arial" w:hAnsi="Arial" w:cs="Arial"/>
                <w:noProof/>
                <w:sz w:val="24"/>
                <w:szCs w:val="24"/>
              </w:rPr>
            </w:pPr>
            <w:r w:rsidRPr="00597BE8">
              <w:rPr>
                <w:rFonts w:ascii="Arial" w:hAnsi="Arial" w:cs="Arial"/>
                <w:noProof/>
                <w:sz w:val="24"/>
                <w:szCs w:val="24"/>
                <w:lang w:val="en-US"/>
              </w:rPr>
              <w:t>С</w:t>
            </w:r>
            <w:r w:rsidRPr="00597BE8">
              <w:rPr>
                <w:rFonts w:ascii="Arial" w:hAnsi="Arial" w:cs="Arial"/>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73DC3EDA"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8.00 до 20.00 (без перерыва)</w:t>
            </w:r>
          </w:p>
        </w:tc>
      </w:tr>
      <w:tr w:rsidR="00B90975" w:rsidRPr="00597BE8" w14:paraId="73393C42"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14E1F227" w14:textId="77777777" w:rsidR="00B90975" w:rsidRPr="00597BE8" w:rsidRDefault="00B90975" w:rsidP="006F3392">
            <w:pPr>
              <w:tabs>
                <w:tab w:val="left" w:pos="1276"/>
              </w:tabs>
              <w:rPr>
                <w:rFonts w:ascii="Arial" w:hAnsi="Arial" w:cs="Arial"/>
                <w:sz w:val="24"/>
                <w:szCs w:val="24"/>
                <w:lang w:val="en-US"/>
              </w:rPr>
            </w:pPr>
            <w:r w:rsidRPr="00597BE8">
              <w:rPr>
                <w:rFonts w:ascii="Arial" w:hAnsi="Arial" w:cs="Arial"/>
                <w:noProof/>
                <w:sz w:val="24"/>
                <w:szCs w:val="24"/>
              </w:rPr>
              <w:t>Четверг</w:t>
            </w:r>
            <w:r w:rsidRPr="00597BE8">
              <w:rPr>
                <w:rFonts w:ascii="Arial" w:hAnsi="Arial" w:cs="Arial"/>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B136C94"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8.00 до 20.00 (без перерыва)</w:t>
            </w:r>
          </w:p>
        </w:tc>
      </w:tr>
      <w:tr w:rsidR="00B90975" w:rsidRPr="00597BE8" w14:paraId="0CA6F1D6"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5C9AFA7" w14:textId="77777777" w:rsidR="00B90975" w:rsidRPr="00597BE8" w:rsidRDefault="00B90975" w:rsidP="006F3392">
            <w:pPr>
              <w:tabs>
                <w:tab w:val="left" w:pos="1276"/>
              </w:tabs>
              <w:rPr>
                <w:rFonts w:ascii="Arial" w:hAnsi="Arial" w:cs="Arial"/>
                <w:noProof/>
                <w:sz w:val="24"/>
                <w:szCs w:val="24"/>
                <w:lang w:val="en-US"/>
              </w:rPr>
            </w:pPr>
            <w:r w:rsidRPr="00597BE8">
              <w:rPr>
                <w:rFonts w:ascii="Arial" w:hAnsi="Arial" w:cs="Arial"/>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55648749"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8.00 до 20.00 (без перерыва)</w:t>
            </w:r>
          </w:p>
        </w:tc>
      </w:tr>
      <w:tr w:rsidR="00B90975" w:rsidRPr="00597BE8" w14:paraId="7C3A5385"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7B984AF2" w14:textId="77777777" w:rsidR="00B90975" w:rsidRPr="00597BE8" w:rsidRDefault="00B90975" w:rsidP="006F3392">
            <w:pPr>
              <w:tabs>
                <w:tab w:val="left" w:pos="1276"/>
              </w:tabs>
              <w:rPr>
                <w:rFonts w:ascii="Arial" w:hAnsi="Arial" w:cs="Arial"/>
                <w:noProof/>
                <w:sz w:val="24"/>
                <w:szCs w:val="24"/>
              </w:rPr>
            </w:pPr>
            <w:r w:rsidRPr="00597BE8">
              <w:rPr>
                <w:rFonts w:ascii="Arial" w:hAnsi="Arial" w:cs="Arial"/>
                <w:noProof/>
                <w:sz w:val="24"/>
                <w:szCs w:val="24"/>
                <w:lang w:val="en-US"/>
              </w:rPr>
              <w:t>Суббота</w:t>
            </w:r>
            <w:r w:rsidRPr="00597BE8">
              <w:rPr>
                <w:rFonts w:ascii="Arial" w:hAnsi="Arial" w:cs="Arial"/>
                <w:noProof/>
                <w:sz w:val="24"/>
                <w:szCs w:val="24"/>
              </w:rPr>
              <w:t>:</w:t>
            </w:r>
          </w:p>
        </w:tc>
        <w:tc>
          <w:tcPr>
            <w:tcW w:w="3818" w:type="pct"/>
            <w:tcBorders>
              <w:top w:val="single" w:sz="4" w:space="0" w:color="auto"/>
              <w:left w:val="single" w:sz="4" w:space="0" w:color="auto"/>
              <w:bottom w:val="single" w:sz="4" w:space="0" w:color="auto"/>
              <w:right w:val="single" w:sz="4" w:space="0" w:color="auto"/>
            </w:tcBorders>
            <w:hideMark/>
          </w:tcPr>
          <w:p w14:paraId="1C802C90" w14:textId="77777777" w:rsidR="00B90975" w:rsidRPr="00597BE8" w:rsidRDefault="00B90975" w:rsidP="006F3392">
            <w:pPr>
              <w:tabs>
                <w:tab w:val="left" w:pos="1276"/>
              </w:tabs>
              <w:rPr>
                <w:rFonts w:ascii="Arial" w:hAnsi="Arial" w:cs="Arial"/>
                <w:sz w:val="24"/>
                <w:szCs w:val="24"/>
              </w:rPr>
            </w:pPr>
            <w:r w:rsidRPr="00597BE8">
              <w:rPr>
                <w:rFonts w:ascii="Arial" w:hAnsi="Arial" w:cs="Arial"/>
                <w:sz w:val="24"/>
                <w:szCs w:val="24"/>
              </w:rPr>
              <w:t>с 8.00 до 20.00 (без перерыва)</w:t>
            </w:r>
          </w:p>
        </w:tc>
      </w:tr>
      <w:tr w:rsidR="00B90975" w:rsidRPr="00597BE8" w14:paraId="545E2920" w14:textId="77777777" w:rsidTr="006F3392">
        <w:tc>
          <w:tcPr>
            <w:tcW w:w="1182" w:type="pct"/>
            <w:tcBorders>
              <w:top w:val="single" w:sz="4" w:space="0" w:color="auto"/>
              <w:left w:val="single" w:sz="4" w:space="0" w:color="auto"/>
              <w:bottom w:val="single" w:sz="4" w:space="0" w:color="auto"/>
              <w:right w:val="single" w:sz="4" w:space="0" w:color="auto"/>
            </w:tcBorders>
            <w:hideMark/>
          </w:tcPr>
          <w:p w14:paraId="64A312E5" w14:textId="77777777" w:rsidR="00B90975" w:rsidRPr="00597BE8" w:rsidRDefault="00B90975" w:rsidP="006F3392">
            <w:pPr>
              <w:tabs>
                <w:tab w:val="left" w:pos="1276"/>
              </w:tabs>
              <w:rPr>
                <w:rFonts w:ascii="Arial" w:hAnsi="Arial" w:cs="Arial"/>
                <w:noProof/>
                <w:sz w:val="24"/>
                <w:szCs w:val="24"/>
                <w:lang w:val="en-US"/>
              </w:rPr>
            </w:pPr>
            <w:r w:rsidRPr="00597BE8">
              <w:rPr>
                <w:rFonts w:ascii="Arial" w:hAnsi="Arial" w:cs="Arial"/>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5F18C583" w14:textId="77777777" w:rsidR="00B90975" w:rsidRPr="00597BE8" w:rsidRDefault="00B90975" w:rsidP="006F3392">
            <w:pPr>
              <w:tabs>
                <w:tab w:val="left" w:pos="1276"/>
              </w:tabs>
              <w:rPr>
                <w:rFonts w:ascii="Arial" w:hAnsi="Arial" w:cs="Arial"/>
                <w:noProof/>
                <w:sz w:val="24"/>
                <w:szCs w:val="24"/>
              </w:rPr>
            </w:pPr>
            <w:r w:rsidRPr="00597BE8">
              <w:rPr>
                <w:rFonts w:ascii="Arial" w:hAnsi="Arial" w:cs="Arial"/>
                <w:sz w:val="24"/>
                <w:szCs w:val="24"/>
              </w:rPr>
              <w:t>с 8.00 до 20.00 (без перерыва)</w:t>
            </w:r>
          </w:p>
        </w:tc>
      </w:tr>
    </w:tbl>
    <w:p w14:paraId="3B5C981A" w14:textId="77777777" w:rsidR="00B90975" w:rsidRPr="00597BE8" w:rsidRDefault="00B90975" w:rsidP="00B90975">
      <w:pPr>
        <w:jc w:val="both"/>
        <w:rPr>
          <w:rFonts w:ascii="Arial" w:hAnsi="Arial" w:cs="Arial"/>
          <w:sz w:val="24"/>
          <w:szCs w:val="24"/>
        </w:rPr>
      </w:pPr>
    </w:p>
    <w:p w14:paraId="6A43F15D" w14:textId="77777777" w:rsidR="00B90975" w:rsidRPr="00597BE8" w:rsidRDefault="00B90975" w:rsidP="00B90975">
      <w:pPr>
        <w:ind w:firstLine="540"/>
        <w:jc w:val="both"/>
        <w:rPr>
          <w:rFonts w:ascii="Arial" w:hAnsi="Arial" w:cs="Arial"/>
          <w:sz w:val="24"/>
          <w:szCs w:val="24"/>
        </w:rPr>
      </w:pPr>
      <w:r w:rsidRPr="00597BE8">
        <w:rPr>
          <w:rFonts w:ascii="Arial" w:hAnsi="Arial" w:cs="Arial"/>
          <w:sz w:val="24"/>
          <w:szCs w:val="24"/>
        </w:rPr>
        <w:tab/>
        <w:t xml:space="preserve">Почтовый адрес: 143007, </w:t>
      </w:r>
      <w:proofErr w:type="gramStart"/>
      <w:r w:rsidRPr="00597BE8">
        <w:rPr>
          <w:rFonts w:ascii="Arial" w:hAnsi="Arial" w:cs="Arial"/>
          <w:sz w:val="24"/>
          <w:szCs w:val="24"/>
        </w:rPr>
        <w:t>Московская</w:t>
      </w:r>
      <w:proofErr w:type="gramEnd"/>
      <w:r w:rsidRPr="00597BE8">
        <w:rPr>
          <w:rFonts w:ascii="Arial" w:hAnsi="Arial" w:cs="Arial"/>
          <w:sz w:val="24"/>
          <w:szCs w:val="24"/>
        </w:rPr>
        <w:t xml:space="preserve"> обл., г. Одинцово, ул. Можайское ш., д. 71, 6 этаж. </w:t>
      </w:r>
      <w:r w:rsidRPr="00597BE8">
        <w:rPr>
          <w:rFonts w:ascii="Arial" w:hAnsi="Arial" w:cs="Arial"/>
          <w:sz w:val="24"/>
          <w:szCs w:val="24"/>
        </w:rPr>
        <w:tab/>
        <w:t xml:space="preserve">Официальный сайт в сети Интернет: </w:t>
      </w:r>
      <w:r w:rsidRPr="00597BE8">
        <w:rPr>
          <w:rFonts w:ascii="Arial" w:hAnsi="Arial" w:cs="Arial"/>
          <w:sz w:val="24"/>
          <w:szCs w:val="24"/>
          <w:shd w:val="clear" w:color="auto" w:fill="FFFFFF"/>
        </w:rPr>
        <w:t>www.odinmfc.ru</w:t>
      </w:r>
    </w:p>
    <w:p w14:paraId="4B8F6768" w14:textId="77777777" w:rsidR="00B90975" w:rsidRPr="00597BE8" w:rsidRDefault="00B90975" w:rsidP="00B90975">
      <w:pPr>
        <w:ind w:firstLine="540"/>
        <w:jc w:val="both"/>
        <w:rPr>
          <w:rFonts w:ascii="Arial" w:hAnsi="Arial" w:cs="Arial"/>
          <w:sz w:val="24"/>
          <w:szCs w:val="24"/>
        </w:rPr>
      </w:pPr>
      <w:r w:rsidRPr="00597BE8">
        <w:rPr>
          <w:rFonts w:ascii="Arial" w:hAnsi="Arial" w:cs="Arial"/>
          <w:sz w:val="24"/>
          <w:szCs w:val="24"/>
        </w:rPr>
        <w:tab/>
        <w:t>Адрес электронной почты в сети Интернет: mfc-odintsovomr@mosreg.ru</w:t>
      </w:r>
    </w:p>
    <w:p w14:paraId="577EECD4" w14:textId="77777777" w:rsidR="00B90975" w:rsidRPr="00597BE8" w:rsidRDefault="00B90975" w:rsidP="00B90975">
      <w:pPr>
        <w:spacing w:line="240" w:lineRule="auto"/>
        <w:rPr>
          <w:rFonts w:ascii="Arial" w:hAnsi="Arial" w:cs="Arial"/>
          <w:sz w:val="24"/>
          <w:szCs w:val="24"/>
        </w:rPr>
      </w:pPr>
    </w:p>
    <w:p w14:paraId="626A6304" w14:textId="5CE6FB39" w:rsidR="00BE19F8" w:rsidRPr="00597BE8" w:rsidRDefault="00BE19F8" w:rsidP="00BE19F8">
      <w:pPr>
        <w:pStyle w:val="affff6"/>
        <w:rPr>
          <w:rFonts w:ascii="Arial" w:hAnsi="Arial" w:cs="Arial"/>
        </w:rPr>
      </w:pPr>
      <w:r w:rsidRPr="00597BE8">
        <w:rPr>
          <w:rFonts w:ascii="Arial" w:hAnsi="Arial" w:cs="Arial"/>
        </w:rPr>
        <w:t xml:space="preserve"> Информация приведена на сайтах:</w:t>
      </w:r>
    </w:p>
    <w:p w14:paraId="26656ECA" w14:textId="77777777" w:rsidR="00BE19F8" w:rsidRPr="00597BE8" w:rsidRDefault="00BE19F8" w:rsidP="00BE19F8">
      <w:pPr>
        <w:pStyle w:val="affff6"/>
        <w:rPr>
          <w:rFonts w:ascii="Arial" w:hAnsi="Arial" w:cs="Arial"/>
        </w:rPr>
      </w:pPr>
    </w:p>
    <w:p w14:paraId="1C580929" w14:textId="77777777" w:rsidR="00BE19F8" w:rsidRPr="00597BE8" w:rsidRDefault="00BE19F8" w:rsidP="00BE19F8">
      <w:pPr>
        <w:pStyle w:val="affff6"/>
        <w:ind w:left="567"/>
        <w:jc w:val="left"/>
        <w:rPr>
          <w:rFonts w:ascii="Arial" w:hAnsi="Arial" w:cs="Arial"/>
        </w:rPr>
      </w:pPr>
      <w:r w:rsidRPr="00597BE8">
        <w:rPr>
          <w:rFonts w:ascii="Arial" w:hAnsi="Arial" w:cs="Arial"/>
        </w:rPr>
        <w:t xml:space="preserve">- РПГУ: </w:t>
      </w:r>
      <w:r w:rsidRPr="00597BE8">
        <w:rPr>
          <w:rFonts w:ascii="Arial" w:hAnsi="Arial" w:cs="Arial"/>
          <w:u w:val="single"/>
        </w:rPr>
        <w:t>uslugi.mosreg.ru</w:t>
      </w:r>
    </w:p>
    <w:p w14:paraId="78643232" w14:textId="77777777" w:rsidR="00BE19F8" w:rsidRPr="00597BE8" w:rsidRDefault="00BE19F8" w:rsidP="00BE19F8">
      <w:pPr>
        <w:pStyle w:val="affff6"/>
        <w:ind w:left="567"/>
        <w:jc w:val="left"/>
        <w:rPr>
          <w:rFonts w:ascii="Arial" w:hAnsi="Arial" w:cs="Arial"/>
        </w:rPr>
      </w:pPr>
      <w:r w:rsidRPr="00597BE8">
        <w:rPr>
          <w:rFonts w:ascii="Arial" w:hAnsi="Arial" w:cs="Arial"/>
        </w:rPr>
        <w:t xml:space="preserve">- МФЦ: </w:t>
      </w:r>
      <w:r w:rsidRPr="00597BE8">
        <w:rPr>
          <w:rFonts w:ascii="Arial" w:hAnsi="Arial" w:cs="Arial"/>
          <w:u w:val="single"/>
        </w:rPr>
        <w:t>mfc.mosreg.ru</w:t>
      </w:r>
      <w:r w:rsidRPr="00597BE8">
        <w:rPr>
          <w:rFonts w:ascii="Arial" w:hAnsi="Arial" w:cs="Arial"/>
        </w:rPr>
        <w:t xml:space="preserve"> </w:t>
      </w:r>
    </w:p>
    <w:p w14:paraId="6624F761" w14:textId="44EEBBAF" w:rsidR="00B90975" w:rsidRPr="00597BE8" w:rsidRDefault="00B90975" w:rsidP="00597BE8">
      <w:pPr>
        <w:spacing w:line="240" w:lineRule="auto"/>
        <w:jc w:val="left"/>
        <w:rPr>
          <w:rFonts w:ascii="Arial" w:hAnsi="Arial" w:cs="Arial"/>
          <w:sz w:val="24"/>
          <w:szCs w:val="24"/>
        </w:rPr>
      </w:pPr>
    </w:p>
    <w:p w14:paraId="48A5A0A0" w14:textId="77777777" w:rsidR="00820AC5" w:rsidRPr="00597BE8" w:rsidRDefault="00820AC5" w:rsidP="00820AC5">
      <w:pPr>
        <w:pStyle w:val="1-"/>
        <w:spacing w:before="0" w:after="0"/>
        <w:jc w:val="right"/>
        <w:rPr>
          <w:rFonts w:ascii="Arial" w:hAnsi="Arial" w:cs="Arial"/>
          <w:b w:val="0"/>
          <w:sz w:val="24"/>
          <w:szCs w:val="24"/>
        </w:rPr>
      </w:pPr>
      <w:bookmarkStart w:id="276" w:name="_Toc491344329"/>
      <w:bookmarkStart w:id="277" w:name="Приложение3"/>
      <w:bookmarkStart w:id="278" w:name="_Toc69200755"/>
      <w:bookmarkEnd w:id="256"/>
      <w:bookmarkEnd w:id="257"/>
      <w:bookmarkEnd w:id="258"/>
      <w:bookmarkEnd w:id="259"/>
      <w:bookmarkEnd w:id="260"/>
      <w:bookmarkEnd w:id="261"/>
      <w:bookmarkEnd w:id="262"/>
      <w:bookmarkEnd w:id="263"/>
      <w:bookmarkEnd w:id="264"/>
      <w:bookmarkEnd w:id="265"/>
      <w:bookmarkEnd w:id="266"/>
      <w:bookmarkEnd w:id="267"/>
      <w:bookmarkEnd w:id="268"/>
      <w:r w:rsidRPr="00597BE8">
        <w:rPr>
          <w:rFonts w:ascii="Arial" w:hAnsi="Arial" w:cs="Arial"/>
          <w:b w:val="0"/>
          <w:sz w:val="24"/>
          <w:szCs w:val="24"/>
        </w:rPr>
        <w:t>Приложение 3</w:t>
      </w:r>
      <w:bookmarkEnd w:id="276"/>
      <w:bookmarkEnd w:id="277"/>
      <w:bookmarkEnd w:id="278"/>
    </w:p>
    <w:p w14:paraId="150FECC6" w14:textId="021205EE" w:rsidR="00820AC5" w:rsidRPr="00597BE8" w:rsidRDefault="00820AC5" w:rsidP="00820AC5">
      <w:pPr>
        <w:pStyle w:val="1-"/>
        <w:spacing w:before="0" w:after="0" w:line="240" w:lineRule="auto"/>
        <w:jc w:val="right"/>
        <w:outlineLvl w:val="9"/>
        <w:rPr>
          <w:rFonts w:ascii="Arial" w:hAnsi="Arial" w:cs="Arial"/>
          <w:b w:val="0"/>
          <w:sz w:val="24"/>
          <w:szCs w:val="24"/>
        </w:rPr>
      </w:pPr>
      <w:bookmarkStart w:id="279" w:name="_Toc485727620"/>
      <w:r w:rsidRPr="00597BE8">
        <w:rPr>
          <w:rFonts w:ascii="Arial" w:hAnsi="Arial" w:cs="Arial"/>
          <w:b w:val="0"/>
          <w:sz w:val="24"/>
          <w:szCs w:val="24"/>
        </w:rPr>
        <w:t xml:space="preserve">к </w:t>
      </w:r>
      <w:r w:rsidR="009E043E"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1EFB28D2" w14:textId="77777777" w:rsidR="00820AC5" w:rsidRPr="00597BE8" w:rsidRDefault="00820AC5" w:rsidP="00820AC5">
      <w:pPr>
        <w:pStyle w:val="1-"/>
        <w:spacing w:before="0" w:after="0" w:line="240" w:lineRule="auto"/>
        <w:outlineLvl w:val="9"/>
        <w:rPr>
          <w:rFonts w:ascii="Arial" w:hAnsi="Arial" w:cs="Arial"/>
          <w:b w:val="0"/>
          <w:sz w:val="24"/>
          <w:szCs w:val="24"/>
        </w:rPr>
      </w:pPr>
    </w:p>
    <w:p w14:paraId="2459BF4E" w14:textId="32DCC7E8" w:rsidR="00820AC5" w:rsidRPr="00597BE8" w:rsidRDefault="00820AC5" w:rsidP="00820AC5">
      <w:pPr>
        <w:pStyle w:val="1-"/>
        <w:spacing w:before="0" w:after="0" w:line="240" w:lineRule="auto"/>
        <w:rPr>
          <w:rFonts w:ascii="Arial" w:hAnsi="Arial" w:cs="Arial"/>
          <w:b w:val="0"/>
          <w:sz w:val="24"/>
          <w:szCs w:val="24"/>
        </w:rPr>
      </w:pPr>
      <w:bookmarkStart w:id="280" w:name="_Toc491344330"/>
      <w:bookmarkStart w:id="281" w:name="_Toc69200201"/>
      <w:bookmarkStart w:id="282" w:name="_Toc69200756"/>
      <w:r w:rsidRPr="00597BE8">
        <w:rPr>
          <w:rFonts w:ascii="Arial" w:hAnsi="Arial" w:cs="Arial"/>
          <w:b w:val="0"/>
          <w:sz w:val="24"/>
          <w:szCs w:val="24"/>
        </w:rPr>
        <w:t xml:space="preserve">Порядок получения заинтересованными лицами </w:t>
      </w:r>
      <w:r w:rsidR="005239E3" w:rsidRPr="00597BE8">
        <w:rPr>
          <w:rFonts w:ascii="Arial" w:hAnsi="Arial" w:cs="Arial"/>
          <w:b w:val="0"/>
          <w:sz w:val="24"/>
          <w:szCs w:val="24"/>
        </w:rPr>
        <w:t>информации по</w:t>
      </w:r>
      <w:r w:rsidRPr="00597BE8">
        <w:rPr>
          <w:rFonts w:ascii="Arial" w:hAnsi="Arial" w:cs="Arial"/>
          <w:b w:val="0"/>
          <w:sz w:val="24"/>
          <w:szCs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bookmarkEnd w:id="279"/>
      <w:bookmarkEnd w:id="280"/>
      <w:bookmarkEnd w:id="281"/>
      <w:bookmarkEnd w:id="282"/>
    </w:p>
    <w:p w14:paraId="220CE3F6" w14:textId="77777777" w:rsidR="00820AC5" w:rsidRPr="00597BE8" w:rsidRDefault="00820AC5" w:rsidP="00820AC5">
      <w:pPr>
        <w:pStyle w:val="1-"/>
        <w:spacing w:before="0" w:after="0" w:line="240" w:lineRule="auto"/>
        <w:outlineLvl w:val="9"/>
        <w:rPr>
          <w:rFonts w:ascii="Arial" w:hAnsi="Arial" w:cs="Arial"/>
          <w:b w:val="0"/>
          <w:sz w:val="24"/>
          <w:szCs w:val="24"/>
        </w:rPr>
      </w:pPr>
    </w:p>
    <w:p w14:paraId="639218ED" w14:textId="30CF851A"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r w:rsidRPr="00597BE8">
        <w:rPr>
          <w:rFonts w:ascii="Arial" w:eastAsiaTheme="minorHAnsi" w:hAnsi="Arial" w:cs="Arial"/>
          <w:sz w:val="24"/>
          <w:szCs w:val="24"/>
        </w:rPr>
        <w:t xml:space="preserve">График работы МФЦ, Администрации и их контактные телефоны приведены в </w:t>
      </w:r>
      <w:hyperlink r:id="rId12" w:anchor="Приложение5" w:history="1">
        <w:r w:rsidRPr="00597BE8">
          <w:rPr>
            <w:rStyle w:val="af4"/>
            <w:rFonts w:ascii="Arial" w:eastAsiaTheme="minorHAnsi" w:hAnsi="Arial" w:cs="Arial"/>
            <w:color w:val="auto"/>
            <w:sz w:val="24"/>
            <w:szCs w:val="24"/>
            <w:u w:val="none"/>
          </w:rPr>
          <w:t>Приложении 2</w:t>
        </w:r>
      </w:hyperlink>
      <w:r w:rsidRPr="00597BE8">
        <w:rPr>
          <w:rFonts w:ascii="Arial" w:eastAsiaTheme="minorHAnsi" w:hAnsi="Arial" w:cs="Arial"/>
          <w:sz w:val="24"/>
          <w:szCs w:val="24"/>
        </w:rPr>
        <w:t xml:space="preserve"> к </w:t>
      </w:r>
      <w:r w:rsidR="005239E3" w:rsidRPr="00597BE8">
        <w:rPr>
          <w:rFonts w:ascii="Arial" w:eastAsiaTheme="minorHAnsi" w:hAnsi="Arial" w:cs="Arial"/>
          <w:sz w:val="24"/>
          <w:szCs w:val="24"/>
        </w:rPr>
        <w:t>Административному р</w:t>
      </w:r>
      <w:r w:rsidRPr="00597BE8">
        <w:rPr>
          <w:rFonts w:ascii="Arial" w:eastAsiaTheme="minorHAnsi" w:hAnsi="Arial" w:cs="Arial"/>
          <w:sz w:val="24"/>
          <w:szCs w:val="24"/>
        </w:rPr>
        <w:t>егламенту.</w:t>
      </w:r>
    </w:p>
    <w:p w14:paraId="76D31DA7" w14:textId="149A40BD"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r w:rsidRPr="00597BE8">
        <w:rPr>
          <w:rFonts w:ascii="Arial" w:eastAsiaTheme="minorHAnsi" w:hAnsi="Arial" w:cs="Arial"/>
          <w:sz w:val="24"/>
          <w:szCs w:val="24"/>
        </w:rPr>
        <w:lastRenderedPageBreak/>
        <w:t xml:space="preserve">Информация об оказании </w:t>
      </w:r>
      <w:r w:rsidR="00481C38" w:rsidRPr="00597BE8">
        <w:rPr>
          <w:rFonts w:ascii="Arial" w:eastAsiaTheme="minorHAnsi" w:hAnsi="Arial" w:cs="Arial"/>
          <w:sz w:val="24"/>
          <w:szCs w:val="24"/>
        </w:rPr>
        <w:t>Муниципальной у</w:t>
      </w:r>
      <w:r w:rsidRPr="00597BE8">
        <w:rPr>
          <w:rFonts w:ascii="Arial" w:eastAsiaTheme="minorHAnsi" w:hAnsi="Arial" w:cs="Arial"/>
          <w:sz w:val="24"/>
          <w:szCs w:val="24"/>
        </w:rPr>
        <w:t>слуги размещается в электронном виде:</w:t>
      </w:r>
    </w:p>
    <w:p w14:paraId="1C257C8B"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xml:space="preserve">- на официальном сайте Администрации – </w:t>
      </w:r>
      <w:r w:rsidRPr="00597BE8">
        <w:rPr>
          <w:rFonts w:ascii="Arial" w:eastAsiaTheme="minorHAnsi" w:hAnsi="Arial" w:cs="Arial"/>
          <w:sz w:val="24"/>
          <w:szCs w:val="24"/>
          <w:lang w:val="en-US"/>
        </w:rPr>
        <w:t>www</w:t>
      </w:r>
      <w:r w:rsidRPr="00597BE8">
        <w:rPr>
          <w:rFonts w:ascii="Arial" w:eastAsiaTheme="minorHAnsi" w:hAnsi="Arial" w:cs="Arial"/>
          <w:sz w:val="24"/>
          <w:szCs w:val="24"/>
        </w:rPr>
        <w:t>.</w:t>
      </w:r>
      <w:r w:rsidRPr="00597BE8">
        <w:rPr>
          <w:rFonts w:ascii="Arial" w:hAnsi="Arial" w:cs="Arial"/>
          <w:sz w:val="24"/>
          <w:szCs w:val="24"/>
          <w:shd w:val="clear" w:color="auto" w:fill="FFFFFF"/>
        </w:rPr>
        <w:t>odin.ru</w:t>
      </w:r>
      <w:r w:rsidRPr="00597BE8">
        <w:rPr>
          <w:rFonts w:ascii="Arial" w:eastAsiaTheme="minorHAnsi" w:hAnsi="Arial" w:cs="Arial"/>
          <w:sz w:val="24"/>
          <w:szCs w:val="24"/>
        </w:rPr>
        <w:t>;</w:t>
      </w:r>
    </w:p>
    <w:p w14:paraId="6527911F"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xml:space="preserve">- на официальном сайте МФЦ - </w:t>
      </w:r>
      <w:r w:rsidRPr="00597BE8">
        <w:rPr>
          <w:rFonts w:ascii="Arial" w:hAnsi="Arial" w:cs="Arial"/>
          <w:sz w:val="24"/>
          <w:szCs w:val="24"/>
          <w:shd w:val="clear" w:color="auto" w:fill="FFFFFF"/>
        </w:rPr>
        <w:t>www.odinmfc.ru</w:t>
      </w:r>
      <w:r w:rsidRPr="00597BE8">
        <w:rPr>
          <w:rFonts w:ascii="Arial" w:eastAsiaTheme="minorHAnsi" w:hAnsi="Arial" w:cs="Arial"/>
          <w:sz w:val="24"/>
          <w:szCs w:val="24"/>
        </w:rPr>
        <w:t>;</w:t>
      </w:r>
    </w:p>
    <w:p w14:paraId="39F74E0B"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на порталах uslugi.mosreg.ru, gosuslugi.ru на страницах, посвященных Муниципальной услуге.</w:t>
      </w:r>
    </w:p>
    <w:p w14:paraId="5F79D888" w14:textId="77777777"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bookmarkStart w:id="283" w:name="пункт3приложения"/>
      <w:r w:rsidRPr="00597BE8">
        <w:rPr>
          <w:rFonts w:ascii="Arial" w:eastAsiaTheme="minorHAnsi" w:hAnsi="Arial" w:cs="Arial"/>
          <w:sz w:val="24"/>
          <w:szCs w:val="24"/>
        </w:rPr>
        <w:t>Размещенная в электронном виде информация об оказании Муниципальной услуги должна включать в себя:</w:t>
      </w:r>
    </w:p>
    <w:bookmarkEnd w:id="283"/>
    <w:p w14:paraId="6074BFC2"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Подразделения и МФЦ;</w:t>
      </w:r>
    </w:p>
    <w:p w14:paraId="79ED53F5"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график работы Подразделения и МФЦ;</w:t>
      </w:r>
    </w:p>
    <w:p w14:paraId="20BAE015"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требования к заявлению и прилагаемым к нему документам (включая их перечень);</w:t>
      </w:r>
    </w:p>
    <w:p w14:paraId="16057CC2" w14:textId="3A43DBDB" w:rsidR="00820AC5" w:rsidRPr="00597BE8" w:rsidRDefault="00820AC5" w:rsidP="00481C38">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выдержки из правовых актов, в части</w:t>
      </w:r>
      <w:r w:rsidR="00481C38" w:rsidRPr="00597BE8">
        <w:rPr>
          <w:rFonts w:ascii="Arial" w:eastAsiaTheme="minorHAnsi" w:hAnsi="Arial" w:cs="Arial"/>
          <w:sz w:val="24"/>
          <w:szCs w:val="24"/>
        </w:rPr>
        <w:t xml:space="preserve">, касающейся Муниципальной услуги, </w:t>
      </w:r>
      <w:r w:rsidRPr="00597BE8">
        <w:rPr>
          <w:rFonts w:ascii="Arial" w:eastAsiaTheme="minorHAnsi" w:hAnsi="Arial" w:cs="Arial"/>
          <w:sz w:val="24"/>
          <w:szCs w:val="24"/>
        </w:rPr>
        <w:t xml:space="preserve">текст </w:t>
      </w:r>
      <w:r w:rsidR="00481C38" w:rsidRPr="00597BE8">
        <w:rPr>
          <w:rFonts w:ascii="Arial" w:eastAsiaTheme="minorHAnsi" w:hAnsi="Arial" w:cs="Arial"/>
          <w:sz w:val="24"/>
          <w:szCs w:val="24"/>
        </w:rPr>
        <w:t>Административного р</w:t>
      </w:r>
      <w:r w:rsidRPr="00597BE8">
        <w:rPr>
          <w:rFonts w:ascii="Arial" w:eastAsiaTheme="minorHAnsi" w:hAnsi="Arial" w:cs="Arial"/>
          <w:sz w:val="24"/>
          <w:szCs w:val="24"/>
        </w:rPr>
        <w:t>егламента;</w:t>
      </w:r>
    </w:p>
    <w:p w14:paraId="6B8FCFB4"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xml:space="preserve">- краткое описание порядка предоставления Муниципальной услуги; </w:t>
      </w:r>
    </w:p>
    <w:p w14:paraId="07201332" w14:textId="7F1BAE10"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xml:space="preserve">- образцы оформления документов, необходимых для получения Муниципальной </w:t>
      </w:r>
      <w:r w:rsidR="00481C38" w:rsidRPr="00597BE8">
        <w:rPr>
          <w:rFonts w:ascii="Arial" w:eastAsiaTheme="minorHAnsi" w:hAnsi="Arial" w:cs="Arial"/>
          <w:sz w:val="24"/>
          <w:szCs w:val="24"/>
        </w:rPr>
        <w:t xml:space="preserve">услуги,       </w:t>
      </w:r>
      <w:r w:rsidRPr="00597BE8">
        <w:rPr>
          <w:rFonts w:ascii="Arial" w:eastAsiaTheme="minorHAnsi" w:hAnsi="Arial" w:cs="Arial"/>
          <w:sz w:val="24"/>
          <w:szCs w:val="24"/>
        </w:rPr>
        <w:t>и требования к ним;</w:t>
      </w:r>
    </w:p>
    <w:p w14:paraId="748D20BB"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xml:space="preserve">- перечень типовых, наиболее актуальных вопросов, относящихся </w:t>
      </w:r>
      <w:proofErr w:type="gramStart"/>
      <w:r w:rsidRPr="00597BE8">
        <w:rPr>
          <w:rFonts w:ascii="Arial" w:eastAsiaTheme="minorHAnsi" w:hAnsi="Arial" w:cs="Arial"/>
          <w:sz w:val="24"/>
          <w:szCs w:val="24"/>
        </w:rPr>
        <w:t>к</w:t>
      </w:r>
      <w:proofErr w:type="gramEnd"/>
      <w:r w:rsidRPr="00597BE8">
        <w:rPr>
          <w:rFonts w:ascii="Arial" w:eastAsiaTheme="minorHAnsi" w:hAnsi="Arial" w:cs="Arial"/>
          <w:sz w:val="24"/>
          <w:szCs w:val="24"/>
        </w:rPr>
        <w:t xml:space="preserve"> Муниципальной услуги, и ответы на них. </w:t>
      </w:r>
    </w:p>
    <w:p w14:paraId="652D8F48" w14:textId="77777777"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r w:rsidRPr="00597BE8">
        <w:rPr>
          <w:rFonts w:ascii="Arial" w:eastAsiaTheme="minorHAnsi" w:hAnsi="Arial" w:cs="Arial"/>
          <w:sz w:val="24"/>
          <w:szCs w:val="24"/>
        </w:rPr>
        <w:t xml:space="preserve">Информация, указанная в </w:t>
      </w:r>
      <w:hyperlink r:id="rId13" w:anchor="пункт3приложения" w:history="1">
        <w:r w:rsidRPr="00597BE8">
          <w:rPr>
            <w:rStyle w:val="af4"/>
            <w:rFonts w:ascii="Arial" w:eastAsiaTheme="minorHAnsi" w:hAnsi="Arial" w:cs="Arial"/>
            <w:color w:val="auto"/>
            <w:sz w:val="24"/>
            <w:szCs w:val="24"/>
            <w:u w:val="none"/>
          </w:rPr>
          <w:t>пункте 3</w:t>
        </w:r>
      </w:hyperlink>
      <w:r w:rsidRPr="00597BE8">
        <w:rPr>
          <w:rFonts w:ascii="Arial" w:eastAsiaTheme="minorHAnsi" w:hAnsi="Arial" w:cs="Arial"/>
          <w:sz w:val="24"/>
          <w:szCs w:val="24"/>
        </w:rPr>
        <w:t xml:space="preserve"> настоящего Приложения предоставляется также специалистами МФЦ и Администрации при обращении Заявителей:</w:t>
      </w:r>
    </w:p>
    <w:p w14:paraId="1FDEA5D5"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лично;</w:t>
      </w:r>
    </w:p>
    <w:p w14:paraId="3B8CACB4"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по почте, в том числе электронной;</w:t>
      </w:r>
    </w:p>
    <w:p w14:paraId="1ECA4471" w14:textId="77777777" w:rsidR="00820AC5" w:rsidRPr="00597BE8" w:rsidRDefault="00820AC5" w:rsidP="00820AC5">
      <w:pPr>
        <w:autoSpaceDE w:val="0"/>
        <w:autoSpaceDN w:val="0"/>
        <w:adjustRightInd w:val="0"/>
        <w:spacing w:line="240" w:lineRule="auto"/>
        <w:ind w:firstLine="540"/>
        <w:jc w:val="both"/>
        <w:rPr>
          <w:rFonts w:ascii="Arial" w:eastAsiaTheme="minorHAnsi" w:hAnsi="Arial" w:cs="Arial"/>
          <w:sz w:val="24"/>
          <w:szCs w:val="24"/>
        </w:rPr>
      </w:pPr>
      <w:r w:rsidRPr="00597BE8">
        <w:rPr>
          <w:rFonts w:ascii="Arial" w:eastAsiaTheme="minorHAnsi" w:hAnsi="Arial" w:cs="Arial"/>
          <w:sz w:val="24"/>
          <w:szCs w:val="24"/>
        </w:rPr>
        <w:t xml:space="preserve">- по телефонам, указанным в </w:t>
      </w:r>
      <w:hyperlink r:id="rId14" w:anchor="Приложение5" w:history="1">
        <w:r w:rsidRPr="00597BE8">
          <w:rPr>
            <w:rStyle w:val="af4"/>
            <w:rFonts w:ascii="Arial" w:eastAsiaTheme="minorHAnsi" w:hAnsi="Arial" w:cs="Arial"/>
            <w:color w:val="auto"/>
            <w:sz w:val="24"/>
            <w:szCs w:val="24"/>
            <w:u w:val="none"/>
          </w:rPr>
          <w:t>Приложении 2</w:t>
        </w:r>
      </w:hyperlink>
      <w:r w:rsidRPr="00597BE8">
        <w:rPr>
          <w:rFonts w:ascii="Arial" w:eastAsiaTheme="minorHAnsi" w:hAnsi="Arial" w:cs="Arial"/>
          <w:sz w:val="24"/>
          <w:szCs w:val="24"/>
        </w:rPr>
        <w:t xml:space="preserve"> к настоящему Административному регламенту.</w:t>
      </w:r>
    </w:p>
    <w:p w14:paraId="50B06EBA" w14:textId="77777777"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r w:rsidRPr="00597BE8">
        <w:rPr>
          <w:rFonts w:ascii="Arial" w:eastAsiaTheme="minorHAnsi" w:hAnsi="Arial" w:cs="Arial"/>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4C0F2" w14:textId="1E012EC7"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r w:rsidRPr="00597BE8">
        <w:rPr>
          <w:rFonts w:ascii="Arial" w:eastAsiaTheme="minorHAnsi" w:hAnsi="Arial" w:cs="Arial"/>
          <w:sz w:val="24"/>
          <w:szCs w:val="24"/>
        </w:rPr>
        <w:t>Информирование Заявителей о порядке оказания Муниципальной услуги осуществляется также по телефону «горячей линии» 8</w:t>
      </w:r>
      <w:r w:rsidR="00481C38" w:rsidRPr="00597BE8">
        <w:rPr>
          <w:rFonts w:ascii="Arial" w:eastAsiaTheme="minorHAnsi" w:hAnsi="Arial" w:cs="Arial"/>
          <w:sz w:val="24"/>
          <w:szCs w:val="24"/>
        </w:rPr>
        <w:t xml:space="preserve"> (</w:t>
      </w:r>
      <w:r w:rsidRPr="00597BE8">
        <w:rPr>
          <w:rFonts w:ascii="Arial" w:eastAsiaTheme="minorHAnsi" w:hAnsi="Arial" w:cs="Arial"/>
          <w:sz w:val="24"/>
          <w:szCs w:val="24"/>
        </w:rPr>
        <w:t>800</w:t>
      </w:r>
      <w:r w:rsidR="00481C38" w:rsidRPr="00597BE8">
        <w:rPr>
          <w:rFonts w:ascii="Arial" w:eastAsiaTheme="minorHAnsi" w:hAnsi="Arial" w:cs="Arial"/>
          <w:sz w:val="24"/>
          <w:szCs w:val="24"/>
        </w:rPr>
        <w:t xml:space="preserve">) </w:t>
      </w:r>
      <w:r w:rsidRPr="00597BE8">
        <w:rPr>
          <w:rFonts w:ascii="Arial" w:eastAsiaTheme="minorHAnsi" w:hAnsi="Arial" w:cs="Arial"/>
          <w:sz w:val="24"/>
          <w:szCs w:val="24"/>
        </w:rPr>
        <w:t>550-50-30.</w:t>
      </w:r>
    </w:p>
    <w:p w14:paraId="34BAC28E" w14:textId="77777777"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r w:rsidRPr="00597BE8">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BC695BA" w14:textId="348FF09F" w:rsidR="00820AC5" w:rsidRPr="00597BE8" w:rsidRDefault="00820AC5" w:rsidP="00CB20D9">
      <w:pPr>
        <w:pStyle w:val="a7"/>
        <w:numPr>
          <w:ilvl w:val="0"/>
          <w:numId w:val="30"/>
        </w:numPr>
        <w:autoSpaceDE w:val="0"/>
        <w:autoSpaceDN w:val="0"/>
        <w:adjustRightInd w:val="0"/>
        <w:spacing w:line="240" w:lineRule="auto"/>
        <w:ind w:left="0" w:firstLine="709"/>
        <w:jc w:val="both"/>
        <w:rPr>
          <w:rFonts w:ascii="Arial" w:eastAsiaTheme="minorHAnsi" w:hAnsi="Arial" w:cs="Arial"/>
          <w:sz w:val="24"/>
          <w:szCs w:val="24"/>
        </w:rPr>
      </w:pPr>
      <w:proofErr w:type="gramStart"/>
      <w:r w:rsidRPr="00597BE8">
        <w:rPr>
          <w:rFonts w:ascii="Arial" w:eastAsiaTheme="minorHAnsi" w:hAnsi="Arial" w:cs="Arial"/>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w:t>
      </w:r>
      <w:r w:rsidR="00481C38" w:rsidRPr="00597BE8">
        <w:rPr>
          <w:rFonts w:ascii="Arial" w:eastAsiaTheme="minorHAnsi" w:hAnsi="Arial" w:cs="Arial"/>
          <w:sz w:val="24"/>
          <w:szCs w:val="24"/>
        </w:rPr>
        <w:t>.07.</w:t>
      </w:r>
      <w:r w:rsidRPr="00597BE8">
        <w:rPr>
          <w:rFonts w:ascii="Arial" w:eastAsiaTheme="minorHAnsi" w:hAnsi="Arial" w:cs="Arial"/>
          <w:sz w:val="24"/>
          <w:szCs w:val="24"/>
        </w:rPr>
        <w:t>2016 № 10-57/РВ.</w:t>
      </w:r>
      <w:proofErr w:type="gramEnd"/>
    </w:p>
    <w:p w14:paraId="7AAA6B37" w14:textId="15A30EB4" w:rsidR="00844ABA" w:rsidRPr="00597BE8" w:rsidRDefault="00844ABA" w:rsidP="00597BE8">
      <w:pPr>
        <w:jc w:val="both"/>
        <w:rPr>
          <w:rFonts w:ascii="Arial" w:eastAsia="Times New Roman" w:hAnsi="Arial" w:cs="Arial"/>
          <w:sz w:val="24"/>
          <w:szCs w:val="24"/>
        </w:rPr>
      </w:pPr>
    </w:p>
    <w:p w14:paraId="7A458B6C" w14:textId="79F30EDA" w:rsidR="00681B55" w:rsidRPr="00597BE8" w:rsidRDefault="00681B55" w:rsidP="00681B55">
      <w:pPr>
        <w:pStyle w:val="1-"/>
        <w:spacing w:before="0" w:after="0"/>
        <w:jc w:val="right"/>
        <w:rPr>
          <w:rFonts w:ascii="Arial" w:hAnsi="Arial" w:cs="Arial"/>
          <w:b w:val="0"/>
          <w:sz w:val="24"/>
          <w:szCs w:val="24"/>
        </w:rPr>
      </w:pPr>
      <w:bookmarkStart w:id="284" w:name="_Toc494214319"/>
      <w:bookmarkStart w:id="285" w:name="_Toc69200757"/>
      <w:bookmarkStart w:id="286" w:name="_Toc485116457"/>
      <w:bookmarkStart w:id="287" w:name="Приложение4"/>
      <w:r w:rsidRPr="00597BE8">
        <w:rPr>
          <w:rFonts w:ascii="Arial" w:hAnsi="Arial" w:cs="Arial"/>
          <w:b w:val="0"/>
          <w:sz w:val="24"/>
          <w:szCs w:val="24"/>
        </w:rPr>
        <w:t>Приложение 4</w:t>
      </w:r>
      <w:bookmarkEnd w:id="284"/>
      <w:bookmarkEnd w:id="285"/>
      <w:r w:rsidRPr="00597BE8">
        <w:rPr>
          <w:rFonts w:ascii="Arial" w:hAnsi="Arial" w:cs="Arial"/>
          <w:b w:val="0"/>
          <w:sz w:val="24"/>
          <w:szCs w:val="24"/>
        </w:rPr>
        <w:t xml:space="preserve"> </w:t>
      </w:r>
    </w:p>
    <w:p w14:paraId="5AFD74D3" w14:textId="406C4F68"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9E043E"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37A8FABA" w14:textId="580F94F8" w:rsidR="00DB4843" w:rsidRPr="00597BE8" w:rsidRDefault="00BE1479" w:rsidP="00DB4843">
      <w:pPr>
        <w:pStyle w:val="1-"/>
        <w:rPr>
          <w:rFonts w:ascii="Arial" w:eastAsia="PMingLiU" w:hAnsi="Arial" w:cs="Arial"/>
          <w:b w:val="0"/>
          <w:bCs w:val="0"/>
          <w:sz w:val="24"/>
          <w:szCs w:val="24"/>
        </w:rPr>
      </w:pPr>
      <w:bookmarkStart w:id="288" w:name="_Toc69200203"/>
      <w:bookmarkStart w:id="289" w:name="_Toc69200758"/>
      <w:bookmarkStart w:id="290" w:name="_Toc494214320"/>
      <w:bookmarkStart w:id="291" w:name="OLE_LINK7"/>
      <w:r w:rsidRPr="00597BE8">
        <w:rPr>
          <w:rFonts w:ascii="Arial" w:eastAsia="PMingLiU" w:hAnsi="Arial" w:cs="Arial"/>
          <w:b w:val="0"/>
          <w:bCs w:val="0"/>
          <w:sz w:val="24"/>
          <w:szCs w:val="24"/>
        </w:rPr>
        <w:t xml:space="preserve">Форма </w:t>
      </w:r>
      <w:r w:rsidR="00EC3BA1" w:rsidRPr="00597BE8">
        <w:rPr>
          <w:rFonts w:ascii="Arial" w:eastAsia="PMingLiU" w:hAnsi="Arial" w:cs="Arial"/>
          <w:b w:val="0"/>
          <w:bCs w:val="0"/>
          <w:sz w:val="24"/>
          <w:szCs w:val="24"/>
        </w:rPr>
        <w:t>уведомления</w:t>
      </w:r>
      <w:r w:rsidRPr="00597BE8">
        <w:rPr>
          <w:rFonts w:ascii="Arial" w:eastAsia="PMingLiU" w:hAnsi="Arial" w:cs="Arial"/>
          <w:b w:val="0"/>
          <w:bCs w:val="0"/>
          <w:sz w:val="24"/>
          <w:szCs w:val="24"/>
        </w:rPr>
        <w:t xml:space="preserve"> о</w:t>
      </w:r>
      <w:r w:rsidR="0074589F" w:rsidRPr="00597BE8">
        <w:rPr>
          <w:rFonts w:ascii="Arial" w:eastAsia="PMingLiU" w:hAnsi="Arial" w:cs="Arial"/>
          <w:b w:val="0"/>
          <w:bCs w:val="0"/>
          <w:sz w:val="24"/>
          <w:szCs w:val="24"/>
        </w:rPr>
        <w:t xml:space="preserve"> согласовании временной регистрации по месту жительства</w:t>
      </w:r>
      <w:bookmarkEnd w:id="288"/>
      <w:bookmarkEnd w:id="289"/>
      <w:r w:rsidR="00DB4843" w:rsidRPr="00597BE8">
        <w:rPr>
          <w:rFonts w:ascii="Arial" w:eastAsia="PMingLiU" w:hAnsi="Arial" w:cs="Arial"/>
          <w:b w:val="0"/>
          <w:bCs w:val="0"/>
          <w:sz w:val="24"/>
          <w:szCs w:val="24"/>
        </w:rPr>
        <w:t xml:space="preserve"> </w:t>
      </w:r>
      <w:bookmarkEnd w:id="286"/>
      <w:bookmarkEnd w:id="290"/>
    </w:p>
    <w:p w14:paraId="51BD2D17" w14:textId="67F83227" w:rsidR="00BE1479" w:rsidRPr="00597BE8" w:rsidRDefault="00BE1479" w:rsidP="00DB4843">
      <w:pPr>
        <w:pStyle w:val="1-"/>
        <w:rPr>
          <w:rFonts w:ascii="Arial" w:eastAsia="PMingLiU" w:hAnsi="Arial" w:cs="Arial"/>
          <w:b w:val="0"/>
          <w:bCs w:val="0"/>
          <w:sz w:val="24"/>
          <w:szCs w:val="24"/>
        </w:rPr>
      </w:pPr>
      <w:bookmarkStart w:id="292" w:name="_Toc69200204"/>
      <w:bookmarkStart w:id="293" w:name="_Toc69200759"/>
      <w:r w:rsidRPr="00597BE8">
        <w:rPr>
          <w:rFonts w:ascii="Arial" w:eastAsia="PMingLiU" w:hAnsi="Arial" w:cs="Arial"/>
          <w:b w:val="0"/>
          <w:bCs w:val="0"/>
          <w:sz w:val="24"/>
          <w:szCs w:val="24"/>
        </w:rPr>
        <w:t xml:space="preserve">Бланк </w:t>
      </w:r>
      <w:r w:rsidR="00EC5C7D" w:rsidRPr="00597BE8">
        <w:rPr>
          <w:rFonts w:ascii="Arial" w:eastAsia="PMingLiU" w:hAnsi="Arial" w:cs="Arial"/>
          <w:b w:val="0"/>
          <w:bCs w:val="0"/>
          <w:sz w:val="24"/>
          <w:szCs w:val="24"/>
        </w:rPr>
        <w:t>Администрации</w:t>
      </w:r>
      <w:bookmarkEnd w:id="292"/>
      <w:bookmarkEnd w:id="293"/>
    </w:p>
    <w:p w14:paraId="1F5461D7" w14:textId="77777777" w:rsidR="00EC5C7D" w:rsidRPr="00597BE8" w:rsidRDefault="00EC5C7D" w:rsidP="00EC5C7D">
      <w:pPr>
        <w:pStyle w:val="1-"/>
        <w:keepNext w:val="0"/>
        <w:autoSpaceDE w:val="0"/>
        <w:autoSpaceDN w:val="0"/>
        <w:adjustRightInd w:val="0"/>
        <w:spacing w:before="0" w:after="0" w:line="240" w:lineRule="auto"/>
        <w:jc w:val="both"/>
        <w:outlineLvl w:val="9"/>
        <w:rPr>
          <w:rFonts w:ascii="Arial" w:eastAsia="PMingLiU" w:hAnsi="Arial" w:cs="Arial"/>
          <w:b w:val="0"/>
          <w:bCs w:val="0"/>
          <w:sz w:val="24"/>
          <w:szCs w:val="24"/>
        </w:rPr>
      </w:pPr>
    </w:p>
    <w:p w14:paraId="033A4475" w14:textId="77777777" w:rsidR="00EC5C7D" w:rsidRPr="00597BE8" w:rsidRDefault="00EC5C7D" w:rsidP="00EC5C7D">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(Ф.И.О., адрес заявителя (представителя) заявителя)</w:t>
      </w:r>
    </w:p>
    <w:p w14:paraId="6D60FDB0" w14:textId="77777777" w:rsidR="00EC5C7D" w:rsidRPr="00597BE8" w:rsidRDefault="00EC5C7D" w:rsidP="00EC5C7D">
      <w:pPr>
        <w:spacing w:line="240" w:lineRule="auto"/>
        <w:ind w:left="5103"/>
        <w:rPr>
          <w:rFonts w:ascii="Arial" w:hAnsi="Arial" w:cs="Arial"/>
          <w:sz w:val="24"/>
          <w:szCs w:val="24"/>
        </w:rPr>
      </w:pPr>
    </w:p>
    <w:p w14:paraId="3CF14A31" w14:textId="77777777" w:rsidR="00EC5C7D" w:rsidRPr="00597BE8" w:rsidRDefault="00EC5C7D" w:rsidP="00EC5C7D">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(регистрационный номер Заявления)</w:t>
      </w:r>
    </w:p>
    <w:p w14:paraId="39AB921E" w14:textId="77777777" w:rsidR="00A94774" w:rsidRPr="00597BE8" w:rsidRDefault="00A94774" w:rsidP="00A94774">
      <w:pPr>
        <w:widowControl w:val="0"/>
        <w:autoSpaceDE w:val="0"/>
        <w:autoSpaceDN w:val="0"/>
        <w:spacing w:line="240" w:lineRule="auto"/>
        <w:rPr>
          <w:rFonts w:ascii="Arial" w:eastAsia="Times New Roman" w:hAnsi="Arial" w:cs="Arial"/>
          <w:bCs/>
          <w:sz w:val="24"/>
          <w:szCs w:val="24"/>
        </w:rPr>
      </w:pPr>
      <w:r w:rsidRPr="00597BE8">
        <w:rPr>
          <w:rFonts w:ascii="Arial" w:eastAsia="Times New Roman" w:hAnsi="Arial" w:cs="Arial"/>
          <w:bCs/>
          <w:sz w:val="24"/>
          <w:szCs w:val="24"/>
        </w:rPr>
        <w:t>Уведомление</w:t>
      </w:r>
    </w:p>
    <w:p w14:paraId="3C2C7BC2" w14:textId="69AEC874" w:rsidR="00A94774" w:rsidRPr="00597BE8" w:rsidRDefault="0074589F" w:rsidP="00A94774">
      <w:pPr>
        <w:autoSpaceDE w:val="0"/>
        <w:autoSpaceDN w:val="0"/>
        <w:adjustRightInd w:val="0"/>
        <w:spacing w:line="240" w:lineRule="auto"/>
        <w:rPr>
          <w:rFonts w:ascii="Arial" w:eastAsia="PMingLiU" w:hAnsi="Arial" w:cs="Arial"/>
          <w:bCs/>
          <w:sz w:val="24"/>
          <w:szCs w:val="24"/>
        </w:rPr>
      </w:pPr>
      <w:r w:rsidRPr="00597BE8">
        <w:rPr>
          <w:rFonts w:ascii="Arial" w:eastAsia="PMingLiU" w:hAnsi="Arial" w:cs="Arial"/>
          <w:bCs/>
          <w:sz w:val="24"/>
          <w:szCs w:val="24"/>
        </w:rPr>
        <w:t>о согласовании временной регистрации по месту жительства</w:t>
      </w:r>
    </w:p>
    <w:p w14:paraId="714CE912" w14:textId="77777777" w:rsidR="0074589F" w:rsidRPr="00597BE8" w:rsidRDefault="0074589F" w:rsidP="00A94774">
      <w:pPr>
        <w:autoSpaceDE w:val="0"/>
        <w:autoSpaceDN w:val="0"/>
        <w:adjustRightInd w:val="0"/>
        <w:spacing w:line="240" w:lineRule="auto"/>
        <w:rPr>
          <w:rFonts w:ascii="Arial" w:eastAsia="Times New Roman" w:hAnsi="Arial" w:cs="Arial"/>
          <w:sz w:val="24"/>
          <w:szCs w:val="24"/>
        </w:rPr>
      </w:pPr>
    </w:p>
    <w:p w14:paraId="119496E6" w14:textId="77777777" w:rsidR="00A94774" w:rsidRPr="00597BE8" w:rsidRDefault="00A94774" w:rsidP="00A94774">
      <w:pPr>
        <w:autoSpaceDE w:val="0"/>
        <w:autoSpaceDN w:val="0"/>
        <w:adjustRightInd w:val="0"/>
        <w:spacing w:line="240" w:lineRule="auto"/>
        <w:rPr>
          <w:rFonts w:ascii="Arial" w:eastAsia="Times New Roman" w:hAnsi="Arial" w:cs="Arial"/>
          <w:sz w:val="24"/>
          <w:szCs w:val="24"/>
        </w:rPr>
      </w:pPr>
      <w:r w:rsidRPr="00597BE8">
        <w:rPr>
          <w:rFonts w:ascii="Arial" w:eastAsia="Times New Roman" w:hAnsi="Arial" w:cs="Arial"/>
          <w:sz w:val="24"/>
          <w:szCs w:val="24"/>
        </w:rPr>
        <w:lastRenderedPageBreak/>
        <w:t>от __________________  № _________________</w:t>
      </w:r>
    </w:p>
    <w:p w14:paraId="0C6DABBB" w14:textId="77777777" w:rsidR="00A94774" w:rsidRPr="00597BE8" w:rsidRDefault="00A94774" w:rsidP="00A94774">
      <w:pPr>
        <w:autoSpaceDE w:val="0"/>
        <w:autoSpaceDN w:val="0"/>
        <w:adjustRightInd w:val="0"/>
        <w:spacing w:line="240" w:lineRule="auto"/>
        <w:jc w:val="both"/>
        <w:rPr>
          <w:rFonts w:ascii="Arial" w:eastAsia="Times New Roman" w:hAnsi="Arial" w:cs="Arial"/>
          <w:sz w:val="24"/>
          <w:szCs w:val="24"/>
        </w:rPr>
      </w:pPr>
    </w:p>
    <w:p w14:paraId="3FEFF527" w14:textId="6FE06179" w:rsidR="00DB4843" w:rsidRPr="00597BE8" w:rsidRDefault="00DB4843" w:rsidP="00DB4843">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Ваше заявление от ________</w:t>
      </w:r>
      <w:r w:rsidR="00AE20A2" w:rsidRPr="00597BE8">
        <w:rPr>
          <w:rFonts w:ascii="Arial" w:eastAsia="Times New Roman" w:hAnsi="Arial" w:cs="Arial"/>
          <w:sz w:val="24"/>
          <w:szCs w:val="24"/>
        </w:rPr>
        <w:t>___</w:t>
      </w:r>
      <w:r w:rsidRPr="00597BE8">
        <w:rPr>
          <w:rFonts w:ascii="Arial" w:eastAsia="Times New Roman" w:hAnsi="Arial" w:cs="Arial"/>
          <w:sz w:val="24"/>
          <w:szCs w:val="24"/>
        </w:rPr>
        <w:t xml:space="preserve"> по вопрос</w:t>
      </w:r>
      <w:r w:rsidR="0074589F" w:rsidRPr="00597BE8">
        <w:rPr>
          <w:rFonts w:ascii="Arial" w:eastAsia="Times New Roman" w:hAnsi="Arial" w:cs="Arial"/>
          <w:sz w:val="24"/>
          <w:szCs w:val="24"/>
        </w:rPr>
        <w:t>у</w:t>
      </w:r>
      <w:r w:rsidRPr="00597BE8">
        <w:rPr>
          <w:rFonts w:ascii="Arial" w:eastAsia="Times New Roman" w:hAnsi="Arial" w:cs="Arial"/>
          <w:sz w:val="24"/>
          <w:szCs w:val="24"/>
        </w:rPr>
        <w:t xml:space="preserve"> согласования </w:t>
      </w:r>
      <w:r w:rsidR="0074589F" w:rsidRPr="00597BE8">
        <w:rPr>
          <w:rFonts w:ascii="Arial" w:eastAsia="Times New Roman" w:hAnsi="Arial" w:cs="Arial"/>
          <w:sz w:val="24"/>
          <w:szCs w:val="24"/>
        </w:rPr>
        <w:t xml:space="preserve">регистрации </w:t>
      </w:r>
      <w:r w:rsidRPr="00597BE8">
        <w:rPr>
          <w:rFonts w:ascii="Arial" w:eastAsia="Times New Roman" w:hAnsi="Arial" w:cs="Arial"/>
          <w:sz w:val="24"/>
          <w:szCs w:val="24"/>
        </w:rPr>
        <w:t xml:space="preserve">__________________ </w:t>
      </w:r>
    </w:p>
    <w:p w14:paraId="5B7E1D10" w14:textId="608AC42C" w:rsidR="00DB4843" w:rsidRPr="00597BE8" w:rsidRDefault="00DB4843" w:rsidP="00DB4843">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 xml:space="preserve">                                              (дата)                                                                     </w:t>
      </w:r>
      <w:r w:rsidR="00AE20A2" w:rsidRPr="00597BE8">
        <w:rPr>
          <w:rFonts w:ascii="Arial" w:eastAsia="Times New Roman" w:hAnsi="Arial" w:cs="Arial"/>
          <w:sz w:val="24"/>
          <w:szCs w:val="24"/>
        </w:rPr>
        <w:t xml:space="preserve">       </w:t>
      </w:r>
      <w:r w:rsidRPr="00597BE8">
        <w:rPr>
          <w:rFonts w:ascii="Arial" w:eastAsia="Times New Roman" w:hAnsi="Arial" w:cs="Arial"/>
          <w:sz w:val="24"/>
          <w:szCs w:val="24"/>
        </w:rPr>
        <w:t xml:space="preserve">                  (</w:t>
      </w:r>
      <w:r w:rsidR="00645A21" w:rsidRPr="00597BE8">
        <w:rPr>
          <w:rFonts w:ascii="Arial" w:eastAsia="Times New Roman" w:hAnsi="Arial" w:cs="Arial"/>
          <w:sz w:val="24"/>
          <w:szCs w:val="24"/>
        </w:rPr>
        <w:t xml:space="preserve">Ф.И.О. </w:t>
      </w:r>
      <w:proofErr w:type="gramStart"/>
      <w:r w:rsidR="00645A21" w:rsidRPr="00597BE8">
        <w:rPr>
          <w:rFonts w:ascii="Arial" w:eastAsia="Times New Roman" w:hAnsi="Arial" w:cs="Arial"/>
          <w:sz w:val="24"/>
          <w:szCs w:val="24"/>
        </w:rPr>
        <w:t>вселяемого</w:t>
      </w:r>
      <w:proofErr w:type="gramEnd"/>
      <w:r w:rsidR="00645A21" w:rsidRPr="00597BE8">
        <w:rPr>
          <w:rFonts w:ascii="Arial" w:eastAsia="Times New Roman" w:hAnsi="Arial" w:cs="Arial"/>
          <w:sz w:val="24"/>
          <w:szCs w:val="24"/>
        </w:rPr>
        <w:t>)</w:t>
      </w:r>
    </w:p>
    <w:p w14:paraId="7D1851CA" w14:textId="4CC3D470" w:rsidR="00645A21" w:rsidRPr="00597BE8" w:rsidRDefault="0074589F" w:rsidP="00645A21">
      <w:pPr>
        <w:autoSpaceDE w:val="0"/>
        <w:autoSpaceDN w:val="0"/>
        <w:adjustRightInd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по месту жительства </w:t>
      </w:r>
      <w:r w:rsidR="00DB4843" w:rsidRPr="00597BE8">
        <w:rPr>
          <w:rFonts w:ascii="Arial" w:eastAsia="Times New Roman" w:hAnsi="Arial" w:cs="Arial"/>
          <w:sz w:val="24"/>
          <w:szCs w:val="24"/>
        </w:rPr>
        <w:t>в занимаемое жилое помещение, расположенное по адресу: ______________________</w:t>
      </w:r>
      <w:r w:rsidR="00645A21" w:rsidRPr="00597BE8">
        <w:rPr>
          <w:rFonts w:ascii="Arial" w:eastAsia="Times New Roman" w:hAnsi="Arial" w:cs="Arial"/>
          <w:sz w:val="24"/>
          <w:szCs w:val="24"/>
        </w:rPr>
        <w:t>_____________________________________________________,</w:t>
      </w:r>
    </w:p>
    <w:p w14:paraId="6FCFA420" w14:textId="6129E253" w:rsidR="00645A21" w:rsidRPr="00597BE8" w:rsidRDefault="00645A21" w:rsidP="00645A21">
      <w:pPr>
        <w:autoSpaceDE w:val="0"/>
        <w:autoSpaceDN w:val="0"/>
        <w:adjustRightInd w:val="0"/>
        <w:spacing w:line="240" w:lineRule="auto"/>
        <w:rPr>
          <w:rFonts w:ascii="Arial" w:eastAsia="Times New Roman" w:hAnsi="Arial" w:cs="Arial"/>
          <w:sz w:val="24"/>
          <w:szCs w:val="24"/>
        </w:rPr>
      </w:pPr>
      <w:r w:rsidRPr="00597BE8">
        <w:rPr>
          <w:rFonts w:ascii="Arial" w:eastAsia="Times New Roman" w:hAnsi="Arial" w:cs="Arial"/>
          <w:sz w:val="24"/>
          <w:szCs w:val="24"/>
        </w:rPr>
        <w:t>(адрес занимаемого жилого помещения)</w:t>
      </w:r>
    </w:p>
    <w:p w14:paraId="5E45FCBE" w14:textId="0CB7A21D" w:rsidR="00DB4843" w:rsidRPr="00597BE8" w:rsidRDefault="00DB4843" w:rsidP="00645A21">
      <w:pPr>
        <w:autoSpaceDE w:val="0"/>
        <w:autoSpaceDN w:val="0"/>
        <w:adjustRightInd w:val="0"/>
        <w:spacing w:line="240" w:lineRule="auto"/>
        <w:jc w:val="both"/>
        <w:rPr>
          <w:rFonts w:ascii="Arial" w:eastAsia="Times New Roman" w:hAnsi="Arial" w:cs="Arial"/>
          <w:sz w:val="24"/>
          <w:szCs w:val="24"/>
        </w:rPr>
      </w:pPr>
      <w:r w:rsidRPr="00597BE8">
        <w:rPr>
          <w:rFonts w:ascii="Arial" w:eastAsia="Times New Roman" w:hAnsi="Arial" w:cs="Arial"/>
          <w:sz w:val="24"/>
          <w:szCs w:val="24"/>
        </w:rPr>
        <w:t>рассмотрено на заседании жилищной комиссии Одинцовского городского округа Московской области ___________________.</w:t>
      </w:r>
    </w:p>
    <w:p w14:paraId="7BD2F6F1" w14:textId="554BBE1D" w:rsidR="00645A21" w:rsidRPr="00597BE8" w:rsidRDefault="00645A21" w:rsidP="00645A21">
      <w:pPr>
        <w:autoSpaceDE w:val="0"/>
        <w:autoSpaceDN w:val="0"/>
        <w:adjustRightInd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(дата)</w:t>
      </w:r>
    </w:p>
    <w:p w14:paraId="0DA8BC10" w14:textId="491C7D1B" w:rsidR="00645A21" w:rsidRPr="00597BE8" w:rsidRDefault="00DB4843" w:rsidP="00DB4843">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Администраци</w:t>
      </w:r>
      <w:r w:rsidR="0074589F" w:rsidRPr="00597BE8">
        <w:rPr>
          <w:rFonts w:ascii="Arial" w:eastAsia="Times New Roman" w:hAnsi="Arial" w:cs="Arial"/>
          <w:sz w:val="24"/>
          <w:szCs w:val="24"/>
        </w:rPr>
        <w:t>я</w:t>
      </w:r>
      <w:r w:rsidRPr="00597BE8">
        <w:rPr>
          <w:rFonts w:ascii="Arial" w:eastAsia="Times New Roman" w:hAnsi="Arial" w:cs="Arial"/>
          <w:sz w:val="24"/>
          <w:szCs w:val="24"/>
        </w:rPr>
        <w:t xml:space="preserve"> Одинцовского городского округа Московской области с учетом рекомендаций жилищной комиссии Одинцовского городского округа Московской области </w:t>
      </w:r>
      <w:r w:rsidR="0074589F" w:rsidRPr="00597BE8">
        <w:rPr>
          <w:rFonts w:ascii="Arial" w:eastAsia="Times New Roman" w:hAnsi="Arial" w:cs="Arial"/>
          <w:sz w:val="24"/>
          <w:szCs w:val="24"/>
        </w:rPr>
        <w:t xml:space="preserve">согласовывает регистрацию по месту жительства </w:t>
      </w:r>
      <w:r w:rsidR="00645A21" w:rsidRPr="00597BE8">
        <w:rPr>
          <w:rFonts w:ascii="Arial" w:eastAsia="Times New Roman" w:hAnsi="Arial" w:cs="Arial"/>
          <w:sz w:val="24"/>
          <w:szCs w:val="24"/>
        </w:rPr>
        <w:t>____________________________________</w:t>
      </w:r>
      <w:r w:rsidR="0074589F" w:rsidRPr="00597BE8">
        <w:rPr>
          <w:rFonts w:ascii="Arial" w:eastAsia="Times New Roman" w:hAnsi="Arial" w:cs="Arial"/>
          <w:sz w:val="24"/>
          <w:szCs w:val="24"/>
        </w:rPr>
        <w:t>_____</w:t>
      </w:r>
    </w:p>
    <w:p w14:paraId="3DE215EF" w14:textId="1209B05E" w:rsidR="00645A21" w:rsidRPr="00597BE8" w:rsidRDefault="00645A21" w:rsidP="00DB4843">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 xml:space="preserve">                                          </w:t>
      </w:r>
      <w:r w:rsidR="0074589F" w:rsidRPr="00597BE8">
        <w:rPr>
          <w:rFonts w:ascii="Arial" w:eastAsia="Times New Roman" w:hAnsi="Arial" w:cs="Arial"/>
          <w:sz w:val="24"/>
          <w:szCs w:val="24"/>
        </w:rPr>
        <w:t xml:space="preserve">                          </w:t>
      </w:r>
      <w:r w:rsidRPr="00597BE8">
        <w:rPr>
          <w:rFonts w:ascii="Arial" w:eastAsia="Times New Roman" w:hAnsi="Arial" w:cs="Arial"/>
          <w:sz w:val="24"/>
          <w:szCs w:val="24"/>
        </w:rPr>
        <w:t xml:space="preserve">                          (Ф.И.О. вселяемого)</w:t>
      </w:r>
    </w:p>
    <w:p w14:paraId="13999F8E" w14:textId="229B0AE1" w:rsidR="00A94774" w:rsidRPr="00597BE8" w:rsidRDefault="0074589F" w:rsidP="00645A21">
      <w:pPr>
        <w:spacing w:line="240" w:lineRule="auto"/>
        <w:jc w:val="both"/>
        <w:rPr>
          <w:rFonts w:ascii="Arial" w:eastAsia="Times New Roman" w:hAnsi="Arial" w:cs="Arial"/>
          <w:sz w:val="24"/>
          <w:szCs w:val="24"/>
        </w:rPr>
      </w:pPr>
      <w:r w:rsidRPr="00597BE8">
        <w:rPr>
          <w:rFonts w:ascii="Arial" w:eastAsia="Times New Roman" w:hAnsi="Arial" w:cs="Arial"/>
          <w:sz w:val="24"/>
          <w:szCs w:val="24"/>
        </w:rPr>
        <w:t>на срок _________________.</w:t>
      </w:r>
    </w:p>
    <w:p w14:paraId="6D3496D4" w14:textId="77777777" w:rsidR="00645A21" w:rsidRPr="00597BE8" w:rsidRDefault="00645A21" w:rsidP="0074589F">
      <w:pPr>
        <w:spacing w:line="240" w:lineRule="auto"/>
        <w:jc w:val="both"/>
        <w:rPr>
          <w:rFonts w:ascii="Arial" w:eastAsia="Calibri" w:hAnsi="Arial" w:cs="Arial"/>
          <w:sz w:val="24"/>
          <w:szCs w:val="24"/>
          <w:lang w:eastAsia="en-US"/>
        </w:rPr>
      </w:pPr>
    </w:p>
    <w:p w14:paraId="16C77953" w14:textId="77777777" w:rsidR="00645A21" w:rsidRPr="00597BE8" w:rsidRDefault="00645A21" w:rsidP="00A94774">
      <w:pPr>
        <w:spacing w:line="240" w:lineRule="auto"/>
        <w:ind w:firstLine="709"/>
        <w:jc w:val="both"/>
        <w:rPr>
          <w:rFonts w:ascii="Arial" w:eastAsia="Calibri" w:hAnsi="Arial" w:cs="Arial"/>
          <w:sz w:val="24"/>
          <w:szCs w:val="24"/>
          <w:lang w:eastAsia="en-US"/>
        </w:rPr>
      </w:pPr>
    </w:p>
    <w:p w14:paraId="1BE4903E" w14:textId="77777777" w:rsidR="00645A21" w:rsidRPr="00597BE8" w:rsidRDefault="00645A21" w:rsidP="00A94774">
      <w:pPr>
        <w:spacing w:line="240" w:lineRule="auto"/>
        <w:ind w:firstLine="709"/>
        <w:jc w:val="both"/>
        <w:rPr>
          <w:rFonts w:ascii="Arial" w:eastAsia="Calibri" w:hAnsi="Arial" w:cs="Arial"/>
          <w:sz w:val="24"/>
          <w:szCs w:val="24"/>
          <w:lang w:eastAsia="en-US"/>
        </w:rPr>
      </w:pPr>
    </w:p>
    <w:p w14:paraId="5B5266D2" w14:textId="7D86151A" w:rsidR="00A94774" w:rsidRPr="00597BE8" w:rsidRDefault="00A94774" w:rsidP="00A94774">
      <w:pPr>
        <w:spacing w:line="240" w:lineRule="auto"/>
        <w:ind w:firstLine="709"/>
        <w:jc w:val="both"/>
        <w:rPr>
          <w:rFonts w:ascii="Arial" w:eastAsia="Calibri" w:hAnsi="Arial" w:cs="Arial"/>
          <w:sz w:val="24"/>
          <w:szCs w:val="24"/>
          <w:lang w:eastAsia="en-US"/>
        </w:rPr>
      </w:pPr>
      <w:r w:rsidRPr="00597BE8">
        <w:rPr>
          <w:rFonts w:ascii="Arial" w:eastAsia="Calibri" w:hAnsi="Arial" w:cs="Arial"/>
          <w:sz w:val="24"/>
          <w:szCs w:val="24"/>
          <w:lang w:eastAsia="en-US"/>
        </w:rPr>
        <w:t xml:space="preserve">Уполномоченное лицо </w:t>
      </w:r>
      <w:r w:rsidR="00932D25" w:rsidRPr="00597BE8">
        <w:rPr>
          <w:rFonts w:ascii="Arial" w:eastAsia="Calibri" w:hAnsi="Arial" w:cs="Arial"/>
          <w:sz w:val="24"/>
          <w:szCs w:val="24"/>
          <w:lang w:eastAsia="en-US"/>
        </w:rPr>
        <w:t>Администрации</w:t>
      </w:r>
    </w:p>
    <w:p w14:paraId="3140A4B2" w14:textId="54B20CB9" w:rsidR="00A94774" w:rsidRPr="00597BE8" w:rsidRDefault="00B438DB" w:rsidP="00A94774">
      <w:pPr>
        <w:widowControl w:val="0"/>
        <w:autoSpaceDE w:val="0"/>
        <w:autoSpaceDN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w:t>
      </w:r>
      <w:r w:rsidR="00A94774" w:rsidRPr="00597BE8">
        <w:rPr>
          <w:rFonts w:ascii="Arial" w:eastAsia="Times New Roman" w:hAnsi="Arial" w:cs="Arial"/>
          <w:sz w:val="24"/>
          <w:szCs w:val="24"/>
        </w:rPr>
        <w:t>_____________________    _________________  ______________________</w:t>
      </w:r>
    </w:p>
    <w:p w14:paraId="17FB14AA" w14:textId="14FFCFE0" w:rsidR="00A94774" w:rsidRPr="00597BE8" w:rsidRDefault="00A94774" w:rsidP="00A94774">
      <w:pPr>
        <w:widowControl w:val="0"/>
        <w:autoSpaceDE w:val="0"/>
        <w:autoSpaceDN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(должность)                   (подпись)        </w:t>
      </w:r>
      <w:r w:rsidR="00B438DB" w:rsidRPr="00597BE8">
        <w:rPr>
          <w:rFonts w:ascii="Arial" w:eastAsia="Times New Roman" w:hAnsi="Arial" w:cs="Arial"/>
          <w:sz w:val="24"/>
          <w:szCs w:val="24"/>
        </w:rPr>
        <w:t xml:space="preserve">  </w:t>
      </w:r>
      <w:r w:rsidRPr="00597BE8">
        <w:rPr>
          <w:rFonts w:ascii="Arial" w:eastAsia="Times New Roman" w:hAnsi="Arial" w:cs="Arial"/>
          <w:sz w:val="24"/>
          <w:szCs w:val="24"/>
        </w:rPr>
        <w:t>(фамилия и инициалы)</w:t>
      </w:r>
    </w:p>
    <w:p w14:paraId="72DA8D1E" w14:textId="2FCB8A2C" w:rsidR="00BE1479" w:rsidRPr="00597BE8" w:rsidRDefault="00A94774" w:rsidP="00597BE8">
      <w:pPr>
        <w:spacing w:line="240" w:lineRule="auto"/>
        <w:ind w:left="6371" w:firstLine="709"/>
        <w:jc w:val="both"/>
        <w:rPr>
          <w:rFonts w:ascii="Arial" w:eastAsia="Calibri" w:hAnsi="Arial" w:cs="Arial"/>
          <w:sz w:val="24"/>
          <w:szCs w:val="24"/>
          <w:lang w:eastAsia="en-US"/>
        </w:rPr>
      </w:pPr>
      <w:r w:rsidRPr="00597BE8">
        <w:rPr>
          <w:rFonts w:ascii="Arial" w:eastAsia="Calibri" w:hAnsi="Arial" w:cs="Arial"/>
          <w:sz w:val="24"/>
          <w:szCs w:val="24"/>
          <w:lang w:eastAsia="en-US"/>
        </w:rPr>
        <w:t>М.П.</w:t>
      </w:r>
      <w:bookmarkEnd w:id="291"/>
    </w:p>
    <w:p w14:paraId="6FD0CD03" w14:textId="06B7562E" w:rsidR="00681B55" w:rsidRPr="00597BE8" w:rsidRDefault="00681B55" w:rsidP="00681B55">
      <w:pPr>
        <w:pStyle w:val="1-"/>
        <w:spacing w:before="0" w:after="0"/>
        <w:jc w:val="right"/>
        <w:rPr>
          <w:rFonts w:ascii="Arial" w:hAnsi="Arial" w:cs="Arial"/>
          <w:b w:val="0"/>
          <w:sz w:val="24"/>
          <w:szCs w:val="24"/>
        </w:rPr>
      </w:pPr>
      <w:bookmarkStart w:id="294" w:name="Приложение5"/>
      <w:bookmarkStart w:id="295" w:name="_Toc494214321"/>
      <w:bookmarkStart w:id="296" w:name="_Toc69200760"/>
      <w:bookmarkStart w:id="297" w:name="OLE_LINK8"/>
      <w:bookmarkEnd w:id="287"/>
      <w:r w:rsidRPr="00597BE8">
        <w:rPr>
          <w:rFonts w:ascii="Arial" w:hAnsi="Arial" w:cs="Arial"/>
          <w:b w:val="0"/>
          <w:sz w:val="24"/>
          <w:szCs w:val="24"/>
        </w:rPr>
        <w:t>Приложение 5</w:t>
      </w:r>
      <w:bookmarkEnd w:id="294"/>
      <w:bookmarkEnd w:id="295"/>
      <w:bookmarkEnd w:id="296"/>
      <w:r w:rsidRPr="00597BE8">
        <w:rPr>
          <w:rFonts w:ascii="Arial" w:hAnsi="Arial" w:cs="Arial"/>
          <w:b w:val="0"/>
          <w:sz w:val="24"/>
          <w:szCs w:val="24"/>
        </w:rPr>
        <w:t xml:space="preserve"> </w:t>
      </w:r>
    </w:p>
    <w:p w14:paraId="1A6BFFC2" w14:textId="77777777" w:rsidR="0074589F" w:rsidRPr="00597BE8" w:rsidRDefault="0074589F" w:rsidP="0074589F">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к Административному регламенту</w:t>
      </w:r>
    </w:p>
    <w:p w14:paraId="3C3F6342" w14:textId="7FAF1993" w:rsidR="0074589F" w:rsidRPr="00597BE8" w:rsidRDefault="0074589F" w:rsidP="0074589F">
      <w:pPr>
        <w:pStyle w:val="1-"/>
        <w:rPr>
          <w:rFonts w:ascii="Arial" w:eastAsia="PMingLiU" w:hAnsi="Arial" w:cs="Arial"/>
          <w:b w:val="0"/>
          <w:bCs w:val="0"/>
          <w:sz w:val="24"/>
          <w:szCs w:val="24"/>
        </w:rPr>
      </w:pPr>
      <w:bookmarkStart w:id="298" w:name="_Toc69200206"/>
      <w:bookmarkStart w:id="299" w:name="_Toc69200761"/>
      <w:r w:rsidRPr="00597BE8">
        <w:rPr>
          <w:rFonts w:ascii="Arial" w:eastAsia="PMingLiU" w:hAnsi="Arial" w:cs="Arial"/>
          <w:b w:val="0"/>
          <w:bCs w:val="0"/>
          <w:sz w:val="24"/>
          <w:szCs w:val="24"/>
        </w:rPr>
        <w:t xml:space="preserve">Форма уведомления об отказе в предоставлении муниципальной услуги </w:t>
      </w:r>
      <w:bookmarkEnd w:id="298"/>
      <w:r w:rsidR="00033909" w:rsidRPr="00597BE8">
        <w:rPr>
          <w:rFonts w:ascii="Arial" w:eastAsia="PMingLiU" w:hAnsi="Arial" w:cs="Arial"/>
          <w:b w:val="0"/>
          <w:bCs w:val="0"/>
          <w:sz w:val="24"/>
          <w:szCs w:val="24"/>
        </w:rPr>
        <w:t>«</w:t>
      </w:r>
      <w:r w:rsidR="00033909" w:rsidRPr="00597BE8">
        <w:rPr>
          <w:rFonts w:ascii="Arial" w:hAnsi="Arial" w:cs="Arial"/>
          <w:b w:val="0"/>
          <w:sz w:val="24"/>
          <w:szCs w:val="24"/>
        </w:rPr>
        <w:t>О</w:t>
      </w:r>
      <w:r w:rsidR="00033909" w:rsidRPr="00597BE8">
        <w:rPr>
          <w:rFonts w:ascii="Arial" w:eastAsia="Calibri" w:hAnsi="Arial" w:cs="Arial"/>
          <w:b w:val="0"/>
          <w:bCs w:val="0"/>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bookmarkEnd w:id="299"/>
    </w:p>
    <w:p w14:paraId="66CFB424" w14:textId="77777777" w:rsidR="0074589F" w:rsidRPr="00597BE8" w:rsidRDefault="0074589F" w:rsidP="0074589F">
      <w:pPr>
        <w:pStyle w:val="1-"/>
        <w:rPr>
          <w:rFonts w:ascii="Arial" w:eastAsia="PMingLiU" w:hAnsi="Arial" w:cs="Arial"/>
          <w:b w:val="0"/>
          <w:bCs w:val="0"/>
          <w:sz w:val="24"/>
          <w:szCs w:val="24"/>
        </w:rPr>
      </w:pPr>
      <w:bookmarkStart w:id="300" w:name="_Toc69200207"/>
      <w:bookmarkStart w:id="301" w:name="_Toc69200762"/>
      <w:r w:rsidRPr="00597BE8">
        <w:rPr>
          <w:rFonts w:ascii="Arial" w:eastAsia="PMingLiU" w:hAnsi="Arial" w:cs="Arial"/>
          <w:b w:val="0"/>
          <w:bCs w:val="0"/>
          <w:sz w:val="24"/>
          <w:szCs w:val="24"/>
        </w:rPr>
        <w:t>Бланк Администрации</w:t>
      </w:r>
      <w:bookmarkEnd w:id="300"/>
      <w:bookmarkEnd w:id="301"/>
    </w:p>
    <w:p w14:paraId="493EA8C3" w14:textId="77777777" w:rsidR="0074589F" w:rsidRPr="00597BE8" w:rsidRDefault="0074589F" w:rsidP="0074589F">
      <w:pPr>
        <w:pStyle w:val="1-"/>
        <w:keepNext w:val="0"/>
        <w:autoSpaceDE w:val="0"/>
        <w:autoSpaceDN w:val="0"/>
        <w:adjustRightInd w:val="0"/>
        <w:spacing w:before="0" w:after="0" w:line="240" w:lineRule="auto"/>
        <w:jc w:val="both"/>
        <w:outlineLvl w:val="9"/>
        <w:rPr>
          <w:rFonts w:ascii="Arial" w:eastAsia="PMingLiU" w:hAnsi="Arial" w:cs="Arial"/>
          <w:b w:val="0"/>
          <w:bCs w:val="0"/>
          <w:sz w:val="24"/>
          <w:szCs w:val="24"/>
        </w:rPr>
      </w:pPr>
    </w:p>
    <w:p w14:paraId="03DD18F6" w14:textId="77777777" w:rsidR="0074589F" w:rsidRPr="00597BE8" w:rsidRDefault="0074589F" w:rsidP="0074589F">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(Ф.И.О., адрес заявителя (представителя) заявителя)</w:t>
      </w:r>
    </w:p>
    <w:p w14:paraId="541339DB" w14:textId="77777777" w:rsidR="0074589F" w:rsidRPr="00597BE8" w:rsidRDefault="0074589F" w:rsidP="0074589F">
      <w:pPr>
        <w:spacing w:line="240" w:lineRule="auto"/>
        <w:ind w:left="5103"/>
        <w:rPr>
          <w:rFonts w:ascii="Arial" w:hAnsi="Arial" w:cs="Arial"/>
          <w:sz w:val="24"/>
          <w:szCs w:val="24"/>
        </w:rPr>
      </w:pPr>
    </w:p>
    <w:p w14:paraId="009F7203" w14:textId="77777777" w:rsidR="0074589F" w:rsidRPr="00597BE8" w:rsidRDefault="0074589F" w:rsidP="0074589F">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(регистрационный номер Заявления)</w:t>
      </w:r>
    </w:p>
    <w:p w14:paraId="7FE57C55" w14:textId="77777777" w:rsidR="0074589F" w:rsidRPr="00597BE8" w:rsidRDefault="0074589F" w:rsidP="0074589F">
      <w:pPr>
        <w:widowControl w:val="0"/>
        <w:autoSpaceDE w:val="0"/>
        <w:autoSpaceDN w:val="0"/>
        <w:spacing w:line="240" w:lineRule="auto"/>
        <w:rPr>
          <w:rFonts w:ascii="Arial" w:eastAsia="Times New Roman" w:hAnsi="Arial" w:cs="Arial"/>
          <w:sz w:val="24"/>
          <w:szCs w:val="24"/>
        </w:rPr>
      </w:pPr>
      <w:r w:rsidRPr="00597BE8">
        <w:rPr>
          <w:rFonts w:ascii="Arial" w:eastAsia="Times New Roman" w:hAnsi="Arial" w:cs="Arial"/>
          <w:sz w:val="24"/>
          <w:szCs w:val="24"/>
        </w:rPr>
        <w:t>Уведомление</w:t>
      </w:r>
    </w:p>
    <w:p w14:paraId="21DFBF45" w14:textId="7207CE7A" w:rsidR="0074589F" w:rsidRPr="00597BE8" w:rsidRDefault="0074589F" w:rsidP="0074589F">
      <w:pPr>
        <w:pStyle w:val="1-"/>
        <w:rPr>
          <w:rFonts w:ascii="Arial" w:eastAsia="PMingLiU" w:hAnsi="Arial" w:cs="Arial"/>
          <w:b w:val="0"/>
          <w:bCs w:val="0"/>
          <w:sz w:val="24"/>
          <w:szCs w:val="24"/>
        </w:rPr>
      </w:pPr>
      <w:bookmarkStart w:id="302" w:name="_Toc69200208"/>
      <w:bookmarkStart w:id="303" w:name="_Toc69200763"/>
      <w:r w:rsidRPr="00597BE8">
        <w:rPr>
          <w:rFonts w:ascii="Arial" w:eastAsia="PMingLiU" w:hAnsi="Arial" w:cs="Arial"/>
          <w:b w:val="0"/>
          <w:bCs w:val="0"/>
          <w:sz w:val="24"/>
          <w:szCs w:val="24"/>
        </w:rPr>
        <w:t xml:space="preserve">об отказе в предоставлении муниципальной услуги </w:t>
      </w:r>
      <w:bookmarkEnd w:id="302"/>
      <w:r w:rsidR="00033909" w:rsidRPr="00597BE8">
        <w:rPr>
          <w:rFonts w:ascii="Arial" w:eastAsia="PMingLiU" w:hAnsi="Arial" w:cs="Arial"/>
          <w:b w:val="0"/>
          <w:bCs w:val="0"/>
          <w:sz w:val="24"/>
          <w:szCs w:val="24"/>
        </w:rPr>
        <w:t>«</w:t>
      </w:r>
      <w:r w:rsidR="00033909" w:rsidRPr="00597BE8">
        <w:rPr>
          <w:rFonts w:ascii="Arial" w:hAnsi="Arial" w:cs="Arial"/>
          <w:b w:val="0"/>
          <w:sz w:val="24"/>
          <w:szCs w:val="24"/>
        </w:rPr>
        <w:t>О</w:t>
      </w:r>
      <w:r w:rsidR="00033909" w:rsidRPr="00597BE8">
        <w:rPr>
          <w:rFonts w:ascii="Arial" w:eastAsia="Calibri" w:hAnsi="Arial" w:cs="Arial"/>
          <w:b w:val="0"/>
          <w:bCs w:val="0"/>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bookmarkEnd w:id="303"/>
    </w:p>
    <w:p w14:paraId="1FB978C9" w14:textId="77777777" w:rsidR="0074589F" w:rsidRPr="00597BE8" w:rsidRDefault="0074589F" w:rsidP="0074589F">
      <w:pPr>
        <w:autoSpaceDE w:val="0"/>
        <w:autoSpaceDN w:val="0"/>
        <w:adjustRightInd w:val="0"/>
        <w:spacing w:line="240" w:lineRule="auto"/>
        <w:rPr>
          <w:rFonts w:ascii="Arial" w:eastAsia="Times New Roman" w:hAnsi="Arial" w:cs="Arial"/>
          <w:sz w:val="24"/>
          <w:szCs w:val="24"/>
        </w:rPr>
      </w:pPr>
    </w:p>
    <w:p w14:paraId="295B6BC5" w14:textId="77777777" w:rsidR="0074589F" w:rsidRPr="00597BE8" w:rsidRDefault="0074589F" w:rsidP="0074589F">
      <w:pPr>
        <w:autoSpaceDE w:val="0"/>
        <w:autoSpaceDN w:val="0"/>
        <w:adjustRightInd w:val="0"/>
        <w:spacing w:line="240" w:lineRule="auto"/>
        <w:rPr>
          <w:rFonts w:ascii="Arial" w:eastAsia="Times New Roman" w:hAnsi="Arial" w:cs="Arial"/>
          <w:sz w:val="24"/>
          <w:szCs w:val="24"/>
        </w:rPr>
      </w:pPr>
      <w:r w:rsidRPr="00597BE8">
        <w:rPr>
          <w:rFonts w:ascii="Arial" w:eastAsia="Times New Roman" w:hAnsi="Arial" w:cs="Arial"/>
          <w:sz w:val="24"/>
          <w:szCs w:val="24"/>
        </w:rPr>
        <w:t>от __________________  № _________________</w:t>
      </w:r>
    </w:p>
    <w:p w14:paraId="3342399C" w14:textId="77777777" w:rsidR="0074589F" w:rsidRPr="00597BE8" w:rsidRDefault="0074589F" w:rsidP="0074589F">
      <w:pPr>
        <w:autoSpaceDE w:val="0"/>
        <w:autoSpaceDN w:val="0"/>
        <w:adjustRightInd w:val="0"/>
        <w:spacing w:line="240" w:lineRule="auto"/>
        <w:jc w:val="both"/>
        <w:rPr>
          <w:rFonts w:ascii="Arial" w:eastAsia="Times New Roman" w:hAnsi="Arial" w:cs="Arial"/>
          <w:sz w:val="24"/>
          <w:szCs w:val="24"/>
        </w:rPr>
      </w:pPr>
    </w:p>
    <w:p w14:paraId="0EA8F5BC" w14:textId="6CCE769F" w:rsidR="0074589F" w:rsidRPr="00597BE8" w:rsidRDefault="0074589F" w:rsidP="0074589F">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Ваше заявление от __________ по вопрос</w:t>
      </w:r>
      <w:r w:rsidR="00AB6A07" w:rsidRPr="00597BE8">
        <w:rPr>
          <w:rFonts w:ascii="Arial" w:eastAsia="Times New Roman" w:hAnsi="Arial" w:cs="Arial"/>
          <w:sz w:val="24"/>
          <w:szCs w:val="24"/>
        </w:rPr>
        <w:t>у</w:t>
      </w:r>
      <w:r w:rsidRPr="00597BE8">
        <w:rPr>
          <w:rFonts w:ascii="Arial" w:eastAsia="Times New Roman" w:hAnsi="Arial" w:cs="Arial"/>
          <w:sz w:val="24"/>
          <w:szCs w:val="24"/>
        </w:rPr>
        <w:t xml:space="preserve"> согласования вселения _____________________ </w:t>
      </w:r>
    </w:p>
    <w:p w14:paraId="02E7DB88" w14:textId="77777777" w:rsidR="0074589F" w:rsidRPr="00597BE8" w:rsidRDefault="0074589F" w:rsidP="0074589F">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 xml:space="preserve">                                              (дата)                                                                                       (Ф.И.О. </w:t>
      </w:r>
      <w:proofErr w:type="gramStart"/>
      <w:r w:rsidRPr="00597BE8">
        <w:rPr>
          <w:rFonts w:ascii="Arial" w:eastAsia="Times New Roman" w:hAnsi="Arial" w:cs="Arial"/>
          <w:sz w:val="24"/>
          <w:szCs w:val="24"/>
        </w:rPr>
        <w:t>вселяемого</w:t>
      </w:r>
      <w:proofErr w:type="gramEnd"/>
      <w:r w:rsidRPr="00597BE8">
        <w:rPr>
          <w:rFonts w:ascii="Arial" w:eastAsia="Times New Roman" w:hAnsi="Arial" w:cs="Arial"/>
          <w:sz w:val="24"/>
          <w:szCs w:val="24"/>
        </w:rPr>
        <w:t>)</w:t>
      </w:r>
    </w:p>
    <w:p w14:paraId="13DDA6A8" w14:textId="086CE912" w:rsidR="0074589F" w:rsidRPr="00597BE8" w:rsidRDefault="0074589F" w:rsidP="0074589F">
      <w:pPr>
        <w:autoSpaceDE w:val="0"/>
        <w:autoSpaceDN w:val="0"/>
        <w:adjustRightInd w:val="0"/>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в качестве члена семьи нанимателя в занимаемое жилое помещение, расположенное по адресу: ___________________________________________________________________________,</w:t>
      </w:r>
    </w:p>
    <w:p w14:paraId="394F41FE" w14:textId="77777777" w:rsidR="0074589F" w:rsidRPr="00597BE8" w:rsidRDefault="0074589F" w:rsidP="0074589F">
      <w:pPr>
        <w:autoSpaceDE w:val="0"/>
        <w:autoSpaceDN w:val="0"/>
        <w:adjustRightInd w:val="0"/>
        <w:spacing w:line="240" w:lineRule="auto"/>
        <w:rPr>
          <w:rFonts w:ascii="Arial" w:eastAsia="Times New Roman" w:hAnsi="Arial" w:cs="Arial"/>
          <w:sz w:val="24"/>
          <w:szCs w:val="24"/>
        </w:rPr>
      </w:pPr>
      <w:r w:rsidRPr="00597BE8">
        <w:rPr>
          <w:rFonts w:ascii="Arial" w:eastAsia="Times New Roman" w:hAnsi="Arial" w:cs="Arial"/>
          <w:sz w:val="24"/>
          <w:szCs w:val="24"/>
        </w:rPr>
        <w:t>(адрес занимаемого жилого помещения)</w:t>
      </w:r>
    </w:p>
    <w:p w14:paraId="30A37847" w14:textId="77777777" w:rsidR="0074589F" w:rsidRPr="00597BE8" w:rsidRDefault="0074589F" w:rsidP="0074589F">
      <w:pPr>
        <w:autoSpaceDE w:val="0"/>
        <w:autoSpaceDN w:val="0"/>
        <w:adjustRightInd w:val="0"/>
        <w:spacing w:line="240" w:lineRule="auto"/>
        <w:jc w:val="both"/>
        <w:rPr>
          <w:rFonts w:ascii="Arial" w:eastAsia="Times New Roman" w:hAnsi="Arial" w:cs="Arial"/>
          <w:sz w:val="24"/>
          <w:szCs w:val="24"/>
        </w:rPr>
      </w:pPr>
      <w:r w:rsidRPr="00597BE8">
        <w:rPr>
          <w:rFonts w:ascii="Arial" w:eastAsia="Times New Roman" w:hAnsi="Arial" w:cs="Arial"/>
          <w:sz w:val="24"/>
          <w:szCs w:val="24"/>
        </w:rPr>
        <w:t>рассмотрено на заседании жилищной комиссии Одинцовского городского округа Московской области ___________________.</w:t>
      </w:r>
    </w:p>
    <w:p w14:paraId="0A4A0ED1" w14:textId="77777777" w:rsidR="0074589F" w:rsidRPr="00597BE8" w:rsidRDefault="0074589F" w:rsidP="0074589F">
      <w:pPr>
        <w:autoSpaceDE w:val="0"/>
        <w:autoSpaceDN w:val="0"/>
        <w:adjustRightInd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(дата)</w:t>
      </w:r>
    </w:p>
    <w:p w14:paraId="5627254B" w14:textId="77777777" w:rsidR="0074589F" w:rsidRPr="00597BE8" w:rsidRDefault="0074589F" w:rsidP="0074589F">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Администрацией Одинцовского городского округа Московской области с учетом рекомендаций жилищной комиссии Одинцовского городского округа Московской области Вам отказано в согласовании вселения _____________________________________________________</w:t>
      </w:r>
    </w:p>
    <w:p w14:paraId="36CE7F05" w14:textId="77777777" w:rsidR="0074589F" w:rsidRPr="00597BE8" w:rsidRDefault="0074589F" w:rsidP="0074589F">
      <w:pPr>
        <w:autoSpaceDE w:val="0"/>
        <w:autoSpaceDN w:val="0"/>
        <w:adjustRightInd w:val="0"/>
        <w:spacing w:line="240" w:lineRule="auto"/>
        <w:ind w:firstLine="709"/>
        <w:jc w:val="both"/>
        <w:rPr>
          <w:rFonts w:ascii="Arial" w:eastAsia="Times New Roman" w:hAnsi="Arial" w:cs="Arial"/>
          <w:sz w:val="24"/>
          <w:szCs w:val="24"/>
        </w:rPr>
      </w:pPr>
      <w:r w:rsidRPr="00597BE8">
        <w:rPr>
          <w:rFonts w:ascii="Arial" w:eastAsia="Times New Roman" w:hAnsi="Arial" w:cs="Arial"/>
          <w:sz w:val="24"/>
          <w:szCs w:val="24"/>
        </w:rPr>
        <w:t xml:space="preserve">                                                                    (Ф.И.О. вселяемого)</w:t>
      </w:r>
    </w:p>
    <w:p w14:paraId="2AEBB550" w14:textId="77777777" w:rsidR="0074589F" w:rsidRPr="00597BE8" w:rsidRDefault="0074589F" w:rsidP="0074589F">
      <w:pPr>
        <w:spacing w:line="240" w:lineRule="auto"/>
        <w:jc w:val="both"/>
        <w:rPr>
          <w:rFonts w:ascii="Arial" w:eastAsia="Times New Roman" w:hAnsi="Arial" w:cs="Arial"/>
          <w:sz w:val="24"/>
          <w:szCs w:val="24"/>
        </w:rPr>
      </w:pPr>
      <w:r w:rsidRPr="00597BE8">
        <w:rPr>
          <w:rFonts w:ascii="Arial" w:eastAsia="Times New Roman" w:hAnsi="Arial" w:cs="Arial"/>
          <w:sz w:val="24"/>
          <w:szCs w:val="24"/>
        </w:rPr>
        <w:t>в связи с ___________________________________________________________________________.</w:t>
      </w:r>
    </w:p>
    <w:p w14:paraId="2F979761" w14:textId="77777777" w:rsidR="0074589F" w:rsidRPr="00597BE8" w:rsidRDefault="0074589F" w:rsidP="0074589F">
      <w:pPr>
        <w:spacing w:line="240" w:lineRule="auto"/>
        <w:rPr>
          <w:rFonts w:ascii="Arial" w:eastAsia="Calibri" w:hAnsi="Arial" w:cs="Arial"/>
          <w:sz w:val="24"/>
          <w:szCs w:val="24"/>
          <w:lang w:eastAsia="en-US"/>
        </w:rPr>
      </w:pPr>
      <w:r w:rsidRPr="00597BE8">
        <w:rPr>
          <w:rFonts w:ascii="Arial" w:eastAsia="Times New Roman" w:hAnsi="Arial" w:cs="Arial"/>
          <w:sz w:val="24"/>
          <w:szCs w:val="24"/>
        </w:rPr>
        <w:t>(указать причину)</w:t>
      </w:r>
    </w:p>
    <w:p w14:paraId="65972B7E" w14:textId="77777777" w:rsidR="0074589F" w:rsidRPr="00597BE8" w:rsidRDefault="0074589F" w:rsidP="0074589F">
      <w:pPr>
        <w:spacing w:line="240" w:lineRule="auto"/>
        <w:ind w:firstLine="709"/>
        <w:jc w:val="both"/>
        <w:rPr>
          <w:rFonts w:ascii="Arial" w:eastAsia="Calibri" w:hAnsi="Arial" w:cs="Arial"/>
          <w:sz w:val="24"/>
          <w:szCs w:val="24"/>
          <w:lang w:eastAsia="en-US"/>
        </w:rPr>
      </w:pPr>
    </w:p>
    <w:p w14:paraId="736C7702" w14:textId="77777777" w:rsidR="0074589F" w:rsidRPr="00597BE8" w:rsidRDefault="0074589F" w:rsidP="0074589F">
      <w:pPr>
        <w:spacing w:line="240" w:lineRule="auto"/>
        <w:ind w:firstLine="709"/>
        <w:jc w:val="both"/>
        <w:rPr>
          <w:rFonts w:ascii="Arial" w:eastAsia="Calibri" w:hAnsi="Arial" w:cs="Arial"/>
          <w:sz w:val="24"/>
          <w:szCs w:val="24"/>
          <w:lang w:eastAsia="en-US"/>
        </w:rPr>
      </w:pPr>
    </w:p>
    <w:p w14:paraId="231E79B2" w14:textId="77777777" w:rsidR="0074589F" w:rsidRPr="00597BE8" w:rsidRDefault="0074589F" w:rsidP="0074589F">
      <w:pPr>
        <w:spacing w:line="240" w:lineRule="auto"/>
        <w:ind w:firstLine="709"/>
        <w:jc w:val="both"/>
        <w:rPr>
          <w:rFonts w:ascii="Arial" w:eastAsia="Calibri" w:hAnsi="Arial" w:cs="Arial"/>
          <w:sz w:val="24"/>
          <w:szCs w:val="24"/>
          <w:lang w:eastAsia="en-US"/>
        </w:rPr>
      </w:pPr>
    </w:p>
    <w:p w14:paraId="632F5FC7" w14:textId="77777777" w:rsidR="0074589F" w:rsidRPr="00597BE8" w:rsidRDefault="0074589F" w:rsidP="0074589F">
      <w:pPr>
        <w:spacing w:line="240" w:lineRule="auto"/>
        <w:ind w:firstLine="709"/>
        <w:jc w:val="both"/>
        <w:rPr>
          <w:rFonts w:ascii="Arial" w:eastAsia="Calibri" w:hAnsi="Arial" w:cs="Arial"/>
          <w:sz w:val="24"/>
          <w:szCs w:val="24"/>
          <w:lang w:eastAsia="en-US"/>
        </w:rPr>
      </w:pPr>
      <w:r w:rsidRPr="00597BE8">
        <w:rPr>
          <w:rFonts w:ascii="Arial" w:eastAsia="Calibri" w:hAnsi="Arial" w:cs="Arial"/>
          <w:sz w:val="24"/>
          <w:szCs w:val="24"/>
          <w:lang w:eastAsia="en-US"/>
        </w:rPr>
        <w:t>Уполномоченное лицо Администрации</w:t>
      </w:r>
    </w:p>
    <w:p w14:paraId="2B7A4563" w14:textId="3DCA4F80" w:rsidR="0074589F" w:rsidRPr="00597BE8" w:rsidRDefault="0074589F" w:rsidP="0074589F">
      <w:pPr>
        <w:widowControl w:val="0"/>
        <w:autoSpaceDE w:val="0"/>
        <w:autoSpaceDN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_______________________    _________________  ______________________</w:t>
      </w:r>
    </w:p>
    <w:p w14:paraId="0CC4B69E" w14:textId="5680DE81" w:rsidR="0074589F" w:rsidRPr="00597BE8" w:rsidRDefault="0074589F" w:rsidP="0074589F">
      <w:pPr>
        <w:widowControl w:val="0"/>
        <w:autoSpaceDE w:val="0"/>
        <w:autoSpaceDN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(должность)              (подпись)            (фамилия и инициалы)</w:t>
      </w:r>
    </w:p>
    <w:p w14:paraId="719E8218" w14:textId="77777777" w:rsidR="0074589F" w:rsidRPr="00597BE8" w:rsidRDefault="0074589F" w:rsidP="0074589F">
      <w:pPr>
        <w:spacing w:line="240" w:lineRule="auto"/>
        <w:ind w:left="6371" w:firstLine="709"/>
        <w:jc w:val="both"/>
        <w:rPr>
          <w:rFonts w:ascii="Arial" w:eastAsia="Calibri" w:hAnsi="Arial" w:cs="Arial"/>
          <w:sz w:val="24"/>
          <w:szCs w:val="24"/>
          <w:lang w:eastAsia="en-US"/>
        </w:rPr>
      </w:pPr>
      <w:r w:rsidRPr="00597BE8">
        <w:rPr>
          <w:rFonts w:ascii="Arial" w:eastAsia="Calibri" w:hAnsi="Arial" w:cs="Arial"/>
          <w:sz w:val="24"/>
          <w:szCs w:val="24"/>
          <w:lang w:eastAsia="en-US"/>
        </w:rPr>
        <w:t>М.П.</w:t>
      </w:r>
    </w:p>
    <w:p w14:paraId="47D55783" w14:textId="77777777" w:rsidR="00FF4FB2" w:rsidRPr="00597BE8" w:rsidRDefault="00FF4FB2" w:rsidP="00F656E2">
      <w:pPr>
        <w:spacing w:line="240" w:lineRule="auto"/>
        <w:ind w:right="-285"/>
        <w:jc w:val="left"/>
        <w:rPr>
          <w:rFonts w:ascii="Arial" w:hAnsi="Arial" w:cs="Arial"/>
          <w:sz w:val="24"/>
          <w:szCs w:val="24"/>
        </w:rPr>
      </w:pPr>
    </w:p>
    <w:p w14:paraId="32855FB8" w14:textId="1953E060" w:rsidR="00F656E2" w:rsidRPr="00597BE8" w:rsidRDefault="00F656E2" w:rsidP="00F656E2">
      <w:pPr>
        <w:spacing w:line="240" w:lineRule="auto"/>
        <w:ind w:right="-285"/>
        <w:jc w:val="left"/>
        <w:rPr>
          <w:rFonts w:ascii="Arial" w:hAnsi="Arial" w:cs="Arial"/>
          <w:sz w:val="24"/>
          <w:szCs w:val="24"/>
        </w:rPr>
      </w:pPr>
      <w:r w:rsidRPr="00597BE8">
        <w:rPr>
          <w:rFonts w:ascii="Arial" w:hAnsi="Arial" w:cs="Arial"/>
          <w:sz w:val="24"/>
          <w:szCs w:val="24"/>
        </w:rPr>
        <w:t xml:space="preserve">Уполномоченное лицо </w:t>
      </w:r>
      <w:r w:rsidR="00BC5E9A" w:rsidRPr="00597BE8">
        <w:rPr>
          <w:rFonts w:ascii="Arial" w:hAnsi="Arial" w:cs="Arial"/>
          <w:sz w:val="24"/>
          <w:szCs w:val="24"/>
        </w:rPr>
        <w:t>Администрации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597BE8"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597BE8" w:rsidRDefault="00F656E2" w:rsidP="00A81733">
            <w:pPr>
              <w:spacing w:line="240" w:lineRule="auto"/>
              <w:ind w:right="-285"/>
              <w:rPr>
                <w:rFonts w:ascii="Arial" w:hAnsi="Arial" w:cs="Arial"/>
                <w:sz w:val="24"/>
                <w:szCs w:val="24"/>
              </w:rPr>
            </w:pPr>
          </w:p>
        </w:tc>
        <w:tc>
          <w:tcPr>
            <w:tcW w:w="878" w:type="dxa"/>
            <w:vAlign w:val="bottom"/>
          </w:tcPr>
          <w:p w14:paraId="7979F81C" w14:textId="77777777" w:rsidR="00F656E2" w:rsidRPr="00597BE8" w:rsidRDefault="00F656E2" w:rsidP="00A81733">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57303624" w14:textId="77777777" w:rsidR="00F656E2" w:rsidRPr="00597BE8" w:rsidRDefault="00F656E2" w:rsidP="00A81733">
            <w:pPr>
              <w:spacing w:line="240" w:lineRule="auto"/>
              <w:ind w:right="-595"/>
              <w:rPr>
                <w:rFonts w:ascii="Arial" w:hAnsi="Arial" w:cs="Arial"/>
                <w:sz w:val="24"/>
                <w:szCs w:val="24"/>
              </w:rPr>
            </w:pPr>
          </w:p>
        </w:tc>
      </w:tr>
      <w:tr w:rsidR="00F656E2" w:rsidRPr="00597BE8" w14:paraId="0A14F302" w14:textId="77777777" w:rsidTr="00A81733">
        <w:tc>
          <w:tcPr>
            <w:tcW w:w="5954" w:type="dxa"/>
            <w:hideMark/>
          </w:tcPr>
          <w:p w14:paraId="010703A5" w14:textId="77777777" w:rsidR="00F656E2" w:rsidRPr="00597BE8" w:rsidRDefault="00F656E2" w:rsidP="00A81733">
            <w:pPr>
              <w:spacing w:line="240" w:lineRule="auto"/>
              <w:ind w:right="-285"/>
              <w:rPr>
                <w:rFonts w:ascii="Arial" w:hAnsi="Arial" w:cs="Arial"/>
                <w:sz w:val="24"/>
                <w:szCs w:val="24"/>
              </w:rPr>
            </w:pPr>
            <w:r w:rsidRPr="00597BE8">
              <w:rPr>
                <w:rFonts w:ascii="Arial" w:hAnsi="Arial" w:cs="Arial"/>
                <w:sz w:val="24"/>
                <w:szCs w:val="24"/>
              </w:rPr>
              <w:t>(должность, Ф.И.О.)</w:t>
            </w:r>
          </w:p>
        </w:tc>
        <w:tc>
          <w:tcPr>
            <w:tcW w:w="878" w:type="dxa"/>
          </w:tcPr>
          <w:p w14:paraId="0523829F" w14:textId="77777777" w:rsidR="00F656E2" w:rsidRPr="00597BE8" w:rsidRDefault="00F656E2" w:rsidP="00A81733">
            <w:pPr>
              <w:spacing w:line="240" w:lineRule="auto"/>
              <w:ind w:right="-285"/>
              <w:rPr>
                <w:rFonts w:ascii="Arial" w:hAnsi="Arial" w:cs="Arial"/>
                <w:sz w:val="24"/>
                <w:szCs w:val="24"/>
              </w:rPr>
            </w:pPr>
          </w:p>
        </w:tc>
        <w:tc>
          <w:tcPr>
            <w:tcW w:w="2268" w:type="dxa"/>
            <w:hideMark/>
          </w:tcPr>
          <w:p w14:paraId="3E56D1A6" w14:textId="77777777" w:rsidR="00F656E2" w:rsidRPr="00597BE8" w:rsidRDefault="00F656E2" w:rsidP="00A81733">
            <w:pPr>
              <w:spacing w:line="240" w:lineRule="auto"/>
              <w:ind w:right="-285"/>
              <w:rPr>
                <w:rFonts w:ascii="Arial" w:hAnsi="Arial" w:cs="Arial"/>
                <w:sz w:val="24"/>
                <w:szCs w:val="24"/>
              </w:rPr>
            </w:pPr>
            <w:r w:rsidRPr="00597BE8">
              <w:rPr>
                <w:rFonts w:ascii="Arial" w:hAnsi="Arial" w:cs="Arial"/>
                <w:sz w:val="24"/>
                <w:szCs w:val="24"/>
              </w:rPr>
              <w:t xml:space="preserve">(подпись)   </w:t>
            </w:r>
          </w:p>
          <w:p w14:paraId="23B5A202" w14:textId="77777777" w:rsidR="00F656E2" w:rsidRPr="00597BE8" w:rsidRDefault="00F656E2" w:rsidP="00A81733">
            <w:pPr>
              <w:spacing w:line="240" w:lineRule="auto"/>
              <w:ind w:right="-285"/>
              <w:rPr>
                <w:rFonts w:ascii="Arial" w:hAnsi="Arial" w:cs="Arial"/>
                <w:sz w:val="24"/>
                <w:szCs w:val="24"/>
              </w:rPr>
            </w:pPr>
            <w:r w:rsidRPr="00597BE8">
              <w:rPr>
                <w:rFonts w:ascii="Arial" w:hAnsi="Arial" w:cs="Arial"/>
                <w:sz w:val="24"/>
                <w:szCs w:val="24"/>
              </w:rPr>
              <w:t xml:space="preserve"> М.П.</w:t>
            </w:r>
          </w:p>
        </w:tc>
      </w:tr>
      <w:bookmarkEnd w:id="297"/>
    </w:tbl>
    <w:p w14:paraId="60BB43C1" w14:textId="098EE04D" w:rsidR="008D74B0" w:rsidRPr="00597BE8" w:rsidRDefault="008D74B0">
      <w:pPr>
        <w:rPr>
          <w:rFonts w:ascii="Arial" w:eastAsia="Times New Roman" w:hAnsi="Arial" w:cs="Arial"/>
          <w:sz w:val="24"/>
          <w:szCs w:val="24"/>
        </w:rPr>
      </w:pPr>
    </w:p>
    <w:p w14:paraId="493F9E0C" w14:textId="3318DD7E" w:rsidR="008D74B0" w:rsidRPr="00597BE8" w:rsidRDefault="008D74B0" w:rsidP="00597BE8">
      <w:pPr>
        <w:jc w:val="both"/>
        <w:rPr>
          <w:rFonts w:ascii="Arial" w:eastAsia="Times New Roman" w:hAnsi="Arial" w:cs="Arial"/>
          <w:sz w:val="24"/>
          <w:szCs w:val="24"/>
        </w:rPr>
      </w:pPr>
    </w:p>
    <w:p w14:paraId="1C851E0E" w14:textId="57DBD616" w:rsidR="00033909" w:rsidRPr="00597BE8" w:rsidRDefault="00033909" w:rsidP="00033909">
      <w:pPr>
        <w:pStyle w:val="1-"/>
        <w:spacing w:before="0" w:after="0"/>
        <w:jc w:val="right"/>
        <w:rPr>
          <w:rFonts w:ascii="Arial" w:hAnsi="Arial" w:cs="Arial"/>
          <w:b w:val="0"/>
          <w:sz w:val="24"/>
          <w:szCs w:val="24"/>
        </w:rPr>
      </w:pPr>
      <w:bookmarkStart w:id="304" w:name="_Toc69200764"/>
      <w:bookmarkStart w:id="305" w:name="_Toc496524672"/>
      <w:bookmarkStart w:id="306" w:name="_Toc62735210"/>
      <w:bookmarkStart w:id="307" w:name="_Toc62737874"/>
      <w:bookmarkStart w:id="308" w:name="Приложение6"/>
      <w:bookmarkStart w:id="309" w:name="_Toc494214323"/>
      <w:bookmarkStart w:id="310" w:name="_Toc441496569"/>
      <w:r w:rsidRPr="00597BE8">
        <w:rPr>
          <w:rFonts w:ascii="Arial" w:hAnsi="Arial" w:cs="Arial"/>
          <w:b w:val="0"/>
          <w:sz w:val="24"/>
          <w:szCs w:val="24"/>
        </w:rPr>
        <w:t>Приложение 5.1.</w:t>
      </w:r>
      <w:bookmarkEnd w:id="304"/>
    </w:p>
    <w:p w14:paraId="39DEC31F" w14:textId="77777777" w:rsidR="00033909" w:rsidRPr="00597BE8" w:rsidRDefault="00033909" w:rsidP="00033909">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к Административному регламенту</w:t>
      </w:r>
    </w:p>
    <w:p w14:paraId="4A6612E5" w14:textId="24639809" w:rsidR="00033909" w:rsidRPr="00597BE8" w:rsidRDefault="00033909" w:rsidP="00033909">
      <w:pPr>
        <w:pStyle w:val="1-"/>
        <w:rPr>
          <w:rFonts w:ascii="Arial" w:eastAsia="PMingLiU" w:hAnsi="Arial" w:cs="Arial"/>
          <w:b w:val="0"/>
          <w:bCs w:val="0"/>
          <w:sz w:val="24"/>
          <w:szCs w:val="24"/>
        </w:rPr>
      </w:pPr>
      <w:bookmarkStart w:id="311" w:name="_Toc69200765"/>
      <w:r w:rsidRPr="00597BE8">
        <w:rPr>
          <w:rFonts w:ascii="Arial" w:eastAsia="PMingLiU" w:hAnsi="Arial" w:cs="Arial"/>
          <w:b w:val="0"/>
          <w:bCs w:val="0"/>
          <w:sz w:val="24"/>
          <w:szCs w:val="24"/>
        </w:rPr>
        <w:t>Форма Уведомления о приостановлении предоставления Муниципальной услуги</w:t>
      </w:r>
      <w:bookmarkEnd w:id="305"/>
      <w:bookmarkEnd w:id="306"/>
      <w:bookmarkEnd w:id="307"/>
      <w:bookmarkEnd w:id="311"/>
    </w:p>
    <w:p w14:paraId="48EFC571" w14:textId="77777777" w:rsidR="00033909" w:rsidRPr="00597BE8" w:rsidRDefault="00033909" w:rsidP="00033909">
      <w:pPr>
        <w:pStyle w:val="1-"/>
        <w:outlineLvl w:val="9"/>
        <w:rPr>
          <w:rFonts w:ascii="Arial" w:eastAsia="PMingLiU" w:hAnsi="Arial" w:cs="Arial"/>
          <w:b w:val="0"/>
          <w:bCs w:val="0"/>
          <w:sz w:val="24"/>
          <w:szCs w:val="24"/>
        </w:rPr>
      </w:pPr>
      <w:r w:rsidRPr="00597BE8">
        <w:rPr>
          <w:rFonts w:ascii="Arial" w:eastAsia="PMingLiU" w:hAnsi="Arial" w:cs="Arial"/>
          <w:b w:val="0"/>
          <w:bCs w:val="0"/>
          <w:sz w:val="24"/>
          <w:szCs w:val="24"/>
        </w:rPr>
        <w:t>Бланк Администрации</w:t>
      </w:r>
    </w:p>
    <w:p w14:paraId="31764942" w14:textId="77777777" w:rsidR="00033909" w:rsidRPr="00597BE8" w:rsidRDefault="00033909" w:rsidP="00033909">
      <w:pPr>
        <w:pStyle w:val="1-"/>
        <w:keepNext w:val="0"/>
        <w:autoSpaceDE w:val="0"/>
        <w:autoSpaceDN w:val="0"/>
        <w:adjustRightInd w:val="0"/>
        <w:spacing w:before="0" w:after="0" w:line="240" w:lineRule="auto"/>
        <w:jc w:val="both"/>
        <w:outlineLvl w:val="9"/>
        <w:rPr>
          <w:rFonts w:ascii="Arial" w:eastAsia="PMingLiU" w:hAnsi="Arial" w:cs="Arial"/>
          <w:b w:val="0"/>
          <w:bCs w:val="0"/>
          <w:sz w:val="24"/>
          <w:szCs w:val="24"/>
        </w:rPr>
      </w:pPr>
    </w:p>
    <w:p w14:paraId="21E52E36" w14:textId="77777777" w:rsidR="00033909" w:rsidRPr="00597BE8" w:rsidRDefault="00033909" w:rsidP="00033909">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(Ф.И.О., адрес заявителя (представителя) заявителя)</w:t>
      </w:r>
    </w:p>
    <w:p w14:paraId="702AA129" w14:textId="77777777" w:rsidR="00033909" w:rsidRPr="00597BE8" w:rsidRDefault="00033909" w:rsidP="00033909">
      <w:pPr>
        <w:spacing w:line="240" w:lineRule="auto"/>
        <w:ind w:left="5103"/>
        <w:rPr>
          <w:rFonts w:ascii="Arial" w:hAnsi="Arial" w:cs="Arial"/>
          <w:sz w:val="24"/>
          <w:szCs w:val="24"/>
        </w:rPr>
      </w:pPr>
    </w:p>
    <w:p w14:paraId="2E75900A" w14:textId="77777777" w:rsidR="00033909" w:rsidRPr="00597BE8" w:rsidRDefault="00033909" w:rsidP="00033909">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(регистрационный номер Заявления)</w:t>
      </w:r>
    </w:p>
    <w:p w14:paraId="6F23AA12" w14:textId="77777777" w:rsidR="00033909" w:rsidRPr="00597BE8" w:rsidRDefault="00033909" w:rsidP="00033909">
      <w:pPr>
        <w:pStyle w:val="1-"/>
        <w:keepNext w:val="0"/>
        <w:autoSpaceDE w:val="0"/>
        <w:autoSpaceDN w:val="0"/>
        <w:adjustRightInd w:val="0"/>
        <w:spacing w:before="0" w:after="0" w:line="240" w:lineRule="auto"/>
        <w:outlineLvl w:val="9"/>
        <w:rPr>
          <w:rFonts w:ascii="Arial" w:eastAsia="PMingLiU" w:hAnsi="Arial" w:cs="Arial"/>
          <w:b w:val="0"/>
          <w:bCs w:val="0"/>
          <w:sz w:val="24"/>
          <w:szCs w:val="24"/>
        </w:rPr>
      </w:pPr>
    </w:p>
    <w:p w14:paraId="46405798" w14:textId="0C550EBE" w:rsidR="00033909" w:rsidRPr="00597BE8" w:rsidRDefault="00033909" w:rsidP="00033909">
      <w:pPr>
        <w:pStyle w:val="1-"/>
        <w:rPr>
          <w:rFonts w:ascii="Arial" w:hAnsi="Arial" w:cs="Arial"/>
          <w:b w:val="0"/>
          <w:sz w:val="24"/>
          <w:szCs w:val="24"/>
        </w:rPr>
      </w:pPr>
      <w:bookmarkStart w:id="312" w:name="_Toc62735211"/>
      <w:bookmarkStart w:id="313" w:name="_Toc62737875"/>
      <w:bookmarkStart w:id="314" w:name="_Toc69200766"/>
      <w:r w:rsidRPr="00597BE8">
        <w:rPr>
          <w:rFonts w:ascii="Arial" w:eastAsia="PMingLiU" w:hAnsi="Arial" w:cs="Arial"/>
          <w:b w:val="0"/>
          <w:bCs w:val="0"/>
          <w:sz w:val="24"/>
          <w:szCs w:val="24"/>
        </w:rPr>
        <w:t xml:space="preserve">Уведомление </w:t>
      </w:r>
      <w:r w:rsidRPr="00597BE8">
        <w:rPr>
          <w:rFonts w:ascii="Arial" w:eastAsia="PMingLiU" w:hAnsi="Arial" w:cs="Arial"/>
          <w:b w:val="0"/>
          <w:bCs w:val="0"/>
          <w:sz w:val="24"/>
          <w:szCs w:val="24"/>
        </w:rPr>
        <w:br/>
        <w:t xml:space="preserve">о приостановлении предоставления Муниципальной услуги </w:t>
      </w:r>
      <w:r w:rsidRPr="00597BE8">
        <w:rPr>
          <w:rFonts w:ascii="Arial" w:eastAsia="PMingLiU" w:hAnsi="Arial" w:cs="Arial"/>
          <w:b w:val="0"/>
          <w:sz w:val="24"/>
          <w:szCs w:val="24"/>
        </w:rPr>
        <w:t>«</w:t>
      </w:r>
      <w:r w:rsidRPr="00597BE8">
        <w:rPr>
          <w:rFonts w:ascii="Arial" w:hAnsi="Arial" w:cs="Arial"/>
          <w:b w:val="0"/>
          <w:sz w:val="24"/>
          <w:szCs w:val="24"/>
        </w:rPr>
        <w:t>О</w:t>
      </w:r>
      <w:r w:rsidRPr="00597BE8">
        <w:rPr>
          <w:rFonts w:ascii="Arial" w:eastAsia="Calibri" w:hAnsi="Arial" w:cs="Arial"/>
          <w:b w:val="0"/>
          <w:bCs w:val="0"/>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r w:rsidRPr="00597BE8">
        <w:rPr>
          <w:rFonts w:ascii="Arial" w:hAnsi="Arial" w:cs="Arial"/>
          <w:b w:val="0"/>
          <w:sz w:val="24"/>
          <w:szCs w:val="24"/>
        </w:rPr>
        <w:t>»</w:t>
      </w:r>
      <w:bookmarkEnd w:id="312"/>
      <w:bookmarkEnd w:id="313"/>
      <w:bookmarkEnd w:id="314"/>
    </w:p>
    <w:p w14:paraId="2D6D4128" w14:textId="77777777" w:rsidR="00033909" w:rsidRPr="00597BE8" w:rsidRDefault="00033909" w:rsidP="00033909">
      <w:pPr>
        <w:pStyle w:val="1-"/>
        <w:keepNext w:val="0"/>
        <w:autoSpaceDE w:val="0"/>
        <w:autoSpaceDN w:val="0"/>
        <w:adjustRightInd w:val="0"/>
        <w:spacing w:before="0" w:after="0" w:line="240" w:lineRule="auto"/>
        <w:outlineLvl w:val="9"/>
        <w:rPr>
          <w:rFonts w:ascii="Arial" w:hAnsi="Arial" w:cs="Arial"/>
          <w:b w:val="0"/>
          <w:sz w:val="24"/>
          <w:szCs w:val="24"/>
        </w:rPr>
      </w:pPr>
    </w:p>
    <w:p w14:paraId="53695453" w14:textId="77777777" w:rsidR="00033909" w:rsidRPr="00597BE8" w:rsidRDefault="00033909" w:rsidP="00033909">
      <w:pPr>
        <w:autoSpaceDE w:val="0"/>
        <w:autoSpaceDN w:val="0"/>
        <w:adjustRightInd w:val="0"/>
        <w:spacing w:line="240" w:lineRule="auto"/>
        <w:rPr>
          <w:rFonts w:ascii="Arial" w:eastAsia="Times New Roman" w:hAnsi="Arial" w:cs="Arial"/>
          <w:sz w:val="24"/>
          <w:szCs w:val="24"/>
        </w:rPr>
      </w:pPr>
      <w:r w:rsidRPr="00597BE8">
        <w:rPr>
          <w:rFonts w:ascii="Arial" w:eastAsia="Times New Roman" w:hAnsi="Arial" w:cs="Arial"/>
          <w:sz w:val="24"/>
          <w:szCs w:val="24"/>
        </w:rPr>
        <w:t>от __________________  № _________________</w:t>
      </w:r>
    </w:p>
    <w:p w14:paraId="0AD4E838" w14:textId="0EC84672" w:rsidR="00033909" w:rsidRPr="00597BE8" w:rsidRDefault="00033909" w:rsidP="00033909">
      <w:pPr>
        <w:spacing w:line="240" w:lineRule="auto"/>
        <w:ind w:right="-285"/>
        <w:jc w:val="both"/>
        <w:rPr>
          <w:rFonts w:ascii="Arial" w:hAnsi="Arial" w:cs="Arial"/>
          <w:sz w:val="24"/>
          <w:szCs w:val="24"/>
        </w:rPr>
      </w:pPr>
      <w:r w:rsidRPr="00597BE8">
        <w:rPr>
          <w:rFonts w:ascii="Arial" w:hAnsi="Arial" w:cs="Arial"/>
          <w:sz w:val="24"/>
          <w:szCs w:val="24"/>
        </w:rPr>
        <w:t>_____________________________________________________________________________</w:t>
      </w:r>
    </w:p>
    <w:p w14:paraId="24DD6DAF" w14:textId="77777777" w:rsidR="00033909" w:rsidRPr="00597BE8" w:rsidRDefault="00033909" w:rsidP="00033909">
      <w:pPr>
        <w:spacing w:line="240" w:lineRule="auto"/>
        <w:jc w:val="both"/>
        <w:rPr>
          <w:rFonts w:ascii="Arial" w:hAnsi="Arial" w:cs="Arial"/>
          <w:sz w:val="24"/>
          <w:szCs w:val="24"/>
        </w:rPr>
      </w:pPr>
      <w:r w:rsidRPr="00597BE8">
        <w:rPr>
          <w:rFonts w:ascii="Arial" w:hAnsi="Arial" w:cs="Arial"/>
          <w:sz w:val="24"/>
          <w:szCs w:val="24"/>
        </w:rPr>
        <w:lastRenderedPageBreak/>
        <w:t xml:space="preserve">                                                           (наименование Подразделения Администрации)</w:t>
      </w:r>
    </w:p>
    <w:p w14:paraId="5DC59509" w14:textId="28DF9733" w:rsidR="00033909" w:rsidRPr="00597BE8" w:rsidRDefault="00033909" w:rsidP="00033909">
      <w:pPr>
        <w:pStyle w:val="1-"/>
        <w:spacing w:before="0" w:after="0" w:line="240" w:lineRule="auto"/>
        <w:jc w:val="both"/>
        <w:rPr>
          <w:rFonts w:ascii="Arial" w:hAnsi="Arial" w:cs="Arial"/>
          <w:b w:val="0"/>
          <w:sz w:val="24"/>
          <w:szCs w:val="24"/>
        </w:rPr>
      </w:pPr>
      <w:bookmarkStart w:id="315" w:name="_Toc62735212"/>
      <w:bookmarkStart w:id="316" w:name="_Toc62737876"/>
      <w:bookmarkStart w:id="317" w:name="_Toc69200767"/>
      <w:r w:rsidRPr="00597BE8">
        <w:rPr>
          <w:rFonts w:ascii="Arial" w:hAnsi="Arial" w:cs="Arial"/>
          <w:b w:val="0"/>
          <w:sz w:val="24"/>
          <w:szCs w:val="24"/>
        </w:rPr>
        <w:t xml:space="preserve">уведомляет о приостановлении предоставления Муниципальной услуги </w:t>
      </w:r>
      <w:r w:rsidRPr="00597BE8">
        <w:rPr>
          <w:rFonts w:ascii="Arial" w:eastAsia="PMingLiU" w:hAnsi="Arial" w:cs="Arial"/>
          <w:b w:val="0"/>
          <w:sz w:val="24"/>
          <w:szCs w:val="24"/>
        </w:rPr>
        <w:t>«</w:t>
      </w:r>
      <w:r w:rsidRPr="00597BE8">
        <w:rPr>
          <w:rFonts w:ascii="Arial" w:hAnsi="Arial" w:cs="Arial"/>
          <w:b w:val="0"/>
          <w:sz w:val="24"/>
          <w:szCs w:val="24"/>
        </w:rPr>
        <w:t>О</w:t>
      </w:r>
      <w:r w:rsidRPr="00597BE8">
        <w:rPr>
          <w:rFonts w:ascii="Arial" w:eastAsia="Calibri" w:hAnsi="Arial" w:cs="Arial"/>
          <w:b w:val="0"/>
          <w:bCs w:val="0"/>
          <w:sz w:val="24"/>
          <w:szCs w:val="24"/>
        </w:rPr>
        <w:t>формление разрешений на вселение граждан в качестве членов семьи нанимателя в жилые помещения, предоставленные по договорам социального найма</w:t>
      </w:r>
      <w:r w:rsidRPr="00597BE8">
        <w:rPr>
          <w:rFonts w:ascii="Arial" w:hAnsi="Arial" w:cs="Arial"/>
          <w:b w:val="0"/>
          <w:sz w:val="24"/>
          <w:szCs w:val="24"/>
        </w:rPr>
        <w:t>» по причине ___________________.</w:t>
      </w:r>
      <w:bookmarkEnd w:id="315"/>
      <w:bookmarkEnd w:id="316"/>
      <w:bookmarkEnd w:id="317"/>
    </w:p>
    <w:p w14:paraId="7FF35887" w14:textId="77777777" w:rsidR="00033909" w:rsidRPr="00597BE8" w:rsidRDefault="00033909" w:rsidP="00033909">
      <w:pPr>
        <w:pStyle w:val="111"/>
        <w:numPr>
          <w:ilvl w:val="0"/>
          <w:numId w:val="0"/>
        </w:numPr>
        <w:spacing w:line="240" w:lineRule="auto"/>
        <w:ind w:right="-285"/>
        <w:jc w:val="both"/>
        <w:rPr>
          <w:rFonts w:ascii="Arial" w:hAnsi="Arial" w:cs="Arial"/>
          <w:sz w:val="24"/>
          <w:szCs w:val="24"/>
        </w:rPr>
      </w:pPr>
      <w:r w:rsidRPr="00597BE8">
        <w:rPr>
          <w:rFonts w:ascii="Arial" w:hAnsi="Arial" w:cs="Arial"/>
          <w:sz w:val="24"/>
          <w:szCs w:val="24"/>
        </w:rPr>
        <w:t>Срок приостановления предоставления Муниципальной услуги составляет 10 рабочих дней.</w:t>
      </w:r>
    </w:p>
    <w:p w14:paraId="35982037" w14:textId="77777777" w:rsidR="00033909" w:rsidRPr="00597BE8" w:rsidRDefault="00033909" w:rsidP="00033909">
      <w:pPr>
        <w:spacing w:line="240" w:lineRule="auto"/>
        <w:ind w:right="-285"/>
        <w:jc w:val="left"/>
        <w:rPr>
          <w:rFonts w:ascii="Arial" w:hAnsi="Arial" w:cs="Arial"/>
          <w:sz w:val="24"/>
          <w:szCs w:val="24"/>
        </w:rPr>
      </w:pPr>
    </w:p>
    <w:p w14:paraId="2818AA7C" w14:textId="77777777" w:rsidR="00033909" w:rsidRPr="00597BE8" w:rsidRDefault="00033909" w:rsidP="00033909">
      <w:pPr>
        <w:spacing w:line="240" w:lineRule="auto"/>
        <w:ind w:right="-285"/>
        <w:jc w:val="left"/>
        <w:rPr>
          <w:rFonts w:ascii="Arial" w:hAnsi="Arial" w:cs="Arial"/>
          <w:sz w:val="24"/>
          <w:szCs w:val="24"/>
        </w:rPr>
      </w:pPr>
    </w:p>
    <w:p w14:paraId="55511BFB" w14:textId="77777777" w:rsidR="00033909" w:rsidRPr="00597BE8" w:rsidRDefault="00033909" w:rsidP="00033909">
      <w:pPr>
        <w:spacing w:line="240" w:lineRule="auto"/>
        <w:jc w:val="both"/>
        <w:rPr>
          <w:rFonts w:ascii="Arial" w:eastAsia="Calibri" w:hAnsi="Arial" w:cs="Arial"/>
          <w:sz w:val="24"/>
          <w:szCs w:val="24"/>
          <w:lang w:eastAsia="en-US"/>
        </w:rPr>
      </w:pPr>
      <w:r w:rsidRPr="00597BE8">
        <w:rPr>
          <w:rFonts w:ascii="Arial" w:eastAsia="Calibri" w:hAnsi="Arial" w:cs="Arial"/>
          <w:sz w:val="24"/>
          <w:szCs w:val="24"/>
          <w:lang w:eastAsia="en-US"/>
        </w:rPr>
        <w:t>Уполномоченное лицо Администрации</w:t>
      </w:r>
    </w:p>
    <w:p w14:paraId="23AB4A38" w14:textId="14A2D7B7" w:rsidR="00033909" w:rsidRPr="00597BE8" w:rsidRDefault="00033909" w:rsidP="00033909">
      <w:pPr>
        <w:widowControl w:val="0"/>
        <w:autoSpaceDE w:val="0"/>
        <w:autoSpaceDN w:val="0"/>
        <w:spacing w:line="240" w:lineRule="auto"/>
        <w:jc w:val="both"/>
        <w:rPr>
          <w:rFonts w:ascii="Arial" w:eastAsia="Times New Roman" w:hAnsi="Arial" w:cs="Arial"/>
          <w:sz w:val="24"/>
          <w:szCs w:val="24"/>
        </w:rPr>
      </w:pPr>
      <w:r w:rsidRPr="00597BE8">
        <w:rPr>
          <w:rFonts w:ascii="Arial" w:eastAsia="Times New Roman" w:hAnsi="Arial" w:cs="Arial"/>
          <w:sz w:val="24"/>
          <w:szCs w:val="24"/>
        </w:rPr>
        <w:t>_________________________________    _________________  ______________________</w:t>
      </w:r>
    </w:p>
    <w:p w14:paraId="7D4B1E9B" w14:textId="74DBEB85" w:rsidR="00033909" w:rsidRPr="00597BE8" w:rsidRDefault="00033909" w:rsidP="00033909">
      <w:pPr>
        <w:widowControl w:val="0"/>
        <w:autoSpaceDE w:val="0"/>
        <w:autoSpaceDN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(должность)        (подпись)                        (фамилия и инициалы)</w:t>
      </w:r>
    </w:p>
    <w:p w14:paraId="45E21F76" w14:textId="77777777" w:rsidR="00033909" w:rsidRPr="00597BE8" w:rsidRDefault="00033909" w:rsidP="00033909">
      <w:pPr>
        <w:spacing w:line="240" w:lineRule="auto"/>
        <w:ind w:left="6371" w:firstLine="709"/>
        <w:jc w:val="left"/>
        <w:rPr>
          <w:rFonts w:ascii="Arial" w:eastAsia="Times New Roman" w:hAnsi="Arial" w:cs="Arial"/>
          <w:sz w:val="24"/>
          <w:szCs w:val="24"/>
        </w:rPr>
      </w:pPr>
      <w:r w:rsidRPr="00597BE8">
        <w:rPr>
          <w:rFonts w:ascii="Arial" w:eastAsia="Calibri" w:hAnsi="Arial" w:cs="Arial"/>
          <w:sz w:val="24"/>
          <w:szCs w:val="24"/>
          <w:lang w:eastAsia="en-US"/>
        </w:rPr>
        <w:t>М.П.</w:t>
      </w:r>
    </w:p>
    <w:p w14:paraId="0E76156D" w14:textId="5BF5EFEE" w:rsidR="00033909" w:rsidRPr="00597BE8" w:rsidRDefault="00033909" w:rsidP="00597BE8">
      <w:pPr>
        <w:jc w:val="both"/>
        <w:rPr>
          <w:rFonts w:ascii="Arial" w:eastAsia="Times New Roman" w:hAnsi="Arial" w:cs="Arial"/>
          <w:bCs/>
          <w:iCs/>
          <w:sz w:val="24"/>
          <w:szCs w:val="24"/>
        </w:rPr>
      </w:pPr>
    </w:p>
    <w:p w14:paraId="229A937A" w14:textId="14F1772F" w:rsidR="00681B55" w:rsidRPr="00597BE8" w:rsidRDefault="00681B55" w:rsidP="00681B55">
      <w:pPr>
        <w:pStyle w:val="1-"/>
        <w:spacing w:before="0" w:after="0"/>
        <w:jc w:val="right"/>
        <w:rPr>
          <w:rFonts w:ascii="Arial" w:hAnsi="Arial" w:cs="Arial"/>
          <w:b w:val="0"/>
          <w:sz w:val="24"/>
          <w:szCs w:val="24"/>
        </w:rPr>
      </w:pPr>
      <w:bookmarkStart w:id="318" w:name="_Toc69200768"/>
      <w:r w:rsidRPr="00597BE8">
        <w:rPr>
          <w:rFonts w:ascii="Arial" w:hAnsi="Arial" w:cs="Arial"/>
          <w:b w:val="0"/>
          <w:sz w:val="24"/>
          <w:szCs w:val="24"/>
        </w:rPr>
        <w:t>Приложение 6</w:t>
      </w:r>
      <w:bookmarkEnd w:id="308"/>
      <w:bookmarkEnd w:id="309"/>
      <w:bookmarkEnd w:id="318"/>
      <w:r w:rsidRPr="00597BE8">
        <w:rPr>
          <w:rFonts w:ascii="Arial" w:hAnsi="Arial" w:cs="Arial"/>
          <w:b w:val="0"/>
          <w:sz w:val="24"/>
          <w:szCs w:val="24"/>
        </w:rPr>
        <w:t xml:space="preserve"> </w:t>
      </w:r>
    </w:p>
    <w:p w14:paraId="180C195B" w14:textId="27871728"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9E043E"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0B232D84" w14:textId="4271CB8C" w:rsidR="00AF26C5" w:rsidRPr="00597BE8" w:rsidRDefault="00AF26C5" w:rsidP="00835296">
      <w:pPr>
        <w:pStyle w:val="1-"/>
        <w:rPr>
          <w:rFonts w:ascii="Arial" w:hAnsi="Arial" w:cs="Arial"/>
          <w:b w:val="0"/>
          <w:bCs w:val="0"/>
          <w:iCs w:val="0"/>
          <w:sz w:val="24"/>
          <w:szCs w:val="24"/>
          <w:lang w:val="x-none"/>
        </w:rPr>
      </w:pPr>
      <w:bookmarkStart w:id="319" w:name="_Toc494214324"/>
      <w:bookmarkStart w:id="320" w:name="_Toc69200210"/>
      <w:bookmarkStart w:id="321" w:name="_Toc69200769"/>
      <w:r w:rsidRPr="00597BE8">
        <w:rPr>
          <w:rFonts w:ascii="Arial" w:hAnsi="Arial" w:cs="Arial"/>
          <w:b w:val="0"/>
          <w:sz w:val="24"/>
          <w:szCs w:val="24"/>
        </w:rPr>
        <w:t xml:space="preserve">Список нормативных актов, в соответствии с которыми осуществляется </w:t>
      </w:r>
      <w:r w:rsidR="0005008E" w:rsidRPr="00597BE8">
        <w:rPr>
          <w:rFonts w:ascii="Arial" w:hAnsi="Arial" w:cs="Arial"/>
          <w:b w:val="0"/>
          <w:sz w:val="24"/>
          <w:szCs w:val="24"/>
        </w:rPr>
        <w:t xml:space="preserve">предоставление </w:t>
      </w:r>
      <w:bookmarkEnd w:id="310"/>
      <w:r w:rsidR="0005008E" w:rsidRPr="00597BE8">
        <w:rPr>
          <w:rFonts w:ascii="Arial" w:hAnsi="Arial" w:cs="Arial"/>
          <w:b w:val="0"/>
          <w:sz w:val="24"/>
          <w:szCs w:val="24"/>
        </w:rPr>
        <w:t>Муниципальной услуги</w:t>
      </w:r>
      <w:bookmarkEnd w:id="319"/>
      <w:bookmarkEnd w:id="320"/>
      <w:bookmarkEnd w:id="321"/>
    </w:p>
    <w:p w14:paraId="5F95D1BB" w14:textId="5BB0FBFC" w:rsidR="00AF26C5" w:rsidRPr="00597BE8" w:rsidRDefault="00AF26C5" w:rsidP="00AF26C5">
      <w:pPr>
        <w:pStyle w:val="ConsPlusNormal"/>
        <w:jc w:val="both"/>
        <w:rPr>
          <w:sz w:val="24"/>
          <w:szCs w:val="24"/>
        </w:rPr>
      </w:pPr>
      <w:r w:rsidRPr="00597BE8">
        <w:rPr>
          <w:sz w:val="24"/>
          <w:szCs w:val="24"/>
        </w:rPr>
        <w:t xml:space="preserve">Предоставление </w:t>
      </w:r>
      <w:r w:rsidR="0005008E" w:rsidRPr="00597BE8">
        <w:rPr>
          <w:sz w:val="24"/>
          <w:szCs w:val="24"/>
        </w:rPr>
        <w:t xml:space="preserve">Муниципальной услуги </w:t>
      </w:r>
      <w:r w:rsidRPr="00597BE8">
        <w:rPr>
          <w:sz w:val="24"/>
          <w:szCs w:val="24"/>
        </w:rPr>
        <w:t xml:space="preserve">осуществляется в соответствии с: </w:t>
      </w:r>
    </w:p>
    <w:p w14:paraId="119BD64B" w14:textId="14E0C024" w:rsidR="00CC463D" w:rsidRPr="00597BE8"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597BE8">
        <w:rPr>
          <w:rFonts w:ascii="Arial" w:eastAsia="Times New Roman" w:hAnsi="Arial" w:cs="Arial"/>
          <w:sz w:val="24"/>
          <w:szCs w:val="24"/>
        </w:rPr>
        <w:t>Жилищным кодексом Российской Федерации;</w:t>
      </w:r>
    </w:p>
    <w:p w14:paraId="2278A92E" w14:textId="1A603E93" w:rsidR="00CC463D" w:rsidRPr="00597BE8" w:rsidRDefault="00CC463D" w:rsidP="00CB20D9">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597BE8">
        <w:rPr>
          <w:rFonts w:ascii="Arial" w:eastAsia="Times New Roman" w:hAnsi="Arial" w:cs="Arial"/>
          <w:sz w:val="24"/>
          <w:szCs w:val="24"/>
        </w:rPr>
        <w:t>Федеральным законом от 02.05.2006 № 59-ФЗ «О порядке рассмотрения обращений граждан Российской Федерации»;</w:t>
      </w:r>
    </w:p>
    <w:p w14:paraId="09FF0A74" w14:textId="24C12FB0" w:rsidR="00CC463D" w:rsidRPr="00597BE8"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597BE8">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w:t>
      </w:r>
    </w:p>
    <w:p w14:paraId="1840B539" w14:textId="2BBDB602" w:rsidR="00CC463D" w:rsidRPr="00597BE8"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597BE8">
        <w:rPr>
          <w:rFonts w:ascii="Arial" w:eastAsia="Times New Roman" w:hAnsi="Arial" w:cs="Arial"/>
          <w:sz w:val="24"/>
          <w:szCs w:val="24"/>
        </w:rPr>
        <w:t>Федеральным законом от 27.07.2010 № 210-ФЗ «Об организации предоставления государственных и муниципальных услуг»;</w:t>
      </w:r>
    </w:p>
    <w:p w14:paraId="0574FE36" w14:textId="76B33469" w:rsidR="00CC463D" w:rsidRPr="00597BE8"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597BE8">
        <w:rPr>
          <w:rFonts w:ascii="Arial" w:eastAsia="Times New Roman" w:hAnsi="Arial" w:cs="Arial"/>
          <w:sz w:val="24"/>
          <w:szCs w:val="24"/>
        </w:rPr>
        <w:t>Постановлением Правительства Российской Федерации от 16.05.2011 № 373</w:t>
      </w:r>
      <w:r w:rsidR="00481C38" w:rsidRPr="00597BE8">
        <w:rPr>
          <w:rFonts w:ascii="Arial" w:eastAsia="Times New Roman" w:hAnsi="Arial" w:cs="Arial"/>
          <w:sz w:val="24"/>
          <w:szCs w:val="24"/>
        </w:rPr>
        <w:t xml:space="preserve">                    </w:t>
      </w:r>
      <w:r w:rsidRPr="00597BE8">
        <w:rPr>
          <w:rFonts w:ascii="Arial" w:eastAsia="Times New Roman"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9D351BC" w14:textId="05232183" w:rsidR="00CC463D" w:rsidRPr="00597BE8" w:rsidRDefault="00CC463D" w:rsidP="00674C0E">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597BE8">
        <w:rPr>
          <w:rFonts w:ascii="Arial" w:eastAsia="Times New Roman" w:hAnsi="Arial" w:cs="Arial"/>
          <w:sz w:val="24"/>
          <w:szCs w:val="24"/>
        </w:rPr>
        <w:t>Постановление</w:t>
      </w:r>
      <w:r w:rsidR="00C16F96" w:rsidRPr="00597BE8">
        <w:rPr>
          <w:rFonts w:ascii="Arial" w:eastAsia="Times New Roman" w:hAnsi="Arial" w:cs="Arial"/>
          <w:sz w:val="24"/>
          <w:szCs w:val="24"/>
        </w:rPr>
        <w:t>м</w:t>
      </w:r>
      <w:r w:rsidRPr="00597BE8">
        <w:rPr>
          <w:rFonts w:ascii="Arial" w:eastAsia="Times New Roman" w:hAnsi="Arial" w:cs="Arial"/>
          <w:sz w:val="24"/>
          <w:szCs w:val="24"/>
        </w:rPr>
        <w:t xml:space="preserve"> Правительства Московской области</w:t>
      </w:r>
      <w:r w:rsidR="003E1C6D" w:rsidRPr="00597BE8">
        <w:rPr>
          <w:rFonts w:ascii="Arial" w:eastAsia="Times New Roman" w:hAnsi="Arial" w:cs="Arial"/>
          <w:sz w:val="24"/>
          <w:szCs w:val="24"/>
        </w:rPr>
        <w:t xml:space="preserve"> </w:t>
      </w:r>
      <w:r w:rsidRPr="00597BE8">
        <w:rPr>
          <w:rFonts w:ascii="Arial" w:eastAsia="Times New Roman" w:hAnsi="Arial" w:cs="Arial"/>
          <w:sz w:val="24"/>
          <w:szCs w:val="24"/>
        </w:rPr>
        <w:t>от 25.04.2011 № 365/15</w:t>
      </w:r>
      <w:r w:rsidR="00481C38" w:rsidRPr="00597BE8">
        <w:rPr>
          <w:rFonts w:ascii="Arial" w:eastAsia="Times New Roman" w:hAnsi="Arial" w:cs="Arial"/>
          <w:sz w:val="24"/>
          <w:szCs w:val="24"/>
        </w:rPr>
        <w:t xml:space="preserve">               </w:t>
      </w:r>
      <w:r w:rsidR="007937A1" w:rsidRPr="00597BE8">
        <w:rPr>
          <w:rFonts w:ascii="Arial" w:eastAsia="Times New Roman" w:hAnsi="Arial" w:cs="Arial"/>
          <w:sz w:val="24"/>
          <w:szCs w:val="24"/>
        </w:rPr>
        <w:t xml:space="preserve">  «</w:t>
      </w:r>
      <w:r w:rsidRPr="00597BE8">
        <w:rPr>
          <w:rFonts w:ascii="Arial" w:eastAsia="Times New Roman" w:hAnsi="Arial" w:cs="Arial"/>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0605D05E" w14:textId="3467ABEC" w:rsidR="00D37EBE" w:rsidRPr="00597BE8" w:rsidRDefault="00D37EBE" w:rsidP="00674C0E">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597BE8">
        <w:rPr>
          <w:rFonts w:ascii="Arial" w:eastAsia="Times New Roman" w:hAnsi="Arial" w:cs="Arial"/>
          <w:sz w:val="24"/>
          <w:szCs w:val="24"/>
        </w:rPr>
        <w:t>Устав</w:t>
      </w:r>
      <w:r w:rsidR="00481C38" w:rsidRPr="00597BE8">
        <w:rPr>
          <w:rFonts w:ascii="Arial" w:eastAsia="Times New Roman" w:hAnsi="Arial" w:cs="Arial"/>
          <w:sz w:val="24"/>
          <w:szCs w:val="24"/>
        </w:rPr>
        <w:t>ом</w:t>
      </w:r>
      <w:r w:rsidRPr="00597BE8">
        <w:rPr>
          <w:rFonts w:ascii="Arial" w:eastAsia="Times New Roman" w:hAnsi="Arial" w:cs="Arial"/>
          <w:sz w:val="24"/>
          <w:szCs w:val="24"/>
        </w:rPr>
        <w:t xml:space="preserve"> Одинцовского городского округа</w:t>
      </w:r>
      <w:r w:rsidR="001774CD" w:rsidRPr="00597BE8">
        <w:rPr>
          <w:rFonts w:ascii="Arial" w:eastAsia="Times New Roman" w:hAnsi="Arial" w:cs="Arial"/>
          <w:sz w:val="24"/>
          <w:szCs w:val="24"/>
        </w:rPr>
        <w:t xml:space="preserve"> Московской области</w:t>
      </w:r>
      <w:r w:rsidR="00481C38" w:rsidRPr="00597BE8">
        <w:rPr>
          <w:rFonts w:ascii="Arial" w:eastAsia="Times New Roman" w:hAnsi="Arial" w:cs="Arial"/>
          <w:sz w:val="24"/>
          <w:szCs w:val="24"/>
        </w:rPr>
        <w:t>;</w:t>
      </w:r>
    </w:p>
    <w:p w14:paraId="626D1D30" w14:textId="754BD8E3" w:rsidR="00481C38" w:rsidRPr="00597BE8" w:rsidRDefault="00481C38" w:rsidP="00674C0E">
      <w:pPr>
        <w:pStyle w:val="a7"/>
        <w:numPr>
          <w:ilvl w:val="0"/>
          <w:numId w:val="12"/>
        </w:numPr>
        <w:spacing w:line="240" w:lineRule="auto"/>
        <w:ind w:left="0" w:firstLine="709"/>
        <w:jc w:val="both"/>
        <w:rPr>
          <w:rFonts w:ascii="Arial" w:eastAsia="Times New Roman" w:hAnsi="Arial" w:cs="Arial"/>
          <w:sz w:val="24"/>
          <w:szCs w:val="24"/>
        </w:rPr>
      </w:pPr>
      <w:proofErr w:type="gramStart"/>
      <w:r w:rsidRPr="00597BE8">
        <w:rPr>
          <w:rFonts w:ascii="Arial" w:eastAsia="Times New Roman" w:hAnsi="Arial" w:cs="Arial"/>
          <w:sz w:val="24"/>
          <w:szCs w:val="24"/>
        </w:rPr>
        <w:t>Решением Совета депутатов Одинцовского городского округа Московской области от 28.08.2019 № 36/8 «Об установлении в Одинцовском городском округе Московской области учетной нормы площади жилого помещения в целях принятия граждан на учет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 социального использования».</w:t>
      </w:r>
      <w:proofErr w:type="gramEnd"/>
    </w:p>
    <w:p w14:paraId="39DAD8B0" w14:textId="77777777" w:rsidR="00F61EF3" w:rsidRPr="00597BE8" w:rsidRDefault="00F61EF3" w:rsidP="00F61EF3">
      <w:pPr>
        <w:pStyle w:val="a7"/>
        <w:tabs>
          <w:tab w:val="left" w:pos="1276"/>
        </w:tabs>
        <w:autoSpaceDE w:val="0"/>
        <w:autoSpaceDN w:val="0"/>
        <w:adjustRightInd w:val="0"/>
        <w:spacing w:line="240" w:lineRule="auto"/>
        <w:ind w:left="709"/>
        <w:jc w:val="both"/>
        <w:rPr>
          <w:rFonts w:ascii="Arial" w:eastAsia="Times New Roman" w:hAnsi="Arial" w:cs="Arial"/>
          <w:sz w:val="24"/>
          <w:szCs w:val="24"/>
          <w:highlight w:val="yellow"/>
        </w:rPr>
      </w:pPr>
    </w:p>
    <w:p w14:paraId="19CEE106" w14:textId="59CDC0D1" w:rsidR="008E196C" w:rsidRPr="00597BE8" w:rsidRDefault="008E196C" w:rsidP="00597BE8">
      <w:pPr>
        <w:tabs>
          <w:tab w:val="left" w:pos="1276"/>
        </w:tabs>
        <w:autoSpaceDE w:val="0"/>
        <w:autoSpaceDN w:val="0"/>
        <w:adjustRightInd w:val="0"/>
        <w:spacing w:line="240" w:lineRule="auto"/>
        <w:jc w:val="both"/>
        <w:rPr>
          <w:rFonts w:ascii="Arial" w:eastAsia="Times New Roman" w:hAnsi="Arial" w:cs="Arial"/>
          <w:sz w:val="24"/>
          <w:szCs w:val="24"/>
          <w:highlight w:val="yellow"/>
        </w:rPr>
      </w:pPr>
    </w:p>
    <w:p w14:paraId="49CF4AE8" w14:textId="601892AA" w:rsidR="00681B55" w:rsidRPr="00597BE8" w:rsidRDefault="00681B55" w:rsidP="00681B55">
      <w:pPr>
        <w:pStyle w:val="1-"/>
        <w:spacing w:before="0" w:after="0"/>
        <w:jc w:val="right"/>
        <w:rPr>
          <w:rFonts w:ascii="Arial" w:hAnsi="Arial" w:cs="Arial"/>
          <w:b w:val="0"/>
          <w:sz w:val="24"/>
          <w:szCs w:val="24"/>
        </w:rPr>
      </w:pPr>
      <w:bookmarkStart w:id="322" w:name="Приложение7"/>
      <w:bookmarkStart w:id="323" w:name="_Toc494214325"/>
      <w:bookmarkStart w:id="324" w:name="_Toc69200770"/>
      <w:bookmarkStart w:id="325" w:name="OLE_LINK3"/>
      <w:bookmarkStart w:id="326" w:name="_Ref437965623"/>
      <w:bookmarkStart w:id="327" w:name="_Toc437973321"/>
      <w:bookmarkStart w:id="328" w:name="_Toc438110063"/>
      <w:bookmarkStart w:id="329" w:name="_Toc438376275"/>
      <w:bookmarkStart w:id="330" w:name="_Toc441496572"/>
      <w:bookmarkEnd w:id="322"/>
      <w:r w:rsidRPr="00597BE8">
        <w:rPr>
          <w:rFonts w:ascii="Arial" w:hAnsi="Arial" w:cs="Arial"/>
          <w:b w:val="0"/>
          <w:sz w:val="24"/>
          <w:szCs w:val="24"/>
        </w:rPr>
        <w:t>Приложение 7</w:t>
      </w:r>
      <w:bookmarkEnd w:id="323"/>
      <w:bookmarkEnd w:id="324"/>
      <w:r w:rsidRPr="00597BE8">
        <w:rPr>
          <w:rFonts w:ascii="Arial" w:hAnsi="Arial" w:cs="Arial"/>
          <w:b w:val="0"/>
          <w:sz w:val="24"/>
          <w:szCs w:val="24"/>
        </w:rPr>
        <w:t xml:space="preserve"> </w:t>
      </w:r>
    </w:p>
    <w:p w14:paraId="23356ADD" w14:textId="28CA5EB1" w:rsidR="009B7CE8" w:rsidRPr="00597BE8" w:rsidRDefault="009B7CE8" w:rsidP="00AB760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9E043E"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4A2E07CA" w14:textId="77777777" w:rsidR="00696125" w:rsidRPr="00597BE8" w:rsidRDefault="003C6591" w:rsidP="00696125">
      <w:pPr>
        <w:widowControl w:val="0"/>
        <w:tabs>
          <w:tab w:val="left" w:pos="1134"/>
        </w:tabs>
        <w:autoSpaceDE w:val="0"/>
        <w:autoSpaceDN w:val="0"/>
        <w:adjustRightInd w:val="0"/>
        <w:spacing w:before="60" w:after="60" w:line="240" w:lineRule="auto"/>
        <w:rPr>
          <w:rFonts w:ascii="Arial" w:eastAsia="PMingLiU" w:hAnsi="Arial" w:cs="Arial"/>
          <w:bCs/>
          <w:sz w:val="24"/>
          <w:szCs w:val="24"/>
        </w:rPr>
      </w:pPr>
      <w:bookmarkStart w:id="331" w:name="_Toc494214326"/>
      <w:r w:rsidRPr="00597BE8">
        <w:rPr>
          <w:rFonts w:ascii="Arial" w:hAnsi="Arial" w:cs="Arial"/>
          <w:bCs/>
          <w:sz w:val="24"/>
          <w:szCs w:val="24"/>
        </w:rPr>
        <w:t xml:space="preserve">Форма заявления </w:t>
      </w:r>
      <w:bookmarkEnd w:id="331"/>
      <w:r w:rsidR="00696125" w:rsidRPr="00597BE8">
        <w:rPr>
          <w:rFonts w:ascii="Arial" w:eastAsia="PMingLiU" w:hAnsi="Arial" w:cs="Arial"/>
          <w:bCs/>
          <w:sz w:val="24"/>
          <w:szCs w:val="24"/>
        </w:rPr>
        <w:t>на вселение членов семьи нанимателя и иных граждан в жилые помещения муниципального жилищного фонда</w:t>
      </w:r>
    </w:p>
    <w:p w14:paraId="733A6CC6" w14:textId="7AFF8C3B" w:rsidR="003C6591" w:rsidRPr="00597BE8" w:rsidRDefault="00AB7608" w:rsidP="009E043E">
      <w:pPr>
        <w:autoSpaceDE w:val="0"/>
        <w:autoSpaceDN w:val="0"/>
        <w:adjustRightInd w:val="0"/>
        <w:spacing w:line="240" w:lineRule="auto"/>
        <w:ind w:left="4253" w:firstLine="2"/>
        <w:jc w:val="left"/>
        <w:rPr>
          <w:rFonts w:ascii="Arial" w:hAnsi="Arial" w:cs="Arial"/>
          <w:sz w:val="24"/>
          <w:szCs w:val="24"/>
          <w:u w:val="single"/>
        </w:rPr>
      </w:pPr>
      <w:r w:rsidRPr="00597BE8">
        <w:rPr>
          <w:rFonts w:ascii="Arial" w:hAnsi="Arial" w:cs="Arial"/>
          <w:sz w:val="24"/>
          <w:szCs w:val="24"/>
          <w:u w:val="single"/>
        </w:rPr>
        <w:t xml:space="preserve">в Администрацию Одинцовского </w:t>
      </w:r>
      <w:r w:rsidR="00BD22DF" w:rsidRPr="00597BE8">
        <w:rPr>
          <w:rFonts w:ascii="Arial" w:hAnsi="Arial" w:cs="Arial"/>
          <w:sz w:val="24"/>
          <w:szCs w:val="24"/>
          <w:u w:val="single"/>
        </w:rPr>
        <w:t>городского округа</w:t>
      </w:r>
      <w:r w:rsidRPr="00597BE8">
        <w:rPr>
          <w:rFonts w:ascii="Arial" w:hAnsi="Arial" w:cs="Arial"/>
          <w:sz w:val="24"/>
          <w:szCs w:val="24"/>
          <w:u w:val="single"/>
        </w:rPr>
        <w:t xml:space="preserve"> Московской области</w:t>
      </w:r>
      <w:r w:rsidR="003C6591" w:rsidRPr="00597BE8">
        <w:rPr>
          <w:rFonts w:ascii="Arial" w:hAnsi="Arial" w:cs="Arial"/>
          <w:sz w:val="24"/>
          <w:szCs w:val="24"/>
          <w:u w:val="single"/>
        </w:rPr>
        <w:t xml:space="preserve">      </w:t>
      </w:r>
    </w:p>
    <w:p w14:paraId="53FE3663" w14:textId="77777777" w:rsidR="003C6591" w:rsidRPr="00597BE8" w:rsidRDefault="003C6591" w:rsidP="009E043E">
      <w:pPr>
        <w:autoSpaceDE w:val="0"/>
        <w:autoSpaceDN w:val="0"/>
        <w:adjustRightInd w:val="0"/>
        <w:spacing w:line="240" w:lineRule="auto"/>
        <w:ind w:left="4253"/>
        <w:jc w:val="both"/>
        <w:rPr>
          <w:rFonts w:ascii="Arial" w:hAnsi="Arial" w:cs="Arial"/>
          <w:sz w:val="24"/>
          <w:szCs w:val="24"/>
        </w:rPr>
      </w:pPr>
    </w:p>
    <w:p w14:paraId="60FAE02F" w14:textId="77777777" w:rsidR="009B7CE8" w:rsidRPr="00597BE8" w:rsidRDefault="009B7CE8" w:rsidP="009E043E">
      <w:pPr>
        <w:pStyle w:val="ConsPlusNonformat"/>
        <w:ind w:left="4253"/>
        <w:jc w:val="both"/>
        <w:rPr>
          <w:rFonts w:ascii="Arial" w:hAnsi="Arial" w:cs="Arial"/>
          <w:sz w:val="24"/>
          <w:szCs w:val="24"/>
        </w:rPr>
      </w:pPr>
      <w:r w:rsidRPr="00597BE8">
        <w:rPr>
          <w:rFonts w:ascii="Arial" w:hAnsi="Arial" w:cs="Arial"/>
          <w:sz w:val="24"/>
          <w:szCs w:val="24"/>
        </w:rPr>
        <w:t>от ____________________________________________</w:t>
      </w:r>
    </w:p>
    <w:p w14:paraId="13774EDC" w14:textId="77777777" w:rsidR="009B7CE8" w:rsidRPr="00597BE8" w:rsidRDefault="009B7CE8" w:rsidP="009E043E">
      <w:pPr>
        <w:pStyle w:val="ConsPlusNonformat"/>
        <w:ind w:left="4253"/>
        <w:rPr>
          <w:rFonts w:ascii="Arial" w:hAnsi="Arial" w:cs="Arial"/>
          <w:sz w:val="24"/>
          <w:szCs w:val="24"/>
        </w:rPr>
      </w:pPr>
      <w:r w:rsidRPr="00597BE8">
        <w:rPr>
          <w:rFonts w:ascii="Arial" w:hAnsi="Arial" w:cs="Arial"/>
          <w:sz w:val="24"/>
          <w:szCs w:val="24"/>
        </w:rPr>
        <w:t>(фамилия, имя, отчество)</w:t>
      </w:r>
    </w:p>
    <w:p w14:paraId="6318FF86" w14:textId="4BD21646" w:rsidR="009B7CE8" w:rsidRPr="00597BE8" w:rsidRDefault="009B7CE8" w:rsidP="009E043E">
      <w:pPr>
        <w:pStyle w:val="ConsPlusNonformat"/>
        <w:ind w:left="4253"/>
        <w:jc w:val="both"/>
        <w:rPr>
          <w:rFonts w:ascii="Arial" w:hAnsi="Arial" w:cs="Arial"/>
          <w:sz w:val="24"/>
          <w:szCs w:val="24"/>
        </w:rPr>
      </w:pPr>
      <w:r w:rsidRPr="00597BE8">
        <w:rPr>
          <w:rFonts w:ascii="Arial" w:hAnsi="Arial" w:cs="Arial"/>
          <w:sz w:val="24"/>
          <w:szCs w:val="24"/>
        </w:rPr>
        <w:t>____________________________________________</w:t>
      </w:r>
    </w:p>
    <w:p w14:paraId="510F9AF5" w14:textId="77777777" w:rsidR="009B7CE8" w:rsidRPr="00597BE8" w:rsidRDefault="009B7CE8" w:rsidP="009E043E">
      <w:pPr>
        <w:pStyle w:val="ConsPlusNonformat"/>
        <w:ind w:left="4253"/>
        <w:jc w:val="both"/>
        <w:rPr>
          <w:rFonts w:ascii="Arial" w:hAnsi="Arial" w:cs="Arial"/>
          <w:sz w:val="24"/>
          <w:szCs w:val="24"/>
        </w:rPr>
      </w:pPr>
      <w:r w:rsidRPr="00597BE8">
        <w:rPr>
          <w:rFonts w:ascii="Arial" w:hAnsi="Arial" w:cs="Arial"/>
          <w:sz w:val="24"/>
          <w:szCs w:val="24"/>
        </w:rPr>
        <w:t>паспорт: серия _________ № _____________________,</w:t>
      </w:r>
    </w:p>
    <w:p w14:paraId="5EB89CB1" w14:textId="74233B74" w:rsidR="009B7CE8" w:rsidRPr="00597BE8" w:rsidRDefault="009B7CE8" w:rsidP="009E043E">
      <w:pPr>
        <w:pStyle w:val="ConsPlusNonformat"/>
        <w:ind w:left="4253"/>
        <w:jc w:val="both"/>
        <w:rPr>
          <w:rFonts w:ascii="Arial" w:hAnsi="Arial" w:cs="Arial"/>
          <w:sz w:val="24"/>
          <w:szCs w:val="24"/>
        </w:rPr>
      </w:pPr>
      <w:r w:rsidRPr="00597BE8">
        <w:rPr>
          <w:rFonts w:ascii="Arial" w:hAnsi="Arial" w:cs="Arial"/>
          <w:sz w:val="24"/>
          <w:szCs w:val="24"/>
        </w:rPr>
        <w:t>выдан «____»________________________________,</w:t>
      </w:r>
    </w:p>
    <w:p w14:paraId="615974BF" w14:textId="77777777" w:rsidR="009B7CE8" w:rsidRPr="00597BE8" w:rsidRDefault="009B7CE8" w:rsidP="009E043E">
      <w:pPr>
        <w:pStyle w:val="ConsPlusNonformat"/>
        <w:ind w:left="4253"/>
        <w:jc w:val="both"/>
        <w:rPr>
          <w:rFonts w:ascii="Arial" w:hAnsi="Arial" w:cs="Arial"/>
          <w:sz w:val="24"/>
          <w:szCs w:val="24"/>
        </w:rPr>
      </w:pPr>
      <w:proofErr w:type="gramStart"/>
      <w:r w:rsidRPr="00597BE8">
        <w:rPr>
          <w:rFonts w:ascii="Arial" w:hAnsi="Arial" w:cs="Arial"/>
          <w:sz w:val="24"/>
          <w:szCs w:val="24"/>
        </w:rPr>
        <w:t>проживающего</w:t>
      </w:r>
      <w:proofErr w:type="gramEnd"/>
      <w:r w:rsidRPr="00597BE8">
        <w:rPr>
          <w:rFonts w:ascii="Arial" w:hAnsi="Arial" w:cs="Arial"/>
          <w:sz w:val="24"/>
          <w:szCs w:val="24"/>
        </w:rPr>
        <w:t xml:space="preserve"> (проживающей) по адресу:</w:t>
      </w:r>
    </w:p>
    <w:p w14:paraId="3FE09FEC" w14:textId="2D35E22C" w:rsidR="009B7CE8" w:rsidRPr="00597BE8" w:rsidRDefault="009B7CE8" w:rsidP="009E043E">
      <w:pPr>
        <w:pStyle w:val="ConsPlusNonformat"/>
        <w:ind w:left="4253"/>
        <w:jc w:val="both"/>
        <w:rPr>
          <w:rFonts w:ascii="Arial" w:hAnsi="Arial" w:cs="Arial"/>
          <w:sz w:val="24"/>
          <w:szCs w:val="24"/>
        </w:rPr>
      </w:pPr>
      <w:r w:rsidRPr="00597BE8">
        <w:rPr>
          <w:rFonts w:ascii="Arial" w:hAnsi="Arial" w:cs="Arial"/>
          <w:sz w:val="24"/>
          <w:szCs w:val="24"/>
        </w:rPr>
        <w:t>____________________________________________</w:t>
      </w:r>
    </w:p>
    <w:p w14:paraId="27640717" w14:textId="49C696D3" w:rsidR="009B7CE8" w:rsidRPr="00597BE8" w:rsidRDefault="009B7CE8" w:rsidP="009E043E">
      <w:pPr>
        <w:pStyle w:val="ConsPlusNonformat"/>
        <w:ind w:left="4253"/>
        <w:jc w:val="both"/>
        <w:rPr>
          <w:rFonts w:ascii="Arial" w:hAnsi="Arial" w:cs="Arial"/>
          <w:sz w:val="24"/>
          <w:szCs w:val="24"/>
        </w:rPr>
      </w:pPr>
      <w:r w:rsidRPr="00597BE8">
        <w:rPr>
          <w:rFonts w:ascii="Arial" w:hAnsi="Arial" w:cs="Arial"/>
          <w:sz w:val="24"/>
          <w:szCs w:val="24"/>
        </w:rPr>
        <w:t>___________________________________________,</w:t>
      </w:r>
    </w:p>
    <w:p w14:paraId="4370B57A" w14:textId="77777777" w:rsidR="009B7CE8" w:rsidRPr="00597BE8" w:rsidRDefault="009B7CE8" w:rsidP="009E043E">
      <w:pPr>
        <w:pStyle w:val="ConsPlusNonformat"/>
        <w:ind w:left="4253"/>
        <w:jc w:val="both"/>
        <w:rPr>
          <w:rFonts w:ascii="Arial" w:hAnsi="Arial" w:cs="Arial"/>
          <w:sz w:val="24"/>
          <w:szCs w:val="24"/>
        </w:rPr>
      </w:pPr>
      <w:r w:rsidRPr="00597BE8">
        <w:rPr>
          <w:rFonts w:ascii="Arial" w:hAnsi="Arial" w:cs="Arial"/>
          <w:sz w:val="24"/>
          <w:szCs w:val="24"/>
        </w:rPr>
        <w:t>телефон ______________________________________</w:t>
      </w:r>
    </w:p>
    <w:p w14:paraId="48D54A55" w14:textId="77777777" w:rsidR="009B7CE8" w:rsidRPr="00597BE8" w:rsidRDefault="009B7CE8" w:rsidP="009B7CE8">
      <w:pPr>
        <w:autoSpaceDE w:val="0"/>
        <w:autoSpaceDN w:val="0"/>
        <w:adjustRightInd w:val="0"/>
        <w:spacing w:line="240" w:lineRule="auto"/>
        <w:jc w:val="both"/>
        <w:rPr>
          <w:rFonts w:ascii="Arial" w:eastAsia="Times New Roman" w:hAnsi="Arial" w:cs="Arial"/>
          <w:sz w:val="24"/>
          <w:szCs w:val="24"/>
        </w:rPr>
      </w:pPr>
      <w:bookmarkStart w:id="332" w:name="P62"/>
      <w:bookmarkEnd w:id="332"/>
    </w:p>
    <w:bookmarkEnd w:id="325"/>
    <w:p w14:paraId="16C76496" w14:textId="580CA7A2" w:rsidR="00150848" w:rsidRPr="00597BE8" w:rsidRDefault="00150848" w:rsidP="00150848">
      <w:pPr>
        <w:spacing w:before="100" w:beforeAutospacing="1" w:after="100" w:afterAutospacing="1" w:line="240" w:lineRule="auto"/>
        <w:rPr>
          <w:rFonts w:ascii="Arial" w:hAnsi="Arial" w:cs="Arial"/>
          <w:sz w:val="24"/>
          <w:szCs w:val="24"/>
        </w:rPr>
      </w:pPr>
      <w:r w:rsidRPr="00597BE8">
        <w:rPr>
          <w:rFonts w:ascii="Arial" w:hAnsi="Arial" w:cs="Arial"/>
          <w:sz w:val="24"/>
          <w:szCs w:val="24"/>
        </w:rPr>
        <w:t xml:space="preserve">ЗАЯВЛЕНИЕ </w:t>
      </w:r>
    </w:p>
    <w:p w14:paraId="7A6A8AE2" w14:textId="6FD04549" w:rsidR="00150848" w:rsidRPr="00597BE8" w:rsidRDefault="00150848" w:rsidP="00150848">
      <w:pPr>
        <w:widowControl w:val="0"/>
        <w:tabs>
          <w:tab w:val="left" w:pos="1134"/>
        </w:tabs>
        <w:autoSpaceDE w:val="0"/>
        <w:autoSpaceDN w:val="0"/>
        <w:adjustRightInd w:val="0"/>
        <w:spacing w:before="60" w:after="60" w:line="240" w:lineRule="auto"/>
        <w:rPr>
          <w:rFonts w:ascii="Arial" w:eastAsia="PMingLiU" w:hAnsi="Arial" w:cs="Arial"/>
          <w:sz w:val="24"/>
          <w:szCs w:val="24"/>
        </w:rPr>
      </w:pPr>
      <w:r w:rsidRPr="00597BE8">
        <w:rPr>
          <w:rFonts w:ascii="Arial" w:eastAsia="PMingLiU" w:hAnsi="Arial" w:cs="Arial"/>
          <w:sz w:val="24"/>
          <w:szCs w:val="24"/>
        </w:rPr>
        <w:t>на вселение членов семьи нанимателя и иных граждан в жилые помещения муниципального жилищного фонда</w:t>
      </w:r>
    </w:p>
    <w:p w14:paraId="645EE960" w14:textId="1F818D87" w:rsidR="00150848" w:rsidRPr="00597BE8" w:rsidRDefault="00150848" w:rsidP="000D5D3F">
      <w:pPr>
        <w:spacing w:line="240" w:lineRule="auto"/>
        <w:rPr>
          <w:rFonts w:ascii="Arial" w:eastAsia="Times New Roman" w:hAnsi="Arial" w:cs="Arial"/>
          <w:sz w:val="24"/>
          <w:szCs w:val="24"/>
        </w:rPr>
      </w:pPr>
      <w:r w:rsidRPr="00597BE8">
        <w:rPr>
          <w:rFonts w:ascii="Arial" w:hAnsi="Arial" w:cs="Arial"/>
          <w:sz w:val="24"/>
          <w:szCs w:val="24"/>
        </w:rPr>
        <w:t xml:space="preserve">Прошу разрешить вселение в жилое помещение, расположенное по адресу: населенный пункт______________________________________, улица _________________________, дом ____, корп. ____, квартира № ______, и занимаемое на основании ________________________ № _______ </w:t>
      </w:r>
      <w:proofErr w:type="gramStart"/>
      <w:r w:rsidRPr="00597BE8">
        <w:rPr>
          <w:rFonts w:ascii="Arial" w:hAnsi="Arial" w:cs="Arial"/>
          <w:sz w:val="24"/>
          <w:szCs w:val="24"/>
        </w:rPr>
        <w:t>от</w:t>
      </w:r>
      <w:proofErr w:type="gramEnd"/>
      <w:r w:rsidRPr="00597BE8">
        <w:rPr>
          <w:rFonts w:ascii="Arial" w:hAnsi="Arial" w:cs="Arial"/>
          <w:sz w:val="24"/>
          <w:szCs w:val="24"/>
        </w:rPr>
        <w:t xml:space="preserve"> ________________ </w:t>
      </w:r>
      <w:proofErr w:type="gramStart"/>
      <w:r w:rsidRPr="00597BE8">
        <w:rPr>
          <w:rFonts w:ascii="Arial" w:hAnsi="Arial" w:cs="Arial"/>
          <w:sz w:val="24"/>
          <w:szCs w:val="24"/>
        </w:rPr>
        <w:t>в</w:t>
      </w:r>
      <w:proofErr w:type="gramEnd"/>
      <w:r w:rsidRPr="00597BE8">
        <w:rPr>
          <w:rFonts w:ascii="Arial" w:hAnsi="Arial" w:cs="Arial"/>
          <w:sz w:val="24"/>
          <w:szCs w:val="24"/>
        </w:rPr>
        <w:t xml:space="preserve"> качестве совместно проживающего члена семьи __________________________________________________ </w:t>
      </w:r>
    </w:p>
    <w:p w14:paraId="282BE9A8" w14:textId="7262B493" w:rsidR="00150848" w:rsidRPr="00597BE8" w:rsidRDefault="00674C0E" w:rsidP="000D5D3F">
      <w:pPr>
        <w:spacing w:line="240" w:lineRule="auto"/>
        <w:rPr>
          <w:rFonts w:ascii="Arial" w:hAnsi="Arial" w:cs="Arial"/>
          <w:sz w:val="24"/>
          <w:szCs w:val="24"/>
        </w:rPr>
      </w:pPr>
      <w:r w:rsidRPr="00597BE8">
        <w:rPr>
          <w:rFonts w:ascii="Arial" w:hAnsi="Arial" w:cs="Arial"/>
          <w:sz w:val="24"/>
          <w:szCs w:val="24"/>
        </w:rPr>
        <w:t xml:space="preserve">                                       </w:t>
      </w:r>
      <w:r w:rsidR="00150848" w:rsidRPr="00597BE8">
        <w:rPr>
          <w:rFonts w:ascii="Arial" w:hAnsi="Arial" w:cs="Arial"/>
          <w:sz w:val="24"/>
          <w:szCs w:val="24"/>
        </w:rPr>
        <w:t xml:space="preserve">(Ф.И.О., степень родства, паспортные данные) </w:t>
      </w:r>
    </w:p>
    <w:p w14:paraId="37AFAD72" w14:textId="1535F493" w:rsidR="00150848" w:rsidRPr="00597BE8" w:rsidRDefault="00150848" w:rsidP="000D5D3F">
      <w:pPr>
        <w:spacing w:line="240" w:lineRule="auto"/>
        <w:rPr>
          <w:rFonts w:ascii="Arial" w:hAnsi="Arial" w:cs="Arial"/>
          <w:sz w:val="24"/>
          <w:szCs w:val="24"/>
        </w:rPr>
      </w:pPr>
      <w:r w:rsidRPr="00597BE8">
        <w:rPr>
          <w:rFonts w:ascii="Arial" w:hAnsi="Arial" w:cs="Arial"/>
          <w:sz w:val="24"/>
          <w:szCs w:val="24"/>
        </w:rPr>
        <w:t xml:space="preserve">_____________________________________________________________________________ </w:t>
      </w:r>
    </w:p>
    <w:p w14:paraId="04C1B845" w14:textId="6294EC99" w:rsidR="00150848" w:rsidRPr="00597BE8" w:rsidRDefault="00150848" w:rsidP="000D5D3F">
      <w:pPr>
        <w:spacing w:line="240" w:lineRule="auto"/>
        <w:jc w:val="both"/>
        <w:rPr>
          <w:rFonts w:ascii="Arial" w:hAnsi="Arial" w:cs="Arial"/>
          <w:sz w:val="24"/>
          <w:szCs w:val="24"/>
        </w:rPr>
      </w:pPr>
      <w:r w:rsidRPr="00597BE8">
        <w:rPr>
          <w:rFonts w:ascii="Arial" w:hAnsi="Arial" w:cs="Arial"/>
          <w:sz w:val="24"/>
          <w:szCs w:val="24"/>
        </w:rPr>
        <w:t>на срок _____________________________________________________________________</w:t>
      </w:r>
    </w:p>
    <w:p w14:paraId="699DB8F7" w14:textId="77777777" w:rsidR="00150848" w:rsidRPr="00597BE8" w:rsidRDefault="00150848" w:rsidP="000D5D3F">
      <w:pPr>
        <w:spacing w:line="240" w:lineRule="auto"/>
        <w:rPr>
          <w:rFonts w:ascii="Arial" w:hAnsi="Arial" w:cs="Arial"/>
          <w:sz w:val="24"/>
          <w:szCs w:val="24"/>
        </w:rPr>
      </w:pPr>
      <w:r w:rsidRPr="00597BE8">
        <w:rPr>
          <w:rFonts w:ascii="Arial" w:hAnsi="Arial" w:cs="Arial"/>
          <w:sz w:val="24"/>
          <w:szCs w:val="24"/>
        </w:rPr>
        <w:t xml:space="preserve">Причина вселения:_____________________________________________________________ </w:t>
      </w:r>
    </w:p>
    <w:p w14:paraId="550F3E64" w14:textId="37D335E6" w:rsidR="00150848" w:rsidRPr="00597BE8" w:rsidRDefault="00150848" w:rsidP="000D5D3F">
      <w:pPr>
        <w:pStyle w:val="affffc"/>
        <w:pBdr>
          <w:bottom w:val="single" w:sz="6" w:space="28" w:color="auto"/>
        </w:pBdr>
        <w:ind w:firstLine="0"/>
        <w:rPr>
          <w:rFonts w:ascii="Arial" w:hAnsi="Arial" w:cs="Arial"/>
          <w:sz w:val="24"/>
          <w:szCs w:val="24"/>
        </w:rPr>
      </w:pPr>
      <w:r w:rsidRPr="00597BE8">
        <w:rPr>
          <w:rFonts w:ascii="Arial" w:hAnsi="Arial" w:cs="Arial"/>
          <w:sz w:val="24"/>
          <w:szCs w:val="24"/>
        </w:rPr>
        <w:t xml:space="preserve">Дата заполнения заявления ___  ________  </w:t>
      </w:r>
      <w:r w:rsidR="00E25F9A" w:rsidRPr="00597BE8">
        <w:rPr>
          <w:rFonts w:ascii="Arial" w:eastAsia="MS Gothic" w:hAnsi="Arial" w:cs="Arial"/>
          <w:sz w:val="24"/>
          <w:szCs w:val="24"/>
        </w:rPr>
        <w:t>202</w:t>
      </w:r>
      <w:r w:rsidRPr="00597BE8">
        <w:rPr>
          <w:rFonts w:ascii="Arial" w:eastAsia="MS Gothic" w:hAnsi="Arial" w:cs="Arial"/>
          <w:sz w:val="24"/>
          <w:szCs w:val="24"/>
        </w:rPr>
        <w:t>__</w:t>
      </w:r>
      <w:r w:rsidRPr="00597BE8">
        <w:rPr>
          <w:rFonts w:ascii="Arial" w:hAnsi="Arial" w:cs="Arial"/>
          <w:sz w:val="24"/>
          <w:szCs w:val="24"/>
        </w:rPr>
        <w:t>г.  _____________________</w:t>
      </w:r>
    </w:p>
    <w:p w14:paraId="44D962D6" w14:textId="406200E2" w:rsidR="00150848" w:rsidRPr="00597BE8" w:rsidRDefault="00150848" w:rsidP="000D5D3F">
      <w:pPr>
        <w:pStyle w:val="affffc"/>
        <w:pBdr>
          <w:bottom w:val="single" w:sz="6" w:space="28" w:color="auto"/>
        </w:pBdr>
        <w:ind w:firstLine="567"/>
        <w:rPr>
          <w:rFonts w:ascii="Arial" w:hAnsi="Arial" w:cs="Arial"/>
          <w:sz w:val="24"/>
          <w:szCs w:val="24"/>
        </w:rPr>
      </w:pPr>
      <w:r w:rsidRPr="00597BE8">
        <w:rPr>
          <w:rFonts w:ascii="Arial" w:hAnsi="Arial" w:cs="Arial"/>
          <w:sz w:val="24"/>
          <w:szCs w:val="24"/>
        </w:rPr>
        <w:t xml:space="preserve">                                                                      (подпись заявителя, расшифровка)</w:t>
      </w:r>
    </w:p>
    <w:p w14:paraId="23EC46C9" w14:textId="77777777" w:rsidR="00167EF5" w:rsidRPr="00597BE8" w:rsidRDefault="00167EF5" w:rsidP="007937A1">
      <w:pPr>
        <w:jc w:val="both"/>
        <w:rPr>
          <w:rFonts w:ascii="Arial" w:hAnsi="Arial" w:cs="Arial"/>
          <w:sz w:val="24"/>
          <w:szCs w:val="24"/>
        </w:rPr>
      </w:pPr>
    </w:p>
    <w:p w14:paraId="693D4775" w14:textId="77777777" w:rsidR="009B7CE8" w:rsidRPr="00597BE8" w:rsidRDefault="009B7CE8" w:rsidP="009B7CE8">
      <w:pPr>
        <w:pStyle w:val="ConsPlusNonformat"/>
        <w:jc w:val="both"/>
        <w:rPr>
          <w:rFonts w:ascii="Arial" w:hAnsi="Arial" w:cs="Arial"/>
          <w:sz w:val="24"/>
          <w:szCs w:val="24"/>
        </w:rPr>
      </w:pPr>
      <w:r w:rsidRPr="00597BE8">
        <w:rPr>
          <w:rFonts w:ascii="Arial" w:hAnsi="Arial" w:cs="Arial"/>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6EEB5248" w14:textId="77777777" w:rsidR="009B7CE8" w:rsidRPr="00597BE8" w:rsidRDefault="009B7CE8" w:rsidP="009B7CE8">
      <w:pPr>
        <w:pStyle w:val="ConsPlusNonformat"/>
        <w:jc w:val="both"/>
        <w:rPr>
          <w:rFonts w:ascii="Arial" w:hAnsi="Arial" w:cs="Arial"/>
          <w:sz w:val="24"/>
          <w:szCs w:val="24"/>
        </w:rPr>
      </w:pPr>
      <w:r w:rsidRPr="00597BE8">
        <w:rPr>
          <w:rFonts w:ascii="Arial" w:hAnsi="Arial" w:cs="Arial"/>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597BE8">
        <w:rPr>
          <w:rFonts w:ascii="Arial" w:hAnsi="Arial" w:cs="Arial"/>
          <w:sz w:val="24"/>
          <w:szCs w:val="24"/>
        </w:rPr>
        <w:t>предупрежден</w:t>
      </w:r>
      <w:proofErr w:type="gramEnd"/>
      <w:r w:rsidRPr="00597BE8">
        <w:rPr>
          <w:rFonts w:ascii="Arial" w:hAnsi="Arial" w:cs="Arial"/>
          <w:sz w:val="24"/>
          <w:szCs w:val="24"/>
        </w:rPr>
        <w:t>.</w:t>
      </w:r>
    </w:p>
    <w:p w14:paraId="54C07AE2" w14:textId="77777777" w:rsidR="009B7CE8" w:rsidRPr="00597BE8" w:rsidRDefault="009B7CE8" w:rsidP="009B7CE8">
      <w:pPr>
        <w:pStyle w:val="ConsPlusNonformat"/>
        <w:jc w:val="both"/>
        <w:rPr>
          <w:rFonts w:ascii="Arial" w:hAnsi="Arial" w:cs="Arial"/>
          <w:sz w:val="24"/>
          <w:szCs w:val="24"/>
        </w:rPr>
      </w:pPr>
    </w:p>
    <w:p w14:paraId="77370B23" w14:textId="2AA1D451" w:rsidR="009B7CE8" w:rsidRPr="00597BE8" w:rsidRDefault="00E153C9" w:rsidP="009B7CE8">
      <w:pPr>
        <w:pStyle w:val="ConsPlusNonformat"/>
        <w:jc w:val="both"/>
        <w:rPr>
          <w:rFonts w:ascii="Arial" w:hAnsi="Arial" w:cs="Arial"/>
          <w:sz w:val="24"/>
          <w:szCs w:val="24"/>
        </w:rPr>
      </w:pPr>
      <w:r w:rsidRPr="00597BE8">
        <w:rPr>
          <w:rFonts w:ascii="Arial" w:hAnsi="Arial" w:cs="Arial"/>
          <w:sz w:val="24"/>
          <w:szCs w:val="24"/>
        </w:rPr>
        <w:t>___</w:t>
      </w:r>
      <w:r w:rsidR="009B7CE8" w:rsidRPr="00597BE8">
        <w:rPr>
          <w:rFonts w:ascii="Arial" w:hAnsi="Arial" w:cs="Arial"/>
          <w:sz w:val="24"/>
          <w:szCs w:val="24"/>
        </w:rPr>
        <w:t>____________                          ______________</w:t>
      </w:r>
    </w:p>
    <w:p w14:paraId="15B33228" w14:textId="3562ABA5" w:rsidR="009B7CE8" w:rsidRPr="00597BE8" w:rsidRDefault="009B7CE8" w:rsidP="009B7CE8">
      <w:pPr>
        <w:pStyle w:val="ConsPlusNonformat"/>
        <w:jc w:val="both"/>
        <w:rPr>
          <w:rFonts w:ascii="Arial" w:hAnsi="Arial" w:cs="Arial"/>
          <w:sz w:val="24"/>
          <w:szCs w:val="24"/>
        </w:rPr>
      </w:pPr>
      <w:r w:rsidRPr="00597BE8">
        <w:rPr>
          <w:rFonts w:ascii="Arial" w:hAnsi="Arial" w:cs="Arial"/>
          <w:sz w:val="24"/>
          <w:szCs w:val="24"/>
        </w:rPr>
        <w:t xml:space="preserve">     (п</w:t>
      </w:r>
      <w:r w:rsidR="00A06FDD">
        <w:rPr>
          <w:rFonts w:ascii="Arial" w:hAnsi="Arial" w:cs="Arial"/>
          <w:sz w:val="24"/>
          <w:szCs w:val="24"/>
        </w:rPr>
        <w:t xml:space="preserve">одпись заявителя)            </w:t>
      </w:r>
      <w:r w:rsidR="0036018E" w:rsidRPr="00597BE8">
        <w:rPr>
          <w:rFonts w:ascii="Arial" w:hAnsi="Arial" w:cs="Arial"/>
          <w:sz w:val="24"/>
          <w:szCs w:val="24"/>
        </w:rPr>
        <w:t xml:space="preserve"> </w:t>
      </w:r>
      <w:r w:rsidRPr="00597BE8">
        <w:rPr>
          <w:rFonts w:ascii="Arial" w:hAnsi="Arial" w:cs="Arial"/>
          <w:sz w:val="24"/>
          <w:szCs w:val="24"/>
        </w:rPr>
        <w:t xml:space="preserve"> (Ф.И.О. заявителя полностью)</w:t>
      </w:r>
      <w:bookmarkStart w:id="333" w:name="_GoBack"/>
      <w:bookmarkEnd w:id="333"/>
    </w:p>
    <w:p w14:paraId="5C72784B" w14:textId="6296FD1F" w:rsidR="009B7CE8" w:rsidRPr="00597BE8" w:rsidRDefault="00E153C9" w:rsidP="009B7CE8">
      <w:pPr>
        <w:jc w:val="both"/>
        <w:rPr>
          <w:rFonts w:ascii="Arial" w:hAnsi="Arial" w:cs="Arial"/>
          <w:sz w:val="24"/>
          <w:szCs w:val="24"/>
        </w:rPr>
      </w:pPr>
      <w:r w:rsidRPr="00597BE8">
        <w:rPr>
          <w:rFonts w:ascii="Arial" w:hAnsi="Arial" w:cs="Arial"/>
          <w:sz w:val="24"/>
          <w:szCs w:val="24"/>
        </w:rPr>
        <w:t>________</w:t>
      </w:r>
      <w:r w:rsidR="00A06FDD">
        <w:rPr>
          <w:rFonts w:ascii="Arial" w:hAnsi="Arial" w:cs="Arial"/>
          <w:sz w:val="24"/>
          <w:szCs w:val="24"/>
        </w:rPr>
        <w:t>_____</w:t>
      </w:r>
    </w:p>
    <w:p w14:paraId="1E2D72C1" w14:textId="56F9F5BA" w:rsidR="003C6591" w:rsidRPr="00597BE8" w:rsidRDefault="00A06FDD" w:rsidP="007937A1">
      <w:pPr>
        <w:jc w:val="both"/>
        <w:rPr>
          <w:rFonts w:ascii="Arial" w:hAnsi="Arial" w:cs="Arial"/>
          <w:sz w:val="24"/>
          <w:szCs w:val="24"/>
        </w:rPr>
      </w:pPr>
      <w:r>
        <w:rPr>
          <w:rFonts w:ascii="Arial" w:hAnsi="Arial" w:cs="Arial"/>
          <w:sz w:val="24"/>
          <w:szCs w:val="24"/>
        </w:rPr>
        <w:t xml:space="preserve">         </w:t>
      </w:r>
      <w:r w:rsidR="00E153C9" w:rsidRPr="00597BE8">
        <w:rPr>
          <w:rFonts w:ascii="Arial" w:hAnsi="Arial" w:cs="Arial"/>
          <w:sz w:val="24"/>
          <w:szCs w:val="24"/>
        </w:rPr>
        <w:t xml:space="preserve">  (дата)</w:t>
      </w:r>
    </w:p>
    <w:p w14:paraId="5837CDA1" w14:textId="6C1E6897" w:rsidR="00A655DD" w:rsidRPr="00597BE8" w:rsidRDefault="00A655DD" w:rsidP="003C6591">
      <w:pPr>
        <w:pStyle w:val="1-"/>
        <w:rPr>
          <w:rFonts w:ascii="Arial" w:hAnsi="Arial" w:cs="Arial"/>
          <w:b w:val="0"/>
          <w:sz w:val="24"/>
          <w:szCs w:val="24"/>
        </w:rPr>
        <w:sectPr w:rsidR="00A655DD" w:rsidRPr="00597BE8" w:rsidSect="00597BE8">
          <w:footerReference w:type="default" r:id="rId15"/>
          <w:pgSz w:w="11906" w:h="16838" w:code="9"/>
          <w:pgMar w:top="1134" w:right="567" w:bottom="1134" w:left="1134" w:header="284" w:footer="720" w:gutter="0"/>
          <w:cols w:space="720"/>
          <w:noEndnote/>
          <w:docGrid w:linePitch="299"/>
        </w:sectPr>
      </w:pPr>
    </w:p>
    <w:p w14:paraId="030536AB" w14:textId="50548F75" w:rsidR="00033909" w:rsidRPr="00597BE8" w:rsidRDefault="00033909" w:rsidP="00033909">
      <w:pPr>
        <w:pStyle w:val="1-"/>
        <w:spacing w:before="0" w:after="0"/>
        <w:jc w:val="right"/>
        <w:rPr>
          <w:rFonts w:ascii="Arial" w:hAnsi="Arial" w:cs="Arial"/>
          <w:b w:val="0"/>
          <w:sz w:val="24"/>
          <w:szCs w:val="24"/>
        </w:rPr>
      </w:pPr>
      <w:bookmarkStart w:id="334" w:name="_Toc69200771"/>
      <w:bookmarkStart w:id="335" w:name="_Toc494214327"/>
      <w:bookmarkStart w:id="336" w:name="Приложение8"/>
      <w:bookmarkEnd w:id="326"/>
      <w:r w:rsidRPr="00597BE8">
        <w:rPr>
          <w:rFonts w:ascii="Arial" w:hAnsi="Arial" w:cs="Arial"/>
          <w:b w:val="0"/>
          <w:sz w:val="24"/>
          <w:szCs w:val="24"/>
        </w:rPr>
        <w:lastRenderedPageBreak/>
        <w:t>Приложение 7.1.</w:t>
      </w:r>
      <w:bookmarkEnd w:id="334"/>
    </w:p>
    <w:p w14:paraId="7A0EF5DD" w14:textId="77777777" w:rsidR="00033909" w:rsidRPr="00597BE8" w:rsidRDefault="00033909" w:rsidP="00033909">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к Административному регламенту</w:t>
      </w:r>
    </w:p>
    <w:p w14:paraId="1CAB2B5F" w14:textId="77777777" w:rsidR="00033909" w:rsidRPr="00597BE8" w:rsidRDefault="00033909" w:rsidP="00033909">
      <w:pPr>
        <w:pStyle w:val="ConsPlusNormal"/>
        <w:ind w:firstLine="0"/>
        <w:rPr>
          <w:sz w:val="24"/>
          <w:szCs w:val="24"/>
        </w:rPr>
      </w:pPr>
      <w:r w:rsidRPr="00597BE8">
        <w:rPr>
          <w:sz w:val="24"/>
          <w:szCs w:val="24"/>
        </w:rPr>
        <w:t>ФОРМА СВЕДЕНИЙ*</w:t>
      </w:r>
    </w:p>
    <w:p w14:paraId="6DAB9F78" w14:textId="77777777" w:rsidR="00033909" w:rsidRPr="00597BE8" w:rsidRDefault="00033909" w:rsidP="00033909">
      <w:pPr>
        <w:pStyle w:val="ConsPlusNormal"/>
        <w:ind w:firstLine="0"/>
        <w:rPr>
          <w:sz w:val="24"/>
          <w:szCs w:val="24"/>
        </w:rPr>
      </w:pPr>
      <w:r w:rsidRPr="00597BE8">
        <w:rPr>
          <w:sz w:val="24"/>
          <w:szCs w:val="24"/>
        </w:rPr>
        <w:t>о лицах, проживающих по месту жительства гражданина и членах его семьи</w:t>
      </w:r>
    </w:p>
    <w:p w14:paraId="6C11B521" w14:textId="77777777" w:rsidR="00033909" w:rsidRPr="00597BE8" w:rsidRDefault="00033909" w:rsidP="00033909">
      <w:pPr>
        <w:pStyle w:val="ConsPlusNormal"/>
        <w:ind w:firstLine="0"/>
        <w:rPr>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1460"/>
        <w:gridCol w:w="1220"/>
        <w:gridCol w:w="1460"/>
        <w:gridCol w:w="1460"/>
        <w:gridCol w:w="1234"/>
        <w:gridCol w:w="1460"/>
        <w:gridCol w:w="1460"/>
        <w:gridCol w:w="1460"/>
        <w:gridCol w:w="1460"/>
        <w:gridCol w:w="1526"/>
      </w:tblGrid>
      <w:tr w:rsidR="00033909" w:rsidRPr="00597BE8" w14:paraId="54D49F27" w14:textId="77777777" w:rsidTr="00597BE8">
        <w:tc>
          <w:tcPr>
            <w:tcW w:w="569" w:type="dxa"/>
            <w:vMerge w:val="restart"/>
          </w:tcPr>
          <w:p w14:paraId="7E5E9A9C" w14:textId="77777777" w:rsidR="00033909" w:rsidRPr="00597BE8" w:rsidRDefault="00033909" w:rsidP="005D677D">
            <w:pPr>
              <w:pStyle w:val="ConsPlusNormal"/>
              <w:ind w:firstLine="0"/>
              <w:rPr>
                <w:sz w:val="24"/>
                <w:szCs w:val="24"/>
              </w:rPr>
            </w:pPr>
            <w:r w:rsidRPr="00597BE8">
              <w:rPr>
                <w:sz w:val="24"/>
                <w:szCs w:val="24"/>
              </w:rPr>
              <w:t xml:space="preserve">N </w:t>
            </w:r>
            <w:proofErr w:type="gramStart"/>
            <w:r w:rsidRPr="00597BE8">
              <w:rPr>
                <w:sz w:val="24"/>
                <w:szCs w:val="24"/>
              </w:rPr>
              <w:t>п</w:t>
            </w:r>
            <w:proofErr w:type="gramEnd"/>
            <w:r w:rsidRPr="00597BE8">
              <w:rPr>
                <w:sz w:val="24"/>
                <w:szCs w:val="24"/>
              </w:rPr>
              <w:t>/п</w:t>
            </w:r>
          </w:p>
        </w:tc>
        <w:tc>
          <w:tcPr>
            <w:tcW w:w="15023" w:type="dxa"/>
            <w:gridSpan w:val="10"/>
          </w:tcPr>
          <w:p w14:paraId="0E5E5AF8" w14:textId="77777777" w:rsidR="00033909" w:rsidRPr="00597BE8" w:rsidRDefault="00033909" w:rsidP="005D677D">
            <w:pPr>
              <w:pStyle w:val="ConsPlusNormal"/>
              <w:ind w:firstLine="0"/>
              <w:rPr>
                <w:sz w:val="24"/>
                <w:szCs w:val="24"/>
              </w:rPr>
            </w:pPr>
            <w:r w:rsidRPr="00597BE8">
              <w:rPr>
                <w:sz w:val="24"/>
                <w:szCs w:val="24"/>
              </w:rPr>
              <w:t>Адрес места жительства гражданина ________________________________________________________________________________</w:t>
            </w:r>
          </w:p>
        </w:tc>
      </w:tr>
      <w:tr w:rsidR="00033909" w:rsidRPr="00597BE8" w14:paraId="08A23F2B" w14:textId="77777777" w:rsidTr="00597BE8">
        <w:tc>
          <w:tcPr>
            <w:tcW w:w="569" w:type="dxa"/>
            <w:vMerge/>
          </w:tcPr>
          <w:p w14:paraId="7BEA8ACF" w14:textId="77777777" w:rsidR="00033909" w:rsidRPr="00597BE8" w:rsidRDefault="00033909" w:rsidP="005D677D">
            <w:pPr>
              <w:rPr>
                <w:rFonts w:ascii="Arial" w:hAnsi="Arial" w:cs="Arial"/>
                <w:sz w:val="24"/>
                <w:szCs w:val="24"/>
              </w:rPr>
            </w:pPr>
          </w:p>
        </w:tc>
        <w:tc>
          <w:tcPr>
            <w:tcW w:w="1545" w:type="dxa"/>
          </w:tcPr>
          <w:p w14:paraId="6FDC19C3" w14:textId="77777777" w:rsidR="00033909" w:rsidRPr="00597BE8" w:rsidRDefault="00033909" w:rsidP="005D677D">
            <w:pPr>
              <w:pStyle w:val="ConsPlusNormal"/>
              <w:ind w:firstLine="0"/>
              <w:rPr>
                <w:sz w:val="24"/>
                <w:szCs w:val="24"/>
              </w:rPr>
            </w:pPr>
            <w:r w:rsidRPr="00597BE8">
              <w:rPr>
                <w:sz w:val="24"/>
                <w:szCs w:val="24"/>
              </w:rPr>
              <w:t>Фамилия, имя, отчество (при наличии)</w:t>
            </w:r>
          </w:p>
        </w:tc>
        <w:tc>
          <w:tcPr>
            <w:tcW w:w="1289" w:type="dxa"/>
          </w:tcPr>
          <w:p w14:paraId="69D543B3" w14:textId="77777777" w:rsidR="00033909" w:rsidRPr="00597BE8" w:rsidRDefault="00033909" w:rsidP="005D677D">
            <w:pPr>
              <w:pStyle w:val="ConsPlusNormal"/>
              <w:ind w:firstLine="0"/>
              <w:rPr>
                <w:sz w:val="24"/>
                <w:szCs w:val="24"/>
              </w:rPr>
            </w:pPr>
            <w:r w:rsidRPr="00597BE8">
              <w:rPr>
                <w:sz w:val="24"/>
                <w:szCs w:val="24"/>
              </w:rPr>
              <w:t>Дата рождения</w:t>
            </w:r>
          </w:p>
          <w:p w14:paraId="35931F97" w14:textId="77777777" w:rsidR="00033909" w:rsidRPr="00597BE8" w:rsidRDefault="00033909" w:rsidP="005D677D">
            <w:pPr>
              <w:pStyle w:val="ConsPlusNormal"/>
              <w:ind w:firstLine="0"/>
              <w:rPr>
                <w:sz w:val="24"/>
                <w:szCs w:val="24"/>
              </w:rPr>
            </w:pPr>
            <w:r w:rsidRPr="00597BE8">
              <w:rPr>
                <w:sz w:val="24"/>
                <w:szCs w:val="24"/>
              </w:rPr>
              <w:t>(ДД.ММ</w:t>
            </w:r>
            <w:proofErr w:type="gramStart"/>
            <w:r w:rsidRPr="00597BE8">
              <w:rPr>
                <w:sz w:val="24"/>
                <w:szCs w:val="24"/>
              </w:rPr>
              <w:t>.Г</w:t>
            </w:r>
            <w:proofErr w:type="gramEnd"/>
            <w:r w:rsidRPr="00597BE8">
              <w:rPr>
                <w:sz w:val="24"/>
                <w:szCs w:val="24"/>
              </w:rPr>
              <w:t>ГГГ)</w:t>
            </w:r>
          </w:p>
        </w:tc>
        <w:tc>
          <w:tcPr>
            <w:tcW w:w="1545" w:type="dxa"/>
          </w:tcPr>
          <w:p w14:paraId="682FBD78" w14:textId="77777777" w:rsidR="00033909" w:rsidRPr="00597BE8" w:rsidRDefault="00033909" w:rsidP="005D677D">
            <w:pPr>
              <w:pStyle w:val="ConsPlusNormal"/>
              <w:ind w:firstLine="0"/>
              <w:rPr>
                <w:sz w:val="24"/>
                <w:szCs w:val="24"/>
              </w:rPr>
            </w:pPr>
            <w:r w:rsidRPr="00597BE8">
              <w:rPr>
                <w:sz w:val="24"/>
                <w:szCs w:val="24"/>
              </w:rPr>
              <w:t>Место рождения</w:t>
            </w:r>
          </w:p>
        </w:tc>
        <w:tc>
          <w:tcPr>
            <w:tcW w:w="1545" w:type="dxa"/>
          </w:tcPr>
          <w:p w14:paraId="0A8487BA" w14:textId="77777777" w:rsidR="00033909" w:rsidRPr="00597BE8" w:rsidRDefault="00033909" w:rsidP="005D677D">
            <w:pPr>
              <w:pStyle w:val="ConsPlusNormal"/>
              <w:ind w:firstLine="0"/>
              <w:rPr>
                <w:sz w:val="24"/>
                <w:szCs w:val="24"/>
              </w:rPr>
            </w:pPr>
            <w:r w:rsidRPr="00597BE8">
              <w:rPr>
                <w:sz w:val="24"/>
                <w:szCs w:val="24"/>
              </w:rPr>
              <w:t>Степень родства по отношению к гражданину, подавшему заявление</w:t>
            </w:r>
          </w:p>
        </w:tc>
        <w:tc>
          <w:tcPr>
            <w:tcW w:w="1304" w:type="dxa"/>
          </w:tcPr>
          <w:p w14:paraId="1957A9F6" w14:textId="77777777" w:rsidR="00033909" w:rsidRPr="00597BE8" w:rsidRDefault="00033909" w:rsidP="005D677D">
            <w:pPr>
              <w:pStyle w:val="ConsPlusNormal"/>
              <w:ind w:firstLine="0"/>
              <w:rPr>
                <w:sz w:val="24"/>
                <w:szCs w:val="24"/>
              </w:rPr>
            </w:pPr>
            <w:r w:rsidRPr="00597BE8">
              <w:rPr>
                <w:sz w:val="24"/>
                <w:szCs w:val="24"/>
              </w:rPr>
              <w:t>Гражданство</w:t>
            </w:r>
          </w:p>
        </w:tc>
        <w:tc>
          <w:tcPr>
            <w:tcW w:w="1545" w:type="dxa"/>
          </w:tcPr>
          <w:p w14:paraId="53200F78" w14:textId="77777777" w:rsidR="00033909" w:rsidRPr="00597BE8" w:rsidRDefault="00033909" w:rsidP="005D677D">
            <w:pPr>
              <w:pStyle w:val="ConsPlusNormal"/>
              <w:ind w:firstLine="0"/>
              <w:rPr>
                <w:sz w:val="24"/>
                <w:szCs w:val="24"/>
              </w:rPr>
            </w:pPr>
            <w:r w:rsidRPr="00597BE8">
              <w:rPr>
                <w:sz w:val="24"/>
                <w:szCs w:val="24"/>
              </w:rPr>
              <w:t>Вид регистрации (по месту жительства или по месту пребывания)</w:t>
            </w:r>
          </w:p>
        </w:tc>
        <w:tc>
          <w:tcPr>
            <w:tcW w:w="1545" w:type="dxa"/>
          </w:tcPr>
          <w:p w14:paraId="0FFE44EA" w14:textId="77777777" w:rsidR="00033909" w:rsidRPr="00597BE8" w:rsidRDefault="00033909" w:rsidP="005D677D">
            <w:pPr>
              <w:pStyle w:val="ConsPlusNormal"/>
              <w:ind w:firstLine="0"/>
              <w:rPr>
                <w:sz w:val="24"/>
                <w:szCs w:val="24"/>
              </w:rPr>
            </w:pPr>
            <w:r w:rsidRPr="00597BE8">
              <w:rPr>
                <w:sz w:val="24"/>
                <w:szCs w:val="24"/>
              </w:rPr>
              <w:t>Данные паспорта, либо свидетельства о рождении (серия, номер, дата выдачи и кем выдано)</w:t>
            </w:r>
          </w:p>
        </w:tc>
        <w:tc>
          <w:tcPr>
            <w:tcW w:w="1545" w:type="dxa"/>
          </w:tcPr>
          <w:p w14:paraId="28A68213" w14:textId="77777777" w:rsidR="00033909" w:rsidRPr="00597BE8" w:rsidRDefault="00033909" w:rsidP="005D677D">
            <w:pPr>
              <w:pStyle w:val="ConsPlusNormal"/>
              <w:ind w:firstLine="0"/>
              <w:rPr>
                <w:sz w:val="24"/>
                <w:szCs w:val="24"/>
              </w:rPr>
            </w:pPr>
            <w:r w:rsidRPr="00597BE8">
              <w:rPr>
                <w:sz w:val="24"/>
                <w:szCs w:val="24"/>
              </w:rPr>
              <w:t>Адрес регистрационного учета по месту жительства</w:t>
            </w:r>
          </w:p>
        </w:tc>
        <w:tc>
          <w:tcPr>
            <w:tcW w:w="1545" w:type="dxa"/>
          </w:tcPr>
          <w:p w14:paraId="16D8EE2B" w14:textId="77777777" w:rsidR="00033909" w:rsidRPr="00597BE8" w:rsidRDefault="00033909" w:rsidP="005D677D">
            <w:pPr>
              <w:pStyle w:val="ConsPlusNormal"/>
              <w:ind w:firstLine="0"/>
              <w:rPr>
                <w:sz w:val="24"/>
                <w:szCs w:val="24"/>
              </w:rPr>
            </w:pPr>
            <w:r w:rsidRPr="00597BE8">
              <w:rPr>
                <w:sz w:val="24"/>
                <w:szCs w:val="24"/>
              </w:rPr>
              <w:t>Дата регистрации по месту жительства</w:t>
            </w:r>
          </w:p>
          <w:p w14:paraId="1B35A43E" w14:textId="77777777" w:rsidR="00033909" w:rsidRPr="00597BE8" w:rsidRDefault="00033909" w:rsidP="005D677D">
            <w:pPr>
              <w:pStyle w:val="ConsPlusNormal"/>
              <w:ind w:firstLine="0"/>
              <w:rPr>
                <w:sz w:val="24"/>
                <w:szCs w:val="24"/>
              </w:rPr>
            </w:pPr>
            <w:r w:rsidRPr="00597BE8">
              <w:rPr>
                <w:sz w:val="24"/>
                <w:szCs w:val="24"/>
              </w:rPr>
              <w:t>(ДД.ММ</w:t>
            </w:r>
            <w:proofErr w:type="gramStart"/>
            <w:r w:rsidRPr="00597BE8">
              <w:rPr>
                <w:sz w:val="24"/>
                <w:szCs w:val="24"/>
              </w:rPr>
              <w:t>.Г</w:t>
            </w:r>
            <w:proofErr w:type="gramEnd"/>
            <w:r w:rsidRPr="00597BE8">
              <w:rPr>
                <w:sz w:val="24"/>
                <w:szCs w:val="24"/>
              </w:rPr>
              <w:t>ГГГ)</w:t>
            </w:r>
          </w:p>
        </w:tc>
        <w:tc>
          <w:tcPr>
            <w:tcW w:w="1615" w:type="dxa"/>
          </w:tcPr>
          <w:p w14:paraId="73EA8FF9" w14:textId="77777777" w:rsidR="00033909" w:rsidRPr="00597BE8" w:rsidRDefault="00033909" w:rsidP="005D677D">
            <w:pPr>
              <w:pStyle w:val="ConsPlusNormal"/>
              <w:ind w:firstLine="0"/>
              <w:rPr>
                <w:sz w:val="24"/>
                <w:szCs w:val="24"/>
              </w:rPr>
            </w:pPr>
            <w:r w:rsidRPr="00597BE8">
              <w:rPr>
                <w:sz w:val="24"/>
                <w:szCs w:val="24"/>
              </w:rPr>
              <w:t>Иные сведения (при наличии)</w:t>
            </w:r>
          </w:p>
        </w:tc>
      </w:tr>
      <w:tr w:rsidR="00033909" w:rsidRPr="00597BE8" w14:paraId="0479A66B" w14:textId="77777777" w:rsidTr="00597BE8">
        <w:tc>
          <w:tcPr>
            <w:tcW w:w="569" w:type="dxa"/>
          </w:tcPr>
          <w:p w14:paraId="535E03E6" w14:textId="77777777" w:rsidR="00033909" w:rsidRPr="00597BE8" w:rsidRDefault="00033909" w:rsidP="005D677D">
            <w:pPr>
              <w:pStyle w:val="ConsPlusNormal"/>
              <w:ind w:firstLine="0"/>
              <w:rPr>
                <w:sz w:val="24"/>
                <w:szCs w:val="24"/>
              </w:rPr>
            </w:pPr>
            <w:r w:rsidRPr="00597BE8">
              <w:rPr>
                <w:sz w:val="24"/>
                <w:szCs w:val="24"/>
              </w:rPr>
              <w:t>1</w:t>
            </w:r>
          </w:p>
        </w:tc>
        <w:tc>
          <w:tcPr>
            <w:tcW w:w="1545" w:type="dxa"/>
          </w:tcPr>
          <w:p w14:paraId="58C87FFF" w14:textId="77777777" w:rsidR="00033909" w:rsidRPr="00597BE8" w:rsidRDefault="00033909" w:rsidP="005D677D">
            <w:pPr>
              <w:pStyle w:val="ConsPlusNormal"/>
              <w:ind w:firstLine="0"/>
              <w:rPr>
                <w:sz w:val="24"/>
                <w:szCs w:val="24"/>
              </w:rPr>
            </w:pPr>
          </w:p>
        </w:tc>
        <w:tc>
          <w:tcPr>
            <w:tcW w:w="1289" w:type="dxa"/>
          </w:tcPr>
          <w:p w14:paraId="1EE333A1" w14:textId="77777777" w:rsidR="00033909" w:rsidRPr="00597BE8" w:rsidRDefault="00033909" w:rsidP="005D677D">
            <w:pPr>
              <w:pStyle w:val="ConsPlusNormal"/>
              <w:ind w:firstLine="0"/>
              <w:rPr>
                <w:sz w:val="24"/>
                <w:szCs w:val="24"/>
              </w:rPr>
            </w:pPr>
          </w:p>
        </w:tc>
        <w:tc>
          <w:tcPr>
            <w:tcW w:w="1545" w:type="dxa"/>
          </w:tcPr>
          <w:p w14:paraId="0D4060BD" w14:textId="77777777" w:rsidR="00033909" w:rsidRPr="00597BE8" w:rsidRDefault="00033909" w:rsidP="005D677D">
            <w:pPr>
              <w:pStyle w:val="ConsPlusNormal"/>
              <w:ind w:firstLine="0"/>
              <w:rPr>
                <w:sz w:val="24"/>
                <w:szCs w:val="24"/>
              </w:rPr>
            </w:pPr>
          </w:p>
        </w:tc>
        <w:tc>
          <w:tcPr>
            <w:tcW w:w="1545" w:type="dxa"/>
          </w:tcPr>
          <w:p w14:paraId="79CBDD71" w14:textId="77777777" w:rsidR="00033909" w:rsidRPr="00597BE8" w:rsidRDefault="00033909" w:rsidP="005D677D">
            <w:pPr>
              <w:pStyle w:val="ConsPlusNormal"/>
              <w:ind w:firstLine="0"/>
              <w:rPr>
                <w:sz w:val="24"/>
                <w:szCs w:val="24"/>
              </w:rPr>
            </w:pPr>
          </w:p>
        </w:tc>
        <w:tc>
          <w:tcPr>
            <w:tcW w:w="1304" w:type="dxa"/>
          </w:tcPr>
          <w:p w14:paraId="1CFB2D64" w14:textId="77777777" w:rsidR="00033909" w:rsidRPr="00597BE8" w:rsidRDefault="00033909" w:rsidP="005D677D">
            <w:pPr>
              <w:pStyle w:val="ConsPlusNormal"/>
              <w:ind w:firstLine="0"/>
              <w:rPr>
                <w:sz w:val="24"/>
                <w:szCs w:val="24"/>
              </w:rPr>
            </w:pPr>
          </w:p>
        </w:tc>
        <w:tc>
          <w:tcPr>
            <w:tcW w:w="1545" w:type="dxa"/>
          </w:tcPr>
          <w:p w14:paraId="6B091A2F" w14:textId="77777777" w:rsidR="00033909" w:rsidRPr="00597BE8" w:rsidRDefault="00033909" w:rsidP="005D677D">
            <w:pPr>
              <w:pStyle w:val="ConsPlusNormal"/>
              <w:ind w:firstLine="0"/>
              <w:rPr>
                <w:sz w:val="24"/>
                <w:szCs w:val="24"/>
              </w:rPr>
            </w:pPr>
          </w:p>
        </w:tc>
        <w:tc>
          <w:tcPr>
            <w:tcW w:w="1545" w:type="dxa"/>
          </w:tcPr>
          <w:p w14:paraId="573E7A81" w14:textId="77777777" w:rsidR="00033909" w:rsidRPr="00597BE8" w:rsidRDefault="00033909" w:rsidP="005D677D">
            <w:pPr>
              <w:pStyle w:val="ConsPlusNormal"/>
              <w:ind w:firstLine="0"/>
              <w:rPr>
                <w:sz w:val="24"/>
                <w:szCs w:val="24"/>
              </w:rPr>
            </w:pPr>
          </w:p>
        </w:tc>
        <w:tc>
          <w:tcPr>
            <w:tcW w:w="1545" w:type="dxa"/>
          </w:tcPr>
          <w:p w14:paraId="12EE8367" w14:textId="77777777" w:rsidR="00033909" w:rsidRPr="00597BE8" w:rsidRDefault="00033909" w:rsidP="005D677D">
            <w:pPr>
              <w:pStyle w:val="ConsPlusNormal"/>
              <w:ind w:firstLine="0"/>
              <w:rPr>
                <w:sz w:val="24"/>
                <w:szCs w:val="24"/>
              </w:rPr>
            </w:pPr>
          </w:p>
        </w:tc>
        <w:tc>
          <w:tcPr>
            <w:tcW w:w="1545" w:type="dxa"/>
          </w:tcPr>
          <w:p w14:paraId="6333C668" w14:textId="77777777" w:rsidR="00033909" w:rsidRPr="00597BE8" w:rsidRDefault="00033909" w:rsidP="005D677D">
            <w:pPr>
              <w:pStyle w:val="ConsPlusNormal"/>
              <w:ind w:firstLine="0"/>
              <w:rPr>
                <w:sz w:val="24"/>
                <w:szCs w:val="24"/>
              </w:rPr>
            </w:pPr>
          </w:p>
        </w:tc>
        <w:tc>
          <w:tcPr>
            <w:tcW w:w="1615" w:type="dxa"/>
          </w:tcPr>
          <w:p w14:paraId="544F6244" w14:textId="77777777" w:rsidR="00033909" w:rsidRPr="00597BE8" w:rsidRDefault="00033909" w:rsidP="005D677D">
            <w:pPr>
              <w:pStyle w:val="ConsPlusNormal"/>
              <w:ind w:firstLine="0"/>
              <w:rPr>
                <w:sz w:val="24"/>
                <w:szCs w:val="24"/>
              </w:rPr>
            </w:pPr>
          </w:p>
        </w:tc>
      </w:tr>
      <w:tr w:rsidR="00033909" w:rsidRPr="00597BE8" w14:paraId="1EDEBA84" w14:textId="77777777" w:rsidTr="00597BE8">
        <w:tc>
          <w:tcPr>
            <w:tcW w:w="569" w:type="dxa"/>
          </w:tcPr>
          <w:p w14:paraId="49F216EF" w14:textId="77777777" w:rsidR="00033909" w:rsidRPr="00597BE8" w:rsidRDefault="00033909" w:rsidP="005D677D">
            <w:pPr>
              <w:pStyle w:val="ConsPlusNormal"/>
              <w:ind w:firstLine="0"/>
              <w:rPr>
                <w:sz w:val="24"/>
                <w:szCs w:val="24"/>
              </w:rPr>
            </w:pPr>
            <w:r w:rsidRPr="00597BE8">
              <w:rPr>
                <w:sz w:val="24"/>
                <w:szCs w:val="24"/>
              </w:rPr>
              <w:t>2</w:t>
            </w:r>
          </w:p>
        </w:tc>
        <w:tc>
          <w:tcPr>
            <w:tcW w:w="1545" w:type="dxa"/>
          </w:tcPr>
          <w:p w14:paraId="6766B446" w14:textId="77777777" w:rsidR="00033909" w:rsidRPr="00597BE8" w:rsidRDefault="00033909" w:rsidP="005D677D">
            <w:pPr>
              <w:pStyle w:val="ConsPlusNormal"/>
              <w:ind w:firstLine="0"/>
              <w:rPr>
                <w:sz w:val="24"/>
                <w:szCs w:val="24"/>
              </w:rPr>
            </w:pPr>
          </w:p>
        </w:tc>
        <w:tc>
          <w:tcPr>
            <w:tcW w:w="1289" w:type="dxa"/>
          </w:tcPr>
          <w:p w14:paraId="6A1EDF62" w14:textId="77777777" w:rsidR="00033909" w:rsidRPr="00597BE8" w:rsidRDefault="00033909" w:rsidP="005D677D">
            <w:pPr>
              <w:pStyle w:val="ConsPlusNormal"/>
              <w:ind w:firstLine="0"/>
              <w:rPr>
                <w:sz w:val="24"/>
                <w:szCs w:val="24"/>
              </w:rPr>
            </w:pPr>
          </w:p>
        </w:tc>
        <w:tc>
          <w:tcPr>
            <w:tcW w:w="1545" w:type="dxa"/>
          </w:tcPr>
          <w:p w14:paraId="3D6C9967" w14:textId="77777777" w:rsidR="00033909" w:rsidRPr="00597BE8" w:rsidRDefault="00033909" w:rsidP="005D677D">
            <w:pPr>
              <w:pStyle w:val="ConsPlusNormal"/>
              <w:ind w:firstLine="0"/>
              <w:rPr>
                <w:sz w:val="24"/>
                <w:szCs w:val="24"/>
              </w:rPr>
            </w:pPr>
          </w:p>
        </w:tc>
        <w:tc>
          <w:tcPr>
            <w:tcW w:w="1545" w:type="dxa"/>
          </w:tcPr>
          <w:p w14:paraId="0A45E65A" w14:textId="77777777" w:rsidR="00033909" w:rsidRPr="00597BE8" w:rsidRDefault="00033909" w:rsidP="005D677D">
            <w:pPr>
              <w:pStyle w:val="ConsPlusNormal"/>
              <w:ind w:firstLine="0"/>
              <w:rPr>
                <w:sz w:val="24"/>
                <w:szCs w:val="24"/>
              </w:rPr>
            </w:pPr>
          </w:p>
        </w:tc>
        <w:tc>
          <w:tcPr>
            <w:tcW w:w="1304" w:type="dxa"/>
          </w:tcPr>
          <w:p w14:paraId="36A2CDAF" w14:textId="77777777" w:rsidR="00033909" w:rsidRPr="00597BE8" w:rsidRDefault="00033909" w:rsidP="005D677D">
            <w:pPr>
              <w:pStyle w:val="ConsPlusNormal"/>
              <w:ind w:firstLine="0"/>
              <w:rPr>
                <w:sz w:val="24"/>
                <w:szCs w:val="24"/>
              </w:rPr>
            </w:pPr>
          </w:p>
        </w:tc>
        <w:tc>
          <w:tcPr>
            <w:tcW w:w="1545" w:type="dxa"/>
          </w:tcPr>
          <w:p w14:paraId="1EB974E3" w14:textId="77777777" w:rsidR="00033909" w:rsidRPr="00597BE8" w:rsidRDefault="00033909" w:rsidP="005D677D">
            <w:pPr>
              <w:pStyle w:val="ConsPlusNormal"/>
              <w:ind w:firstLine="0"/>
              <w:rPr>
                <w:sz w:val="24"/>
                <w:szCs w:val="24"/>
              </w:rPr>
            </w:pPr>
          </w:p>
        </w:tc>
        <w:tc>
          <w:tcPr>
            <w:tcW w:w="1545" w:type="dxa"/>
          </w:tcPr>
          <w:p w14:paraId="4BC5F8CA" w14:textId="77777777" w:rsidR="00033909" w:rsidRPr="00597BE8" w:rsidRDefault="00033909" w:rsidP="005D677D">
            <w:pPr>
              <w:pStyle w:val="ConsPlusNormal"/>
              <w:ind w:firstLine="0"/>
              <w:rPr>
                <w:sz w:val="24"/>
                <w:szCs w:val="24"/>
              </w:rPr>
            </w:pPr>
          </w:p>
        </w:tc>
        <w:tc>
          <w:tcPr>
            <w:tcW w:w="1545" w:type="dxa"/>
          </w:tcPr>
          <w:p w14:paraId="04E62C70" w14:textId="77777777" w:rsidR="00033909" w:rsidRPr="00597BE8" w:rsidRDefault="00033909" w:rsidP="005D677D">
            <w:pPr>
              <w:pStyle w:val="ConsPlusNormal"/>
              <w:ind w:firstLine="0"/>
              <w:rPr>
                <w:sz w:val="24"/>
                <w:szCs w:val="24"/>
              </w:rPr>
            </w:pPr>
          </w:p>
        </w:tc>
        <w:tc>
          <w:tcPr>
            <w:tcW w:w="1545" w:type="dxa"/>
          </w:tcPr>
          <w:p w14:paraId="0D436A01" w14:textId="77777777" w:rsidR="00033909" w:rsidRPr="00597BE8" w:rsidRDefault="00033909" w:rsidP="005D677D">
            <w:pPr>
              <w:pStyle w:val="ConsPlusNormal"/>
              <w:ind w:firstLine="0"/>
              <w:rPr>
                <w:sz w:val="24"/>
                <w:szCs w:val="24"/>
              </w:rPr>
            </w:pPr>
          </w:p>
        </w:tc>
        <w:tc>
          <w:tcPr>
            <w:tcW w:w="1615" w:type="dxa"/>
          </w:tcPr>
          <w:p w14:paraId="6E466D5F" w14:textId="77777777" w:rsidR="00033909" w:rsidRPr="00597BE8" w:rsidRDefault="00033909" w:rsidP="005D677D">
            <w:pPr>
              <w:pStyle w:val="ConsPlusNormal"/>
              <w:ind w:firstLine="0"/>
              <w:rPr>
                <w:sz w:val="24"/>
                <w:szCs w:val="24"/>
              </w:rPr>
            </w:pPr>
          </w:p>
        </w:tc>
      </w:tr>
    </w:tbl>
    <w:p w14:paraId="61A62E19" w14:textId="77777777" w:rsidR="00033909" w:rsidRPr="00597BE8" w:rsidRDefault="00033909" w:rsidP="00033909">
      <w:pPr>
        <w:pStyle w:val="ConsPlusNonformat"/>
        <w:ind w:left="284"/>
        <w:jc w:val="left"/>
        <w:rPr>
          <w:rFonts w:ascii="Arial" w:eastAsia="Times New Roman" w:hAnsi="Arial" w:cs="Arial"/>
          <w:sz w:val="24"/>
          <w:szCs w:val="24"/>
          <w:lang w:eastAsia="ar-SA"/>
        </w:rPr>
      </w:pPr>
      <w:r w:rsidRPr="00597BE8">
        <w:rPr>
          <w:rFonts w:ascii="Arial" w:eastAsia="Times New Roman" w:hAnsi="Arial" w:cs="Arial"/>
          <w:sz w:val="24"/>
          <w:szCs w:val="24"/>
          <w:lang w:eastAsia="ar-SA"/>
        </w:rPr>
        <w:t>*Форма сведений заполняется гражданином в печатном виде, не допускаются сокращения.</w:t>
      </w:r>
    </w:p>
    <w:p w14:paraId="3F434E3F" w14:textId="77777777" w:rsidR="00033909" w:rsidRPr="00597BE8" w:rsidRDefault="00033909" w:rsidP="00033909">
      <w:pPr>
        <w:pStyle w:val="ConsPlusNonformat"/>
        <w:ind w:left="284"/>
        <w:jc w:val="left"/>
        <w:rPr>
          <w:rFonts w:ascii="Arial" w:eastAsia="Times New Roman" w:hAnsi="Arial" w:cs="Arial"/>
          <w:sz w:val="24"/>
          <w:szCs w:val="24"/>
          <w:lang w:eastAsia="ar-SA"/>
        </w:rPr>
      </w:pPr>
    </w:p>
    <w:p w14:paraId="141DA693" w14:textId="77777777" w:rsidR="00033909" w:rsidRPr="00597BE8" w:rsidRDefault="00033909" w:rsidP="00033909">
      <w:pPr>
        <w:pStyle w:val="ConsPlusNonformat"/>
        <w:ind w:left="284"/>
        <w:jc w:val="left"/>
        <w:rPr>
          <w:rFonts w:ascii="Arial" w:hAnsi="Arial" w:cs="Arial"/>
          <w:sz w:val="24"/>
          <w:szCs w:val="24"/>
        </w:rPr>
      </w:pPr>
      <w:r w:rsidRPr="00597BE8">
        <w:rPr>
          <w:rFonts w:ascii="Arial" w:hAnsi="Arial" w:cs="Arial"/>
          <w:sz w:val="24"/>
          <w:szCs w:val="24"/>
        </w:rPr>
        <w:t>Я и члены моей семьи достоверность и полноту настоящих сведений подтверждаем.</w:t>
      </w:r>
    </w:p>
    <w:p w14:paraId="508C0727" w14:textId="77777777" w:rsidR="00033909" w:rsidRPr="00597BE8" w:rsidRDefault="00033909" w:rsidP="00033909">
      <w:pPr>
        <w:pStyle w:val="ConsPlusNonformat"/>
        <w:ind w:left="284"/>
        <w:jc w:val="left"/>
        <w:rPr>
          <w:rFonts w:ascii="Arial" w:eastAsia="Times New Roman" w:hAnsi="Arial" w:cs="Arial"/>
          <w:sz w:val="24"/>
          <w:szCs w:val="24"/>
          <w:lang w:eastAsia="ar-SA"/>
        </w:rPr>
      </w:pPr>
      <w:r w:rsidRPr="00597BE8">
        <w:rPr>
          <w:rFonts w:ascii="Arial" w:eastAsia="Times New Roman" w:hAnsi="Arial" w:cs="Arial"/>
          <w:sz w:val="24"/>
          <w:szCs w:val="24"/>
          <w:lang w:eastAsia="ar-SA"/>
        </w:rPr>
        <w:t>На обработку персональных данных в соответствии со статьей 9 Федерального закона от 27.07.2006 № 152-ФЗ «О персональных данных» автоматизированной, а также без использования средств автоматизации обработки, я</w:t>
      </w:r>
      <w:r w:rsidRPr="00597BE8">
        <w:rPr>
          <w:rFonts w:ascii="Arial" w:hAnsi="Arial" w:cs="Arial"/>
          <w:sz w:val="24"/>
          <w:szCs w:val="24"/>
        </w:rPr>
        <w:t xml:space="preserve"> и члены моей семьи </w:t>
      </w:r>
      <w:r w:rsidRPr="00597BE8">
        <w:rPr>
          <w:rFonts w:ascii="Arial" w:eastAsia="Times New Roman" w:hAnsi="Arial" w:cs="Arial"/>
          <w:sz w:val="24"/>
          <w:szCs w:val="24"/>
          <w:lang w:eastAsia="ar-SA"/>
        </w:rPr>
        <w:t>согласны.</w:t>
      </w:r>
    </w:p>
    <w:p w14:paraId="26FB5463" w14:textId="77777777" w:rsidR="00033909" w:rsidRPr="00597BE8" w:rsidRDefault="00033909" w:rsidP="00033909">
      <w:pPr>
        <w:pStyle w:val="ConsPlusNonformat"/>
        <w:ind w:left="284"/>
        <w:jc w:val="left"/>
        <w:rPr>
          <w:rFonts w:ascii="Arial" w:eastAsia="Times New Roman" w:hAnsi="Arial" w:cs="Arial"/>
          <w:sz w:val="24"/>
          <w:szCs w:val="24"/>
          <w:lang w:eastAsia="ar-SA"/>
        </w:rPr>
      </w:pPr>
    </w:p>
    <w:p w14:paraId="12E11F0D" w14:textId="77777777" w:rsidR="00033909" w:rsidRPr="00597BE8" w:rsidRDefault="00033909" w:rsidP="00033909">
      <w:pPr>
        <w:pStyle w:val="ConsPlusNormal"/>
        <w:ind w:left="284" w:firstLine="0"/>
        <w:jc w:val="left"/>
        <w:rPr>
          <w:sz w:val="24"/>
          <w:szCs w:val="24"/>
          <w:lang w:eastAsia="ar-SA"/>
        </w:rPr>
      </w:pPr>
      <w:r w:rsidRPr="00597BE8">
        <w:rPr>
          <w:sz w:val="24"/>
          <w:szCs w:val="24"/>
          <w:lang w:eastAsia="ar-SA"/>
        </w:rPr>
        <w:t>Подпись заявителя ____________________ Дата  ______________</w:t>
      </w:r>
    </w:p>
    <w:p w14:paraId="0809BC58" w14:textId="27FD09ED" w:rsidR="00033909" w:rsidRPr="00597BE8" w:rsidRDefault="00033909" w:rsidP="00033909">
      <w:pPr>
        <w:pStyle w:val="ConsPlusNormal"/>
        <w:ind w:left="284" w:firstLine="0"/>
        <w:jc w:val="left"/>
        <w:rPr>
          <w:bCs/>
          <w:iCs/>
          <w:sz w:val="24"/>
          <w:szCs w:val="24"/>
        </w:rPr>
      </w:pPr>
      <w:r w:rsidRPr="00597BE8">
        <w:rPr>
          <w:sz w:val="24"/>
          <w:szCs w:val="24"/>
          <w:lang w:eastAsia="ar-SA"/>
        </w:rPr>
        <w:t>Подписи членов семьи  ____________________ Дата  ______________».</w:t>
      </w:r>
      <w:r w:rsidRPr="00597BE8">
        <w:rPr>
          <w:sz w:val="24"/>
          <w:szCs w:val="24"/>
        </w:rPr>
        <w:br w:type="page"/>
      </w:r>
    </w:p>
    <w:p w14:paraId="2F7C3489" w14:textId="4D566FBE" w:rsidR="00681B55" w:rsidRPr="00597BE8" w:rsidRDefault="00681B55" w:rsidP="00681B55">
      <w:pPr>
        <w:keepNext/>
        <w:jc w:val="right"/>
        <w:outlineLvl w:val="0"/>
        <w:rPr>
          <w:rFonts w:ascii="Arial" w:eastAsia="Times New Roman" w:hAnsi="Arial" w:cs="Arial"/>
          <w:bCs/>
          <w:iCs/>
          <w:sz w:val="24"/>
          <w:szCs w:val="24"/>
        </w:rPr>
      </w:pPr>
      <w:bookmarkStart w:id="337" w:name="_Toc69200772"/>
      <w:r w:rsidRPr="00597BE8">
        <w:rPr>
          <w:rFonts w:ascii="Arial" w:eastAsia="Times New Roman" w:hAnsi="Arial" w:cs="Arial"/>
          <w:bCs/>
          <w:iCs/>
          <w:sz w:val="24"/>
          <w:szCs w:val="24"/>
        </w:rPr>
        <w:lastRenderedPageBreak/>
        <w:t>Приложение 8</w:t>
      </w:r>
      <w:bookmarkEnd w:id="335"/>
      <w:bookmarkEnd w:id="337"/>
    </w:p>
    <w:bookmarkEnd w:id="336"/>
    <w:p w14:paraId="2667F407" w14:textId="16038581"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6C2BB1"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50980A6A" w14:textId="2D4E4A11" w:rsidR="00B8539C" w:rsidRPr="00597BE8" w:rsidRDefault="003C6591" w:rsidP="00722C80">
      <w:pPr>
        <w:pStyle w:val="1-"/>
        <w:rPr>
          <w:rFonts w:ascii="Arial" w:hAnsi="Arial" w:cs="Arial"/>
          <w:b w:val="0"/>
          <w:sz w:val="24"/>
          <w:szCs w:val="24"/>
        </w:rPr>
      </w:pPr>
      <w:bookmarkStart w:id="338" w:name="_Toc494214328"/>
      <w:bookmarkStart w:id="339" w:name="_Toc69200213"/>
      <w:bookmarkStart w:id="340" w:name="_Toc69200773"/>
      <w:r w:rsidRPr="00597BE8">
        <w:rPr>
          <w:rFonts w:ascii="Arial" w:hAnsi="Arial" w:cs="Arial"/>
          <w:b w:val="0"/>
          <w:sz w:val="24"/>
          <w:szCs w:val="24"/>
        </w:rPr>
        <w:t xml:space="preserve">Описание документов, необходимых для предоставления </w:t>
      </w:r>
      <w:bookmarkEnd w:id="327"/>
      <w:bookmarkEnd w:id="328"/>
      <w:bookmarkEnd w:id="329"/>
      <w:bookmarkEnd w:id="330"/>
      <w:r w:rsidR="00975C16" w:rsidRPr="00597BE8">
        <w:rPr>
          <w:rFonts w:ascii="Arial" w:hAnsi="Arial" w:cs="Arial"/>
          <w:b w:val="0"/>
          <w:sz w:val="24"/>
          <w:szCs w:val="24"/>
        </w:rPr>
        <w:t>Муниципальной услуги</w:t>
      </w:r>
      <w:bookmarkEnd w:id="338"/>
      <w:bookmarkEnd w:id="339"/>
      <w:bookmarkEnd w:id="340"/>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710"/>
        <w:gridCol w:w="3718"/>
        <w:gridCol w:w="2783"/>
        <w:gridCol w:w="2055"/>
        <w:gridCol w:w="2371"/>
      </w:tblGrid>
      <w:tr w:rsidR="009B7CE8" w:rsidRPr="00597BE8" w14:paraId="1C00618D" w14:textId="77777777" w:rsidTr="00597BE8">
        <w:trPr>
          <w:trHeight w:val="599"/>
        </w:trPr>
        <w:tc>
          <w:tcPr>
            <w:tcW w:w="714" w:type="pct"/>
            <w:vMerge w:val="restart"/>
            <w:vAlign w:val="center"/>
          </w:tcPr>
          <w:p w14:paraId="2A951DF4" w14:textId="77777777" w:rsidR="009B7CE8" w:rsidRPr="00597BE8" w:rsidRDefault="009B7CE8" w:rsidP="00363317">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Класс документа</w:t>
            </w:r>
          </w:p>
        </w:tc>
        <w:tc>
          <w:tcPr>
            <w:tcW w:w="580" w:type="pct"/>
            <w:vMerge w:val="restart"/>
            <w:vAlign w:val="center"/>
          </w:tcPr>
          <w:p w14:paraId="35AADCDA" w14:textId="77777777" w:rsidR="009B7CE8" w:rsidRPr="00597BE8" w:rsidRDefault="009B7CE8" w:rsidP="00363317">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Виды документов</w:t>
            </w:r>
          </w:p>
        </w:tc>
        <w:tc>
          <w:tcPr>
            <w:tcW w:w="1261" w:type="pct"/>
            <w:vMerge w:val="restart"/>
            <w:vAlign w:val="center"/>
          </w:tcPr>
          <w:p w14:paraId="76E76E69" w14:textId="77777777" w:rsidR="009B7CE8" w:rsidRPr="00597BE8" w:rsidRDefault="009B7CE8" w:rsidP="00363317">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Общие описания документов</w:t>
            </w:r>
          </w:p>
        </w:tc>
        <w:tc>
          <w:tcPr>
            <w:tcW w:w="944" w:type="pct"/>
            <w:vMerge w:val="restart"/>
            <w:vAlign w:val="center"/>
          </w:tcPr>
          <w:p w14:paraId="27839C78" w14:textId="77777777" w:rsidR="009B7CE8" w:rsidRPr="00597BE8" w:rsidRDefault="009B7CE8" w:rsidP="00363317">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При подаче в МФЦ</w:t>
            </w:r>
          </w:p>
        </w:tc>
        <w:tc>
          <w:tcPr>
            <w:tcW w:w="1501" w:type="pct"/>
            <w:gridSpan w:val="2"/>
            <w:vAlign w:val="center"/>
          </w:tcPr>
          <w:p w14:paraId="7F1677D7" w14:textId="77777777" w:rsidR="009B7CE8" w:rsidRPr="00597BE8" w:rsidRDefault="009B7CE8" w:rsidP="00363317">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При подаче через РПГУ</w:t>
            </w:r>
          </w:p>
        </w:tc>
      </w:tr>
      <w:tr w:rsidR="009B7CE8" w:rsidRPr="00597BE8" w14:paraId="10B56D6C" w14:textId="77777777" w:rsidTr="00597BE8">
        <w:trPr>
          <w:trHeight w:val="598"/>
        </w:trPr>
        <w:tc>
          <w:tcPr>
            <w:tcW w:w="714" w:type="pct"/>
            <w:vMerge/>
            <w:vAlign w:val="center"/>
          </w:tcPr>
          <w:p w14:paraId="55AB2E2C" w14:textId="77777777" w:rsidR="009B7CE8" w:rsidRPr="00597BE8" w:rsidRDefault="009B7CE8" w:rsidP="00363317">
            <w:pPr>
              <w:suppressAutoHyphens/>
              <w:spacing w:line="240" w:lineRule="auto"/>
              <w:rPr>
                <w:rFonts w:ascii="Arial" w:eastAsia="Times New Roman" w:hAnsi="Arial" w:cs="Arial"/>
                <w:sz w:val="24"/>
                <w:szCs w:val="24"/>
              </w:rPr>
            </w:pPr>
          </w:p>
        </w:tc>
        <w:tc>
          <w:tcPr>
            <w:tcW w:w="580" w:type="pct"/>
            <w:vMerge/>
            <w:vAlign w:val="center"/>
          </w:tcPr>
          <w:p w14:paraId="2317208F" w14:textId="77777777" w:rsidR="009B7CE8" w:rsidRPr="00597BE8" w:rsidRDefault="009B7CE8" w:rsidP="00363317">
            <w:pPr>
              <w:suppressAutoHyphens/>
              <w:spacing w:line="240" w:lineRule="auto"/>
              <w:rPr>
                <w:rFonts w:ascii="Arial" w:eastAsia="Times New Roman" w:hAnsi="Arial" w:cs="Arial"/>
                <w:sz w:val="24"/>
                <w:szCs w:val="24"/>
              </w:rPr>
            </w:pPr>
          </w:p>
        </w:tc>
        <w:tc>
          <w:tcPr>
            <w:tcW w:w="1261" w:type="pct"/>
            <w:vMerge/>
            <w:vAlign w:val="center"/>
          </w:tcPr>
          <w:p w14:paraId="4948C7DE" w14:textId="77777777" w:rsidR="009B7CE8" w:rsidRPr="00597BE8" w:rsidRDefault="009B7CE8" w:rsidP="00363317">
            <w:pPr>
              <w:suppressAutoHyphens/>
              <w:spacing w:line="240" w:lineRule="auto"/>
              <w:rPr>
                <w:rFonts w:ascii="Arial" w:eastAsia="Times New Roman" w:hAnsi="Arial" w:cs="Arial"/>
                <w:sz w:val="24"/>
                <w:szCs w:val="24"/>
              </w:rPr>
            </w:pPr>
          </w:p>
        </w:tc>
        <w:tc>
          <w:tcPr>
            <w:tcW w:w="944" w:type="pct"/>
            <w:vMerge/>
            <w:vAlign w:val="center"/>
          </w:tcPr>
          <w:p w14:paraId="08287927" w14:textId="77777777" w:rsidR="009B7CE8" w:rsidRPr="00597BE8" w:rsidRDefault="009B7CE8" w:rsidP="00363317">
            <w:pPr>
              <w:suppressAutoHyphens/>
              <w:spacing w:line="240" w:lineRule="auto"/>
              <w:rPr>
                <w:rFonts w:ascii="Arial" w:eastAsia="Times New Roman" w:hAnsi="Arial" w:cs="Arial"/>
                <w:sz w:val="24"/>
                <w:szCs w:val="24"/>
              </w:rPr>
            </w:pPr>
          </w:p>
        </w:tc>
        <w:tc>
          <w:tcPr>
            <w:tcW w:w="697" w:type="pct"/>
            <w:vAlign w:val="center"/>
          </w:tcPr>
          <w:p w14:paraId="13BC770E" w14:textId="77777777" w:rsidR="009B7CE8" w:rsidRPr="00597BE8" w:rsidRDefault="009B7CE8" w:rsidP="00363317">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при подаче</w:t>
            </w:r>
          </w:p>
        </w:tc>
        <w:tc>
          <w:tcPr>
            <w:tcW w:w="804" w:type="pct"/>
            <w:vAlign w:val="center"/>
          </w:tcPr>
          <w:p w14:paraId="40301C2B" w14:textId="77777777" w:rsidR="009B7CE8" w:rsidRPr="00597BE8" w:rsidRDefault="009B7CE8" w:rsidP="00363317">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при подтверждении документов в МФЦ</w:t>
            </w:r>
          </w:p>
        </w:tc>
      </w:tr>
      <w:tr w:rsidR="009B7CE8" w:rsidRPr="00597BE8" w14:paraId="5BC32FC8" w14:textId="77777777" w:rsidTr="00597BE8">
        <w:trPr>
          <w:trHeight w:val="145"/>
        </w:trPr>
        <w:tc>
          <w:tcPr>
            <w:tcW w:w="2555" w:type="pct"/>
            <w:gridSpan w:val="3"/>
          </w:tcPr>
          <w:p w14:paraId="1B338CDF" w14:textId="77777777" w:rsidR="009B7CE8" w:rsidRPr="00597BE8" w:rsidRDefault="009B7CE8" w:rsidP="00C814D3">
            <w:pPr>
              <w:suppressAutoHyphens/>
              <w:spacing w:line="240" w:lineRule="auto"/>
              <w:rPr>
                <w:rFonts w:ascii="Arial" w:eastAsia="Times New Roman" w:hAnsi="Arial" w:cs="Arial"/>
                <w:sz w:val="24"/>
                <w:szCs w:val="24"/>
              </w:rPr>
            </w:pPr>
            <w:r w:rsidRPr="00597BE8">
              <w:rPr>
                <w:rFonts w:ascii="Arial" w:eastAsia="Times New Roman" w:hAnsi="Arial" w:cs="Arial"/>
                <w:sz w:val="24"/>
                <w:szCs w:val="24"/>
              </w:rPr>
              <w:t>Документы, предоставляемые Заявителем (его представителем)</w:t>
            </w:r>
          </w:p>
        </w:tc>
        <w:tc>
          <w:tcPr>
            <w:tcW w:w="944" w:type="pct"/>
          </w:tcPr>
          <w:p w14:paraId="23B0092D" w14:textId="77777777" w:rsidR="009B7CE8" w:rsidRPr="00597BE8" w:rsidRDefault="009B7CE8" w:rsidP="00C814D3">
            <w:pPr>
              <w:suppressAutoHyphens/>
              <w:spacing w:line="240" w:lineRule="auto"/>
              <w:rPr>
                <w:rFonts w:ascii="Arial" w:eastAsia="Times New Roman" w:hAnsi="Arial" w:cs="Arial"/>
                <w:sz w:val="24"/>
                <w:szCs w:val="24"/>
              </w:rPr>
            </w:pPr>
          </w:p>
        </w:tc>
        <w:tc>
          <w:tcPr>
            <w:tcW w:w="697" w:type="pct"/>
          </w:tcPr>
          <w:p w14:paraId="335CC5BC" w14:textId="77777777" w:rsidR="009B7CE8" w:rsidRPr="00597BE8" w:rsidRDefault="009B7CE8" w:rsidP="00C814D3">
            <w:pPr>
              <w:suppressAutoHyphens/>
              <w:spacing w:line="240" w:lineRule="auto"/>
              <w:rPr>
                <w:rFonts w:ascii="Arial" w:eastAsia="Times New Roman" w:hAnsi="Arial" w:cs="Arial"/>
                <w:sz w:val="24"/>
                <w:szCs w:val="24"/>
              </w:rPr>
            </w:pPr>
          </w:p>
        </w:tc>
        <w:tc>
          <w:tcPr>
            <w:tcW w:w="804" w:type="pct"/>
          </w:tcPr>
          <w:p w14:paraId="091A9498" w14:textId="77777777" w:rsidR="009B7CE8" w:rsidRPr="00597BE8" w:rsidRDefault="009B7CE8" w:rsidP="00C814D3">
            <w:pPr>
              <w:suppressAutoHyphens/>
              <w:spacing w:line="240" w:lineRule="auto"/>
              <w:rPr>
                <w:rFonts w:ascii="Arial" w:eastAsia="Times New Roman" w:hAnsi="Arial" w:cs="Arial"/>
                <w:sz w:val="24"/>
                <w:szCs w:val="24"/>
              </w:rPr>
            </w:pPr>
          </w:p>
        </w:tc>
      </w:tr>
      <w:tr w:rsidR="009B7CE8" w:rsidRPr="00597BE8" w14:paraId="231DD450" w14:textId="77777777" w:rsidTr="00597BE8">
        <w:trPr>
          <w:trHeight w:val="567"/>
        </w:trPr>
        <w:tc>
          <w:tcPr>
            <w:tcW w:w="1294" w:type="pct"/>
            <w:gridSpan w:val="2"/>
          </w:tcPr>
          <w:p w14:paraId="6A0CFE12" w14:textId="2D35FB16" w:rsidR="009B7CE8" w:rsidRPr="00597BE8" w:rsidRDefault="00964E6F"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З</w:t>
            </w:r>
            <w:r w:rsidR="009B7CE8" w:rsidRPr="00597BE8">
              <w:rPr>
                <w:rFonts w:ascii="Arial" w:eastAsia="Times New Roman" w:hAnsi="Arial" w:cs="Arial"/>
                <w:sz w:val="24"/>
                <w:szCs w:val="24"/>
              </w:rPr>
              <w:t>аявление</w:t>
            </w:r>
          </w:p>
        </w:tc>
        <w:tc>
          <w:tcPr>
            <w:tcW w:w="1261" w:type="pct"/>
          </w:tcPr>
          <w:p w14:paraId="0F7BE065" w14:textId="1C6E0D0E" w:rsidR="009B7CE8" w:rsidRPr="00597BE8" w:rsidRDefault="009B7CE8" w:rsidP="006E708C">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Заявление должно быть оформлено по форме, указанной в </w:t>
            </w:r>
            <w:r w:rsidR="00964E6F" w:rsidRPr="00597BE8">
              <w:rPr>
                <w:rFonts w:ascii="Arial" w:eastAsia="Times New Roman" w:hAnsi="Arial" w:cs="Arial"/>
                <w:sz w:val="24"/>
                <w:szCs w:val="24"/>
              </w:rPr>
              <w:t xml:space="preserve">     </w:t>
            </w:r>
            <w:hyperlink w:anchor="Приложение7" w:history="1">
              <w:r w:rsidRPr="00597BE8">
                <w:rPr>
                  <w:rStyle w:val="af4"/>
                  <w:rFonts w:ascii="Arial" w:eastAsia="Times New Roman" w:hAnsi="Arial" w:cs="Arial"/>
                  <w:color w:val="auto"/>
                  <w:sz w:val="24"/>
                  <w:szCs w:val="24"/>
                  <w:u w:val="none"/>
                </w:rPr>
                <w:t>Приложении 7</w:t>
              </w:r>
            </w:hyperlink>
          </w:p>
        </w:tc>
        <w:tc>
          <w:tcPr>
            <w:tcW w:w="944" w:type="pct"/>
          </w:tcPr>
          <w:p w14:paraId="1E5C2CBB" w14:textId="4D208AE8" w:rsidR="009B7CE8" w:rsidRPr="00597BE8" w:rsidRDefault="009B7CE8" w:rsidP="0004607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Заявление должно быть подписано собственноручной подписью Заявителя </w:t>
            </w:r>
            <w:r w:rsidR="00A868EB" w:rsidRPr="00597BE8">
              <w:rPr>
                <w:rFonts w:ascii="Arial" w:eastAsia="Times New Roman" w:hAnsi="Arial" w:cs="Arial"/>
                <w:sz w:val="24"/>
                <w:szCs w:val="24"/>
              </w:rPr>
              <w:t>(</w:t>
            </w:r>
            <w:r w:rsidRPr="00597BE8">
              <w:rPr>
                <w:rFonts w:ascii="Arial" w:eastAsia="Times New Roman" w:hAnsi="Arial" w:cs="Arial"/>
                <w:sz w:val="24"/>
                <w:szCs w:val="24"/>
              </w:rPr>
              <w:t>Представителя заявителя, уполномоченного на подписание документов при подаче</w:t>
            </w:r>
            <w:r w:rsidR="00A868EB" w:rsidRPr="00597BE8">
              <w:rPr>
                <w:rFonts w:ascii="Arial" w:eastAsia="Times New Roman" w:hAnsi="Arial" w:cs="Arial"/>
                <w:sz w:val="24"/>
                <w:szCs w:val="24"/>
              </w:rPr>
              <w:t>) и членами семьи Заявителя</w:t>
            </w:r>
            <w:r w:rsidR="0077359C" w:rsidRPr="00597BE8">
              <w:rPr>
                <w:rFonts w:ascii="Arial" w:eastAsia="Times New Roman" w:hAnsi="Arial" w:cs="Arial"/>
                <w:sz w:val="24"/>
                <w:szCs w:val="24"/>
              </w:rPr>
              <w:t>.</w:t>
            </w:r>
          </w:p>
        </w:tc>
        <w:tc>
          <w:tcPr>
            <w:tcW w:w="697" w:type="pct"/>
          </w:tcPr>
          <w:p w14:paraId="512CB196" w14:textId="77777777" w:rsidR="009B7CE8" w:rsidRPr="00597BE8" w:rsidRDefault="009B7CE8" w:rsidP="0004607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При подаче заполняется интерактивная форма Заявления.</w:t>
            </w:r>
          </w:p>
        </w:tc>
        <w:tc>
          <w:tcPr>
            <w:tcW w:w="804" w:type="pct"/>
          </w:tcPr>
          <w:p w14:paraId="3AA5B56A" w14:textId="00D62213" w:rsidR="009B7CE8" w:rsidRPr="00597BE8" w:rsidRDefault="009B7CE8" w:rsidP="00C61EC8">
            <w:pPr>
              <w:pStyle w:val="ConsPlusNormal"/>
              <w:suppressAutoHyphens/>
              <w:ind w:firstLine="176"/>
              <w:jc w:val="both"/>
              <w:rPr>
                <w:sz w:val="24"/>
                <w:szCs w:val="24"/>
                <w:highlight w:val="lightGray"/>
              </w:rPr>
            </w:pPr>
            <w:r w:rsidRPr="00597BE8">
              <w:rPr>
                <w:sz w:val="24"/>
                <w:szCs w:val="24"/>
              </w:rPr>
              <w:t xml:space="preserve">При предоставлении оригиналов для сверки Заявление проверяется на соответствие форме, являющейся </w:t>
            </w:r>
            <w:proofErr w:type="gramStart"/>
            <w:r w:rsidR="00964E6F" w:rsidRPr="00597BE8">
              <w:rPr>
                <w:sz w:val="24"/>
                <w:szCs w:val="24"/>
              </w:rPr>
              <w:t>П</w:t>
            </w:r>
            <w:proofErr w:type="gramEnd"/>
            <w:r w:rsidR="007262E9" w:rsidRPr="00597BE8">
              <w:fldChar w:fldCharType="begin"/>
            </w:r>
            <w:r w:rsidR="007262E9" w:rsidRPr="00597BE8">
              <w:rPr>
                <w:sz w:val="24"/>
                <w:szCs w:val="24"/>
              </w:rPr>
              <w:instrText xml:space="preserve"> HYPERLINK \l "Приложение7" </w:instrText>
            </w:r>
            <w:r w:rsidR="007262E9" w:rsidRPr="00597BE8">
              <w:fldChar w:fldCharType="separate"/>
            </w:r>
            <w:r w:rsidRPr="00597BE8">
              <w:rPr>
                <w:rStyle w:val="af4"/>
                <w:rFonts w:eastAsiaTheme="minorEastAsia"/>
                <w:color w:val="auto"/>
                <w:sz w:val="24"/>
                <w:szCs w:val="24"/>
                <w:u w:val="none"/>
              </w:rPr>
              <w:t>риложением 7</w:t>
            </w:r>
            <w:r w:rsidR="007262E9" w:rsidRPr="00597BE8">
              <w:rPr>
                <w:rStyle w:val="af4"/>
                <w:rFonts w:eastAsiaTheme="minorEastAsia"/>
                <w:color w:val="auto"/>
                <w:sz w:val="24"/>
                <w:szCs w:val="24"/>
                <w:u w:val="none"/>
              </w:rPr>
              <w:fldChar w:fldCharType="end"/>
            </w:r>
            <w:r w:rsidRPr="00597BE8">
              <w:rPr>
                <w:sz w:val="24"/>
                <w:szCs w:val="24"/>
              </w:rPr>
              <w:t xml:space="preserve"> к настоящему Административному регламенту. </w:t>
            </w:r>
          </w:p>
          <w:p w14:paraId="022D68E5" w14:textId="77777777" w:rsidR="009B7CE8" w:rsidRPr="00597BE8" w:rsidRDefault="009B7CE8" w:rsidP="00C61EC8">
            <w:pPr>
              <w:suppressAutoHyphens/>
              <w:spacing w:line="240" w:lineRule="auto"/>
              <w:jc w:val="both"/>
              <w:rPr>
                <w:rFonts w:ascii="Arial" w:eastAsia="Times New Roman" w:hAnsi="Arial" w:cs="Arial"/>
                <w:sz w:val="24"/>
                <w:szCs w:val="24"/>
              </w:rPr>
            </w:pPr>
            <w:r w:rsidRPr="00597BE8">
              <w:rPr>
                <w:rFonts w:ascii="Arial" w:hAnsi="Arial" w:cs="Arial"/>
                <w:sz w:val="24"/>
                <w:szCs w:val="24"/>
              </w:rPr>
              <w:t xml:space="preserve">В случае несоответствия Заявления требованиям, сотрудник МФЦ выдает Заявителю заполненный бланк Заявления об оказании Муниципальной услуги, которое </w:t>
            </w:r>
            <w:r w:rsidRPr="00597BE8">
              <w:rPr>
                <w:rFonts w:ascii="Arial" w:hAnsi="Arial" w:cs="Arial"/>
                <w:sz w:val="24"/>
                <w:szCs w:val="24"/>
              </w:rPr>
              <w:lastRenderedPageBreak/>
              <w:t>Заявитель подписывает собственноручной подписью.</w:t>
            </w:r>
          </w:p>
        </w:tc>
      </w:tr>
      <w:tr w:rsidR="009B7CE8" w:rsidRPr="00597BE8" w14:paraId="60EBDEDE" w14:textId="77777777" w:rsidTr="00597BE8">
        <w:trPr>
          <w:trHeight w:val="567"/>
        </w:trPr>
        <w:tc>
          <w:tcPr>
            <w:tcW w:w="714" w:type="pct"/>
          </w:tcPr>
          <w:p w14:paraId="4A66C09B"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Документ, удостоверяющий личность</w:t>
            </w:r>
          </w:p>
        </w:tc>
        <w:tc>
          <w:tcPr>
            <w:tcW w:w="580" w:type="pct"/>
          </w:tcPr>
          <w:p w14:paraId="62F7C5FC"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Паспорт гражданина Российской Федерации </w:t>
            </w:r>
          </w:p>
        </w:tc>
        <w:tc>
          <w:tcPr>
            <w:tcW w:w="1261" w:type="pct"/>
          </w:tcPr>
          <w:p w14:paraId="56733FEB" w14:textId="44CD05D6" w:rsidR="009B7CE8" w:rsidRPr="00597BE8" w:rsidRDefault="009B7CE8" w:rsidP="00E25F9A">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Паспорт должен быть оформлен в соответствии с Постановлением Правительства Р</w:t>
            </w:r>
            <w:r w:rsidR="00964E6F" w:rsidRPr="00597BE8">
              <w:rPr>
                <w:rFonts w:ascii="Arial" w:eastAsia="Times New Roman" w:hAnsi="Arial" w:cs="Arial"/>
                <w:sz w:val="24"/>
                <w:szCs w:val="24"/>
              </w:rPr>
              <w:t>оссийской Федерации</w:t>
            </w:r>
            <w:r w:rsidRPr="00597BE8">
              <w:rPr>
                <w:rFonts w:ascii="Arial" w:eastAsia="Times New Roman" w:hAnsi="Arial" w:cs="Arial"/>
                <w:sz w:val="24"/>
                <w:szCs w:val="24"/>
              </w:rPr>
              <w:t xml:space="preserve"> от </w:t>
            </w:r>
            <w:r w:rsidR="00964E6F" w:rsidRPr="00597BE8">
              <w:rPr>
                <w:rFonts w:ascii="Arial" w:eastAsia="Times New Roman" w:hAnsi="Arial" w:cs="Arial"/>
                <w:sz w:val="24"/>
                <w:szCs w:val="24"/>
              </w:rPr>
              <w:t>0</w:t>
            </w:r>
            <w:r w:rsidRPr="00597BE8">
              <w:rPr>
                <w:rFonts w:ascii="Arial" w:eastAsia="Times New Roman" w:hAnsi="Arial" w:cs="Arial"/>
                <w:sz w:val="24"/>
                <w:szCs w:val="24"/>
              </w:rPr>
              <w:t>8</w:t>
            </w:r>
            <w:r w:rsidR="00964E6F" w:rsidRPr="00597BE8">
              <w:rPr>
                <w:rFonts w:ascii="Arial" w:eastAsia="Times New Roman" w:hAnsi="Arial" w:cs="Arial"/>
                <w:sz w:val="24"/>
                <w:szCs w:val="24"/>
              </w:rPr>
              <w:t>.07.1</w:t>
            </w:r>
            <w:r w:rsidRPr="00597BE8">
              <w:rPr>
                <w:rFonts w:ascii="Arial" w:eastAsia="Times New Roman" w:hAnsi="Arial" w:cs="Arial"/>
                <w:sz w:val="24"/>
                <w:szCs w:val="24"/>
              </w:rPr>
              <w:t>997</w:t>
            </w:r>
            <w:r w:rsidR="00964E6F" w:rsidRPr="00597BE8">
              <w:rPr>
                <w:rFonts w:ascii="Arial" w:eastAsia="Times New Roman" w:hAnsi="Arial" w:cs="Arial"/>
                <w:sz w:val="24"/>
                <w:szCs w:val="24"/>
              </w:rPr>
              <w:t xml:space="preserve"> </w:t>
            </w:r>
            <w:r w:rsidRPr="00597BE8">
              <w:rPr>
                <w:rFonts w:ascii="Arial" w:eastAsia="Times New Roman" w:hAnsi="Arial" w:cs="Arial"/>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44" w:type="pct"/>
          </w:tcPr>
          <w:p w14:paraId="1E67FF60" w14:textId="77777777" w:rsidR="009B7CE8" w:rsidRPr="00597BE8" w:rsidRDefault="009B7CE8" w:rsidP="00AA0454">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tc>
        <w:tc>
          <w:tcPr>
            <w:tcW w:w="697" w:type="pct"/>
          </w:tcPr>
          <w:p w14:paraId="16BCDA06"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При подаче предоставляется электронный образ всех страниц паспорта РФ. </w:t>
            </w:r>
          </w:p>
        </w:tc>
        <w:tc>
          <w:tcPr>
            <w:tcW w:w="804" w:type="pct"/>
          </w:tcPr>
          <w:p w14:paraId="6604CAFB"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При предоставлении оригиналов для сверки предоставляется оригинал паспорта РФ, с которого </w:t>
            </w:r>
            <w:proofErr w:type="gramStart"/>
            <w:r w:rsidRPr="00597BE8">
              <w:rPr>
                <w:rFonts w:ascii="Arial" w:eastAsia="Times New Roman" w:hAnsi="Arial" w:cs="Arial"/>
                <w:sz w:val="24"/>
                <w:szCs w:val="24"/>
              </w:rPr>
              <w:t>снимается копия и заверяется</w:t>
            </w:r>
            <w:proofErr w:type="gramEnd"/>
            <w:r w:rsidRPr="00597BE8">
              <w:rPr>
                <w:rFonts w:ascii="Arial" w:eastAsia="Times New Roman" w:hAnsi="Arial" w:cs="Arial"/>
                <w:sz w:val="24"/>
                <w:szCs w:val="24"/>
              </w:rPr>
              <w:t xml:space="preserve"> подписью специалиста МФЦ.</w:t>
            </w:r>
          </w:p>
        </w:tc>
      </w:tr>
      <w:tr w:rsidR="009B7CE8" w:rsidRPr="00597BE8" w14:paraId="4FDB9A70" w14:textId="77777777" w:rsidTr="00597BE8">
        <w:trPr>
          <w:trHeight w:val="591"/>
        </w:trPr>
        <w:tc>
          <w:tcPr>
            <w:tcW w:w="714" w:type="pct"/>
          </w:tcPr>
          <w:p w14:paraId="53D1C2C3"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Документ, удостоверяющий полномочия представителя</w:t>
            </w:r>
          </w:p>
        </w:tc>
        <w:tc>
          <w:tcPr>
            <w:tcW w:w="580" w:type="pct"/>
          </w:tcPr>
          <w:p w14:paraId="3129A40F"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Доверенность</w:t>
            </w:r>
          </w:p>
        </w:tc>
        <w:tc>
          <w:tcPr>
            <w:tcW w:w="1261" w:type="pct"/>
          </w:tcPr>
          <w:p w14:paraId="25879889"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Доверенность должна содержать следующие сведения:</w:t>
            </w:r>
          </w:p>
          <w:p w14:paraId="5DF38560" w14:textId="77777777" w:rsidR="009B7CE8" w:rsidRPr="00597BE8" w:rsidRDefault="009B7CE8" w:rsidP="00CB20D9">
            <w:pPr>
              <w:pStyle w:val="a7"/>
              <w:numPr>
                <w:ilvl w:val="0"/>
                <w:numId w:val="6"/>
              </w:numPr>
              <w:suppressAutoHyphens/>
              <w:spacing w:line="240" w:lineRule="auto"/>
              <w:ind w:left="319"/>
              <w:jc w:val="both"/>
              <w:rPr>
                <w:rFonts w:ascii="Arial" w:eastAsia="Times New Roman" w:hAnsi="Arial" w:cs="Arial"/>
                <w:sz w:val="24"/>
                <w:szCs w:val="24"/>
              </w:rPr>
            </w:pPr>
            <w:r w:rsidRPr="00597BE8">
              <w:rPr>
                <w:rFonts w:ascii="Arial" w:eastAsia="Times New Roman" w:hAnsi="Arial" w:cs="Arial"/>
                <w:sz w:val="24"/>
                <w:szCs w:val="24"/>
              </w:rPr>
              <w:t>ФИО лица, выдавшего доверенность;</w:t>
            </w:r>
          </w:p>
          <w:p w14:paraId="6250AA43" w14:textId="77777777" w:rsidR="009B7CE8" w:rsidRPr="00597BE8" w:rsidRDefault="009B7CE8" w:rsidP="00CB20D9">
            <w:pPr>
              <w:pStyle w:val="a7"/>
              <w:numPr>
                <w:ilvl w:val="0"/>
                <w:numId w:val="6"/>
              </w:numPr>
              <w:suppressAutoHyphens/>
              <w:spacing w:line="240" w:lineRule="auto"/>
              <w:ind w:left="319"/>
              <w:jc w:val="both"/>
              <w:rPr>
                <w:rFonts w:ascii="Arial" w:eastAsia="Times New Roman" w:hAnsi="Arial" w:cs="Arial"/>
                <w:sz w:val="24"/>
                <w:szCs w:val="24"/>
              </w:rPr>
            </w:pPr>
            <w:r w:rsidRPr="00597BE8">
              <w:rPr>
                <w:rFonts w:ascii="Arial" w:eastAsia="Times New Roman" w:hAnsi="Arial" w:cs="Arial"/>
                <w:sz w:val="24"/>
                <w:szCs w:val="24"/>
              </w:rPr>
              <w:t>ФИО лица, уполномоченного по доверенности;</w:t>
            </w:r>
          </w:p>
          <w:p w14:paraId="4BA0A5E1" w14:textId="77777777" w:rsidR="009B7CE8" w:rsidRPr="00597BE8" w:rsidRDefault="009B7CE8" w:rsidP="00CB20D9">
            <w:pPr>
              <w:pStyle w:val="a7"/>
              <w:numPr>
                <w:ilvl w:val="0"/>
                <w:numId w:val="6"/>
              </w:numPr>
              <w:suppressAutoHyphens/>
              <w:spacing w:line="240" w:lineRule="auto"/>
              <w:ind w:left="319"/>
              <w:jc w:val="both"/>
              <w:rPr>
                <w:rFonts w:ascii="Arial" w:eastAsia="Times New Roman" w:hAnsi="Arial" w:cs="Arial"/>
                <w:sz w:val="24"/>
                <w:szCs w:val="24"/>
              </w:rPr>
            </w:pPr>
            <w:r w:rsidRPr="00597BE8">
              <w:rPr>
                <w:rFonts w:ascii="Arial" w:eastAsia="Times New Roman" w:hAnsi="Arial" w:cs="Arial"/>
                <w:sz w:val="24"/>
                <w:szCs w:val="24"/>
              </w:rPr>
              <w:t>Данные документов, удостоверяющих личность этих лиц;</w:t>
            </w:r>
          </w:p>
          <w:p w14:paraId="6D0884E6" w14:textId="536319E4" w:rsidR="009B7CE8" w:rsidRPr="00597BE8" w:rsidRDefault="00E25F9A" w:rsidP="00CB20D9">
            <w:pPr>
              <w:pStyle w:val="a7"/>
              <w:numPr>
                <w:ilvl w:val="0"/>
                <w:numId w:val="6"/>
              </w:numPr>
              <w:suppressAutoHyphens/>
              <w:spacing w:line="240" w:lineRule="auto"/>
              <w:ind w:left="319"/>
              <w:jc w:val="both"/>
              <w:rPr>
                <w:rFonts w:ascii="Arial" w:eastAsia="Times New Roman" w:hAnsi="Arial" w:cs="Arial"/>
                <w:sz w:val="24"/>
                <w:szCs w:val="24"/>
              </w:rPr>
            </w:pPr>
            <w:r w:rsidRPr="00597BE8">
              <w:rPr>
                <w:rFonts w:ascii="Arial" w:eastAsia="Times New Roman" w:hAnsi="Arial" w:cs="Arial"/>
                <w:sz w:val="24"/>
                <w:szCs w:val="24"/>
              </w:rPr>
              <w:t>Объем полномочий представителя;</w:t>
            </w:r>
          </w:p>
          <w:p w14:paraId="7ADF556D" w14:textId="77777777" w:rsidR="009B7CE8" w:rsidRPr="00597BE8" w:rsidRDefault="009B7CE8" w:rsidP="00CB20D9">
            <w:pPr>
              <w:pStyle w:val="a7"/>
              <w:numPr>
                <w:ilvl w:val="0"/>
                <w:numId w:val="6"/>
              </w:numPr>
              <w:suppressAutoHyphens/>
              <w:spacing w:line="240" w:lineRule="auto"/>
              <w:ind w:left="319"/>
              <w:jc w:val="both"/>
              <w:rPr>
                <w:rFonts w:ascii="Arial" w:eastAsia="Times New Roman" w:hAnsi="Arial" w:cs="Arial"/>
                <w:sz w:val="24"/>
                <w:szCs w:val="24"/>
              </w:rPr>
            </w:pPr>
            <w:r w:rsidRPr="00597BE8">
              <w:rPr>
                <w:rFonts w:ascii="Arial" w:eastAsia="Times New Roman" w:hAnsi="Arial" w:cs="Arial"/>
                <w:sz w:val="24"/>
                <w:szCs w:val="24"/>
              </w:rPr>
              <w:t>Дата выдачи доверенности;</w:t>
            </w:r>
          </w:p>
          <w:p w14:paraId="64DD29C3" w14:textId="77777777" w:rsidR="009B7CE8" w:rsidRPr="00597BE8" w:rsidRDefault="009B7CE8" w:rsidP="00CB20D9">
            <w:pPr>
              <w:pStyle w:val="a7"/>
              <w:numPr>
                <w:ilvl w:val="0"/>
                <w:numId w:val="6"/>
              </w:numPr>
              <w:suppressAutoHyphens/>
              <w:spacing w:line="240" w:lineRule="auto"/>
              <w:ind w:left="319"/>
              <w:jc w:val="both"/>
              <w:rPr>
                <w:rFonts w:ascii="Arial" w:eastAsia="Times New Roman" w:hAnsi="Arial" w:cs="Arial"/>
                <w:sz w:val="24"/>
                <w:szCs w:val="24"/>
              </w:rPr>
            </w:pPr>
            <w:r w:rsidRPr="00597BE8">
              <w:rPr>
                <w:rFonts w:ascii="Arial" w:eastAsia="Times New Roman" w:hAnsi="Arial" w:cs="Arial"/>
                <w:sz w:val="24"/>
                <w:szCs w:val="24"/>
              </w:rPr>
              <w:t>Подпись лица, выдавшего доверенность.</w:t>
            </w:r>
          </w:p>
        </w:tc>
        <w:tc>
          <w:tcPr>
            <w:tcW w:w="944" w:type="pct"/>
          </w:tcPr>
          <w:p w14:paraId="1397FEBA"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4913D3BA" w14:textId="77777777" w:rsidR="009B7CE8" w:rsidRPr="00597BE8" w:rsidRDefault="009B7CE8" w:rsidP="00C814D3">
            <w:pPr>
              <w:suppressAutoHyphens/>
              <w:spacing w:line="240" w:lineRule="auto"/>
              <w:jc w:val="both"/>
              <w:rPr>
                <w:rFonts w:ascii="Arial" w:eastAsia="Times New Roman" w:hAnsi="Arial" w:cs="Arial"/>
                <w:sz w:val="24"/>
                <w:szCs w:val="24"/>
              </w:rPr>
            </w:pPr>
          </w:p>
        </w:tc>
        <w:tc>
          <w:tcPr>
            <w:tcW w:w="697" w:type="pct"/>
          </w:tcPr>
          <w:p w14:paraId="18AE5C37"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Предоставляется электронный образ доверенности. </w:t>
            </w:r>
          </w:p>
        </w:tc>
        <w:tc>
          <w:tcPr>
            <w:tcW w:w="804" w:type="pct"/>
          </w:tcPr>
          <w:p w14:paraId="7414750E"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9B7CE8" w:rsidRPr="00597BE8" w14:paraId="066E269D" w14:textId="77777777" w:rsidTr="00597BE8">
        <w:trPr>
          <w:trHeight w:val="646"/>
        </w:trPr>
        <w:tc>
          <w:tcPr>
            <w:tcW w:w="714" w:type="pct"/>
            <w:vMerge w:val="restart"/>
          </w:tcPr>
          <w:p w14:paraId="36C09A5F"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Документы, подтверждающи</w:t>
            </w:r>
            <w:r w:rsidRPr="00597BE8">
              <w:rPr>
                <w:rFonts w:ascii="Arial" w:eastAsia="Times New Roman" w:hAnsi="Arial" w:cs="Arial"/>
                <w:sz w:val="24"/>
                <w:szCs w:val="24"/>
              </w:rPr>
              <w:lastRenderedPageBreak/>
              <w:t>е семейные отношения Заявителя</w:t>
            </w:r>
          </w:p>
          <w:p w14:paraId="15EF06A1" w14:textId="77777777" w:rsidR="009B7CE8" w:rsidRPr="00597BE8" w:rsidRDefault="009B7CE8" w:rsidP="00246F47">
            <w:pPr>
              <w:suppressAutoHyphens/>
              <w:spacing w:line="240" w:lineRule="auto"/>
              <w:jc w:val="both"/>
              <w:rPr>
                <w:rFonts w:ascii="Arial" w:eastAsia="Times New Roman" w:hAnsi="Arial" w:cs="Arial"/>
                <w:sz w:val="24"/>
                <w:szCs w:val="24"/>
              </w:rPr>
            </w:pPr>
          </w:p>
        </w:tc>
        <w:tc>
          <w:tcPr>
            <w:tcW w:w="580" w:type="pct"/>
          </w:tcPr>
          <w:p w14:paraId="0DDE1958"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 xml:space="preserve">Свидетельство о </w:t>
            </w:r>
            <w:r w:rsidRPr="00597BE8">
              <w:rPr>
                <w:rFonts w:ascii="Arial" w:eastAsia="Times New Roman" w:hAnsi="Arial" w:cs="Arial"/>
                <w:sz w:val="24"/>
                <w:szCs w:val="24"/>
              </w:rPr>
              <w:lastRenderedPageBreak/>
              <w:t>рождении</w:t>
            </w:r>
          </w:p>
        </w:tc>
        <w:tc>
          <w:tcPr>
            <w:tcW w:w="1261" w:type="pct"/>
            <w:shd w:val="clear" w:color="auto" w:fill="auto"/>
          </w:tcPr>
          <w:p w14:paraId="1C7F0A0E"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 xml:space="preserve">Свидетельство оформляется на русском </w:t>
            </w:r>
            <w:proofErr w:type="gramStart"/>
            <w:r w:rsidRPr="00597BE8">
              <w:rPr>
                <w:rFonts w:ascii="Arial" w:eastAsia="Times New Roman" w:hAnsi="Arial" w:cs="Arial"/>
                <w:sz w:val="24"/>
                <w:szCs w:val="24"/>
              </w:rPr>
              <w:t>языке</w:t>
            </w:r>
            <w:proofErr w:type="gramEnd"/>
            <w:r w:rsidRPr="00597BE8">
              <w:rPr>
                <w:rFonts w:ascii="Arial" w:eastAsia="Times New Roman" w:hAnsi="Arial" w:cs="Arial"/>
                <w:sz w:val="24"/>
                <w:szCs w:val="24"/>
              </w:rPr>
              <w:t xml:space="preserve"> на бланке </w:t>
            </w:r>
            <w:r w:rsidRPr="00597BE8">
              <w:rPr>
                <w:rFonts w:ascii="Arial" w:eastAsia="Times New Roman" w:hAnsi="Arial" w:cs="Arial"/>
                <w:sz w:val="24"/>
                <w:szCs w:val="24"/>
              </w:rPr>
              <w:lastRenderedPageBreak/>
              <w:t>свидетельства, едином для всей Российской Федерации.</w:t>
            </w:r>
          </w:p>
          <w:p w14:paraId="50B180B2"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Обязательно:</w:t>
            </w:r>
          </w:p>
          <w:p w14:paraId="44A2FCB0" w14:textId="77777777" w:rsidR="009B7CE8" w:rsidRPr="00597BE8" w:rsidRDefault="009B7CE8" w:rsidP="00CB20D9">
            <w:pPr>
              <w:numPr>
                <w:ilvl w:val="0"/>
                <w:numId w:val="5"/>
              </w:num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наличие сведений о личности гражданина: фамилия, имя, отчество, пол, дата рождения и место рождения;</w:t>
            </w:r>
          </w:p>
          <w:p w14:paraId="3BC4C57A" w14:textId="77777777" w:rsidR="009B7CE8" w:rsidRPr="00597BE8" w:rsidRDefault="009B7CE8" w:rsidP="00CB20D9">
            <w:pPr>
              <w:numPr>
                <w:ilvl w:val="0"/>
                <w:numId w:val="5"/>
              </w:num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наличие сведений о личности родителей гражданина: фамилия, имя, отчество.</w:t>
            </w:r>
          </w:p>
        </w:tc>
        <w:tc>
          <w:tcPr>
            <w:tcW w:w="944" w:type="pct"/>
          </w:tcPr>
          <w:p w14:paraId="06D8B57C"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 xml:space="preserve">Предоставляется оригинал документа </w:t>
            </w:r>
            <w:r w:rsidRPr="00597BE8">
              <w:rPr>
                <w:rFonts w:ascii="Arial" w:eastAsia="Times New Roman" w:hAnsi="Arial" w:cs="Arial"/>
                <w:sz w:val="24"/>
                <w:szCs w:val="24"/>
              </w:rPr>
              <w:lastRenderedPageBreak/>
              <w:t>для снятия копии документа. Копия заверяется подписью специалиста МФЦ.</w:t>
            </w:r>
          </w:p>
          <w:p w14:paraId="42B7198F" w14:textId="77777777" w:rsidR="009B7CE8" w:rsidRPr="00597BE8" w:rsidRDefault="009B7CE8" w:rsidP="00C814D3">
            <w:pPr>
              <w:suppressAutoHyphens/>
              <w:spacing w:line="240" w:lineRule="auto"/>
              <w:jc w:val="both"/>
              <w:rPr>
                <w:rFonts w:ascii="Arial" w:eastAsia="Times New Roman" w:hAnsi="Arial" w:cs="Arial"/>
                <w:sz w:val="24"/>
                <w:szCs w:val="24"/>
              </w:rPr>
            </w:pPr>
          </w:p>
        </w:tc>
        <w:tc>
          <w:tcPr>
            <w:tcW w:w="697" w:type="pct"/>
          </w:tcPr>
          <w:p w14:paraId="055C4FAE" w14:textId="4461C56B"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 xml:space="preserve">Предоставляется электронный </w:t>
            </w:r>
            <w:r w:rsidRPr="00597BE8">
              <w:rPr>
                <w:rFonts w:ascii="Arial" w:eastAsia="Times New Roman" w:hAnsi="Arial" w:cs="Arial"/>
                <w:sz w:val="24"/>
                <w:szCs w:val="24"/>
              </w:rPr>
              <w:lastRenderedPageBreak/>
              <w:t>образ</w:t>
            </w:r>
            <w:r w:rsidR="00D278F9" w:rsidRPr="00597BE8">
              <w:rPr>
                <w:rFonts w:ascii="Arial" w:eastAsia="Times New Roman" w:hAnsi="Arial" w:cs="Arial"/>
                <w:sz w:val="24"/>
                <w:szCs w:val="24"/>
              </w:rPr>
              <w:t>.</w:t>
            </w:r>
            <w:r w:rsidRPr="00597BE8">
              <w:rPr>
                <w:rFonts w:ascii="Arial" w:eastAsia="Times New Roman" w:hAnsi="Arial" w:cs="Arial"/>
                <w:sz w:val="24"/>
                <w:szCs w:val="24"/>
              </w:rPr>
              <w:t xml:space="preserve"> </w:t>
            </w:r>
          </w:p>
        </w:tc>
        <w:tc>
          <w:tcPr>
            <w:tcW w:w="804" w:type="pct"/>
          </w:tcPr>
          <w:p w14:paraId="416979B0"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 xml:space="preserve">При предоставлении </w:t>
            </w:r>
            <w:r w:rsidRPr="00597BE8">
              <w:rPr>
                <w:rFonts w:ascii="Arial" w:eastAsia="Times New Roman" w:hAnsi="Arial" w:cs="Arial"/>
                <w:sz w:val="24"/>
                <w:szCs w:val="24"/>
              </w:rPr>
              <w:lastRenderedPageBreak/>
              <w:t xml:space="preserve">документов для сверки предоставляется оригинал для снятия копии документа. Копия заверяется подписью специалиста МФЦ. </w:t>
            </w:r>
          </w:p>
        </w:tc>
      </w:tr>
      <w:tr w:rsidR="009B7CE8" w:rsidRPr="00597BE8" w14:paraId="7DFDEB66" w14:textId="77777777" w:rsidTr="00597BE8">
        <w:trPr>
          <w:trHeight w:val="990"/>
        </w:trPr>
        <w:tc>
          <w:tcPr>
            <w:tcW w:w="714" w:type="pct"/>
            <w:vMerge/>
          </w:tcPr>
          <w:p w14:paraId="4ACC0810" w14:textId="77777777" w:rsidR="009B7CE8" w:rsidRPr="00597BE8" w:rsidRDefault="009B7CE8" w:rsidP="00C814D3">
            <w:pPr>
              <w:suppressAutoHyphens/>
              <w:spacing w:line="240" w:lineRule="auto"/>
              <w:rPr>
                <w:rFonts w:ascii="Arial" w:eastAsia="Times New Roman" w:hAnsi="Arial" w:cs="Arial"/>
                <w:sz w:val="24"/>
                <w:szCs w:val="24"/>
              </w:rPr>
            </w:pPr>
          </w:p>
        </w:tc>
        <w:tc>
          <w:tcPr>
            <w:tcW w:w="580" w:type="pct"/>
          </w:tcPr>
          <w:p w14:paraId="105E1C0A"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Свидетельство о заключении (расторжении) брака</w:t>
            </w:r>
          </w:p>
        </w:tc>
        <w:tc>
          <w:tcPr>
            <w:tcW w:w="1261" w:type="pct"/>
            <w:shd w:val="clear" w:color="auto" w:fill="auto"/>
          </w:tcPr>
          <w:p w14:paraId="05667764"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Свидетельство оформляется на русском </w:t>
            </w:r>
            <w:proofErr w:type="gramStart"/>
            <w:r w:rsidRPr="00597BE8">
              <w:rPr>
                <w:rFonts w:ascii="Arial" w:eastAsia="Times New Roman" w:hAnsi="Arial" w:cs="Arial"/>
                <w:sz w:val="24"/>
                <w:szCs w:val="24"/>
              </w:rPr>
              <w:t>языке</w:t>
            </w:r>
            <w:proofErr w:type="gramEnd"/>
            <w:r w:rsidRPr="00597BE8">
              <w:rPr>
                <w:rFonts w:ascii="Arial" w:eastAsia="Times New Roman" w:hAnsi="Arial" w:cs="Arial"/>
                <w:sz w:val="24"/>
                <w:szCs w:val="24"/>
              </w:rPr>
              <w:t xml:space="preserve"> на бланке свидетельства, едином для всей Российской Федерации.</w:t>
            </w:r>
          </w:p>
          <w:p w14:paraId="46FEDCF1"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Обязательно:</w:t>
            </w:r>
          </w:p>
          <w:p w14:paraId="3A6EEA6F" w14:textId="77777777" w:rsidR="009B7CE8" w:rsidRPr="00597BE8" w:rsidRDefault="009B7CE8" w:rsidP="00CB20D9">
            <w:pPr>
              <w:numPr>
                <w:ilvl w:val="0"/>
                <w:numId w:val="5"/>
              </w:num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наличие сведений о личности гражданина и супруга: фамилия, имя, отчество;</w:t>
            </w:r>
          </w:p>
          <w:p w14:paraId="4C2478D8" w14:textId="77777777" w:rsidR="009B7CE8" w:rsidRPr="00597BE8" w:rsidRDefault="009B7CE8" w:rsidP="00CB20D9">
            <w:pPr>
              <w:numPr>
                <w:ilvl w:val="0"/>
                <w:numId w:val="5"/>
              </w:num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наличие сведений о фамилиях супругов после заключения брака</w:t>
            </w:r>
          </w:p>
        </w:tc>
        <w:tc>
          <w:tcPr>
            <w:tcW w:w="944" w:type="pct"/>
          </w:tcPr>
          <w:p w14:paraId="2E3CCC1D"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6D6F3F9C" w14:textId="77777777" w:rsidR="009B7CE8" w:rsidRPr="00597BE8" w:rsidRDefault="009B7CE8" w:rsidP="00C814D3">
            <w:pPr>
              <w:suppressAutoHyphens/>
              <w:spacing w:line="240" w:lineRule="auto"/>
              <w:jc w:val="both"/>
              <w:rPr>
                <w:rFonts w:ascii="Arial" w:eastAsia="Times New Roman" w:hAnsi="Arial" w:cs="Arial"/>
                <w:sz w:val="24"/>
                <w:szCs w:val="24"/>
              </w:rPr>
            </w:pPr>
          </w:p>
        </w:tc>
        <w:tc>
          <w:tcPr>
            <w:tcW w:w="697" w:type="pct"/>
          </w:tcPr>
          <w:p w14:paraId="5FE84406" w14:textId="75DF6D90"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электронный образ</w:t>
            </w:r>
            <w:r w:rsidR="00D278F9" w:rsidRPr="00597BE8">
              <w:rPr>
                <w:rFonts w:ascii="Arial" w:eastAsia="Times New Roman" w:hAnsi="Arial" w:cs="Arial"/>
                <w:sz w:val="24"/>
                <w:szCs w:val="24"/>
              </w:rPr>
              <w:t>.</w:t>
            </w:r>
            <w:r w:rsidRPr="00597BE8">
              <w:rPr>
                <w:rFonts w:ascii="Arial" w:eastAsia="Times New Roman" w:hAnsi="Arial" w:cs="Arial"/>
                <w:sz w:val="24"/>
                <w:szCs w:val="24"/>
              </w:rPr>
              <w:t xml:space="preserve"> </w:t>
            </w:r>
          </w:p>
        </w:tc>
        <w:tc>
          <w:tcPr>
            <w:tcW w:w="804" w:type="pct"/>
          </w:tcPr>
          <w:p w14:paraId="6C8679DC"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9B7CE8" w:rsidRPr="00597BE8" w14:paraId="05AC0082" w14:textId="77777777" w:rsidTr="00597BE8">
        <w:trPr>
          <w:trHeight w:val="1105"/>
        </w:trPr>
        <w:tc>
          <w:tcPr>
            <w:tcW w:w="714" w:type="pct"/>
            <w:vMerge/>
          </w:tcPr>
          <w:p w14:paraId="113C9946" w14:textId="77777777" w:rsidR="009B7CE8" w:rsidRPr="00597BE8" w:rsidRDefault="009B7CE8" w:rsidP="00C814D3">
            <w:pPr>
              <w:suppressAutoHyphens/>
              <w:spacing w:line="240" w:lineRule="auto"/>
              <w:rPr>
                <w:rFonts w:ascii="Arial" w:eastAsia="Times New Roman" w:hAnsi="Arial" w:cs="Arial"/>
                <w:sz w:val="24"/>
                <w:szCs w:val="24"/>
              </w:rPr>
            </w:pPr>
          </w:p>
        </w:tc>
        <w:tc>
          <w:tcPr>
            <w:tcW w:w="580" w:type="pct"/>
          </w:tcPr>
          <w:p w14:paraId="5CD0D796"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Судебное решение о признании членом семьи</w:t>
            </w:r>
          </w:p>
        </w:tc>
        <w:tc>
          <w:tcPr>
            <w:tcW w:w="1261" w:type="pct"/>
            <w:shd w:val="clear" w:color="auto" w:fill="auto"/>
          </w:tcPr>
          <w:p w14:paraId="52EB886E"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944" w:type="pct"/>
          </w:tcPr>
          <w:p w14:paraId="30DDD63A"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497048FC" w14:textId="77777777" w:rsidR="009B7CE8" w:rsidRPr="00597BE8" w:rsidRDefault="009B7CE8" w:rsidP="00C814D3">
            <w:pPr>
              <w:suppressAutoHyphens/>
              <w:spacing w:line="240" w:lineRule="auto"/>
              <w:jc w:val="both"/>
              <w:rPr>
                <w:rFonts w:ascii="Arial" w:eastAsia="Times New Roman" w:hAnsi="Arial" w:cs="Arial"/>
                <w:sz w:val="24"/>
                <w:szCs w:val="24"/>
              </w:rPr>
            </w:pPr>
          </w:p>
        </w:tc>
        <w:tc>
          <w:tcPr>
            <w:tcW w:w="697" w:type="pct"/>
          </w:tcPr>
          <w:p w14:paraId="73ACC42F" w14:textId="177B2966"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электронный образ</w:t>
            </w:r>
            <w:r w:rsidR="00D278F9" w:rsidRPr="00597BE8">
              <w:rPr>
                <w:rFonts w:ascii="Arial" w:eastAsia="Times New Roman" w:hAnsi="Arial" w:cs="Arial"/>
                <w:sz w:val="24"/>
                <w:szCs w:val="24"/>
              </w:rPr>
              <w:t>.</w:t>
            </w:r>
            <w:r w:rsidRPr="00597BE8">
              <w:rPr>
                <w:rFonts w:ascii="Arial" w:eastAsia="Times New Roman" w:hAnsi="Arial" w:cs="Arial"/>
                <w:sz w:val="24"/>
                <w:szCs w:val="24"/>
              </w:rPr>
              <w:t xml:space="preserve"> </w:t>
            </w:r>
          </w:p>
        </w:tc>
        <w:tc>
          <w:tcPr>
            <w:tcW w:w="804" w:type="pct"/>
          </w:tcPr>
          <w:p w14:paraId="45EF3AB5"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w:t>
            </w:r>
            <w:r w:rsidRPr="00597BE8">
              <w:rPr>
                <w:rFonts w:ascii="Arial" w:eastAsia="Times New Roman" w:hAnsi="Arial" w:cs="Arial"/>
                <w:sz w:val="24"/>
                <w:szCs w:val="24"/>
              </w:rPr>
              <w:lastRenderedPageBreak/>
              <w:t xml:space="preserve">подписью специалиста МФЦ. </w:t>
            </w:r>
          </w:p>
        </w:tc>
      </w:tr>
      <w:tr w:rsidR="009B7CE8" w:rsidRPr="00597BE8" w14:paraId="5CE500D6" w14:textId="77777777" w:rsidTr="00597BE8">
        <w:trPr>
          <w:trHeight w:val="1062"/>
        </w:trPr>
        <w:tc>
          <w:tcPr>
            <w:tcW w:w="714" w:type="pct"/>
            <w:tcBorders>
              <w:top w:val="single" w:sz="4" w:space="0" w:color="auto"/>
              <w:bottom w:val="single" w:sz="4" w:space="0" w:color="auto"/>
            </w:tcBorders>
          </w:tcPr>
          <w:p w14:paraId="063EC138" w14:textId="77777777" w:rsidR="009B7CE8" w:rsidRPr="00597BE8" w:rsidRDefault="009B7CE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lastRenderedPageBreak/>
              <w:t>Документы, подтверждающие право пользования жилым помещением, занимаемым заявителем и членами его семьи</w:t>
            </w:r>
          </w:p>
        </w:tc>
        <w:tc>
          <w:tcPr>
            <w:tcW w:w="580" w:type="pct"/>
            <w:tcBorders>
              <w:top w:val="single" w:sz="4" w:space="0" w:color="auto"/>
              <w:bottom w:val="single" w:sz="4" w:space="0" w:color="auto"/>
            </w:tcBorders>
          </w:tcPr>
          <w:p w14:paraId="308723BD" w14:textId="646E2A70" w:rsidR="009B7CE8" w:rsidRPr="00597BE8" w:rsidRDefault="00212308" w:rsidP="00246F47">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Д</w:t>
            </w:r>
            <w:r w:rsidR="009B7CE8" w:rsidRPr="00597BE8">
              <w:rPr>
                <w:rFonts w:ascii="Arial" w:eastAsia="Times New Roman" w:hAnsi="Arial" w:cs="Arial"/>
                <w:sz w:val="24"/>
                <w:szCs w:val="24"/>
              </w:rPr>
              <w:t>оговор</w:t>
            </w:r>
            <w:r w:rsidRPr="00597BE8">
              <w:rPr>
                <w:rFonts w:ascii="Arial" w:eastAsia="Times New Roman" w:hAnsi="Arial" w:cs="Arial"/>
                <w:sz w:val="24"/>
                <w:szCs w:val="24"/>
              </w:rPr>
              <w:t xml:space="preserve"> социального найма</w:t>
            </w:r>
            <w:r w:rsidR="009B7CE8" w:rsidRPr="00597BE8">
              <w:rPr>
                <w:rFonts w:ascii="Arial" w:eastAsia="Times New Roman" w:hAnsi="Arial" w:cs="Arial"/>
                <w:sz w:val="24"/>
                <w:szCs w:val="24"/>
              </w:rPr>
              <w:t xml:space="preserve">, </w:t>
            </w:r>
            <w:r w:rsidRPr="00597BE8">
              <w:rPr>
                <w:rFonts w:ascii="Arial" w:eastAsia="Times New Roman" w:hAnsi="Arial" w:cs="Arial"/>
                <w:sz w:val="24"/>
                <w:szCs w:val="24"/>
              </w:rPr>
              <w:t>ордер на жилое помещение</w:t>
            </w:r>
          </w:p>
        </w:tc>
        <w:tc>
          <w:tcPr>
            <w:tcW w:w="1261" w:type="pct"/>
            <w:tcBorders>
              <w:top w:val="single" w:sz="4" w:space="0" w:color="auto"/>
              <w:bottom w:val="single" w:sz="4" w:space="0" w:color="auto"/>
            </w:tcBorders>
            <w:shd w:val="clear" w:color="auto" w:fill="auto"/>
          </w:tcPr>
          <w:p w14:paraId="4B72CB72"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Документ должен содержать:</w:t>
            </w:r>
          </w:p>
          <w:p w14:paraId="0DF3C0B0"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адрес жилого помещения;</w:t>
            </w:r>
          </w:p>
          <w:p w14:paraId="5B33E578"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сведения о гражданах, в чье пользование предоставлено жилое помещение;</w:t>
            </w:r>
          </w:p>
          <w:p w14:paraId="70F71C02"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кем предоставлено в пользование жилое помещение;</w:t>
            </w:r>
          </w:p>
          <w:p w14:paraId="3F640DE8" w14:textId="27B6B0CF"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 технические </w:t>
            </w:r>
            <w:r w:rsidR="00E25F9A" w:rsidRPr="00597BE8">
              <w:rPr>
                <w:rFonts w:ascii="Arial" w:eastAsia="Times New Roman" w:hAnsi="Arial" w:cs="Arial"/>
                <w:sz w:val="24"/>
                <w:szCs w:val="24"/>
              </w:rPr>
              <w:t>характеристики жилого помещения</w:t>
            </w:r>
            <w:r w:rsidRPr="00597BE8">
              <w:rPr>
                <w:rFonts w:ascii="Arial" w:eastAsia="Times New Roman" w:hAnsi="Arial" w:cs="Arial"/>
                <w:sz w:val="24"/>
                <w:szCs w:val="24"/>
              </w:rPr>
              <w:t>.</w:t>
            </w:r>
          </w:p>
        </w:tc>
        <w:tc>
          <w:tcPr>
            <w:tcW w:w="944" w:type="pct"/>
            <w:tcBorders>
              <w:top w:val="single" w:sz="4" w:space="0" w:color="auto"/>
              <w:bottom w:val="single" w:sz="4" w:space="0" w:color="auto"/>
            </w:tcBorders>
          </w:tcPr>
          <w:p w14:paraId="7C765684"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62E212F7" w14:textId="77777777" w:rsidR="009B7CE8" w:rsidRPr="00597BE8" w:rsidRDefault="009B7CE8" w:rsidP="00C814D3">
            <w:pPr>
              <w:suppressAutoHyphens/>
              <w:spacing w:line="240" w:lineRule="auto"/>
              <w:jc w:val="both"/>
              <w:rPr>
                <w:rFonts w:ascii="Arial" w:eastAsia="Times New Roman" w:hAnsi="Arial" w:cs="Arial"/>
                <w:sz w:val="24"/>
                <w:szCs w:val="24"/>
              </w:rPr>
            </w:pPr>
          </w:p>
        </w:tc>
        <w:tc>
          <w:tcPr>
            <w:tcW w:w="697" w:type="pct"/>
          </w:tcPr>
          <w:p w14:paraId="15FE883E" w14:textId="6FF471A3"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Предоставляется электронный образ</w:t>
            </w:r>
            <w:r w:rsidR="00D278F9" w:rsidRPr="00597BE8">
              <w:rPr>
                <w:rFonts w:ascii="Arial" w:eastAsia="Times New Roman" w:hAnsi="Arial" w:cs="Arial"/>
                <w:sz w:val="24"/>
                <w:szCs w:val="24"/>
              </w:rPr>
              <w:t>.</w:t>
            </w:r>
            <w:r w:rsidRPr="00597BE8">
              <w:rPr>
                <w:rFonts w:ascii="Arial" w:eastAsia="Times New Roman" w:hAnsi="Arial" w:cs="Arial"/>
                <w:sz w:val="24"/>
                <w:szCs w:val="24"/>
              </w:rPr>
              <w:t xml:space="preserve"> </w:t>
            </w:r>
          </w:p>
        </w:tc>
        <w:tc>
          <w:tcPr>
            <w:tcW w:w="804" w:type="pct"/>
          </w:tcPr>
          <w:p w14:paraId="60BD6553" w14:textId="77777777" w:rsidR="009B7CE8" w:rsidRPr="00597BE8" w:rsidRDefault="009B7CE8" w:rsidP="00C814D3">
            <w:pPr>
              <w:suppressAutoHyphens/>
              <w:spacing w:line="240" w:lineRule="auto"/>
              <w:jc w:val="both"/>
              <w:rPr>
                <w:rFonts w:ascii="Arial" w:eastAsia="Times New Roman" w:hAnsi="Arial" w:cs="Arial"/>
                <w:sz w:val="24"/>
                <w:szCs w:val="24"/>
              </w:rPr>
            </w:pPr>
            <w:r w:rsidRPr="00597BE8">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7E1EF082" w14:textId="78F5709B" w:rsidR="00A655DD" w:rsidRPr="00597BE8" w:rsidRDefault="00A655DD" w:rsidP="00453692">
      <w:pPr>
        <w:spacing w:line="240" w:lineRule="auto"/>
        <w:outlineLvl w:val="0"/>
        <w:rPr>
          <w:rFonts w:ascii="Arial" w:eastAsia="Times New Roman" w:hAnsi="Arial" w:cs="Arial"/>
          <w:sz w:val="24"/>
          <w:szCs w:val="24"/>
        </w:rPr>
        <w:sectPr w:rsidR="00A655DD" w:rsidRPr="00597BE8" w:rsidSect="00597BE8">
          <w:pgSz w:w="16838" w:h="11906" w:orient="landscape" w:code="9"/>
          <w:pgMar w:top="1134" w:right="567" w:bottom="1134" w:left="1134" w:header="284" w:footer="720" w:gutter="0"/>
          <w:cols w:space="720"/>
          <w:noEndnote/>
          <w:docGrid w:linePitch="299"/>
        </w:sectPr>
      </w:pPr>
      <w:bookmarkStart w:id="341" w:name="_Toc460406474"/>
      <w:bookmarkStart w:id="342" w:name="_Ref437561935"/>
      <w:bookmarkStart w:id="343" w:name="_Ref437728895"/>
      <w:bookmarkStart w:id="344" w:name="_Toc437973324"/>
      <w:bookmarkStart w:id="345" w:name="_Toc438110066"/>
      <w:bookmarkStart w:id="346" w:name="_Toc438376278"/>
      <w:bookmarkStart w:id="347" w:name="_Toc441496574"/>
    </w:p>
    <w:p w14:paraId="036FB1BB" w14:textId="6A40FEDA" w:rsidR="00681B55" w:rsidRPr="00597BE8" w:rsidRDefault="00681B55" w:rsidP="00681B55">
      <w:pPr>
        <w:keepNext/>
        <w:jc w:val="right"/>
        <w:outlineLvl w:val="0"/>
        <w:rPr>
          <w:rFonts w:ascii="Arial" w:eastAsia="Times New Roman" w:hAnsi="Arial" w:cs="Arial"/>
          <w:bCs/>
          <w:iCs/>
          <w:sz w:val="24"/>
          <w:szCs w:val="24"/>
        </w:rPr>
      </w:pPr>
      <w:bookmarkStart w:id="348" w:name="Приложение9"/>
      <w:bookmarkStart w:id="349" w:name="_Toc494214329"/>
      <w:bookmarkStart w:id="350" w:name="_Toc69200774"/>
      <w:r w:rsidRPr="00597BE8">
        <w:rPr>
          <w:rFonts w:ascii="Arial" w:eastAsia="Times New Roman" w:hAnsi="Arial" w:cs="Arial"/>
          <w:bCs/>
          <w:iCs/>
          <w:sz w:val="24"/>
          <w:szCs w:val="24"/>
        </w:rPr>
        <w:lastRenderedPageBreak/>
        <w:t>Приложение 9</w:t>
      </w:r>
      <w:bookmarkEnd w:id="348"/>
      <w:bookmarkEnd w:id="349"/>
      <w:bookmarkEnd w:id="350"/>
      <w:r w:rsidRPr="00597BE8">
        <w:rPr>
          <w:rFonts w:ascii="Arial" w:eastAsia="Times New Roman" w:hAnsi="Arial" w:cs="Arial"/>
          <w:bCs/>
          <w:iCs/>
          <w:sz w:val="24"/>
          <w:szCs w:val="24"/>
        </w:rPr>
        <w:t xml:space="preserve"> </w:t>
      </w:r>
    </w:p>
    <w:p w14:paraId="4F7A7B73" w14:textId="7F70805B"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6C2BB1"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04213EF9" w14:textId="77777777" w:rsidR="009B7CE8" w:rsidRPr="00597BE8" w:rsidRDefault="009B7CE8" w:rsidP="009B7CE8">
      <w:pPr>
        <w:pStyle w:val="1-"/>
        <w:spacing w:before="0" w:after="0" w:line="240" w:lineRule="auto"/>
        <w:jc w:val="right"/>
        <w:outlineLvl w:val="9"/>
        <w:rPr>
          <w:rFonts w:ascii="Arial" w:hAnsi="Arial" w:cs="Arial"/>
          <w:b w:val="0"/>
          <w:sz w:val="24"/>
          <w:szCs w:val="24"/>
        </w:rPr>
      </w:pPr>
    </w:p>
    <w:p w14:paraId="38027AFF" w14:textId="03B1B11A" w:rsidR="00453692" w:rsidRPr="00597BE8" w:rsidRDefault="00453692" w:rsidP="00453692">
      <w:pPr>
        <w:spacing w:line="240" w:lineRule="auto"/>
        <w:outlineLvl w:val="0"/>
        <w:rPr>
          <w:rFonts w:ascii="Arial" w:eastAsia="Times New Roman" w:hAnsi="Arial" w:cs="Arial"/>
          <w:sz w:val="24"/>
          <w:szCs w:val="24"/>
        </w:rPr>
      </w:pPr>
      <w:bookmarkStart w:id="351" w:name="_Toc494214330"/>
      <w:bookmarkStart w:id="352" w:name="_Toc69200215"/>
      <w:bookmarkStart w:id="353" w:name="_Toc69200775"/>
      <w:r w:rsidRPr="00597BE8">
        <w:rPr>
          <w:rFonts w:ascii="Arial" w:eastAsia="Times New Roman" w:hAnsi="Arial" w:cs="Arial"/>
          <w:sz w:val="24"/>
          <w:szCs w:val="24"/>
        </w:rPr>
        <w:t xml:space="preserve">Форма уведомления об отказе в приеме документов, необходимых для предоставления </w:t>
      </w:r>
      <w:r w:rsidR="00E17DF2" w:rsidRPr="00597BE8">
        <w:rPr>
          <w:rFonts w:ascii="Arial" w:eastAsia="Times New Roman" w:hAnsi="Arial" w:cs="Arial"/>
          <w:sz w:val="24"/>
          <w:szCs w:val="24"/>
        </w:rPr>
        <w:t>М</w:t>
      </w:r>
      <w:r w:rsidRPr="00597BE8">
        <w:rPr>
          <w:rFonts w:ascii="Arial" w:eastAsia="Times New Roman" w:hAnsi="Arial" w:cs="Arial"/>
          <w:sz w:val="24"/>
          <w:szCs w:val="24"/>
        </w:rPr>
        <w:t>униципальной услуги</w:t>
      </w:r>
      <w:bookmarkEnd w:id="351"/>
      <w:bookmarkEnd w:id="352"/>
      <w:bookmarkEnd w:id="353"/>
    </w:p>
    <w:p w14:paraId="449E1657" w14:textId="77777777" w:rsidR="006F4FFF" w:rsidRPr="00597BE8" w:rsidRDefault="006F4FFF" w:rsidP="00453692">
      <w:pPr>
        <w:spacing w:line="240" w:lineRule="auto"/>
        <w:outlineLvl w:val="0"/>
        <w:rPr>
          <w:rFonts w:ascii="Arial" w:eastAsia="Times New Roman" w:hAnsi="Arial" w:cs="Arial"/>
          <w:sz w:val="24"/>
          <w:szCs w:val="24"/>
        </w:rPr>
      </w:pPr>
    </w:p>
    <w:p w14:paraId="4E664627" w14:textId="77777777" w:rsidR="006F4FFF" w:rsidRPr="00597BE8" w:rsidRDefault="006F4FFF" w:rsidP="006F4FFF">
      <w:pPr>
        <w:pStyle w:val="1-"/>
        <w:keepNext w:val="0"/>
        <w:autoSpaceDE w:val="0"/>
        <w:autoSpaceDN w:val="0"/>
        <w:adjustRightInd w:val="0"/>
        <w:spacing w:before="0" w:after="0" w:line="240" w:lineRule="auto"/>
        <w:outlineLvl w:val="9"/>
        <w:rPr>
          <w:rFonts w:ascii="Arial" w:eastAsia="PMingLiU" w:hAnsi="Arial" w:cs="Arial"/>
          <w:b w:val="0"/>
          <w:bCs w:val="0"/>
          <w:sz w:val="24"/>
          <w:szCs w:val="24"/>
        </w:rPr>
      </w:pPr>
      <w:r w:rsidRPr="00597BE8">
        <w:rPr>
          <w:rFonts w:ascii="Arial" w:eastAsia="PMingLiU" w:hAnsi="Arial" w:cs="Arial"/>
          <w:b w:val="0"/>
          <w:bCs w:val="0"/>
          <w:sz w:val="24"/>
          <w:szCs w:val="24"/>
        </w:rPr>
        <w:t>Бланк Администрации</w:t>
      </w:r>
    </w:p>
    <w:p w14:paraId="0A243605" w14:textId="77777777" w:rsidR="00597BE8" w:rsidRDefault="00597BE8" w:rsidP="00453692">
      <w:pPr>
        <w:spacing w:line="240" w:lineRule="auto"/>
        <w:ind w:left="5103"/>
        <w:jc w:val="left"/>
        <w:rPr>
          <w:rFonts w:ascii="Arial" w:hAnsi="Arial" w:cs="Arial"/>
          <w:sz w:val="24"/>
          <w:szCs w:val="24"/>
        </w:rPr>
      </w:pPr>
    </w:p>
    <w:p w14:paraId="62DC4D57" w14:textId="77777777" w:rsidR="00453692" w:rsidRPr="00597BE8" w:rsidRDefault="00453692" w:rsidP="00453692">
      <w:pPr>
        <w:spacing w:line="240" w:lineRule="auto"/>
        <w:ind w:left="5103"/>
        <w:jc w:val="left"/>
        <w:rPr>
          <w:rFonts w:ascii="Arial" w:hAnsi="Arial" w:cs="Arial"/>
          <w:sz w:val="24"/>
          <w:szCs w:val="24"/>
        </w:rPr>
      </w:pPr>
      <w:r w:rsidRPr="00597BE8">
        <w:rPr>
          <w:rFonts w:ascii="Arial" w:hAnsi="Arial" w:cs="Arial"/>
          <w:sz w:val="24"/>
          <w:szCs w:val="24"/>
        </w:rPr>
        <w:t>Кому</w:t>
      </w:r>
    </w:p>
    <w:p w14:paraId="388FDE18" w14:textId="77777777" w:rsidR="00453692" w:rsidRPr="00597BE8" w:rsidRDefault="00453692" w:rsidP="00453692">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(Ф.И.О., адрес заявителя (представителя) заявителя)</w:t>
      </w:r>
    </w:p>
    <w:p w14:paraId="27BA7E4B" w14:textId="77777777" w:rsidR="00453692" w:rsidRPr="00597BE8" w:rsidRDefault="00453692" w:rsidP="00453692">
      <w:pPr>
        <w:spacing w:line="240" w:lineRule="auto"/>
        <w:ind w:left="5103"/>
        <w:rPr>
          <w:rFonts w:ascii="Arial" w:hAnsi="Arial" w:cs="Arial"/>
          <w:sz w:val="24"/>
          <w:szCs w:val="24"/>
        </w:rPr>
      </w:pPr>
    </w:p>
    <w:p w14:paraId="388BBEE4" w14:textId="77777777" w:rsidR="00453692" w:rsidRPr="00597BE8" w:rsidRDefault="00453692" w:rsidP="00453692">
      <w:pPr>
        <w:pBdr>
          <w:top w:val="single" w:sz="4" w:space="1" w:color="auto"/>
        </w:pBdr>
        <w:spacing w:line="240" w:lineRule="auto"/>
        <w:ind w:left="5103"/>
        <w:rPr>
          <w:rFonts w:ascii="Arial" w:hAnsi="Arial" w:cs="Arial"/>
          <w:sz w:val="24"/>
          <w:szCs w:val="24"/>
        </w:rPr>
      </w:pPr>
      <w:r w:rsidRPr="00597BE8">
        <w:rPr>
          <w:rFonts w:ascii="Arial" w:hAnsi="Arial" w:cs="Arial"/>
          <w:sz w:val="24"/>
          <w:szCs w:val="24"/>
        </w:rPr>
        <w:t>(регистрационный номер Заявления)</w:t>
      </w:r>
    </w:p>
    <w:p w14:paraId="6426FAC8" w14:textId="77777777" w:rsidR="00453692" w:rsidRPr="00597BE8" w:rsidRDefault="00453692" w:rsidP="00453692">
      <w:pPr>
        <w:spacing w:line="240" w:lineRule="auto"/>
        <w:rPr>
          <w:rFonts w:ascii="Arial" w:hAnsi="Arial" w:cs="Arial"/>
          <w:bCs/>
          <w:sz w:val="24"/>
          <w:szCs w:val="24"/>
        </w:rPr>
      </w:pPr>
    </w:p>
    <w:p w14:paraId="466FAF36" w14:textId="77777777" w:rsidR="00453692" w:rsidRPr="00597BE8" w:rsidRDefault="00453692" w:rsidP="00453692">
      <w:pPr>
        <w:spacing w:line="240" w:lineRule="auto"/>
        <w:rPr>
          <w:rFonts w:ascii="Arial" w:hAnsi="Arial" w:cs="Arial"/>
          <w:bCs/>
          <w:sz w:val="24"/>
          <w:szCs w:val="24"/>
        </w:rPr>
      </w:pPr>
      <w:r w:rsidRPr="00597BE8">
        <w:rPr>
          <w:rFonts w:ascii="Arial" w:hAnsi="Arial" w:cs="Arial"/>
          <w:bCs/>
          <w:sz w:val="24"/>
          <w:szCs w:val="24"/>
        </w:rPr>
        <w:t xml:space="preserve">Уведомление </w:t>
      </w:r>
    </w:p>
    <w:p w14:paraId="45A17B51" w14:textId="57A379BC" w:rsidR="00453692" w:rsidRPr="00597BE8" w:rsidRDefault="00453692" w:rsidP="00453692">
      <w:pPr>
        <w:spacing w:line="240" w:lineRule="auto"/>
        <w:rPr>
          <w:rFonts w:ascii="Arial" w:hAnsi="Arial" w:cs="Arial"/>
          <w:bCs/>
          <w:sz w:val="24"/>
          <w:szCs w:val="24"/>
        </w:rPr>
      </w:pPr>
      <w:r w:rsidRPr="00597BE8">
        <w:rPr>
          <w:rFonts w:ascii="Arial" w:hAnsi="Arial" w:cs="Arial"/>
          <w:bCs/>
          <w:sz w:val="24"/>
          <w:szCs w:val="24"/>
        </w:rPr>
        <w:t xml:space="preserve">об отказе в приеме документов, необходимых для предоставления </w:t>
      </w:r>
      <w:r w:rsidR="00E17DF2" w:rsidRPr="00597BE8">
        <w:rPr>
          <w:rFonts w:ascii="Arial" w:hAnsi="Arial" w:cs="Arial"/>
          <w:bCs/>
          <w:sz w:val="24"/>
          <w:szCs w:val="24"/>
        </w:rPr>
        <w:t>М</w:t>
      </w:r>
      <w:r w:rsidRPr="00597BE8">
        <w:rPr>
          <w:rFonts w:ascii="Arial" w:hAnsi="Arial" w:cs="Arial"/>
          <w:bCs/>
          <w:sz w:val="24"/>
          <w:szCs w:val="24"/>
        </w:rPr>
        <w:t>униципальной услуги</w:t>
      </w:r>
    </w:p>
    <w:p w14:paraId="5F049DF4" w14:textId="77777777" w:rsidR="00453692" w:rsidRPr="00597BE8" w:rsidRDefault="00453692" w:rsidP="00453692">
      <w:pPr>
        <w:spacing w:line="240" w:lineRule="auto"/>
        <w:rPr>
          <w:rFonts w:ascii="Arial" w:hAnsi="Arial" w:cs="Arial"/>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597BE8" w14:paraId="192054B3" w14:textId="77777777" w:rsidTr="00A506DA">
        <w:trPr>
          <w:jc w:val="center"/>
        </w:trPr>
        <w:tc>
          <w:tcPr>
            <w:tcW w:w="651" w:type="dxa"/>
            <w:vAlign w:val="bottom"/>
            <w:hideMark/>
          </w:tcPr>
          <w:p w14:paraId="4F2C7713" w14:textId="77777777" w:rsidR="00453692" w:rsidRPr="00597BE8" w:rsidRDefault="00453692" w:rsidP="00A506DA">
            <w:pPr>
              <w:spacing w:line="240" w:lineRule="auto"/>
              <w:ind w:right="57"/>
              <w:jc w:val="right"/>
              <w:rPr>
                <w:rFonts w:ascii="Arial" w:hAnsi="Arial" w:cs="Arial"/>
                <w:sz w:val="24"/>
                <w:szCs w:val="24"/>
              </w:rPr>
            </w:pPr>
            <w:r w:rsidRPr="00597BE8">
              <w:rPr>
                <w:rFonts w:ascii="Arial" w:hAnsi="Arial" w:cs="Arial"/>
                <w:sz w:val="24"/>
                <w:szCs w:val="24"/>
              </w:rPr>
              <w:t>от</w:t>
            </w:r>
          </w:p>
        </w:tc>
        <w:tc>
          <w:tcPr>
            <w:tcW w:w="1588" w:type="dxa"/>
            <w:tcBorders>
              <w:top w:val="nil"/>
              <w:left w:val="nil"/>
              <w:bottom w:val="single" w:sz="4" w:space="0" w:color="auto"/>
              <w:right w:val="nil"/>
            </w:tcBorders>
            <w:vAlign w:val="bottom"/>
          </w:tcPr>
          <w:p w14:paraId="77E10125" w14:textId="77777777" w:rsidR="00453692" w:rsidRPr="00597BE8" w:rsidRDefault="00453692" w:rsidP="00A506DA">
            <w:pPr>
              <w:spacing w:line="240" w:lineRule="auto"/>
              <w:rPr>
                <w:rFonts w:ascii="Arial" w:hAnsi="Arial" w:cs="Arial"/>
                <w:sz w:val="24"/>
                <w:szCs w:val="24"/>
              </w:rPr>
            </w:pPr>
          </w:p>
        </w:tc>
        <w:tc>
          <w:tcPr>
            <w:tcW w:w="1134" w:type="dxa"/>
            <w:vAlign w:val="bottom"/>
            <w:hideMark/>
          </w:tcPr>
          <w:p w14:paraId="0DF5E234" w14:textId="77777777" w:rsidR="00453692" w:rsidRPr="00597BE8" w:rsidRDefault="00453692" w:rsidP="00A506DA">
            <w:pPr>
              <w:spacing w:line="240" w:lineRule="auto"/>
              <w:ind w:right="57"/>
              <w:jc w:val="right"/>
              <w:rPr>
                <w:rFonts w:ascii="Arial" w:hAnsi="Arial" w:cs="Arial"/>
                <w:sz w:val="24"/>
                <w:szCs w:val="24"/>
              </w:rPr>
            </w:pPr>
            <w:r w:rsidRPr="00597BE8">
              <w:rPr>
                <w:rFonts w:ascii="Arial" w:hAnsi="Arial" w:cs="Arial"/>
                <w:sz w:val="24"/>
                <w:szCs w:val="24"/>
              </w:rPr>
              <w:t>№</w:t>
            </w:r>
          </w:p>
        </w:tc>
        <w:tc>
          <w:tcPr>
            <w:tcW w:w="1134" w:type="dxa"/>
            <w:tcBorders>
              <w:top w:val="nil"/>
              <w:left w:val="nil"/>
              <w:bottom w:val="single" w:sz="4" w:space="0" w:color="auto"/>
              <w:right w:val="nil"/>
            </w:tcBorders>
            <w:vAlign w:val="bottom"/>
          </w:tcPr>
          <w:p w14:paraId="2CF39ED0" w14:textId="77777777" w:rsidR="00453692" w:rsidRPr="00597BE8" w:rsidRDefault="00453692" w:rsidP="00A506DA">
            <w:pPr>
              <w:spacing w:line="240" w:lineRule="auto"/>
              <w:rPr>
                <w:rFonts w:ascii="Arial" w:hAnsi="Arial" w:cs="Arial"/>
                <w:sz w:val="24"/>
                <w:szCs w:val="24"/>
              </w:rPr>
            </w:pPr>
          </w:p>
        </w:tc>
      </w:tr>
    </w:tbl>
    <w:p w14:paraId="1F1596E0" w14:textId="77777777" w:rsidR="00453692" w:rsidRPr="00597BE8" w:rsidRDefault="00453692" w:rsidP="00453692">
      <w:pPr>
        <w:spacing w:line="240" w:lineRule="auto"/>
        <w:jc w:val="both"/>
        <w:rPr>
          <w:rFonts w:ascii="Arial" w:hAnsi="Arial" w:cs="Arial"/>
          <w:sz w:val="24"/>
          <w:szCs w:val="24"/>
        </w:rPr>
      </w:pPr>
    </w:p>
    <w:p w14:paraId="1A49DF2D" w14:textId="478505B1" w:rsidR="00453692" w:rsidRPr="00597BE8" w:rsidRDefault="00453692" w:rsidP="00964E6F">
      <w:pPr>
        <w:pBdr>
          <w:top w:val="single" w:sz="4" w:space="1" w:color="auto"/>
        </w:pBdr>
        <w:spacing w:line="240" w:lineRule="auto"/>
        <w:rPr>
          <w:rFonts w:ascii="Arial" w:hAnsi="Arial" w:cs="Arial"/>
          <w:sz w:val="24"/>
          <w:szCs w:val="24"/>
        </w:rPr>
      </w:pPr>
      <w:r w:rsidRPr="00597BE8">
        <w:rPr>
          <w:rFonts w:ascii="Arial" w:hAnsi="Arial" w:cs="Arial"/>
          <w:sz w:val="24"/>
          <w:szCs w:val="24"/>
        </w:rPr>
        <w:t>(наименование органа местного самоуправления муниципального образования, МФЦ)</w:t>
      </w:r>
    </w:p>
    <w:p w14:paraId="1F0385FC" w14:textId="77777777" w:rsidR="00453692" w:rsidRPr="00597BE8" w:rsidRDefault="00453692" w:rsidP="00453692">
      <w:pPr>
        <w:pBdr>
          <w:top w:val="single" w:sz="4" w:space="1" w:color="auto"/>
        </w:pBdr>
        <w:spacing w:line="240" w:lineRule="auto"/>
        <w:jc w:val="both"/>
        <w:rPr>
          <w:rFonts w:ascii="Arial" w:hAnsi="Arial" w:cs="Arial"/>
          <w:sz w:val="24"/>
          <w:szCs w:val="24"/>
        </w:rPr>
      </w:pPr>
      <w:r w:rsidRPr="00597BE8">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p>
    <w:p w14:paraId="6537D6B5" w14:textId="3BA5F0AD" w:rsidR="00453692" w:rsidRPr="00597BE8" w:rsidRDefault="00453692" w:rsidP="00453692">
      <w:pPr>
        <w:pBdr>
          <w:top w:val="single" w:sz="4" w:space="1" w:color="auto"/>
        </w:pBdr>
        <w:spacing w:line="240" w:lineRule="auto"/>
        <w:jc w:val="both"/>
        <w:rPr>
          <w:rFonts w:ascii="Arial" w:hAnsi="Arial" w:cs="Arial"/>
          <w:sz w:val="24"/>
          <w:szCs w:val="24"/>
        </w:rPr>
      </w:pPr>
      <w:r w:rsidRPr="00597BE8">
        <w:rPr>
          <w:rFonts w:ascii="Arial" w:hAnsi="Arial" w:cs="Arial"/>
          <w:sz w:val="24"/>
          <w:szCs w:val="24"/>
        </w:rPr>
        <w:t>__________________________________________________</w:t>
      </w:r>
      <w:r w:rsidR="00964E6F" w:rsidRPr="00597BE8">
        <w:rPr>
          <w:rFonts w:ascii="Arial" w:hAnsi="Arial" w:cs="Arial"/>
          <w:sz w:val="24"/>
          <w:szCs w:val="24"/>
        </w:rPr>
        <w:t>________</w:t>
      </w:r>
      <w:r w:rsidRPr="00597BE8">
        <w:rPr>
          <w:rFonts w:ascii="Arial" w:hAnsi="Arial" w:cs="Arial"/>
          <w:sz w:val="24"/>
          <w:szCs w:val="24"/>
        </w:rPr>
        <w:t xml:space="preserve">__________________ </w:t>
      </w:r>
    </w:p>
    <w:p w14:paraId="2A34C681" w14:textId="3ADE413D" w:rsidR="00453692" w:rsidRPr="00597BE8" w:rsidRDefault="00453692" w:rsidP="00964E6F">
      <w:pPr>
        <w:pBdr>
          <w:top w:val="single" w:sz="4" w:space="1" w:color="auto"/>
        </w:pBdr>
        <w:spacing w:line="240" w:lineRule="auto"/>
        <w:rPr>
          <w:rFonts w:ascii="Arial" w:hAnsi="Arial" w:cs="Arial"/>
          <w:sz w:val="24"/>
          <w:szCs w:val="24"/>
        </w:rPr>
      </w:pPr>
      <w:r w:rsidRPr="00597BE8">
        <w:rPr>
          <w:rFonts w:ascii="Arial" w:hAnsi="Arial" w:cs="Arial"/>
          <w:sz w:val="24"/>
          <w:szCs w:val="24"/>
        </w:rPr>
        <w:t>(наименование услуги)</w:t>
      </w:r>
    </w:p>
    <w:p w14:paraId="45B01A28" w14:textId="10465C8D" w:rsidR="00453692" w:rsidRPr="00597BE8" w:rsidRDefault="00453692" w:rsidP="00453692">
      <w:pPr>
        <w:tabs>
          <w:tab w:val="right" w:pos="9923"/>
        </w:tabs>
        <w:spacing w:line="240" w:lineRule="auto"/>
        <w:ind w:right="-143"/>
        <w:jc w:val="both"/>
        <w:rPr>
          <w:rFonts w:ascii="Arial" w:hAnsi="Arial" w:cs="Arial"/>
          <w:sz w:val="24"/>
          <w:szCs w:val="24"/>
        </w:rPr>
      </w:pPr>
      <w:r w:rsidRPr="00597BE8">
        <w:rPr>
          <w:rFonts w:ascii="Arial" w:hAnsi="Arial" w:cs="Arial"/>
          <w:sz w:val="24"/>
          <w:szCs w:val="24"/>
        </w:rPr>
        <w:t>________________________________________________</w:t>
      </w:r>
      <w:r w:rsidR="00964E6F" w:rsidRPr="00597BE8">
        <w:rPr>
          <w:rFonts w:ascii="Arial" w:hAnsi="Arial" w:cs="Arial"/>
          <w:sz w:val="24"/>
          <w:szCs w:val="24"/>
        </w:rPr>
        <w:t>______________</w:t>
      </w:r>
      <w:r w:rsidRPr="00597BE8">
        <w:rPr>
          <w:rFonts w:ascii="Arial" w:hAnsi="Arial" w:cs="Arial"/>
          <w:sz w:val="24"/>
          <w:szCs w:val="24"/>
        </w:rPr>
        <w:t>____________</w:t>
      </w:r>
    </w:p>
    <w:p w14:paraId="0FE83B76" w14:textId="77777777" w:rsidR="00453692" w:rsidRPr="00597BE8" w:rsidRDefault="00453692" w:rsidP="00453692">
      <w:pPr>
        <w:pStyle w:val="111"/>
        <w:numPr>
          <w:ilvl w:val="0"/>
          <w:numId w:val="0"/>
        </w:numPr>
        <w:spacing w:line="240" w:lineRule="auto"/>
        <w:jc w:val="both"/>
        <w:rPr>
          <w:rFonts w:ascii="Arial" w:hAnsi="Arial" w:cs="Arial"/>
          <w:sz w:val="24"/>
          <w:szCs w:val="24"/>
        </w:rPr>
      </w:pPr>
      <w:r w:rsidRPr="00597BE8">
        <w:rPr>
          <w:rFonts w:ascii="Arial" w:hAnsi="Arial" w:cs="Arial"/>
          <w:sz w:val="24"/>
          <w:szCs w:val="24"/>
        </w:rPr>
        <w:t>по следующим причинам (</w:t>
      </w:r>
      <w:proofErr w:type="gramStart"/>
      <w:r w:rsidRPr="00597BE8">
        <w:rPr>
          <w:rFonts w:ascii="Arial" w:hAnsi="Arial" w:cs="Arial"/>
          <w:sz w:val="24"/>
          <w:szCs w:val="24"/>
        </w:rPr>
        <w:t>нужное</w:t>
      </w:r>
      <w:proofErr w:type="gramEnd"/>
      <w:r w:rsidRPr="00597BE8">
        <w:rPr>
          <w:rFonts w:ascii="Arial" w:hAnsi="Arial" w:cs="Arial"/>
          <w:sz w:val="24"/>
          <w:szCs w:val="24"/>
        </w:rPr>
        <w:t xml:space="preserve"> подчеркнуть): </w:t>
      </w:r>
    </w:p>
    <w:p w14:paraId="16EE1801" w14:textId="3D98181F" w:rsidR="008D74B0" w:rsidRPr="00597BE8" w:rsidRDefault="008D74B0" w:rsidP="008D74B0">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597BE8" w:rsidRDefault="008D74B0" w:rsidP="008D74B0">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предоставление Заявления, подписанного неуполномоченным лицом;</w:t>
      </w:r>
    </w:p>
    <w:p w14:paraId="0AE9F1EC" w14:textId="16E19833" w:rsidR="008D74B0" w:rsidRPr="00597BE8" w:rsidRDefault="008D74B0" w:rsidP="008D74B0">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предоставление Заявления, оформленного не в соответствии с требованиями Регламента;</w:t>
      </w:r>
    </w:p>
    <w:p w14:paraId="4BF2AC85" w14:textId="4DABD471" w:rsidR="008D74B0" w:rsidRPr="00597BE8" w:rsidRDefault="008D74B0" w:rsidP="008D74B0">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37D15697" w14:textId="630FE593" w:rsidR="008D74B0" w:rsidRPr="00597BE8" w:rsidRDefault="008D74B0" w:rsidP="008D74B0">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597BE8" w:rsidRDefault="008D74B0" w:rsidP="008D74B0">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представление документов, текст которых не позволяет однозначно истолковать содержание;</w:t>
      </w:r>
    </w:p>
    <w:p w14:paraId="5401D235" w14:textId="77777777" w:rsidR="005E67E7" w:rsidRPr="00597BE8" w:rsidRDefault="008D74B0" w:rsidP="00453692">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представление документов, утративших силу</w:t>
      </w:r>
      <w:r w:rsidR="005E67E7" w:rsidRPr="00597BE8">
        <w:rPr>
          <w:rFonts w:ascii="Arial" w:hAnsi="Arial" w:cs="Arial"/>
          <w:sz w:val="24"/>
          <w:szCs w:val="24"/>
        </w:rPr>
        <w:t>;</w:t>
      </w:r>
    </w:p>
    <w:p w14:paraId="13A94DA7" w14:textId="5B2DA581" w:rsidR="005E67E7" w:rsidRPr="00597BE8" w:rsidRDefault="005E67E7" w:rsidP="005E67E7">
      <w:pPr>
        <w:widowControl w:val="0"/>
        <w:tabs>
          <w:tab w:val="left" w:pos="1134"/>
          <w:tab w:val="left" w:pos="1276"/>
        </w:tabs>
        <w:autoSpaceDE w:val="0"/>
        <w:autoSpaceDN w:val="0"/>
        <w:adjustRightInd w:val="0"/>
        <w:spacing w:line="240" w:lineRule="auto"/>
        <w:jc w:val="both"/>
        <w:rPr>
          <w:rFonts w:ascii="Arial" w:eastAsia="Times New Roman" w:hAnsi="Arial" w:cs="Arial"/>
          <w:sz w:val="24"/>
          <w:szCs w:val="24"/>
        </w:rPr>
      </w:pPr>
      <w:r w:rsidRPr="00597BE8">
        <w:rPr>
          <w:rFonts w:ascii="Arial" w:hAnsi="Arial" w:cs="Arial"/>
          <w:sz w:val="24"/>
          <w:szCs w:val="24"/>
        </w:rPr>
        <w:t xml:space="preserve">- </w:t>
      </w:r>
      <w:r w:rsidRPr="00597BE8">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A94774" w:rsidRPr="00597BE8">
        <w:rPr>
          <w:rFonts w:ascii="Arial" w:eastAsia="Times New Roman" w:hAnsi="Arial" w:cs="Arial"/>
          <w:sz w:val="24"/>
          <w:szCs w:val="24"/>
        </w:rPr>
        <w:t xml:space="preserve"> (* при подаче через РПГУ)</w:t>
      </w:r>
      <w:r w:rsidRPr="00597BE8">
        <w:rPr>
          <w:rFonts w:ascii="Arial" w:eastAsia="Times New Roman" w:hAnsi="Arial" w:cs="Arial"/>
          <w:sz w:val="24"/>
          <w:szCs w:val="24"/>
        </w:rPr>
        <w:t>.</w:t>
      </w:r>
    </w:p>
    <w:p w14:paraId="6114BB76" w14:textId="53AA2095" w:rsidR="005E67E7" w:rsidRPr="00597BE8" w:rsidRDefault="005E67E7" w:rsidP="005E67E7">
      <w:pPr>
        <w:widowControl w:val="0"/>
        <w:tabs>
          <w:tab w:val="left" w:pos="1134"/>
          <w:tab w:val="left" w:pos="1276"/>
        </w:tabs>
        <w:autoSpaceDE w:val="0"/>
        <w:autoSpaceDN w:val="0"/>
        <w:adjustRightInd w:val="0"/>
        <w:spacing w:line="240" w:lineRule="auto"/>
        <w:jc w:val="both"/>
        <w:rPr>
          <w:rFonts w:ascii="Arial" w:eastAsia="Times New Roman" w:hAnsi="Arial" w:cs="Arial"/>
          <w:sz w:val="24"/>
          <w:szCs w:val="24"/>
        </w:rPr>
      </w:pPr>
      <w:r w:rsidRPr="00597BE8">
        <w:rPr>
          <w:rFonts w:ascii="Arial" w:eastAsia="Times New Roman"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A94774" w:rsidRPr="00597BE8">
        <w:rPr>
          <w:rFonts w:ascii="Arial" w:eastAsia="Times New Roman" w:hAnsi="Arial" w:cs="Arial"/>
          <w:sz w:val="24"/>
          <w:szCs w:val="24"/>
        </w:rPr>
        <w:t xml:space="preserve"> (* при подаче через РПГУ)</w:t>
      </w:r>
      <w:r w:rsidRPr="00597BE8">
        <w:rPr>
          <w:rFonts w:ascii="Arial" w:eastAsia="Times New Roman" w:hAnsi="Arial" w:cs="Arial"/>
          <w:sz w:val="24"/>
          <w:szCs w:val="24"/>
        </w:rPr>
        <w:t>;</w:t>
      </w:r>
    </w:p>
    <w:p w14:paraId="2C62429A" w14:textId="13A987A4" w:rsidR="008D74B0" w:rsidRPr="00597BE8" w:rsidRDefault="005E67E7" w:rsidP="005E67E7">
      <w:pPr>
        <w:autoSpaceDE w:val="0"/>
        <w:autoSpaceDN w:val="0"/>
        <w:adjustRightInd w:val="0"/>
        <w:spacing w:line="240" w:lineRule="auto"/>
        <w:jc w:val="both"/>
        <w:rPr>
          <w:rFonts w:ascii="Arial" w:hAnsi="Arial" w:cs="Arial"/>
          <w:sz w:val="24"/>
          <w:szCs w:val="24"/>
        </w:rPr>
      </w:pPr>
      <w:r w:rsidRPr="00597BE8">
        <w:rPr>
          <w:rFonts w:ascii="Arial" w:hAnsi="Arial" w:cs="Arial"/>
          <w:sz w:val="24"/>
          <w:szCs w:val="24"/>
        </w:rPr>
        <w:t>- несоблюдение требований, предусмотренных пунктами 2</w:t>
      </w:r>
      <w:r w:rsidR="00A94774" w:rsidRPr="00597BE8">
        <w:rPr>
          <w:rFonts w:ascii="Arial" w:hAnsi="Arial" w:cs="Arial"/>
          <w:sz w:val="24"/>
          <w:szCs w:val="24"/>
        </w:rPr>
        <w:t>1</w:t>
      </w:r>
      <w:r w:rsidRPr="00597BE8">
        <w:rPr>
          <w:rFonts w:ascii="Arial" w:hAnsi="Arial" w:cs="Arial"/>
          <w:sz w:val="24"/>
          <w:szCs w:val="24"/>
        </w:rPr>
        <w:t>.2 и 2</w:t>
      </w:r>
      <w:r w:rsidR="00A94774" w:rsidRPr="00597BE8">
        <w:rPr>
          <w:rFonts w:ascii="Arial" w:hAnsi="Arial" w:cs="Arial"/>
          <w:sz w:val="24"/>
          <w:szCs w:val="24"/>
        </w:rPr>
        <w:t>1</w:t>
      </w:r>
      <w:r w:rsidRPr="00597BE8">
        <w:rPr>
          <w:rFonts w:ascii="Arial" w:hAnsi="Arial" w:cs="Arial"/>
          <w:sz w:val="24"/>
          <w:szCs w:val="24"/>
        </w:rPr>
        <w:t>.3 настоящего Административного регламента</w:t>
      </w:r>
      <w:r w:rsidR="00A94774" w:rsidRPr="00597BE8">
        <w:rPr>
          <w:rFonts w:ascii="Arial" w:hAnsi="Arial" w:cs="Arial"/>
          <w:sz w:val="24"/>
          <w:szCs w:val="24"/>
        </w:rPr>
        <w:t xml:space="preserve"> </w:t>
      </w:r>
      <w:r w:rsidR="00A94774" w:rsidRPr="00597BE8">
        <w:rPr>
          <w:rFonts w:ascii="Arial" w:eastAsia="Times New Roman" w:hAnsi="Arial" w:cs="Arial"/>
          <w:sz w:val="24"/>
          <w:szCs w:val="24"/>
        </w:rPr>
        <w:t>(* при подаче через РПГУ)</w:t>
      </w:r>
      <w:r w:rsidR="008D74B0" w:rsidRPr="00597BE8">
        <w:rPr>
          <w:rFonts w:ascii="Arial" w:hAnsi="Arial" w:cs="Arial"/>
          <w:sz w:val="24"/>
          <w:szCs w:val="24"/>
        </w:rPr>
        <w:t>.</w:t>
      </w:r>
    </w:p>
    <w:p w14:paraId="2FCE66DF" w14:textId="77777777" w:rsidR="00453692" w:rsidRPr="00597BE8" w:rsidRDefault="00453692" w:rsidP="00453692">
      <w:pPr>
        <w:spacing w:line="240" w:lineRule="auto"/>
        <w:ind w:right="4960"/>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597BE8"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597BE8" w:rsidRDefault="00453692" w:rsidP="00A506DA">
            <w:pPr>
              <w:spacing w:line="240" w:lineRule="auto"/>
              <w:rPr>
                <w:rFonts w:ascii="Arial" w:hAnsi="Arial" w:cs="Arial"/>
                <w:sz w:val="24"/>
                <w:szCs w:val="24"/>
              </w:rPr>
            </w:pPr>
          </w:p>
        </w:tc>
        <w:tc>
          <w:tcPr>
            <w:tcW w:w="878" w:type="dxa"/>
            <w:vAlign w:val="bottom"/>
          </w:tcPr>
          <w:p w14:paraId="58AD7DB3" w14:textId="77777777" w:rsidR="00453692" w:rsidRPr="00597BE8" w:rsidRDefault="00453692" w:rsidP="00A506DA">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12BC2A66" w14:textId="77777777" w:rsidR="00453692" w:rsidRPr="00597BE8" w:rsidRDefault="00453692" w:rsidP="00A506DA">
            <w:pPr>
              <w:spacing w:line="240" w:lineRule="auto"/>
              <w:rPr>
                <w:rFonts w:ascii="Arial" w:hAnsi="Arial" w:cs="Arial"/>
                <w:sz w:val="24"/>
                <w:szCs w:val="24"/>
              </w:rPr>
            </w:pPr>
          </w:p>
        </w:tc>
      </w:tr>
      <w:tr w:rsidR="00453692" w:rsidRPr="00597BE8" w14:paraId="41E48F8C" w14:textId="77777777" w:rsidTr="00A506DA">
        <w:tc>
          <w:tcPr>
            <w:tcW w:w="5954" w:type="dxa"/>
            <w:hideMark/>
          </w:tcPr>
          <w:p w14:paraId="15A5F439" w14:textId="77777777" w:rsidR="00453692" w:rsidRPr="00597BE8" w:rsidRDefault="00453692" w:rsidP="00A506DA">
            <w:pPr>
              <w:spacing w:line="240" w:lineRule="auto"/>
              <w:jc w:val="left"/>
              <w:rPr>
                <w:rFonts w:ascii="Arial" w:hAnsi="Arial" w:cs="Arial"/>
                <w:sz w:val="24"/>
                <w:szCs w:val="24"/>
              </w:rPr>
            </w:pPr>
            <w:proofErr w:type="gramStart"/>
            <w:r w:rsidRPr="00597BE8">
              <w:rPr>
                <w:rFonts w:ascii="Arial" w:hAnsi="Arial" w:cs="Arial"/>
                <w:sz w:val="24"/>
                <w:szCs w:val="24"/>
              </w:rPr>
              <w:lastRenderedPageBreak/>
              <w:t>(должность уполномоченного сотрудника МФЦ</w:t>
            </w:r>
            <w:proofErr w:type="gramEnd"/>
          </w:p>
          <w:p w14:paraId="2B94FE0C" w14:textId="3357FDC5" w:rsidR="00453692" w:rsidRPr="00597BE8" w:rsidRDefault="00453692" w:rsidP="00F901F1">
            <w:pPr>
              <w:spacing w:line="240" w:lineRule="auto"/>
              <w:jc w:val="left"/>
              <w:rPr>
                <w:rFonts w:ascii="Arial" w:hAnsi="Arial" w:cs="Arial"/>
                <w:sz w:val="24"/>
                <w:szCs w:val="24"/>
              </w:rPr>
            </w:pPr>
            <w:r w:rsidRPr="00597BE8">
              <w:rPr>
                <w:rFonts w:ascii="Arial" w:hAnsi="Arial" w:cs="Arial"/>
                <w:sz w:val="24"/>
                <w:szCs w:val="24"/>
              </w:rPr>
              <w:t xml:space="preserve"> или </w:t>
            </w:r>
            <w:r w:rsidR="00ED7F79" w:rsidRPr="00597BE8">
              <w:rPr>
                <w:rFonts w:ascii="Arial" w:hAnsi="Arial" w:cs="Arial"/>
                <w:sz w:val="24"/>
                <w:szCs w:val="24"/>
              </w:rPr>
              <w:t>Подразделения</w:t>
            </w:r>
            <w:r w:rsidRPr="00597BE8">
              <w:rPr>
                <w:rFonts w:ascii="Arial" w:hAnsi="Arial" w:cs="Arial"/>
                <w:sz w:val="24"/>
                <w:szCs w:val="24"/>
              </w:rPr>
              <w:t>)</w:t>
            </w:r>
          </w:p>
        </w:tc>
        <w:tc>
          <w:tcPr>
            <w:tcW w:w="878" w:type="dxa"/>
          </w:tcPr>
          <w:p w14:paraId="0DE2D7E5" w14:textId="77777777" w:rsidR="00453692" w:rsidRPr="00597BE8" w:rsidRDefault="00453692" w:rsidP="00A506DA">
            <w:pPr>
              <w:spacing w:line="240" w:lineRule="auto"/>
              <w:rPr>
                <w:rFonts w:ascii="Arial" w:hAnsi="Arial" w:cs="Arial"/>
                <w:sz w:val="24"/>
                <w:szCs w:val="24"/>
              </w:rPr>
            </w:pPr>
          </w:p>
        </w:tc>
        <w:tc>
          <w:tcPr>
            <w:tcW w:w="2268" w:type="dxa"/>
            <w:hideMark/>
          </w:tcPr>
          <w:p w14:paraId="5281353F" w14:textId="77777777" w:rsidR="00453692" w:rsidRPr="00597BE8" w:rsidRDefault="00453692" w:rsidP="00A506DA">
            <w:pPr>
              <w:spacing w:line="240" w:lineRule="auto"/>
              <w:rPr>
                <w:rFonts w:ascii="Arial" w:hAnsi="Arial" w:cs="Arial"/>
                <w:sz w:val="24"/>
                <w:szCs w:val="24"/>
              </w:rPr>
            </w:pPr>
            <w:r w:rsidRPr="00597BE8">
              <w:rPr>
                <w:rFonts w:ascii="Arial" w:hAnsi="Arial" w:cs="Arial"/>
                <w:sz w:val="24"/>
                <w:szCs w:val="24"/>
              </w:rPr>
              <w:t>(подпись)</w:t>
            </w:r>
          </w:p>
        </w:tc>
      </w:tr>
    </w:tbl>
    <w:p w14:paraId="273BAC57" w14:textId="7659585F" w:rsidR="00453692" w:rsidRPr="00597BE8" w:rsidRDefault="00453692" w:rsidP="00964E6F">
      <w:pPr>
        <w:spacing w:line="240" w:lineRule="auto"/>
        <w:jc w:val="right"/>
        <w:rPr>
          <w:rFonts w:ascii="Arial" w:hAnsi="Arial" w:cs="Arial"/>
          <w:sz w:val="24"/>
          <w:szCs w:val="24"/>
        </w:rPr>
      </w:pPr>
      <w:r w:rsidRPr="00597BE8">
        <w:rPr>
          <w:rFonts w:ascii="Arial" w:hAnsi="Arial" w:cs="Arial"/>
          <w:sz w:val="24"/>
          <w:szCs w:val="24"/>
        </w:rPr>
        <w:t>М.П.</w:t>
      </w:r>
    </w:p>
    <w:p w14:paraId="5CA03BD5" w14:textId="77777777" w:rsidR="00597BE8" w:rsidRDefault="00597BE8" w:rsidP="00681B55">
      <w:pPr>
        <w:keepNext/>
        <w:jc w:val="right"/>
        <w:outlineLvl w:val="0"/>
        <w:rPr>
          <w:rFonts w:ascii="Arial" w:eastAsia="Times New Roman" w:hAnsi="Arial" w:cs="Arial"/>
          <w:bCs/>
          <w:iCs/>
          <w:sz w:val="24"/>
          <w:szCs w:val="24"/>
        </w:rPr>
      </w:pPr>
      <w:bookmarkStart w:id="354" w:name="_Toc494214333"/>
      <w:bookmarkStart w:id="355" w:name="_Toc69200776"/>
      <w:bookmarkStart w:id="356" w:name="Приложение11"/>
      <w:bookmarkEnd w:id="341"/>
      <w:bookmarkEnd w:id="342"/>
    </w:p>
    <w:p w14:paraId="20286320" w14:textId="7EC06554" w:rsidR="00681B55" w:rsidRPr="00597BE8" w:rsidRDefault="00681B55" w:rsidP="00681B55">
      <w:pPr>
        <w:keepNext/>
        <w:jc w:val="right"/>
        <w:outlineLvl w:val="0"/>
        <w:rPr>
          <w:rFonts w:ascii="Arial" w:eastAsia="Times New Roman" w:hAnsi="Arial" w:cs="Arial"/>
          <w:bCs/>
          <w:iCs/>
          <w:sz w:val="24"/>
          <w:szCs w:val="24"/>
        </w:rPr>
      </w:pPr>
      <w:r w:rsidRPr="00597BE8">
        <w:rPr>
          <w:rFonts w:ascii="Arial" w:eastAsia="Times New Roman" w:hAnsi="Arial" w:cs="Arial"/>
          <w:bCs/>
          <w:iCs/>
          <w:sz w:val="24"/>
          <w:szCs w:val="24"/>
        </w:rPr>
        <w:t>Приложение 1</w:t>
      </w:r>
      <w:bookmarkEnd w:id="354"/>
      <w:r w:rsidR="00CB5B06" w:rsidRPr="00597BE8">
        <w:rPr>
          <w:rFonts w:ascii="Arial" w:eastAsia="Times New Roman" w:hAnsi="Arial" w:cs="Arial"/>
          <w:bCs/>
          <w:iCs/>
          <w:sz w:val="24"/>
          <w:szCs w:val="24"/>
        </w:rPr>
        <w:t>0</w:t>
      </w:r>
      <w:bookmarkEnd w:id="355"/>
      <w:r w:rsidRPr="00597BE8">
        <w:rPr>
          <w:rFonts w:ascii="Arial" w:eastAsia="Times New Roman" w:hAnsi="Arial" w:cs="Arial"/>
          <w:bCs/>
          <w:iCs/>
          <w:sz w:val="24"/>
          <w:szCs w:val="24"/>
        </w:rPr>
        <w:t xml:space="preserve"> </w:t>
      </w:r>
      <w:bookmarkEnd w:id="356"/>
    </w:p>
    <w:p w14:paraId="0A7984FE" w14:textId="714046EE"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6C2BB1"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1066813D" w14:textId="680EF05F" w:rsidR="00785FD4" w:rsidRPr="00597BE8" w:rsidRDefault="00785FD4" w:rsidP="00785FD4">
      <w:pPr>
        <w:pStyle w:val="1-"/>
        <w:rPr>
          <w:rFonts w:ascii="Arial" w:hAnsi="Arial" w:cs="Arial"/>
          <w:b w:val="0"/>
          <w:sz w:val="24"/>
          <w:szCs w:val="24"/>
        </w:rPr>
      </w:pPr>
      <w:bookmarkStart w:id="357" w:name="_Toc494214334"/>
      <w:bookmarkStart w:id="358" w:name="_Toc69200217"/>
      <w:bookmarkStart w:id="359" w:name="_Toc69200777"/>
      <w:r w:rsidRPr="00597BE8">
        <w:rPr>
          <w:rFonts w:ascii="Arial" w:hAnsi="Arial" w:cs="Arial"/>
          <w:b w:val="0"/>
          <w:sz w:val="24"/>
          <w:szCs w:val="24"/>
        </w:rPr>
        <w:t xml:space="preserve">Требования к помещениям, в которых предоставляется </w:t>
      </w:r>
      <w:r w:rsidR="001C0834" w:rsidRPr="00597BE8">
        <w:rPr>
          <w:rFonts w:ascii="Arial" w:hAnsi="Arial" w:cs="Arial"/>
          <w:b w:val="0"/>
          <w:sz w:val="24"/>
          <w:szCs w:val="24"/>
        </w:rPr>
        <w:t>Муниципальн</w:t>
      </w:r>
      <w:r w:rsidR="00722C80" w:rsidRPr="00597BE8">
        <w:rPr>
          <w:rFonts w:ascii="Arial" w:hAnsi="Arial" w:cs="Arial"/>
          <w:b w:val="0"/>
          <w:sz w:val="24"/>
          <w:szCs w:val="24"/>
        </w:rPr>
        <w:t>ая</w:t>
      </w:r>
      <w:r w:rsidR="001C0834" w:rsidRPr="00597BE8">
        <w:rPr>
          <w:rFonts w:ascii="Arial" w:hAnsi="Arial" w:cs="Arial"/>
          <w:b w:val="0"/>
          <w:sz w:val="24"/>
          <w:szCs w:val="24"/>
        </w:rPr>
        <w:t xml:space="preserve"> у</w:t>
      </w:r>
      <w:r w:rsidRPr="00597BE8">
        <w:rPr>
          <w:rFonts w:ascii="Arial" w:hAnsi="Arial" w:cs="Arial"/>
          <w:b w:val="0"/>
          <w:sz w:val="24"/>
          <w:szCs w:val="24"/>
        </w:rPr>
        <w:t>слуг</w:t>
      </w:r>
      <w:bookmarkEnd w:id="343"/>
      <w:bookmarkEnd w:id="344"/>
      <w:bookmarkEnd w:id="345"/>
      <w:bookmarkEnd w:id="346"/>
      <w:bookmarkEnd w:id="347"/>
      <w:r w:rsidR="00722C80" w:rsidRPr="00597BE8">
        <w:rPr>
          <w:rFonts w:ascii="Arial" w:hAnsi="Arial" w:cs="Arial"/>
          <w:b w:val="0"/>
          <w:sz w:val="24"/>
          <w:szCs w:val="24"/>
        </w:rPr>
        <w:t>а</w:t>
      </w:r>
      <w:bookmarkEnd w:id="357"/>
      <w:bookmarkEnd w:id="358"/>
      <w:bookmarkEnd w:id="359"/>
    </w:p>
    <w:p w14:paraId="4778CE1D" w14:textId="0793F9BD"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 xml:space="preserve">Помещения, в которых предоставляется </w:t>
      </w:r>
      <w:r w:rsidR="001C0834" w:rsidRPr="00597BE8">
        <w:rPr>
          <w:rFonts w:ascii="Arial" w:hAnsi="Arial" w:cs="Arial"/>
          <w:sz w:val="24"/>
          <w:szCs w:val="24"/>
        </w:rPr>
        <w:t>Муниципальная у</w:t>
      </w:r>
      <w:r w:rsidRPr="00597BE8">
        <w:rPr>
          <w:rFonts w:ascii="Arial" w:hAnsi="Arial" w:cs="Arial"/>
          <w:sz w:val="24"/>
          <w:szCs w:val="24"/>
        </w:rPr>
        <w:t xml:space="preserve">слуга, предпочтительно </w:t>
      </w:r>
      <w:proofErr w:type="gramStart"/>
      <w:r w:rsidRPr="00597BE8">
        <w:rPr>
          <w:rFonts w:ascii="Arial" w:hAnsi="Arial" w:cs="Arial"/>
          <w:sz w:val="24"/>
          <w:szCs w:val="24"/>
        </w:rPr>
        <w:t>размещаются на нижних этажах зданий и должны</w:t>
      </w:r>
      <w:proofErr w:type="gramEnd"/>
      <w:r w:rsidRPr="00597BE8">
        <w:rPr>
          <w:rFonts w:ascii="Arial" w:hAnsi="Arial" w:cs="Arial"/>
          <w:sz w:val="24"/>
          <w:szCs w:val="24"/>
        </w:rPr>
        <w:t xml:space="preserve"> соответствовать санитарно-эпидемиологическим правилам и нормативам.</w:t>
      </w:r>
    </w:p>
    <w:p w14:paraId="0087F6EC" w14:textId="7777777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 xml:space="preserve">При ином размещении помещений по высоте, должна быть обеспечена возможность получения </w:t>
      </w:r>
      <w:r w:rsidR="001C0834" w:rsidRPr="00597BE8">
        <w:rPr>
          <w:rFonts w:ascii="Arial" w:hAnsi="Arial" w:cs="Arial"/>
          <w:sz w:val="24"/>
          <w:szCs w:val="24"/>
        </w:rPr>
        <w:t>Муниципальной услуги</w:t>
      </w:r>
      <w:r w:rsidR="001C0834" w:rsidRPr="00597BE8" w:rsidDel="001C0834">
        <w:rPr>
          <w:rFonts w:ascii="Arial" w:hAnsi="Arial" w:cs="Arial"/>
          <w:sz w:val="24"/>
          <w:szCs w:val="24"/>
        </w:rPr>
        <w:t xml:space="preserve"> </w:t>
      </w:r>
      <w:r w:rsidRPr="00597BE8">
        <w:rPr>
          <w:rFonts w:ascii="Arial" w:hAnsi="Arial" w:cs="Arial"/>
          <w:sz w:val="24"/>
          <w:szCs w:val="24"/>
        </w:rPr>
        <w:t>маломобильными группами населения.</w:t>
      </w:r>
    </w:p>
    <w:p w14:paraId="705B9FB9" w14:textId="7777777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Вход и выход из помещений оборудуются указателями.</w:t>
      </w:r>
    </w:p>
    <w:p w14:paraId="060B71C6" w14:textId="7777777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Места для ожидания на подачу или получение документов оборудуются стульями, скамьями.</w:t>
      </w:r>
    </w:p>
    <w:p w14:paraId="43FDE3B6" w14:textId="7777777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597BE8" w:rsidRDefault="00785FD4" w:rsidP="00CB20D9">
      <w:pPr>
        <w:pStyle w:val="a"/>
        <w:numPr>
          <w:ilvl w:val="0"/>
          <w:numId w:val="9"/>
        </w:numPr>
        <w:spacing w:after="0"/>
        <w:rPr>
          <w:rFonts w:ascii="Arial" w:hAnsi="Arial" w:cs="Arial"/>
          <w:sz w:val="24"/>
          <w:szCs w:val="24"/>
        </w:rPr>
      </w:pPr>
      <w:r w:rsidRPr="00597BE8">
        <w:rPr>
          <w:rFonts w:ascii="Arial" w:hAnsi="Arial" w:cs="Arial"/>
          <w:sz w:val="24"/>
          <w:szCs w:val="24"/>
        </w:rPr>
        <w:t>номера кабинета;</w:t>
      </w:r>
    </w:p>
    <w:p w14:paraId="7DAC2153" w14:textId="4D4045D7" w:rsidR="00785FD4" w:rsidRPr="00597BE8" w:rsidRDefault="00785FD4" w:rsidP="00CB20D9">
      <w:pPr>
        <w:pStyle w:val="a"/>
        <w:numPr>
          <w:ilvl w:val="0"/>
          <w:numId w:val="9"/>
        </w:numPr>
        <w:spacing w:after="0"/>
        <w:ind w:left="0" w:firstLine="1080"/>
        <w:rPr>
          <w:rFonts w:ascii="Arial" w:hAnsi="Arial" w:cs="Arial"/>
          <w:sz w:val="24"/>
          <w:szCs w:val="24"/>
        </w:rPr>
      </w:pPr>
      <w:r w:rsidRPr="00597BE8">
        <w:rPr>
          <w:rFonts w:ascii="Arial" w:hAnsi="Arial" w:cs="Arial"/>
          <w:sz w:val="24"/>
          <w:szCs w:val="24"/>
        </w:rPr>
        <w:t xml:space="preserve">фамилии, имени, отчества и должности специалиста, осуществляющего предоставление </w:t>
      </w:r>
      <w:r w:rsidR="00722C80" w:rsidRPr="00597BE8">
        <w:rPr>
          <w:rFonts w:ascii="Arial" w:hAnsi="Arial" w:cs="Arial"/>
          <w:sz w:val="24"/>
          <w:szCs w:val="24"/>
        </w:rPr>
        <w:t>Муниципальной у</w:t>
      </w:r>
      <w:r w:rsidRPr="00597BE8">
        <w:rPr>
          <w:rFonts w:ascii="Arial" w:hAnsi="Arial" w:cs="Arial"/>
          <w:sz w:val="24"/>
          <w:szCs w:val="24"/>
        </w:rPr>
        <w:t>слуги.</w:t>
      </w:r>
    </w:p>
    <w:p w14:paraId="4F877393" w14:textId="35C4209F"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 xml:space="preserve">Рабочие места государственных или муниципальных служащих и/или сотрудников МФЦ, предоставляющих </w:t>
      </w:r>
      <w:r w:rsidR="001C0834" w:rsidRPr="00597BE8">
        <w:rPr>
          <w:rFonts w:ascii="Arial" w:hAnsi="Arial" w:cs="Arial"/>
          <w:sz w:val="24"/>
          <w:szCs w:val="24"/>
        </w:rPr>
        <w:t>Муниципальной услуги</w:t>
      </w:r>
      <w:r w:rsidRPr="00597BE8">
        <w:rPr>
          <w:rFonts w:ascii="Arial" w:hAnsi="Arial" w:cs="Arial"/>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22C80" w:rsidRPr="00597BE8">
        <w:rPr>
          <w:rFonts w:ascii="Arial" w:hAnsi="Arial" w:cs="Arial"/>
          <w:sz w:val="24"/>
          <w:szCs w:val="24"/>
        </w:rPr>
        <w:t xml:space="preserve">Муниципальной </w:t>
      </w:r>
      <w:r w:rsidRPr="00597BE8">
        <w:rPr>
          <w:rFonts w:ascii="Arial" w:hAnsi="Arial" w:cs="Arial"/>
          <w:sz w:val="24"/>
          <w:szCs w:val="24"/>
        </w:rPr>
        <w:t xml:space="preserve">услуги и организовать предоставление </w:t>
      </w:r>
      <w:r w:rsidR="001C0834" w:rsidRPr="00597BE8">
        <w:rPr>
          <w:rFonts w:ascii="Arial" w:hAnsi="Arial" w:cs="Arial"/>
          <w:sz w:val="24"/>
          <w:szCs w:val="24"/>
        </w:rPr>
        <w:t>Муниципальной услуги</w:t>
      </w:r>
      <w:r w:rsidRPr="00597BE8">
        <w:rPr>
          <w:rFonts w:ascii="Arial" w:hAnsi="Arial" w:cs="Arial"/>
          <w:sz w:val="24"/>
          <w:szCs w:val="24"/>
        </w:rPr>
        <w:t xml:space="preserve"> в полном объеме.</w:t>
      </w:r>
    </w:p>
    <w:p w14:paraId="1A69A326" w14:textId="2A3916EA" w:rsidR="00785FD4" w:rsidRPr="00597BE8" w:rsidRDefault="00785FD4" w:rsidP="00597BE8">
      <w:pPr>
        <w:jc w:val="both"/>
        <w:rPr>
          <w:rFonts w:ascii="Arial" w:hAnsi="Arial" w:cs="Arial"/>
          <w:sz w:val="24"/>
          <w:szCs w:val="24"/>
          <w:u w:val="single"/>
        </w:rPr>
      </w:pPr>
    </w:p>
    <w:p w14:paraId="197CDB14" w14:textId="29DF7506" w:rsidR="00681B55" w:rsidRPr="00597BE8" w:rsidRDefault="00681B55" w:rsidP="00681B55">
      <w:pPr>
        <w:keepNext/>
        <w:jc w:val="right"/>
        <w:outlineLvl w:val="0"/>
        <w:rPr>
          <w:rFonts w:ascii="Arial" w:eastAsia="Times New Roman" w:hAnsi="Arial" w:cs="Arial"/>
          <w:bCs/>
          <w:iCs/>
          <w:sz w:val="24"/>
          <w:szCs w:val="24"/>
        </w:rPr>
      </w:pPr>
      <w:bookmarkStart w:id="360" w:name="Приложение12"/>
      <w:bookmarkStart w:id="361" w:name="_Toc494214335"/>
      <w:bookmarkStart w:id="362" w:name="_Toc69200778"/>
      <w:bookmarkStart w:id="363" w:name="_Toc437973325"/>
      <w:bookmarkStart w:id="364" w:name="_Toc438110067"/>
      <w:bookmarkStart w:id="365" w:name="_Toc438376279"/>
      <w:bookmarkStart w:id="366" w:name="_Toc441496575"/>
      <w:r w:rsidRPr="00597BE8">
        <w:rPr>
          <w:rFonts w:ascii="Arial" w:eastAsia="Times New Roman" w:hAnsi="Arial" w:cs="Arial"/>
          <w:bCs/>
          <w:iCs/>
          <w:sz w:val="24"/>
          <w:szCs w:val="24"/>
        </w:rPr>
        <w:t>Приложение 1</w:t>
      </w:r>
      <w:bookmarkEnd w:id="360"/>
      <w:bookmarkEnd w:id="361"/>
      <w:r w:rsidR="00CB5B06" w:rsidRPr="00597BE8">
        <w:rPr>
          <w:rFonts w:ascii="Arial" w:eastAsia="Times New Roman" w:hAnsi="Arial" w:cs="Arial"/>
          <w:bCs/>
          <w:iCs/>
          <w:sz w:val="24"/>
          <w:szCs w:val="24"/>
        </w:rPr>
        <w:t>1</w:t>
      </w:r>
      <w:bookmarkEnd w:id="362"/>
    </w:p>
    <w:p w14:paraId="72EFB007" w14:textId="27CC1712"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6C2BB1"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61A4ACFD" w14:textId="6CCD427E" w:rsidR="00785FD4" w:rsidRPr="00597BE8" w:rsidRDefault="00785FD4" w:rsidP="00785FD4">
      <w:pPr>
        <w:pStyle w:val="1-"/>
        <w:rPr>
          <w:rFonts w:ascii="Arial" w:hAnsi="Arial" w:cs="Arial"/>
          <w:b w:val="0"/>
          <w:sz w:val="24"/>
          <w:szCs w:val="24"/>
        </w:rPr>
      </w:pPr>
      <w:bookmarkStart w:id="367" w:name="_Toc494214336"/>
      <w:bookmarkStart w:id="368" w:name="_Toc69200219"/>
      <w:bookmarkStart w:id="369" w:name="_Toc69200779"/>
      <w:r w:rsidRPr="00597BE8">
        <w:rPr>
          <w:rFonts w:ascii="Arial" w:hAnsi="Arial" w:cs="Arial"/>
          <w:b w:val="0"/>
          <w:sz w:val="24"/>
          <w:szCs w:val="24"/>
        </w:rPr>
        <w:t xml:space="preserve">Показатели доступности и качества </w:t>
      </w:r>
      <w:r w:rsidR="001C0834" w:rsidRPr="00597BE8">
        <w:rPr>
          <w:rFonts w:ascii="Arial" w:hAnsi="Arial" w:cs="Arial"/>
          <w:b w:val="0"/>
          <w:sz w:val="24"/>
          <w:szCs w:val="24"/>
        </w:rPr>
        <w:t>Муниципальной у</w:t>
      </w:r>
      <w:r w:rsidRPr="00597BE8">
        <w:rPr>
          <w:rFonts w:ascii="Arial" w:hAnsi="Arial" w:cs="Arial"/>
          <w:b w:val="0"/>
          <w:sz w:val="24"/>
          <w:szCs w:val="24"/>
        </w:rPr>
        <w:t>слуги</w:t>
      </w:r>
      <w:bookmarkEnd w:id="363"/>
      <w:bookmarkEnd w:id="364"/>
      <w:bookmarkEnd w:id="365"/>
      <w:bookmarkEnd w:id="366"/>
      <w:bookmarkEnd w:id="367"/>
      <w:bookmarkEnd w:id="368"/>
      <w:bookmarkEnd w:id="369"/>
    </w:p>
    <w:p w14:paraId="058D4AFE" w14:textId="0FE5BF32" w:rsidR="00785FD4" w:rsidRPr="00597BE8" w:rsidRDefault="00785FD4" w:rsidP="0000317F">
      <w:pPr>
        <w:pStyle w:val="ConsPlusNormal"/>
        <w:spacing w:line="276" w:lineRule="auto"/>
        <w:ind w:firstLine="708"/>
        <w:jc w:val="both"/>
        <w:rPr>
          <w:sz w:val="24"/>
          <w:szCs w:val="24"/>
        </w:rPr>
      </w:pPr>
      <w:r w:rsidRPr="00597BE8">
        <w:rPr>
          <w:sz w:val="24"/>
          <w:szCs w:val="24"/>
        </w:rPr>
        <w:t xml:space="preserve">Показателями доступности предоставления </w:t>
      </w:r>
      <w:r w:rsidR="001C0834" w:rsidRPr="00597BE8">
        <w:rPr>
          <w:sz w:val="24"/>
          <w:szCs w:val="24"/>
        </w:rPr>
        <w:t xml:space="preserve">Муниципальной услуги </w:t>
      </w:r>
      <w:r w:rsidRPr="00597BE8">
        <w:rPr>
          <w:sz w:val="24"/>
          <w:szCs w:val="24"/>
        </w:rPr>
        <w:t>являются:</w:t>
      </w:r>
    </w:p>
    <w:p w14:paraId="1882A707" w14:textId="548205A3" w:rsidR="00785FD4" w:rsidRPr="00597BE8" w:rsidRDefault="009E356C" w:rsidP="004D79CD">
      <w:pPr>
        <w:pStyle w:val="1"/>
        <w:numPr>
          <w:ilvl w:val="0"/>
          <w:numId w:val="10"/>
        </w:numPr>
        <w:ind w:left="0" w:firstLine="709"/>
        <w:rPr>
          <w:rFonts w:ascii="Arial" w:hAnsi="Arial" w:cs="Arial"/>
          <w:sz w:val="24"/>
          <w:szCs w:val="24"/>
        </w:rPr>
      </w:pPr>
      <w:r w:rsidRPr="00597BE8">
        <w:rPr>
          <w:rFonts w:ascii="Arial" w:hAnsi="Arial" w:cs="Arial"/>
          <w:sz w:val="24"/>
          <w:szCs w:val="24"/>
        </w:rPr>
        <w:t>П</w:t>
      </w:r>
      <w:r w:rsidR="00785FD4" w:rsidRPr="00597BE8">
        <w:rPr>
          <w:rFonts w:ascii="Arial" w:hAnsi="Arial" w:cs="Arial"/>
          <w:sz w:val="24"/>
          <w:szCs w:val="24"/>
        </w:rPr>
        <w:t xml:space="preserve">редоставление возможности получения </w:t>
      </w:r>
      <w:r w:rsidR="001C0834" w:rsidRPr="00597BE8">
        <w:rPr>
          <w:rFonts w:ascii="Arial" w:hAnsi="Arial" w:cs="Arial"/>
          <w:sz w:val="24"/>
          <w:szCs w:val="24"/>
        </w:rPr>
        <w:t>Муниципальной услуги</w:t>
      </w:r>
      <w:r w:rsidR="00AC734D" w:rsidRPr="00597BE8">
        <w:rPr>
          <w:rFonts w:ascii="Arial" w:hAnsi="Arial" w:cs="Arial"/>
          <w:sz w:val="24"/>
          <w:szCs w:val="24"/>
        </w:rPr>
        <w:t xml:space="preserve"> в </w:t>
      </w:r>
      <w:r w:rsidR="00785FD4" w:rsidRPr="00597BE8">
        <w:rPr>
          <w:rFonts w:ascii="Arial" w:hAnsi="Arial" w:cs="Arial"/>
          <w:sz w:val="24"/>
          <w:szCs w:val="24"/>
        </w:rPr>
        <w:t>электронной форме</w:t>
      </w:r>
      <w:r w:rsidR="00517C4A" w:rsidRPr="00597BE8">
        <w:rPr>
          <w:rFonts w:ascii="Arial" w:hAnsi="Arial" w:cs="Arial"/>
          <w:sz w:val="24"/>
          <w:szCs w:val="24"/>
        </w:rPr>
        <w:t xml:space="preserve">, </w:t>
      </w:r>
      <w:r w:rsidR="00785FD4" w:rsidRPr="00597BE8">
        <w:rPr>
          <w:rFonts w:ascii="Arial" w:hAnsi="Arial" w:cs="Arial"/>
          <w:sz w:val="24"/>
          <w:szCs w:val="24"/>
        </w:rPr>
        <w:t>в МФЦ</w:t>
      </w:r>
      <w:r w:rsidR="00517C4A" w:rsidRPr="00597BE8">
        <w:rPr>
          <w:rFonts w:ascii="Arial" w:hAnsi="Arial" w:cs="Arial"/>
          <w:sz w:val="24"/>
          <w:szCs w:val="24"/>
        </w:rPr>
        <w:t xml:space="preserve"> или в Подразделении</w:t>
      </w:r>
      <w:r w:rsidRPr="00597BE8">
        <w:rPr>
          <w:rFonts w:ascii="Arial" w:hAnsi="Arial" w:cs="Arial"/>
          <w:sz w:val="24"/>
          <w:szCs w:val="24"/>
        </w:rPr>
        <w:t>.</w:t>
      </w:r>
    </w:p>
    <w:p w14:paraId="674E6639" w14:textId="49A7602F" w:rsidR="00785FD4" w:rsidRPr="00597BE8" w:rsidRDefault="009E356C" w:rsidP="004D79CD">
      <w:pPr>
        <w:pStyle w:val="1"/>
        <w:ind w:left="0" w:firstLine="709"/>
        <w:rPr>
          <w:rFonts w:ascii="Arial" w:hAnsi="Arial" w:cs="Arial"/>
          <w:sz w:val="24"/>
          <w:szCs w:val="24"/>
        </w:rPr>
      </w:pPr>
      <w:r w:rsidRPr="00597BE8">
        <w:rPr>
          <w:rFonts w:ascii="Arial" w:hAnsi="Arial" w:cs="Arial"/>
          <w:sz w:val="24"/>
          <w:szCs w:val="24"/>
        </w:rPr>
        <w:lastRenderedPageBreak/>
        <w:t>П</w:t>
      </w:r>
      <w:r w:rsidR="00785FD4" w:rsidRPr="00597BE8">
        <w:rPr>
          <w:rFonts w:ascii="Arial" w:hAnsi="Arial" w:cs="Arial"/>
          <w:sz w:val="24"/>
          <w:szCs w:val="24"/>
        </w:rPr>
        <w:t xml:space="preserve">редоставление возможности получения информации о ходе предоставления </w:t>
      </w:r>
      <w:r w:rsidR="001C0834" w:rsidRPr="00597BE8">
        <w:rPr>
          <w:rFonts w:ascii="Arial" w:hAnsi="Arial" w:cs="Arial"/>
          <w:sz w:val="24"/>
          <w:szCs w:val="24"/>
        </w:rPr>
        <w:t>Муниципальной услуги</w:t>
      </w:r>
      <w:r w:rsidR="00785FD4" w:rsidRPr="00597BE8">
        <w:rPr>
          <w:rFonts w:ascii="Arial" w:hAnsi="Arial" w:cs="Arial"/>
          <w:sz w:val="24"/>
          <w:szCs w:val="24"/>
        </w:rPr>
        <w:t>, в том числе с использованием информационно-коммуникационных технологий</w:t>
      </w:r>
      <w:r w:rsidRPr="00597BE8">
        <w:rPr>
          <w:rFonts w:ascii="Arial" w:hAnsi="Arial" w:cs="Arial"/>
          <w:sz w:val="24"/>
          <w:szCs w:val="24"/>
        </w:rPr>
        <w:t>.</w:t>
      </w:r>
    </w:p>
    <w:p w14:paraId="45B478C4" w14:textId="32897BB3" w:rsidR="00785FD4" w:rsidRPr="00597BE8" w:rsidRDefault="009E356C" w:rsidP="004D79CD">
      <w:pPr>
        <w:pStyle w:val="1"/>
        <w:ind w:left="0" w:firstLine="709"/>
        <w:rPr>
          <w:rFonts w:ascii="Arial" w:hAnsi="Arial" w:cs="Arial"/>
          <w:sz w:val="24"/>
          <w:szCs w:val="24"/>
        </w:rPr>
      </w:pPr>
      <w:r w:rsidRPr="00597BE8">
        <w:rPr>
          <w:rFonts w:ascii="Arial" w:hAnsi="Arial" w:cs="Arial"/>
          <w:sz w:val="24"/>
          <w:szCs w:val="24"/>
        </w:rPr>
        <w:t>Т</w:t>
      </w:r>
      <w:r w:rsidR="00785FD4" w:rsidRPr="00597BE8">
        <w:rPr>
          <w:rFonts w:ascii="Arial" w:hAnsi="Arial" w:cs="Arial"/>
          <w:sz w:val="24"/>
          <w:szCs w:val="24"/>
        </w:rPr>
        <w:t xml:space="preserve">ранспортная доступность к местам предоставления </w:t>
      </w:r>
      <w:r w:rsidR="001C0834" w:rsidRPr="00597BE8">
        <w:rPr>
          <w:rFonts w:ascii="Arial" w:hAnsi="Arial" w:cs="Arial"/>
          <w:sz w:val="24"/>
          <w:szCs w:val="24"/>
        </w:rPr>
        <w:t>Муниципальной услуги</w:t>
      </w:r>
      <w:r w:rsidRPr="00597BE8">
        <w:rPr>
          <w:rFonts w:ascii="Arial" w:hAnsi="Arial" w:cs="Arial"/>
          <w:sz w:val="24"/>
          <w:szCs w:val="24"/>
        </w:rPr>
        <w:t>.</w:t>
      </w:r>
    </w:p>
    <w:p w14:paraId="3789CBCC" w14:textId="6048E1D9" w:rsidR="00785FD4" w:rsidRPr="00597BE8" w:rsidRDefault="009E356C" w:rsidP="004D79CD">
      <w:pPr>
        <w:pStyle w:val="1"/>
        <w:ind w:left="0" w:firstLine="709"/>
        <w:rPr>
          <w:rFonts w:ascii="Arial" w:hAnsi="Arial" w:cs="Arial"/>
          <w:sz w:val="24"/>
          <w:szCs w:val="24"/>
        </w:rPr>
      </w:pPr>
      <w:r w:rsidRPr="00597BE8">
        <w:rPr>
          <w:rFonts w:ascii="Arial" w:hAnsi="Arial" w:cs="Arial"/>
          <w:sz w:val="24"/>
          <w:szCs w:val="24"/>
        </w:rPr>
        <w:t>О</w:t>
      </w:r>
      <w:r w:rsidR="00785FD4" w:rsidRPr="00597BE8">
        <w:rPr>
          <w:rFonts w:ascii="Arial" w:hAnsi="Arial" w:cs="Arial"/>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1C0834" w:rsidRPr="00597BE8">
        <w:rPr>
          <w:rFonts w:ascii="Arial" w:hAnsi="Arial" w:cs="Arial"/>
          <w:sz w:val="24"/>
          <w:szCs w:val="24"/>
        </w:rPr>
        <w:t>Муниципальной услуги</w:t>
      </w:r>
      <w:r w:rsidR="00785FD4" w:rsidRPr="00597BE8">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r w:rsidRPr="00597BE8">
        <w:rPr>
          <w:rFonts w:ascii="Arial" w:hAnsi="Arial" w:cs="Arial"/>
          <w:sz w:val="24"/>
          <w:szCs w:val="24"/>
        </w:rPr>
        <w:t>.</w:t>
      </w:r>
    </w:p>
    <w:p w14:paraId="3C5C2DB9" w14:textId="307BE4CF" w:rsidR="00785FD4" w:rsidRPr="00597BE8" w:rsidRDefault="009E356C" w:rsidP="004D79CD">
      <w:pPr>
        <w:pStyle w:val="1"/>
        <w:ind w:left="0" w:firstLine="709"/>
        <w:rPr>
          <w:rFonts w:ascii="Arial" w:hAnsi="Arial" w:cs="Arial"/>
          <w:sz w:val="24"/>
          <w:szCs w:val="24"/>
        </w:rPr>
      </w:pPr>
      <w:r w:rsidRPr="00597BE8">
        <w:rPr>
          <w:rFonts w:ascii="Arial" w:hAnsi="Arial" w:cs="Arial"/>
          <w:sz w:val="24"/>
          <w:szCs w:val="24"/>
        </w:rPr>
        <w:t>С</w:t>
      </w:r>
      <w:r w:rsidR="00785FD4" w:rsidRPr="00597BE8">
        <w:rPr>
          <w:rFonts w:ascii="Arial" w:hAnsi="Arial" w:cs="Arial"/>
          <w:sz w:val="24"/>
          <w:szCs w:val="24"/>
        </w:rPr>
        <w:t xml:space="preserve">облюдение требований </w:t>
      </w:r>
      <w:r w:rsidR="001C0834" w:rsidRPr="00597BE8">
        <w:rPr>
          <w:rFonts w:ascii="Arial" w:hAnsi="Arial" w:cs="Arial"/>
          <w:sz w:val="24"/>
          <w:szCs w:val="24"/>
        </w:rPr>
        <w:t>Административного р</w:t>
      </w:r>
      <w:r w:rsidR="00785FD4" w:rsidRPr="00597BE8">
        <w:rPr>
          <w:rFonts w:ascii="Arial" w:hAnsi="Arial" w:cs="Arial"/>
          <w:sz w:val="24"/>
          <w:szCs w:val="24"/>
        </w:rPr>
        <w:t xml:space="preserve">егламента о порядке информирования об оказании </w:t>
      </w:r>
      <w:r w:rsidR="001C0834" w:rsidRPr="00597BE8">
        <w:rPr>
          <w:rFonts w:ascii="Arial" w:hAnsi="Arial" w:cs="Arial"/>
          <w:sz w:val="24"/>
          <w:szCs w:val="24"/>
        </w:rPr>
        <w:t>Муниципальной услуги</w:t>
      </w:r>
      <w:r w:rsidR="00785FD4" w:rsidRPr="00597BE8">
        <w:rPr>
          <w:rFonts w:ascii="Arial" w:hAnsi="Arial" w:cs="Arial"/>
          <w:sz w:val="24"/>
          <w:szCs w:val="24"/>
        </w:rPr>
        <w:t>.</w:t>
      </w:r>
    </w:p>
    <w:p w14:paraId="1C05A375" w14:textId="77777777" w:rsidR="0000317F" w:rsidRPr="00597BE8" w:rsidRDefault="0000317F" w:rsidP="0000317F">
      <w:pPr>
        <w:pStyle w:val="1"/>
        <w:numPr>
          <w:ilvl w:val="0"/>
          <w:numId w:val="0"/>
        </w:numPr>
        <w:ind w:left="709"/>
        <w:rPr>
          <w:rFonts w:ascii="Arial" w:hAnsi="Arial" w:cs="Arial"/>
          <w:sz w:val="24"/>
          <w:szCs w:val="24"/>
        </w:rPr>
      </w:pPr>
    </w:p>
    <w:p w14:paraId="49D881D9" w14:textId="4017598B" w:rsidR="00785FD4" w:rsidRPr="00597BE8" w:rsidRDefault="00785FD4" w:rsidP="004D79CD">
      <w:pPr>
        <w:pStyle w:val="aff4"/>
        <w:ind w:firstLine="709"/>
        <w:rPr>
          <w:rFonts w:ascii="Arial" w:hAnsi="Arial" w:cs="Arial"/>
          <w:sz w:val="24"/>
          <w:szCs w:val="24"/>
        </w:rPr>
      </w:pPr>
      <w:r w:rsidRPr="00597BE8">
        <w:rPr>
          <w:rFonts w:ascii="Arial" w:hAnsi="Arial" w:cs="Arial"/>
          <w:sz w:val="24"/>
          <w:szCs w:val="24"/>
        </w:rPr>
        <w:t xml:space="preserve">Показателями качества предоставления </w:t>
      </w:r>
      <w:r w:rsidR="001C0834" w:rsidRPr="00597BE8">
        <w:rPr>
          <w:rFonts w:ascii="Arial" w:hAnsi="Arial" w:cs="Arial"/>
          <w:sz w:val="24"/>
          <w:szCs w:val="24"/>
        </w:rPr>
        <w:t>Муниципальной услуги</w:t>
      </w:r>
      <w:r w:rsidRPr="00597BE8">
        <w:rPr>
          <w:rFonts w:ascii="Arial" w:hAnsi="Arial" w:cs="Arial"/>
          <w:sz w:val="24"/>
          <w:szCs w:val="24"/>
        </w:rPr>
        <w:t xml:space="preserve"> являются:</w:t>
      </w:r>
    </w:p>
    <w:p w14:paraId="11FA44BE" w14:textId="61A03B03" w:rsidR="00785FD4" w:rsidRPr="00597BE8" w:rsidRDefault="004D79CD" w:rsidP="00E7493B">
      <w:pPr>
        <w:pStyle w:val="1"/>
        <w:numPr>
          <w:ilvl w:val="0"/>
          <w:numId w:val="44"/>
        </w:numPr>
        <w:ind w:left="0" w:firstLine="709"/>
        <w:rPr>
          <w:rFonts w:ascii="Arial" w:hAnsi="Arial" w:cs="Arial"/>
          <w:sz w:val="24"/>
          <w:szCs w:val="24"/>
        </w:rPr>
      </w:pPr>
      <w:r w:rsidRPr="00597BE8">
        <w:rPr>
          <w:rFonts w:ascii="Arial" w:hAnsi="Arial" w:cs="Arial"/>
          <w:sz w:val="24"/>
          <w:szCs w:val="24"/>
        </w:rPr>
        <w:t>С</w:t>
      </w:r>
      <w:r w:rsidR="00785FD4" w:rsidRPr="00597BE8">
        <w:rPr>
          <w:rFonts w:ascii="Arial" w:hAnsi="Arial" w:cs="Arial"/>
          <w:sz w:val="24"/>
          <w:szCs w:val="24"/>
        </w:rPr>
        <w:t xml:space="preserve">облюдение сроков предоставления </w:t>
      </w:r>
      <w:r w:rsidR="001C0834" w:rsidRPr="00597BE8">
        <w:rPr>
          <w:rFonts w:ascii="Arial" w:hAnsi="Arial" w:cs="Arial"/>
          <w:sz w:val="24"/>
          <w:szCs w:val="24"/>
        </w:rPr>
        <w:t>Муниципальной услуги</w:t>
      </w:r>
      <w:r w:rsidR="00785FD4" w:rsidRPr="00597BE8">
        <w:rPr>
          <w:rFonts w:ascii="Arial" w:hAnsi="Arial" w:cs="Arial"/>
          <w:sz w:val="24"/>
          <w:szCs w:val="24"/>
        </w:rPr>
        <w:t>;</w:t>
      </w:r>
    </w:p>
    <w:p w14:paraId="492BE5E5" w14:textId="7EAE8F0F" w:rsidR="00785FD4" w:rsidRPr="00597BE8" w:rsidRDefault="004D79CD" w:rsidP="00E7493B">
      <w:pPr>
        <w:pStyle w:val="1"/>
        <w:numPr>
          <w:ilvl w:val="0"/>
          <w:numId w:val="44"/>
        </w:numPr>
        <w:ind w:left="0" w:firstLine="709"/>
        <w:rPr>
          <w:rFonts w:ascii="Arial" w:hAnsi="Arial" w:cs="Arial"/>
          <w:sz w:val="24"/>
          <w:szCs w:val="24"/>
        </w:rPr>
      </w:pPr>
      <w:r w:rsidRPr="00597BE8">
        <w:rPr>
          <w:rFonts w:ascii="Arial" w:hAnsi="Arial" w:cs="Arial"/>
          <w:sz w:val="24"/>
          <w:szCs w:val="24"/>
        </w:rPr>
        <w:t>С</w:t>
      </w:r>
      <w:r w:rsidR="00785FD4" w:rsidRPr="00597BE8">
        <w:rPr>
          <w:rFonts w:ascii="Arial" w:hAnsi="Arial" w:cs="Arial"/>
          <w:sz w:val="24"/>
          <w:szCs w:val="24"/>
        </w:rPr>
        <w:t xml:space="preserve">облюдения установленного времени ожидания в очереди при подаче заявления и при получении результата предоставления </w:t>
      </w:r>
      <w:r w:rsidR="001C0834" w:rsidRPr="00597BE8">
        <w:rPr>
          <w:rFonts w:ascii="Arial" w:hAnsi="Arial" w:cs="Arial"/>
          <w:sz w:val="24"/>
          <w:szCs w:val="24"/>
        </w:rPr>
        <w:t>Муниципальной услуги</w:t>
      </w:r>
      <w:r w:rsidR="00785FD4" w:rsidRPr="00597BE8">
        <w:rPr>
          <w:rFonts w:ascii="Arial" w:hAnsi="Arial" w:cs="Arial"/>
          <w:sz w:val="24"/>
          <w:szCs w:val="24"/>
        </w:rPr>
        <w:t>;</w:t>
      </w:r>
    </w:p>
    <w:p w14:paraId="341F56DD" w14:textId="022FAB10" w:rsidR="00785FD4" w:rsidRPr="00597BE8" w:rsidRDefault="004D79CD" w:rsidP="00E7493B">
      <w:pPr>
        <w:pStyle w:val="1"/>
        <w:numPr>
          <w:ilvl w:val="0"/>
          <w:numId w:val="44"/>
        </w:numPr>
        <w:ind w:left="0" w:firstLine="709"/>
        <w:rPr>
          <w:rFonts w:ascii="Arial" w:hAnsi="Arial" w:cs="Arial"/>
          <w:sz w:val="24"/>
          <w:szCs w:val="24"/>
        </w:rPr>
      </w:pPr>
      <w:r w:rsidRPr="00597BE8">
        <w:rPr>
          <w:rFonts w:ascii="Arial" w:hAnsi="Arial" w:cs="Arial"/>
          <w:sz w:val="24"/>
          <w:szCs w:val="24"/>
        </w:rPr>
        <w:t>С</w:t>
      </w:r>
      <w:r w:rsidR="00785FD4" w:rsidRPr="00597BE8">
        <w:rPr>
          <w:rFonts w:ascii="Arial" w:hAnsi="Arial" w:cs="Arial"/>
          <w:sz w:val="24"/>
          <w:szCs w:val="24"/>
        </w:rPr>
        <w:t xml:space="preserve">оотношение количества рассмотренных в срок заявлений на предоставление </w:t>
      </w:r>
      <w:r w:rsidR="00722C80" w:rsidRPr="00597BE8">
        <w:rPr>
          <w:rFonts w:ascii="Arial" w:hAnsi="Arial" w:cs="Arial"/>
          <w:sz w:val="24"/>
          <w:szCs w:val="24"/>
        </w:rPr>
        <w:t>Муниципальной у</w:t>
      </w:r>
      <w:r w:rsidR="00785FD4" w:rsidRPr="00597BE8">
        <w:rPr>
          <w:rFonts w:ascii="Arial" w:hAnsi="Arial" w:cs="Arial"/>
          <w:sz w:val="24"/>
          <w:szCs w:val="24"/>
        </w:rPr>
        <w:t xml:space="preserve">слуги к общему количеству заявлений, поступивших в связи с предоставлением </w:t>
      </w:r>
      <w:r w:rsidR="001C0834" w:rsidRPr="00597BE8">
        <w:rPr>
          <w:rFonts w:ascii="Arial" w:hAnsi="Arial" w:cs="Arial"/>
          <w:sz w:val="24"/>
          <w:szCs w:val="24"/>
        </w:rPr>
        <w:t>Муниципальной услуги</w:t>
      </w:r>
      <w:r w:rsidR="00785FD4" w:rsidRPr="00597BE8">
        <w:rPr>
          <w:rFonts w:ascii="Arial" w:hAnsi="Arial" w:cs="Arial"/>
          <w:sz w:val="24"/>
          <w:szCs w:val="24"/>
        </w:rPr>
        <w:t>;</w:t>
      </w:r>
    </w:p>
    <w:p w14:paraId="31541981" w14:textId="7CCB9903" w:rsidR="00785FD4" w:rsidRPr="00597BE8" w:rsidRDefault="004D79CD" w:rsidP="00E7493B">
      <w:pPr>
        <w:pStyle w:val="1"/>
        <w:numPr>
          <w:ilvl w:val="0"/>
          <w:numId w:val="44"/>
        </w:numPr>
        <w:ind w:left="0" w:firstLine="709"/>
        <w:rPr>
          <w:rFonts w:ascii="Arial" w:hAnsi="Arial" w:cs="Arial"/>
          <w:sz w:val="24"/>
          <w:szCs w:val="24"/>
        </w:rPr>
      </w:pPr>
      <w:r w:rsidRPr="00597BE8">
        <w:rPr>
          <w:rFonts w:ascii="Arial" w:hAnsi="Arial" w:cs="Arial"/>
          <w:sz w:val="24"/>
          <w:szCs w:val="24"/>
        </w:rPr>
        <w:t>С</w:t>
      </w:r>
      <w:r w:rsidR="00785FD4" w:rsidRPr="00597BE8">
        <w:rPr>
          <w:rFonts w:ascii="Arial" w:hAnsi="Arial" w:cs="Arial"/>
          <w:sz w:val="24"/>
          <w:szCs w:val="24"/>
        </w:rPr>
        <w:t xml:space="preserve">воевременное направление уведомлений Заявителям о предоставлении или прекращении предоставления </w:t>
      </w:r>
      <w:r w:rsidR="001C0834" w:rsidRPr="00597BE8">
        <w:rPr>
          <w:rFonts w:ascii="Arial" w:hAnsi="Arial" w:cs="Arial"/>
          <w:sz w:val="24"/>
          <w:szCs w:val="24"/>
        </w:rPr>
        <w:t>Муниципальной услуги</w:t>
      </w:r>
      <w:r w:rsidR="00785FD4" w:rsidRPr="00597BE8">
        <w:rPr>
          <w:rFonts w:ascii="Arial" w:hAnsi="Arial" w:cs="Arial"/>
          <w:sz w:val="24"/>
          <w:szCs w:val="24"/>
        </w:rPr>
        <w:t>;</w:t>
      </w:r>
    </w:p>
    <w:p w14:paraId="02632CB4" w14:textId="571A5F73" w:rsidR="00785FD4" w:rsidRPr="00597BE8" w:rsidRDefault="004D79CD" w:rsidP="00E7493B">
      <w:pPr>
        <w:pStyle w:val="1"/>
        <w:numPr>
          <w:ilvl w:val="0"/>
          <w:numId w:val="44"/>
        </w:numPr>
        <w:ind w:left="0" w:firstLine="709"/>
        <w:rPr>
          <w:rFonts w:ascii="Arial" w:hAnsi="Arial" w:cs="Arial"/>
          <w:sz w:val="24"/>
          <w:szCs w:val="24"/>
        </w:rPr>
      </w:pPr>
      <w:r w:rsidRPr="00597BE8">
        <w:rPr>
          <w:rFonts w:ascii="Arial" w:hAnsi="Arial" w:cs="Arial"/>
          <w:sz w:val="24"/>
          <w:szCs w:val="24"/>
        </w:rPr>
        <w:t>С</w:t>
      </w:r>
      <w:r w:rsidR="00785FD4" w:rsidRPr="00597BE8">
        <w:rPr>
          <w:rFonts w:ascii="Arial" w:hAnsi="Arial" w:cs="Arial"/>
          <w:sz w:val="24"/>
          <w:szCs w:val="24"/>
        </w:rPr>
        <w:t xml:space="preserve">оотношение количества обоснованных жалоб граждан и организаций по вопросам качества и доступности предоставления </w:t>
      </w:r>
      <w:r w:rsidR="001C0834" w:rsidRPr="00597BE8">
        <w:rPr>
          <w:rFonts w:ascii="Arial" w:hAnsi="Arial" w:cs="Arial"/>
          <w:sz w:val="24"/>
          <w:szCs w:val="24"/>
        </w:rPr>
        <w:t>Муниципальной услуги</w:t>
      </w:r>
      <w:r w:rsidR="00785FD4" w:rsidRPr="00597BE8">
        <w:rPr>
          <w:rFonts w:ascii="Arial" w:hAnsi="Arial" w:cs="Arial"/>
          <w:sz w:val="24"/>
          <w:szCs w:val="24"/>
        </w:rPr>
        <w:t xml:space="preserve"> к общему количеству жалоб.</w:t>
      </w:r>
    </w:p>
    <w:p w14:paraId="31B6A9C4" w14:textId="6B30D237" w:rsidR="00785FD4" w:rsidRPr="00597BE8" w:rsidRDefault="00785FD4" w:rsidP="00597BE8">
      <w:pPr>
        <w:jc w:val="both"/>
        <w:rPr>
          <w:rFonts w:ascii="Arial" w:hAnsi="Arial" w:cs="Arial"/>
          <w:sz w:val="24"/>
          <w:szCs w:val="24"/>
          <w:u w:val="single"/>
        </w:rPr>
      </w:pPr>
    </w:p>
    <w:p w14:paraId="766903FD" w14:textId="1C8BA392" w:rsidR="00681B55" w:rsidRPr="00597BE8" w:rsidRDefault="00681B55" w:rsidP="00681B55">
      <w:pPr>
        <w:keepNext/>
        <w:jc w:val="right"/>
        <w:outlineLvl w:val="0"/>
        <w:rPr>
          <w:rFonts w:ascii="Arial" w:eastAsia="Times New Roman" w:hAnsi="Arial" w:cs="Arial"/>
          <w:bCs/>
          <w:iCs/>
          <w:sz w:val="24"/>
          <w:szCs w:val="24"/>
        </w:rPr>
      </w:pPr>
      <w:bookmarkStart w:id="370" w:name="_Toc494214337"/>
      <w:bookmarkStart w:id="371" w:name="_Toc69200780"/>
      <w:bookmarkStart w:id="372" w:name="Приложение13"/>
      <w:bookmarkStart w:id="373" w:name="_Toc437973326"/>
      <w:bookmarkStart w:id="374" w:name="_Toc438110068"/>
      <w:bookmarkStart w:id="375" w:name="_Toc438376280"/>
      <w:bookmarkStart w:id="376" w:name="_Toc441496576"/>
      <w:r w:rsidRPr="00597BE8">
        <w:rPr>
          <w:rFonts w:ascii="Arial" w:eastAsia="Times New Roman" w:hAnsi="Arial" w:cs="Arial"/>
          <w:bCs/>
          <w:iCs/>
          <w:sz w:val="24"/>
          <w:szCs w:val="24"/>
        </w:rPr>
        <w:t>Приложение 1</w:t>
      </w:r>
      <w:bookmarkEnd w:id="370"/>
      <w:r w:rsidR="00CB5B06" w:rsidRPr="00597BE8">
        <w:rPr>
          <w:rFonts w:ascii="Arial" w:eastAsia="Times New Roman" w:hAnsi="Arial" w:cs="Arial"/>
          <w:bCs/>
          <w:iCs/>
          <w:sz w:val="24"/>
          <w:szCs w:val="24"/>
        </w:rPr>
        <w:t>2</w:t>
      </w:r>
      <w:bookmarkEnd w:id="371"/>
      <w:r w:rsidRPr="00597BE8">
        <w:rPr>
          <w:rFonts w:ascii="Arial" w:eastAsia="Times New Roman" w:hAnsi="Arial" w:cs="Arial"/>
          <w:bCs/>
          <w:iCs/>
          <w:sz w:val="24"/>
          <w:szCs w:val="24"/>
        </w:rPr>
        <w:t xml:space="preserve"> </w:t>
      </w:r>
    </w:p>
    <w:bookmarkEnd w:id="372"/>
    <w:p w14:paraId="7040FFBD" w14:textId="4F8F1EAC"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6C2BB1"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479B9CC5" w14:textId="1AAFA8E0" w:rsidR="00785FD4" w:rsidRPr="00597BE8" w:rsidRDefault="00785FD4" w:rsidP="00785FD4">
      <w:pPr>
        <w:pStyle w:val="1-"/>
        <w:rPr>
          <w:rFonts w:ascii="Arial" w:hAnsi="Arial" w:cs="Arial"/>
          <w:b w:val="0"/>
          <w:sz w:val="24"/>
          <w:szCs w:val="24"/>
        </w:rPr>
      </w:pPr>
      <w:bookmarkStart w:id="377" w:name="_Toc494214338"/>
      <w:bookmarkStart w:id="378" w:name="_Toc69200221"/>
      <w:bookmarkStart w:id="379" w:name="_Toc69200781"/>
      <w:r w:rsidRPr="00597BE8">
        <w:rPr>
          <w:rFonts w:ascii="Arial" w:hAnsi="Arial" w:cs="Arial"/>
          <w:b w:val="0"/>
          <w:sz w:val="24"/>
          <w:szCs w:val="24"/>
        </w:rPr>
        <w:t xml:space="preserve">Требования к обеспечению доступности </w:t>
      </w:r>
      <w:r w:rsidR="00722C80" w:rsidRPr="00597BE8">
        <w:rPr>
          <w:rFonts w:ascii="Arial" w:hAnsi="Arial" w:cs="Arial"/>
          <w:b w:val="0"/>
          <w:sz w:val="24"/>
          <w:szCs w:val="24"/>
        </w:rPr>
        <w:t>Муниципальной у</w:t>
      </w:r>
      <w:r w:rsidRPr="00597BE8">
        <w:rPr>
          <w:rFonts w:ascii="Arial" w:hAnsi="Arial" w:cs="Arial"/>
          <w:b w:val="0"/>
          <w:sz w:val="24"/>
          <w:szCs w:val="24"/>
        </w:rPr>
        <w:t>слуги для инвалидов</w:t>
      </w:r>
      <w:bookmarkEnd w:id="373"/>
      <w:bookmarkEnd w:id="374"/>
      <w:bookmarkEnd w:id="375"/>
      <w:bookmarkEnd w:id="376"/>
      <w:r w:rsidR="00681B55" w:rsidRPr="00597BE8">
        <w:rPr>
          <w:rFonts w:ascii="Arial" w:hAnsi="Arial" w:cs="Arial"/>
          <w:b w:val="0"/>
          <w:sz w:val="24"/>
          <w:szCs w:val="24"/>
        </w:rPr>
        <w:t xml:space="preserve"> и лиц с ограниченными возможностями здоровья</w:t>
      </w:r>
      <w:bookmarkEnd w:id="377"/>
      <w:bookmarkEnd w:id="378"/>
      <w:bookmarkEnd w:id="379"/>
    </w:p>
    <w:p w14:paraId="37DA16DF" w14:textId="5FEE6C19" w:rsidR="00785FD4" w:rsidRPr="00597BE8" w:rsidRDefault="00785FD4" w:rsidP="00CB20D9">
      <w:pPr>
        <w:pStyle w:val="1"/>
        <w:numPr>
          <w:ilvl w:val="0"/>
          <w:numId w:val="11"/>
        </w:numPr>
        <w:ind w:left="0" w:firstLine="709"/>
        <w:rPr>
          <w:rFonts w:ascii="Arial" w:hAnsi="Arial" w:cs="Arial"/>
          <w:sz w:val="24"/>
          <w:szCs w:val="24"/>
        </w:rPr>
      </w:pPr>
      <w:r w:rsidRPr="00597BE8">
        <w:rPr>
          <w:rFonts w:ascii="Arial" w:hAnsi="Arial" w:cs="Arial"/>
          <w:sz w:val="24"/>
          <w:szCs w:val="24"/>
        </w:rPr>
        <w:t xml:space="preserve">Лицам с </w:t>
      </w:r>
      <w:r w:rsidRPr="00597BE8">
        <w:rPr>
          <w:rFonts w:ascii="Arial" w:hAnsi="Arial" w:cs="Arial"/>
          <w:sz w:val="24"/>
          <w:szCs w:val="24"/>
          <w:lang w:val="en-US"/>
        </w:rPr>
        <w:t>I</w:t>
      </w:r>
      <w:r w:rsidRPr="00597BE8">
        <w:rPr>
          <w:rFonts w:ascii="Arial" w:hAnsi="Arial" w:cs="Arial"/>
          <w:sz w:val="24"/>
          <w:szCs w:val="24"/>
        </w:rPr>
        <w:t xml:space="preserve"> и </w:t>
      </w:r>
      <w:r w:rsidRPr="00597BE8">
        <w:rPr>
          <w:rFonts w:ascii="Arial" w:hAnsi="Arial" w:cs="Arial"/>
          <w:sz w:val="24"/>
          <w:szCs w:val="24"/>
          <w:lang w:val="en-US"/>
        </w:rPr>
        <w:t>II</w:t>
      </w:r>
      <w:r w:rsidRPr="00597BE8">
        <w:rPr>
          <w:rFonts w:ascii="Arial" w:hAnsi="Arial" w:cs="Arial"/>
          <w:sz w:val="24"/>
          <w:szCs w:val="24"/>
        </w:rPr>
        <w:t xml:space="preserve"> группами инвалидности</w:t>
      </w:r>
      <w:r w:rsidR="00681B55" w:rsidRPr="00597BE8">
        <w:rPr>
          <w:rFonts w:ascii="Arial" w:hAnsi="Arial" w:cs="Arial"/>
          <w:sz w:val="24"/>
          <w:szCs w:val="24"/>
        </w:rPr>
        <w:t xml:space="preserve"> и лицам с ограниченными возможностями здоровья</w:t>
      </w:r>
      <w:r w:rsidRPr="00597BE8">
        <w:rPr>
          <w:rFonts w:ascii="Arial" w:hAnsi="Arial" w:cs="Arial"/>
          <w:sz w:val="24"/>
          <w:szCs w:val="24"/>
        </w:rPr>
        <w:t xml:space="preserve"> обеспечивается возможность получения </w:t>
      </w:r>
      <w:r w:rsidR="00722C80" w:rsidRPr="00597BE8">
        <w:rPr>
          <w:rFonts w:ascii="Arial" w:hAnsi="Arial" w:cs="Arial"/>
          <w:sz w:val="24"/>
          <w:szCs w:val="24"/>
        </w:rPr>
        <w:t>Муниципальной у</w:t>
      </w:r>
      <w:r w:rsidRPr="00597BE8">
        <w:rPr>
          <w:rFonts w:ascii="Arial" w:hAnsi="Arial" w:cs="Arial"/>
          <w:sz w:val="24"/>
          <w:szCs w:val="24"/>
        </w:rPr>
        <w:t>слуги по месту их пребывания с предварительной записью по телефону в МФЦ, а также посредством РПГУ.</w:t>
      </w:r>
    </w:p>
    <w:p w14:paraId="44AC32AB" w14:textId="58B5D9F1" w:rsidR="00785FD4" w:rsidRPr="00597BE8" w:rsidRDefault="00785FD4" w:rsidP="00800D99">
      <w:pPr>
        <w:pStyle w:val="1"/>
        <w:ind w:left="0" w:firstLine="709"/>
        <w:rPr>
          <w:rFonts w:ascii="Arial" w:hAnsi="Arial" w:cs="Arial"/>
          <w:sz w:val="24"/>
          <w:szCs w:val="24"/>
        </w:rPr>
      </w:pPr>
      <w:proofErr w:type="gramStart"/>
      <w:r w:rsidRPr="00597BE8">
        <w:rPr>
          <w:rFonts w:ascii="Arial" w:hAnsi="Arial" w:cs="Arial"/>
          <w:sz w:val="24"/>
          <w:szCs w:val="24"/>
        </w:rPr>
        <w:t xml:space="preserve">При оказании </w:t>
      </w:r>
      <w:r w:rsidR="00722C80" w:rsidRPr="00597BE8">
        <w:rPr>
          <w:rFonts w:ascii="Arial" w:hAnsi="Arial" w:cs="Arial"/>
          <w:sz w:val="24"/>
          <w:szCs w:val="24"/>
        </w:rPr>
        <w:t>Муниципальной у</w:t>
      </w:r>
      <w:r w:rsidRPr="00597BE8">
        <w:rPr>
          <w:rFonts w:ascii="Arial" w:hAnsi="Arial" w:cs="Arial"/>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sidRPr="00597BE8">
        <w:rPr>
          <w:rFonts w:ascii="Arial" w:hAnsi="Arial" w:cs="Arial"/>
          <w:sz w:val="24"/>
          <w:szCs w:val="24"/>
        </w:rPr>
        <w:t xml:space="preserve">и лицам с ограниченными возможностями здоровья </w:t>
      </w:r>
      <w:r w:rsidRPr="00597BE8">
        <w:rPr>
          <w:rFonts w:ascii="Arial" w:hAnsi="Arial" w:cs="Arial"/>
          <w:sz w:val="24"/>
          <w:szCs w:val="24"/>
        </w:rPr>
        <w:t xml:space="preserve">должен быть обеспечен </w:t>
      </w:r>
      <w:proofErr w:type="spellStart"/>
      <w:r w:rsidRPr="00597BE8">
        <w:rPr>
          <w:rFonts w:ascii="Arial" w:hAnsi="Arial" w:cs="Arial"/>
          <w:sz w:val="24"/>
          <w:szCs w:val="24"/>
        </w:rPr>
        <w:t>сурдоперевод</w:t>
      </w:r>
      <w:proofErr w:type="spellEnd"/>
      <w:r w:rsidRPr="00597BE8">
        <w:rPr>
          <w:rFonts w:ascii="Arial" w:hAnsi="Arial" w:cs="Arial"/>
          <w:sz w:val="24"/>
          <w:szCs w:val="24"/>
        </w:rPr>
        <w:t xml:space="preserve"> или </w:t>
      </w:r>
      <w:proofErr w:type="spellStart"/>
      <w:r w:rsidRPr="00597BE8">
        <w:rPr>
          <w:rFonts w:ascii="Arial" w:hAnsi="Arial" w:cs="Arial"/>
          <w:sz w:val="24"/>
          <w:szCs w:val="24"/>
        </w:rPr>
        <w:t>тифлосурдоперевод</w:t>
      </w:r>
      <w:proofErr w:type="spellEnd"/>
      <w:r w:rsidRPr="00597BE8">
        <w:rPr>
          <w:rFonts w:ascii="Arial" w:hAnsi="Arial" w:cs="Arial"/>
          <w:sz w:val="24"/>
          <w:szCs w:val="24"/>
        </w:rPr>
        <w:t xml:space="preserve"> процесса оказания </w:t>
      </w:r>
      <w:r w:rsidR="00722C80" w:rsidRPr="00597BE8">
        <w:rPr>
          <w:rFonts w:ascii="Arial" w:hAnsi="Arial" w:cs="Arial"/>
          <w:sz w:val="24"/>
          <w:szCs w:val="24"/>
        </w:rPr>
        <w:t>Муниципальной у</w:t>
      </w:r>
      <w:r w:rsidRPr="00597BE8">
        <w:rPr>
          <w:rFonts w:ascii="Arial" w:hAnsi="Arial" w:cs="Arial"/>
          <w:sz w:val="24"/>
          <w:szCs w:val="24"/>
        </w:rPr>
        <w:t xml:space="preserve">слуги, либо организована работа автоматизированной системы </w:t>
      </w:r>
      <w:proofErr w:type="spellStart"/>
      <w:r w:rsidRPr="00597BE8">
        <w:rPr>
          <w:rFonts w:ascii="Arial" w:hAnsi="Arial" w:cs="Arial"/>
          <w:sz w:val="24"/>
          <w:szCs w:val="24"/>
        </w:rPr>
        <w:t>сурдоперевода</w:t>
      </w:r>
      <w:proofErr w:type="spellEnd"/>
      <w:r w:rsidRPr="00597BE8">
        <w:rPr>
          <w:rFonts w:ascii="Arial" w:hAnsi="Arial" w:cs="Arial"/>
          <w:sz w:val="24"/>
          <w:szCs w:val="24"/>
        </w:rPr>
        <w:t xml:space="preserve"> или </w:t>
      </w:r>
      <w:proofErr w:type="spellStart"/>
      <w:r w:rsidRPr="00597BE8">
        <w:rPr>
          <w:rFonts w:ascii="Arial" w:hAnsi="Arial" w:cs="Arial"/>
          <w:sz w:val="24"/>
          <w:szCs w:val="24"/>
        </w:rPr>
        <w:t>тифлосурдоперевода</w:t>
      </w:r>
      <w:proofErr w:type="spellEnd"/>
      <w:r w:rsidRPr="00597BE8">
        <w:rPr>
          <w:rFonts w:ascii="Arial" w:hAnsi="Arial" w:cs="Arial"/>
          <w:sz w:val="24"/>
          <w:szCs w:val="24"/>
        </w:rPr>
        <w:t>, произведено консультирование по интересующим его вопросам указанным способом.</w:t>
      </w:r>
      <w:proofErr w:type="gramEnd"/>
    </w:p>
    <w:p w14:paraId="1D2092CE" w14:textId="0F4CACD9"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w:t>
      </w:r>
      <w:r w:rsidR="00681B55" w:rsidRPr="00597BE8">
        <w:rPr>
          <w:rFonts w:ascii="Arial" w:hAnsi="Arial" w:cs="Arial"/>
          <w:sz w:val="24"/>
          <w:szCs w:val="24"/>
        </w:rPr>
        <w:t xml:space="preserve">особленное для приема инвалидов и лиц с ограниченными возможностями здоровья </w:t>
      </w:r>
      <w:r w:rsidRPr="00597BE8">
        <w:rPr>
          <w:rFonts w:ascii="Arial" w:hAnsi="Arial" w:cs="Arial"/>
          <w:sz w:val="24"/>
          <w:szCs w:val="24"/>
        </w:rPr>
        <w:t>со стойкими расстройствами зрения и слуха, а также опорно-двигательной функции.</w:t>
      </w:r>
    </w:p>
    <w:p w14:paraId="05ACA3A9" w14:textId="0B8FC1CC"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lastRenderedPageBreak/>
        <w:t>В помещениях, предназначенных для приема Заявителей, обеспечивается дублирование необходимой для инвалидов</w:t>
      </w:r>
      <w:r w:rsidR="00681B55" w:rsidRPr="00597BE8">
        <w:rPr>
          <w:rFonts w:ascii="Arial" w:hAnsi="Arial" w:cs="Arial"/>
          <w:sz w:val="24"/>
          <w:szCs w:val="24"/>
        </w:rPr>
        <w:t xml:space="preserve"> и лиц с ограниченными возможностями здоровья</w:t>
      </w:r>
      <w:r w:rsidRPr="00597BE8">
        <w:rPr>
          <w:rFonts w:ascii="Arial" w:hAnsi="Arial" w:cs="Arial"/>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7BE8">
        <w:rPr>
          <w:rFonts w:ascii="Arial" w:hAnsi="Arial" w:cs="Arial"/>
          <w:sz w:val="24"/>
          <w:szCs w:val="24"/>
        </w:rPr>
        <w:t>сурдопереводчика</w:t>
      </w:r>
      <w:proofErr w:type="spellEnd"/>
      <w:r w:rsidRPr="00597BE8">
        <w:rPr>
          <w:rFonts w:ascii="Arial" w:hAnsi="Arial" w:cs="Arial"/>
          <w:sz w:val="24"/>
          <w:szCs w:val="24"/>
        </w:rPr>
        <w:t xml:space="preserve">, </w:t>
      </w:r>
      <w:proofErr w:type="spellStart"/>
      <w:r w:rsidRPr="00597BE8">
        <w:rPr>
          <w:rFonts w:ascii="Arial" w:hAnsi="Arial" w:cs="Arial"/>
          <w:sz w:val="24"/>
          <w:szCs w:val="24"/>
        </w:rPr>
        <w:t>тифлосурдопереводчика</w:t>
      </w:r>
      <w:proofErr w:type="spellEnd"/>
      <w:r w:rsidRPr="00597BE8">
        <w:rPr>
          <w:rFonts w:ascii="Arial" w:hAnsi="Arial" w:cs="Arial"/>
          <w:sz w:val="24"/>
          <w:szCs w:val="24"/>
        </w:rPr>
        <w:t xml:space="preserve"> и собаки-проводника.</w:t>
      </w:r>
    </w:p>
    <w:p w14:paraId="4B0F2E0F" w14:textId="71012AB8"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 xml:space="preserve">По желанию Заявителя </w:t>
      </w:r>
      <w:r w:rsidR="008D05A3" w:rsidRPr="00597BE8">
        <w:rPr>
          <w:rFonts w:ascii="Arial" w:hAnsi="Arial" w:cs="Arial"/>
          <w:sz w:val="24"/>
          <w:szCs w:val="24"/>
        </w:rPr>
        <w:t>З</w:t>
      </w:r>
      <w:r w:rsidRPr="00597BE8">
        <w:rPr>
          <w:rFonts w:ascii="Arial" w:hAnsi="Arial" w:cs="Arial"/>
          <w:sz w:val="24"/>
          <w:szCs w:val="24"/>
        </w:rPr>
        <w:t xml:space="preserve">аявление подготавливается сотрудником органа, предоставляющего </w:t>
      </w:r>
      <w:r w:rsidR="00722C80" w:rsidRPr="00597BE8">
        <w:rPr>
          <w:rFonts w:ascii="Arial" w:hAnsi="Arial" w:cs="Arial"/>
          <w:sz w:val="24"/>
          <w:szCs w:val="24"/>
        </w:rPr>
        <w:t>Муниципальную у</w:t>
      </w:r>
      <w:r w:rsidRPr="00597BE8">
        <w:rPr>
          <w:rFonts w:ascii="Arial" w:hAnsi="Arial" w:cs="Arial"/>
          <w:sz w:val="24"/>
          <w:szCs w:val="24"/>
        </w:rPr>
        <w:t xml:space="preserve">слугу или МФЦ, текст заявления зачитывается Заявителю, если он затрудняется это сделать самостоятельно. </w:t>
      </w:r>
    </w:p>
    <w:p w14:paraId="2066E0F9" w14:textId="779EDDA3"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Инвалидам</w:t>
      </w:r>
      <w:r w:rsidR="00681B55" w:rsidRPr="00597BE8">
        <w:rPr>
          <w:rFonts w:ascii="Arial" w:hAnsi="Arial" w:cs="Arial"/>
          <w:sz w:val="24"/>
          <w:szCs w:val="24"/>
        </w:rPr>
        <w:t xml:space="preserve"> и лицам с ограниченными возможностями здоровья</w:t>
      </w:r>
      <w:r w:rsidRPr="00597BE8">
        <w:rPr>
          <w:rFonts w:ascii="Arial" w:hAnsi="Arial" w:cs="Arial"/>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6729C0B7"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8D05A3" w:rsidRPr="00597BE8">
        <w:rPr>
          <w:rFonts w:ascii="Arial" w:hAnsi="Arial" w:cs="Arial"/>
          <w:sz w:val="24"/>
          <w:szCs w:val="24"/>
        </w:rPr>
        <w:t xml:space="preserve">.12.2009 </w:t>
      </w:r>
      <w:r w:rsidRPr="00597BE8">
        <w:rPr>
          <w:rFonts w:ascii="Arial" w:hAnsi="Arial" w:cs="Arial"/>
          <w:sz w:val="24"/>
          <w:szCs w:val="24"/>
        </w:rPr>
        <w:t>№ 384-ФЗ «Технический регламент о безопасности зданий и сооружений».</w:t>
      </w:r>
    </w:p>
    <w:p w14:paraId="267907E6" w14:textId="521E80FD"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 xml:space="preserve">Помещения Администрации и МФЦ, предназначенные для работы с Заявителями, </w:t>
      </w:r>
      <w:proofErr w:type="gramStart"/>
      <w:r w:rsidRPr="00597BE8">
        <w:rPr>
          <w:rFonts w:ascii="Arial" w:hAnsi="Arial" w:cs="Arial"/>
          <w:sz w:val="24"/>
          <w:szCs w:val="24"/>
        </w:rPr>
        <w:t>располагаются на нижних этажах здания и имеют</w:t>
      </w:r>
      <w:proofErr w:type="gramEnd"/>
      <w:r w:rsidRPr="00597BE8">
        <w:rPr>
          <w:rFonts w:ascii="Arial" w:hAnsi="Arial" w:cs="Arial"/>
          <w:sz w:val="24"/>
          <w:szCs w:val="24"/>
        </w:rPr>
        <w:t xml:space="preserve"> отдельный вход. В случае </w:t>
      </w:r>
      <w:r w:rsidR="005C4DA7" w:rsidRPr="00597BE8">
        <w:rPr>
          <w:rFonts w:ascii="Arial" w:hAnsi="Arial" w:cs="Arial"/>
          <w:sz w:val="24"/>
          <w:szCs w:val="24"/>
        </w:rPr>
        <w:t xml:space="preserve">расположения </w:t>
      </w:r>
      <w:r w:rsidRPr="00597BE8">
        <w:rPr>
          <w:rFonts w:ascii="Arial" w:hAnsi="Arial" w:cs="Arial"/>
          <w:sz w:val="24"/>
          <w:szCs w:val="24"/>
        </w:rPr>
        <w:t>Администрации и МФЦ на втором этаже и выше, здание оснащается лифтом, эскалатором или иными автоматическими подъемными устройст</w:t>
      </w:r>
      <w:r w:rsidR="00681B55" w:rsidRPr="00597BE8">
        <w:rPr>
          <w:rFonts w:ascii="Arial" w:hAnsi="Arial" w:cs="Arial"/>
          <w:sz w:val="24"/>
          <w:szCs w:val="24"/>
        </w:rPr>
        <w:t>вами, в том числе для инвалидов и лиц ограниченными возможностями здоровья.</w:t>
      </w:r>
      <w:r w:rsidR="002D4374" w:rsidRPr="00597BE8">
        <w:rPr>
          <w:rFonts w:ascii="Arial" w:hAnsi="Arial" w:cs="Arial"/>
          <w:sz w:val="24"/>
          <w:szCs w:val="24"/>
        </w:rPr>
        <w:t xml:space="preserve"> </w:t>
      </w:r>
    </w:p>
    <w:p w14:paraId="0C30DB33" w14:textId="3B00CFA2" w:rsidR="00785FD4" w:rsidRPr="00597BE8" w:rsidRDefault="00785FD4" w:rsidP="00800D99">
      <w:pPr>
        <w:pStyle w:val="1"/>
        <w:ind w:left="0" w:firstLine="709"/>
        <w:rPr>
          <w:rFonts w:ascii="Arial" w:hAnsi="Arial" w:cs="Arial"/>
          <w:sz w:val="24"/>
          <w:szCs w:val="24"/>
        </w:rPr>
      </w:pPr>
      <w:r w:rsidRPr="00597BE8">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инвалидов</w:t>
      </w:r>
      <w:r w:rsidR="00681B55" w:rsidRPr="00597BE8">
        <w:rPr>
          <w:rFonts w:ascii="Arial" w:hAnsi="Arial" w:cs="Arial"/>
          <w:sz w:val="24"/>
          <w:szCs w:val="24"/>
        </w:rPr>
        <w:t xml:space="preserve"> и лиц с ограниченными возможностями здоровья</w:t>
      </w:r>
      <w:r w:rsidRPr="00597BE8">
        <w:rPr>
          <w:rFonts w:ascii="Arial" w:hAnsi="Arial" w:cs="Arial"/>
          <w:sz w:val="24"/>
          <w:szCs w:val="24"/>
        </w:rPr>
        <w:t>.</w:t>
      </w:r>
    </w:p>
    <w:p w14:paraId="4955E26F" w14:textId="4281DA25" w:rsidR="00785FD4" w:rsidRPr="00597BE8" w:rsidRDefault="00785FD4" w:rsidP="00800D99">
      <w:pPr>
        <w:pStyle w:val="1"/>
        <w:ind w:left="0" w:firstLine="709"/>
        <w:rPr>
          <w:rFonts w:ascii="Arial" w:hAnsi="Arial" w:cs="Arial"/>
          <w:sz w:val="24"/>
          <w:szCs w:val="24"/>
        </w:rPr>
      </w:pPr>
      <w:proofErr w:type="gramStart"/>
      <w:r w:rsidRPr="00597BE8">
        <w:rPr>
          <w:rFonts w:ascii="Arial" w:hAnsi="Arial" w:cs="Arial"/>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w:t>
      </w:r>
      <w:r w:rsidR="00327737" w:rsidRPr="00597BE8">
        <w:rPr>
          <w:rFonts w:ascii="Arial" w:hAnsi="Arial" w:cs="Arial"/>
          <w:sz w:val="24"/>
          <w:szCs w:val="24"/>
        </w:rPr>
        <w:t>передвижения, и</w:t>
      </w:r>
      <w:r w:rsidRPr="00597BE8">
        <w:rPr>
          <w:rFonts w:ascii="Arial" w:hAnsi="Arial" w:cs="Arial"/>
          <w:sz w:val="24"/>
          <w:szCs w:val="24"/>
        </w:rPr>
        <w:t xml:space="preserve"> оказание им помощи при обращении за </w:t>
      </w:r>
      <w:r w:rsidR="00722C80" w:rsidRPr="00597BE8">
        <w:rPr>
          <w:rFonts w:ascii="Arial" w:hAnsi="Arial" w:cs="Arial"/>
          <w:sz w:val="24"/>
          <w:szCs w:val="24"/>
        </w:rPr>
        <w:t>Муниципальной у</w:t>
      </w:r>
      <w:r w:rsidRPr="00597BE8">
        <w:rPr>
          <w:rFonts w:ascii="Arial" w:hAnsi="Arial" w:cs="Arial"/>
          <w:sz w:val="24"/>
          <w:szCs w:val="24"/>
        </w:rPr>
        <w:t xml:space="preserve">слугой и получения результата оказания </w:t>
      </w:r>
      <w:r w:rsidR="00722C80" w:rsidRPr="00597BE8">
        <w:rPr>
          <w:rFonts w:ascii="Arial" w:hAnsi="Arial" w:cs="Arial"/>
          <w:sz w:val="24"/>
          <w:szCs w:val="24"/>
        </w:rPr>
        <w:t>Муниципальной у</w:t>
      </w:r>
      <w:r w:rsidRPr="00597BE8">
        <w:rPr>
          <w:rFonts w:ascii="Arial" w:hAnsi="Arial" w:cs="Arial"/>
          <w:sz w:val="24"/>
          <w:szCs w:val="24"/>
        </w:rPr>
        <w:t>слуги; оказанию помощи инвалидам</w:t>
      </w:r>
      <w:r w:rsidR="00681B55" w:rsidRPr="00597BE8">
        <w:rPr>
          <w:rFonts w:ascii="Arial" w:hAnsi="Arial" w:cs="Arial"/>
          <w:sz w:val="24"/>
          <w:szCs w:val="24"/>
        </w:rPr>
        <w:t xml:space="preserve"> и лицам с ограниченными возможностями здоровья</w:t>
      </w:r>
      <w:r w:rsidRPr="00597BE8">
        <w:rPr>
          <w:rFonts w:ascii="Arial" w:hAnsi="Arial" w:cs="Arial"/>
          <w:sz w:val="24"/>
          <w:szCs w:val="24"/>
        </w:rPr>
        <w:t xml:space="preserve"> в преодолении барьеров, мешающих получению ими услуг наравне</w:t>
      </w:r>
      <w:r w:rsidR="00327737" w:rsidRPr="00597BE8">
        <w:rPr>
          <w:rFonts w:ascii="Arial" w:hAnsi="Arial" w:cs="Arial"/>
          <w:sz w:val="24"/>
          <w:szCs w:val="24"/>
        </w:rPr>
        <w:t xml:space="preserve"> </w:t>
      </w:r>
      <w:r w:rsidRPr="00597BE8">
        <w:rPr>
          <w:rFonts w:ascii="Arial" w:hAnsi="Arial" w:cs="Arial"/>
          <w:sz w:val="24"/>
          <w:szCs w:val="24"/>
        </w:rPr>
        <w:t>с другими.</w:t>
      </w:r>
      <w:proofErr w:type="gramEnd"/>
    </w:p>
    <w:p w14:paraId="7EDC8AEC" w14:textId="77777777" w:rsidR="006C74EC" w:rsidRPr="00597BE8" w:rsidRDefault="00785FD4" w:rsidP="003F276B">
      <w:pPr>
        <w:pStyle w:val="1-"/>
        <w:rPr>
          <w:rFonts w:ascii="Arial" w:hAnsi="Arial" w:cs="Arial"/>
          <w:b w:val="0"/>
          <w:sz w:val="24"/>
          <w:szCs w:val="24"/>
          <w:u w:val="single"/>
        </w:rPr>
        <w:sectPr w:rsidR="006C74EC" w:rsidRPr="00597BE8" w:rsidSect="00597BE8">
          <w:footerReference w:type="default" r:id="rId16"/>
          <w:pgSz w:w="11906" w:h="16838" w:code="9"/>
          <w:pgMar w:top="1134" w:right="567" w:bottom="1134" w:left="1134" w:header="709" w:footer="709" w:gutter="0"/>
          <w:cols w:space="708"/>
          <w:docGrid w:linePitch="360"/>
        </w:sectPr>
      </w:pPr>
      <w:r w:rsidRPr="00597BE8">
        <w:rPr>
          <w:rFonts w:ascii="Arial" w:hAnsi="Arial" w:cs="Arial"/>
          <w:b w:val="0"/>
          <w:sz w:val="24"/>
          <w:szCs w:val="24"/>
          <w:u w:val="single"/>
        </w:rPr>
        <w:br w:type="page"/>
      </w:r>
      <w:bookmarkStart w:id="380" w:name="_Ref437561820"/>
      <w:bookmarkStart w:id="381" w:name="_Toc437973310"/>
      <w:bookmarkStart w:id="382" w:name="_Toc438110052"/>
      <w:bookmarkStart w:id="383" w:name="_Toc438376264"/>
      <w:bookmarkStart w:id="384" w:name="_Toc441496580"/>
      <w:bookmarkStart w:id="385" w:name="_Toc441496577"/>
    </w:p>
    <w:p w14:paraId="7A29BD2E" w14:textId="39823785" w:rsidR="00681B55" w:rsidRPr="00597BE8" w:rsidRDefault="00681B55" w:rsidP="00681B55">
      <w:pPr>
        <w:keepNext/>
        <w:jc w:val="right"/>
        <w:outlineLvl w:val="0"/>
        <w:rPr>
          <w:rFonts w:ascii="Arial" w:eastAsia="Times New Roman" w:hAnsi="Arial" w:cs="Arial"/>
          <w:bCs/>
          <w:iCs/>
          <w:sz w:val="24"/>
          <w:szCs w:val="24"/>
        </w:rPr>
      </w:pPr>
      <w:bookmarkStart w:id="386" w:name="_Toc494214339"/>
      <w:bookmarkStart w:id="387" w:name="_Toc69200782"/>
      <w:bookmarkStart w:id="388" w:name="Приложение14"/>
      <w:bookmarkEnd w:id="380"/>
      <w:r w:rsidRPr="00597BE8">
        <w:rPr>
          <w:rFonts w:ascii="Arial" w:eastAsia="Times New Roman" w:hAnsi="Arial" w:cs="Arial"/>
          <w:bCs/>
          <w:iCs/>
          <w:sz w:val="24"/>
          <w:szCs w:val="24"/>
        </w:rPr>
        <w:lastRenderedPageBreak/>
        <w:t>Приложение 1</w:t>
      </w:r>
      <w:bookmarkEnd w:id="386"/>
      <w:r w:rsidR="00CB5B06" w:rsidRPr="00597BE8">
        <w:rPr>
          <w:rFonts w:ascii="Arial" w:eastAsia="Times New Roman" w:hAnsi="Arial" w:cs="Arial"/>
          <w:bCs/>
          <w:iCs/>
          <w:sz w:val="24"/>
          <w:szCs w:val="24"/>
        </w:rPr>
        <w:t>3</w:t>
      </w:r>
      <w:bookmarkEnd w:id="387"/>
      <w:r w:rsidRPr="00597BE8">
        <w:rPr>
          <w:rFonts w:ascii="Arial" w:eastAsia="Times New Roman" w:hAnsi="Arial" w:cs="Arial"/>
          <w:bCs/>
          <w:iCs/>
          <w:sz w:val="24"/>
          <w:szCs w:val="24"/>
        </w:rPr>
        <w:t xml:space="preserve"> </w:t>
      </w:r>
    </w:p>
    <w:bookmarkEnd w:id="388"/>
    <w:p w14:paraId="089FF7F7" w14:textId="1E3F5AEE" w:rsidR="009B7CE8" w:rsidRPr="00597BE8" w:rsidRDefault="009B7CE8" w:rsidP="009B7CE8">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6C2BB1"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6DCA6E53" w14:textId="63241440" w:rsidR="003F276B" w:rsidRPr="00597BE8" w:rsidRDefault="003F276B" w:rsidP="009B7CE8">
      <w:pPr>
        <w:pStyle w:val="1-"/>
        <w:spacing w:before="120" w:after="120" w:line="240" w:lineRule="auto"/>
        <w:rPr>
          <w:rFonts w:ascii="Arial" w:hAnsi="Arial" w:cs="Arial"/>
          <w:b w:val="0"/>
          <w:sz w:val="24"/>
          <w:szCs w:val="24"/>
        </w:rPr>
      </w:pPr>
      <w:bookmarkStart w:id="389" w:name="_Toc494214340"/>
      <w:bookmarkStart w:id="390" w:name="_Toc69200223"/>
      <w:bookmarkStart w:id="391" w:name="_Toc69200783"/>
      <w:r w:rsidRPr="00597BE8">
        <w:rPr>
          <w:rFonts w:ascii="Arial" w:hAnsi="Arial" w:cs="Arial"/>
          <w:b w:val="0"/>
          <w:sz w:val="24"/>
          <w:szCs w:val="24"/>
        </w:rPr>
        <w:t>Перечень и содержание административных действий, составляющих административные процедуры</w:t>
      </w:r>
      <w:bookmarkEnd w:id="381"/>
      <w:bookmarkEnd w:id="382"/>
      <w:bookmarkEnd w:id="383"/>
      <w:bookmarkEnd w:id="384"/>
      <w:bookmarkEnd w:id="389"/>
      <w:bookmarkEnd w:id="390"/>
      <w:bookmarkEnd w:id="391"/>
    </w:p>
    <w:p w14:paraId="09F76A41" w14:textId="62A48F26" w:rsidR="003F276B" w:rsidRPr="00597BE8" w:rsidRDefault="003F276B" w:rsidP="009B7CE8">
      <w:pPr>
        <w:pStyle w:val="2-"/>
        <w:spacing w:before="120" w:after="120"/>
        <w:ind w:left="720"/>
        <w:outlineLvl w:val="9"/>
        <w:rPr>
          <w:rFonts w:ascii="Arial" w:hAnsi="Arial" w:cs="Arial"/>
          <w:b w:val="0"/>
          <w:i w:val="0"/>
          <w:sz w:val="24"/>
          <w:szCs w:val="24"/>
        </w:rPr>
      </w:pPr>
      <w:bookmarkStart w:id="392" w:name="_Toc441496582"/>
      <w:bookmarkStart w:id="393" w:name="_Toc438110054"/>
      <w:bookmarkStart w:id="394" w:name="_Toc437973312"/>
      <w:bookmarkStart w:id="395" w:name="_Toc438376266"/>
      <w:r w:rsidRPr="00597BE8">
        <w:rPr>
          <w:rFonts w:ascii="Arial" w:hAnsi="Arial" w:cs="Arial"/>
          <w:b w:val="0"/>
          <w:i w:val="0"/>
          <w:sz w:val="24"/>
          <w:szCs w:val="24"/>
        </w:rPr>
        <w:t xml:space="preserve">1. Прием и регистрация документов, необходимых для предоставления </w:t>
      </w:r>
      <w:r w:rsidR="00722C80" w:rsidRPr="00597BE8">
        <w:rPr>
          <w:rFonts w:ascii="Arial" w:hAnsi="Arial" w:cs="Arial"/>
          <w:b w:val="0"/>
          <w:i w:val="0"/>
          <w:sz w:val="24"/>
          <w:szCs w:val="24"/>
        </w:rPr>
        <w:t>Муниципальной у</w:t>
      </w:r>
      <w:r w:rsidRPr="00597BE8">
        <w:rPr>
          <w:rFonts w:ascii="Arial" w:hAnsi="Arial" w:cs="Arial"/>
          <w:b w:val="0"/>
          <w:i w:val="0"/>
          <w:sz w:val="24"/>
          <w:szCs w:val="24"/>
        </w:rPr>
        <w:t>слуги</w:t>
      </w:r>
      <w:bookmarkEnd w:id="392"/>
    </w:p>
    <w:p w14:paraId="73B3FC14" w14:textId="77777777" w:rsidR="003F276B" w:rsidRDefault="003F276B" w:rsidP="009B7CE8">
      <w:pPr>
        <w:pStyle w:val="2-"/>
        <w:spacing w:before="120" w:after="120"/>
        <w:ind w:left="720"/>
        <w:outlineLvl w:val="9"/>
        <w:rPr>
          <w:rFonts w:ascii="Arial" w:hAnsi="Arial" w:cs="Arial"/>
          <w:b w:val="0"/>
          <w:i w:val="0"/>
          <w:sz w:val="24"/>
          <w:szCs w:val="24"/>
        </w:rPr>
      </w:pPr>
      <w:bookmarkStart w:id="396" w:name="_Toc437973313"/>
      <w:bookmarkStart w:id="397" w:name="_Toc438110055"/>
      <w:bookmarkStart w:id="398" w:name="_Toc438376267"/>
      <w:bookmarkStart w:id="399" w:name="_Toc441496584"/>
      <w:bookmarkEnd w:id="393"/>
      <w:bookmarkEnd w:id="394"/>
      <w:bookmarkEnd w:id="395"/>
      <w:r w:rsidRPr="00597BE8">
        <w:rPr>
          <w:rFonts w:ascii="Arial" w:hAnsi="Arial" w:cs="Arial"/>
          <w:b w:val="0"/>
          <w:i w:val="0"/>
          <w:sz w:val="24"/>
          <w:szCs w:val="24"/>
        </w:rPr>
        <w:t>Порядок выполнения административных действий при личном обращении Заявителя в МФЦ</w:t>
      </w:r>
      <w:bookmarkEnd w:id="396"/>
      <w:bookmarkEnd w:id="397"/>
      <w:bookmarkEnd w:id="398"/>
      <w:bookmarkEnd w:id="399"/>
    </w:p>
    <w:p w14:paraId="4AFD858F" w14:textId="77777777" w:rsidR="00597BE8" w:rsidRPr="00597BE8" w:rsidRDefault="00597BE8" w:rsidP="009B7CE8">
      <w:pPr>
        <w:pStyle w:val="2-"/>
        <w:spacing w:before="120" w:after="120"/>
        <w:ind w:left="720"/>
        <w:outlineLvl w:val="9"/>
        <w:rPr>
          <w:rFonts w:ascii="Arial" w:hAnsi="Arial" w:cs="Arial"/>
          <w:b w:val="0"/>
          <w:i w:val="0"/>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151"/>
        <w:gridCol w:w="2197"/>
        <w:gridCol w:w="6914"/>
      </w:tblGrid>
      <w:tr w:rsidR="003F276B" w:rsidRPr="00597BE8" w14:paraId="28A2E27A" w14:textId="77777777" w:rsidTr="00597BE8">
        <w:tc>
          <w:tcPr>
            <w:tcW w:w="2532" w:type="dxa"/>
            <w:shd w:val="clear" w:color="auto" w:fill="auto"/>
            <w:vAlign w:val="center"/>
          </w:tcPr>
          <w:p w14:paraId="5ADA7B82" w14:textId="77777777" w:rsidR="003F276B" w:rsidRPr="00597BE8" w:rsidRDefault="003F276B" w:rsidP="00363317">
            <w:pPr>
              <w:pStyle w:val="ConsPlusNormal"/>
              <w:suppressAutoHyphens/>
              <w:ind w:firstLine="0"/>
              <w:rPr>
                <w:sz w:val="24"/>
                <w:szCs w:val="24"/>
              </w:rPr>
            </w:pPr>
            <w:r w:rsidRPr="00597BE8">
              <w:rPr>
                <w:sz w:val="24"/>
                <w:szCs w:val="24"/>
              </w:rPr>
              <w:t>Место выполнения процедуры/ используемая ИС</w:t>
            </w:r>
          </w:p>
        </w:tc>
        <w:tc>
          <w:tcPr>
            <w:tcW w:w="3243" w:type="dxa"/>
            <w:shd w:val="clear" w:color="auto" w:fill="auto"/>
            <w:vAlign w:val="center"/>
          </w:tcPr>
          <w:p w14:paraId="0AC107F7" w14:textId="77777777" w:rsidR="003F276B" w:rsidRPr="00597BE8" w:rsidRDefault="003F276B" w:rsidP="00363317">
            <w:pPr>
              <w:pStyle w:val="ConsPlusNormal"/>
              <w:suppressAutoHyphens/>
              <w:ind w:firstLine="0"/>
              <w:rPr>
                <w:sz w:val="24"/>
                <w:szCs w:val="24"/>
              </w:rPr>
            </w:pPr>
            <w:r w:rsidRPr="00597BE8">
              <w:rPr>
                <w:sz w:val="24"/>
                <w:szCs w:val="24"/>
              </w:rPr>
              <w:t>Административные действия</w:t>
            </w:r>
          </w:p>
        </w:tc>
        <w:tc>
          <w:tcPr>
            <w:tcW w:w="2271" w:type="dxa"/>
            <w:shd w:val="clear" w:color="auto" w:fill="auto"/>
            <w:vAlign w:val="center"/>
          </w:tcPr>
          <w:p w14:paraId="2A5B4B20" w14:textId="77777777" w:rsidR="003F276B" w:rsidRPr="00597BE8" w:rsidRDefault="003F276B" w:rsidP="00363317">
            <w:pPr>
              <w:pStyle w:val="ConsPlusNormal"/>
              <w:suppressAutoHyphens/>
              <w:ind w:firstLine="0"/>
              <w:rPr>
                <w:sz w:val="24"/>
                <w:szCs w:val="24"/>
              </w:rPr>
            </w:pPr>
            <w:r w:rsidRPr="00597BE8">
              <w:rPr>
                <w:sz w:val="24"/>
                <w:szCs w:val="24"/>
              </w:rPr>
              <w:t>Средний срок выполнения</w:t>
            </w:r>
          </w:p>
        </w:tc>
        <w:tc>
          <w:tcPr>
            <w:tcW w:w="7368" w:type="dxa"/>
            <w:shd w:val="clear" w:color="auto" w:fill="auto"/>
            <w:vAlign w:val="center"/>
          </w:tcPr>
          <w:p w14:paraId="0B5DCD8A" w14:textId="77777777" w:rsidR="003F276B" w:rsidRPr="00597BE8" w:rsidRDefault="003F276B" w:rsidP="00363317">
            <w:pPr>
              <w:pStyle w:val="ConsPlusNormal"/>
              <w:suppressAutoHyphens/>
              <w:ind w:firstLine="0"/>
              <w:rPr>
                <w:sz w:val="24"/>
                <w:szCs w:val="24"/>
              </w:rPr>
            </w:pPr>
            <w:r w:rsidRPr="00597BE8">
              <w:rPr>
                <w:sz w:val="24"/>
                <w:szCs w:val="24"/>
              </w:rPr>
              <w:t>Содержание действия</w:t>
            </w:r>
          </w:p>
        </w:tc>
      </w:tr>
      <w:tr w:rsidR="003F276B" w:rsidRPr="00597BE8" w14:paraId="53E7F1B2" w14:textId="77777777" w:rsidTr="00597BE8">
        <w:tc>
          <w:tcPr>
            <w:tcW w:w="2532" w:type="dxa"/>
            <w:vMerge w:val="restart"/>
            <w:shd w:val="clear" w:color="auto" w:fill="auto"/>
          </w:tcPr>
          <w:p w14:paraId="0BD736C5" w14:textId="2212D5A1" w:rsidR="003F276B" w:rsidRPr="00597BE8" w:rsidRDefault="003F276B" w:rsidP="0032538A">
            <w:pPr>
              <w:pStyle w:val="ConsPlusNormal"/>
              <w:suppressAutoHyphens/>
              <w:ind w:firstLine="0"/>
              <w:jc w:val="both"/>
              <w:rPr>
                <w:sz w:val="24"/>
                <w:szCs w:val="24"/>
              </w:rPr>
            </w:pPr>
            <w:r w:rsidRPr="00597BE8">
              <w:rPr>
                <w:sz w:val="24"/>
                <w:szCs w:val="24"/>
              </w:rPr>
              <w:t xml:space="preserve">МФЦ / </w:t>
            </w:r>
            <w:r w:rsidR="0032538A" w:rsidRPr="00597BE8">
              <w:rPr>
                <w:sz w:val="24"/>
                <w:szCs w:val="24"/>
              </w:rPr>
              <w:t>Модуль МФЦ ЕИС ОУ</w:t>
            </w:r>
          </w:p>
        </w:tc>
        <w:tc>
          <w:tcPr>
            <w:tcW w:w="3243" w:type="dxa"/>
            <w:shd w:val="clear" w:color="auto" w:fill="auto"/>
          </w:tcPr>
          <w:p w14:paraId="5A5CCBE0" w14:textId="77777777" w:rsidR="003F276B" w:rsidRPr="00597BE8" w:rsidRDefault="003F276B" w:rsidP="006942B2">
            <w:pPr>
              <w:pStyle w:val="ConsPlusNormal"/>
              <w:suppressAutoHyphens/>
              <w:ind w:firstLine="0"/>
              <w:jc w:val="both"/>
              <w:rPr>
                <w:sz w:val="24"/>
                <w:szCs w:val="24"/>
              </w:rPr>
            </w:pPr>
            <w:r w:rsidRPr="00597BE8">
              <w:rPr>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350645F0" w14:textId="77777777" w:rsidR="003F276B" w:rsidRPr="00597BE8" w:rsidRDefault="003F276B" w:rsidP="006942B2">
            <w:pPr>
              <w:pStyle w:val="ConsPlusNormal"/>
              <w:suppressAutoHyphens/>
              <w:ind w:firstLine="0"/>
              <w:rPr>
                <w:sz w:val="24"/>
                <w:szCs w:val="24"/>
              </w:rPr>
            </w:pPr>
            <w:r w:rsidRPr="00597BE8">
              <w:rPr>
                <w:sz w:val="24"/>
                <w:szCs w:val="24"/>
              </w:rPr>
              <w:t>1 минута</w:t>
            </w:r>
          </w:p>
        </w:tc>
        <w:tc>
          <w:tcPr>
            <w:tcW w:w="7368" w:type="dxa"/>
            <w:vMerge w:val="restart"/>
            <w:shd w:val="clear" w:color="auto" w:fill="auto"/>
          </w:tcPr>
          <w:p w14:paraId="4CB5E1CD" w14:textId="6E0C3494" w:rsidR="003F276B" w:rsidRPr="00597BE8" w:rsidRDefault="003F276B" w:rsidP="006942B2">
            <w:pPr>
              <w:pStyle w:val="ConsPlusNormal"/>
              <w:suppressAutoHyphens/>
              <w:ind w:firstLine="176"/>
              <w:jc w:val="both"/>
              <w:rPr>
                <w:sz w:val="24"/>
                <w:szCs w:val="24"/>
              </w:rPr>
            </w:pPr>
            <w:r w:rsidRPr="00597BE8">
              <w:rPr>
                <w:sz w:val="24"/>
                <w:szCs w:val="24"/>
              </w:rPr>
              <w:t xml:space="preserve">Документы проверяются на соответствие требованиям, указанным в </w:t>
            </w:r>
            <w:hyperlink w:anchor="Приложение8" w:history="1">
              <w:r w:rsidRPr="00597BE8">
                <w:rPr>
                  <w:rStyle w:val="af4"/>
                  <w:color w:val="auto"/>
                  <w:sz w:val="24"/>
                  <w:szCs w:val="24"/>
                  <w:u w:val="none"/>
                </w:rPr>
                <w:t xml:space="preserve">Приложении </w:t>
              </w:r>
              <w:r w:rsidR="006942B2" w:rsidRPr="00597BE8">
                <w:rPr>
                  <w:rStyle w:val="af4"/>
                  <w:color w:val="auto"/>
                  <w:sz w:val="24"/>
                  <w:szCs w:val="24"/>
                  <w:u w:val="none"/>
                </w:rPr>
                <w:t>8</w:t>
              </w:r>
            </w:hyperlink>
            <w:r w:rsidRPr="00597BE8">
              <w:rPr>
                <w:sz w:val="24"/>
                <w:szCs w:val="24"/>
              </w:rPr>
              <w:t xml:space="preserve"> к </w:t>
            </w:r>
            <w:r w:rsidR="00550736" w:rsidRPr="00597BE8">
              <w:rPr>
                <w:sz w:val="24"/>
                <w:szCs w:val="24"/>
              </w:rPr>
              <w:t>настоящему Административному регламенту</w:t>
            </w:r>
            <w:r w:rsidRPr="00597BE8">
              <w:rPr>
                <w:sz w:val="24"/>
                <w:szCs w:val="24"/>
              </w:rPr>
              <w:t>;</w:t>
            </w:r>
          </w:p>
          <w:p w14:paraId="78A4589A" w14:textId="0726FBD4" w:rsidR="003F276B" w:rsidRPr="00597BE8" w:rsidRDefault="003F276B" w:rsidP="006942B2">
            <w:pPr>
              <w:pStyle w:val="ConsPlusNormal"/>
              <w:suppressAutoHyphens/>
              <w:ind w:firstLine="176"/>
              <w:jc w:val="both"/>
              <w:rPr>
                <w:sz w:val="24"/>
                <w:szCs w:val="24"/>
              </w:rPr>
            </w:pPr>
            <w:r w:rsidRPr="00597BE8">
              <w:rPr>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597BE8">
              <w:rPr>
                <w:sz w:val="24"/>
                <w:szCs w:val="24"/>
              </w:rPr>
              <w:t xml:space="preserve">Муниципальной услуги </w:t>
            </w:r>
            <w:r w:rsidRPr="00597BE8">
              <w:rPr>
                <w:sz w:val="24"/>
                <w:szCs w:val="24"/>
              </w:rPr>
              <w:t>и предложение обратиться после приведения документов в соответствие с требованиями.</w:t>
            </w:r>
          </w:p>
        </w:tc>
      </w:tr>
      <w:tr w:rsidR="003F276B" w:rsidRPr="00597BE8" w14:paraId="142E88F4" w14:textId="77777777" w:rsidTr="00597BE8">
        <w:tc>
          <w:tcPr>
            <w:tcW w:w="2532" w:type="dxa"/>
            <w:vMerge/>
            <w:shd w:val="clear" w:color="auto" w:fill="auto"/>
          </w:tcPr>
          <w:p w14:paraId="04302D48" w14:textId="77777777" w:rsidR="003F276B" w:rsidRPr="00597BE8" w:rsidRDefault="003F276B" w:rsidP="006942B2">
            <w:pPr>
              <w:pStyle w:val="ConsPlusNormal"/>
              <w:suppressAutoHyphens/>
              <w:ind w:firstLine="0"/>
              <w:jc w:val="both"/>
              <w:rPr>
                <w:sz w:val="24"/>
                <w:szCs w:val="24"/>
              </w:rPr>
            </w:pPr>
          </w:p>
        </w:tc>
        <w:tc>
          <w:tcPr>
            <w:tcW w:w="3243" w:type="dxa"/>
            <w:shd w:val="clear" w:color="auto" w:fill="auto"/>
          </w:tcPr>
          <w:p w14:paraId="4745E10C" w14:textId="77777777" w:rsidR="003F276B" w:rsidRPr="00597BE8" w:rsidRDefault="003F276B" w:rsidP="006942B2">
            <w:pPr>
              <w:pStyle w:val="ConsPlusNormal"/>
              <w:suppressAutoHyphens/>
              <w:ind w:firstLine="0"/>
              <w:jc w:val="both"/>
              <w:rPr>
                <w:sz w:val="24"/>
                <w:szCs w:val="24"/>
              </w:rPr>
            </w:pPr>
            <w:r w:rsidRPr="00597BE8">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5ED7648C" w14:textId="77777777" w:rsidR="003F276B" w:rsidRPr="00597BE8" w:rsidRDefault="003F276B" w:rsidP="006942B2">
            <w:pPr>
              <w:pStyle w:val="ConsPlusNormal"/>
              <w:suppressAutoHyphens/>
              <w:ind w:firstLine="0"/>
              <w:rPr>
                <w:sz w:val="24"/>
                <w:szCs w:val="24"/>
              </w:rPr>
            </w:pPr>
            <w:r w:rsidRPr="00597BE8">
              <w:rPr>
                <w:sz w:val="24"/>
                <w:szCs w:val="24"/>
              </w:rPr>
              <w:t>5 минут</w:t>
            </w:r>
          </w:p>
        </w:tc>
        <w:tc>
          <w:tcPr>
            <w:tcW w:w="7368" w:type="dxa"/>
            <w:vMerge/>
            <w:shd w:val="clear" w:color="auto" w:fill="auto"/>
          </w:tcPr>
          <w:p w14:paraId="08392AE0" w14:textId="77777777" w:rsidR="003F276B" w:rsidRPr="00597BE8" w:rsidRDefault="003F276B" w:rsidP="006942B2">
            <w:pPr>
              <w:pStyle w:val="ConsPlusNormal"/>
              <w:suppressAutoHyphens/>
              <w:ind w:firstLine="0"/>
              <w:jc w:val="both"/>
              <w:rPr>
                <w:sz w:val="24"/>
                <w:szCs w:val="24"/>
              </w:rPr>
            </w:pPr>
          </w:p>
        </w:tc>
      </w:tr>
      <w:tr w:rsidR="003F276B" w:rsidRPr="00597BE8" w14:paraId="6A156D22" w14:textId="77777777" w:rsidTr="00597BE8">
        <w:tc>
          <w:tcPr>
            <w:tcW w:w="2532" w:type="dxa"/>
            <w:vMerge/>
            <w:shd w:val="clear" w:color="auto" w:fill="auto"/>
          </w:tcPr>
          <w:p w14:paraId="5848A73F" w14:textId="77777777" w:rsidR="003F276B" w:rsidRPr="00597BE8" w:rsidRDefault="003F276B" w:rsidP="006942B2">
            <w:pPr>
              <w:pStyle w:val="ConsPlusNormal"/>
              <w:suppressAutoHyphens/>
              <w:ind w:firstLine="0"/>
              <w:jc w:val="both"/>
              <w:rPr>
                <w:sz w:val="24"/>
                <w:szCs w:val="24"/>
              </w:rPr>
            </w:pPr>
          </w:p>
        </w:tc>
        <w:tc>
          <w:tcPr>
            <w:tcW w:w="3243" w:type="dxa"/>
            <w:shd w:val="clear" w:color="auto" w:fill="auto"/>
          </w:tcPr>
          <w:p w14:paraId="7644F4F9" w14:textId="77777777" w:rsidR="003F276B" w:rsidRPr="00597BE8" w:rsidRDefault="003F276B" w:rsidP="006942B2">
            <w:pPr>
              <w:pStyle w:val="ConsPlusNormal"/>
              <w:suppressAutoHyphens/>
              <w:ind w:firstLine="0"/>
              <w:jc w:val="both"/>
              <w:rPr>
                <w:sz w:val="24"/>
                <w:szCs w:val="24"/>
              </w:rPr>
            </w:pPr>
            <w:r w:rsidRPr="00597BE8">
              <w:rPr>
                <w:sz w:val="24"/>
                <w:szCs w:val="24"/>
              </w:rPr>
              <w:t>Проверка правильности заполнения Заявления</w:t>
            </w:r>
          </w:p>
        </w:tc>
        <w:tc>
          <w:tcPr>
            <w:tcW w:w="2271" w:type="dxa"/>
            <w:shd w:val="clear" w:color="auto" w:fill="auto"/>
          </w:tcPr>
          <w:p w14:paraId="4E76F389" w14:textId="77777777" w:rsidR="003F276B" w:rsidRPr="00597BE8" w:rsidRDefault="003F276B" w:rsidP="006942B2">
            <w:pPr>
              <w:pStyle w:val="ConsPlusNormal"/>
              <w:suppressAutoHyphens/>
              <w:ind w:firstLine="0"/>
              <w:rPr>
                <w:sz w:val="24"/>
                <w:szCs w:val="24"/>
              </w:rPr>
            </w:pPr>
            <w:r w:rsidRPr="00597BE8">
              <w:rPr>
                <w:sz w:val="24"/>
                <w:szCs w:val="24"/>
              </w:rPr>
              <w:t>5 минут</w:t>
            </w:r>
          </w:p>
        </w:tc>
        <w:tc>
          <w:tcPr>
            <w:tcW w:w="7368" w:type="dxa"/>
            <w:shd w:val="clear" w:color="auto" w:fill="auto"/>
          </w:tcPr>
          <w:p w14:paraId="24D23635" w14:textId="7800BE76" w:rsidR="003F276B" w:rsidRPr="00597BE8" w:rsidRDefault="008D74B0" w:rsidP="006942B2">
            <w:pPr>
              <w:pStyle w:val="ConsPlusNormal"/>
              <w:suppressAutoHyphens/>
              <w:ind w:firstLine="176"/>
              <w:jc w:val="both"/>
              <w:rPr>
                <w:sz w:val="24"/>
                <w:szCs w:val="24"/>
              </w:rPr>
            </w:pPr>
            <w:r w:rsidRPr="00597BE8">
              <w:rPr>
                <w:sz w:val="24"/>
                <w:szCs w:val="24"/>
              </w:rPr>
              <w:t>Заявление проверяется на соответствие форме, являющейся</w:t>
            </w:r>
            <w:r w:rsidR="00610F3F" w:rsidRPr="00597BE8">
              <w:rPr>
                <w:sz w:val="24"/>
                <w:szCs w:val="24"/>
              </w:rPr>
              <w:t xml:space="preserve"> </w:t>
            </w:r>
            <w:hyperlink w:anchor="Приложение7" w:history="1">
              <w:r w:rsidRPr="00597BE8">
                <w:rPr>
                  <w:rStyle w:val="af4"/>
                  <w:color w:val="auto"/>
                  <w:sz w:val="24"/>
                  <w:szCs w:val="24"/>
                  <w:u w:val="none"/>
                </w:rPr>
                <w:t xml:space="preserve">Приложением </w:t>
              </w:r>
              <w:r w:rsidR="006942B2" w:rsidRPr="00597BE8">
                <w:rPr>
                  <w:rStyle w:val="af4"/>
                  <w:color w:val="auto"/>
                  <w:sz w:val="24"/>
                  <w:szCs w:val="24"/>
                  <w:u w:val="none"/>
                </w:rPr>
                <w:t>7</w:t>
              </w:r>
            </w:hyperlink>
            <w:r w:rsidR="00610F3F" w:rsidRPr="00597BE8">
              <w:rPr>
                <w:sz w:val="24"/>
                <w:szCs w:val="24"/>
              </w:rPr>
              <w:t xml:space="preserve"> </w:t>
            </w:r>
            <w:r w:rsidRPr="00597BE8">
              <w:rPr>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sidR="003F276B" w:rsidRPr="00597BE8">
              <w:rPr>
                <w:sz w:val="24"/>
                <w:szCs w:val="24"/>
              </w:rPr>
              <w:t xml:space="preserve"> </w:t>
            </w:r>
          </w:p>
          <w:p w14:paraId="2F7657DC" w14:textId="77777777" w:rsidR="003F276B" w:rsidRPr="00597BE8" w:rsidRDefault="003F276B" w:rsidP="006942B2">
            <w:pPr>
              <w:pStyle w:val="ConsPlusNormal"/>
              <w:suppressAutoHyphens/>
              <w:ind w:firstLine="176"/>
              <w:jc w:val="both"/>
              <w:rPr>
                <w:sz w:val="24"/>
                <w:szCs w:val="24"/>
              </w:rPr>
            </w:pPr>
            <w:r w:rsidRPr="00597BE8">
              <w:rPr>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w:t>
            </w:r>
            <w:r w:rsidRPr="00597BE8">
              <w:rPr>
                <w:sz w:val="24"/>
                <w:szCs w:val="24"/>
              </w:rPr>
              <w:lastRenderedPageBreak/>
              <w:t>самостоятельно, предоставление бумажной формы для заполнения.</w:t>
            </w:r>
          </w:p>
        </w:tc>
      </w:tr>
      <w:tr w:rsidR="003F276B" w:rsidRPr="00597BE8" w14:paraId="3E10A705" w14:textId="77777777" w:rsidTr="00597BE8">
        <w:tc>
          <w:tcPr>
            <w:tcW w:w="2532" w:type="dxa"/>
            <w:vMerge/>
            <w:shd w:val="clear" w:color="auto" w:fill="auto"/>
          </w:tcPr>
          <w:p w14:paraId="5308A5DD" w14:textId="77777777" w:rsidR="003F276B" w:rsidRPr="00597BE8" w:rsidRDefault="003F276B" w:rsidP="006942B2">
            <w:pPr>
              <w:pStyle w:val="ConsPlusNormal"/>
              <w:suppressAutoHyphens/>
              <w:jc w:val="both"/>
              <w:rPr>
                <w:sz w:val="24"/>
                <w:szCs w:val="24"/>
              </w:rPr>
            </w:pPr>
          </w:p>
        </w:tc>
        <w:tc>
          <w:tcPr>
            <w:tcW w:w="3243" w:type="dxa"/>
            <w:shd w:val="clear" w:color="auto" w:fill="auto"/>
          </w:tcPr>
          <w:p w14:paraId="0DCFFA70" w14:textId="77777777" w:rsidR="003F276B" w:rsidRPr="00597BE8" w:rsidRDefault="003F276B" w:rsidP="006942B2">
            <w:pPr>
              <w:pStyle w:val="ConsPlusNormal"/>
              <w:suppressAutoHyphens/>
              <w:ind w:firstLine="20"/>
              <w:jc w:val="both"/>
              <w:rPr>
                <w:sz w:val="24"/>
                <w:szCs w:val="24"/>
              </w:rPr>
            </w:pPr>
            <w:r w:rsidRPr="00597BE8">
              <w:rPr>
                <w:sz w:val="24"/>
                <w:szCs w:val="24"/>
              </w:rPr>
              <w:t>Сверка копий представленных документов с оригиналами</w:t>
            </w:r>
          </w:p>
        </w:tc>
        <w:tc>
          <w:tcPr>
            <w:tcW w:w="2271" w:type="dxa"/>
            <w:shd w:val="clear" w:color="auto" w:fill="auto"/>
          </w:tcPr>
          <w:p w14:paraId="7EC7446B" w14:textId="77777777" w:rsidR="003F276B" w:rsidRPr="00597BE8" w:rsidRDefault="003F276B" w:rsidP="006942B2">
            <w:pPr>
              <w:pStyle w:val="ConsPlusNormal"/>
              <w:suppressAutoHyphens/>
              <w:ind w:firstLine="20"/>
              <w:rPr>
                <w:sz w:val="24"/>
                <w:szCs w:val="24"/>
              </w:rPr>
            </w:pPr>
            <w:r w:rsidRPr="00597BE8">
              <w:rPr>
                <w:sz w:val="24"/>
                <w:szCs w:val="24"/>
              </w:rPr>
              <w:t>10 минут</w:t>
            </w:r>
          </w:p>
        </w:tc>
        <w:tc>
          <w:tcPr>
            <w:tcW w:w="7368" w:type="dxa"/>
            <w:shd w:val="clear" w:color="auto" w:fill="auto"/>
          </w:tcPr>
          <w:p w14:paraId="3D98C3BE" w14:textId="77777777" w:rsidR="003F276B" w:rsidRPr="00597BE8" w:rsidRDefault="003F276B" w:rsidP="006942B2">
            <w:pPr>
              <w:pStyle w:val="ConsPlusNormal"/>
              <w:suppressAutoHyphens/>
              <w:ind w:firstLine="176"/>
              <w:jc w:val="both"/>
              <w:rPr>
                <w:sz w:val="24"/>
                <w:szCs w:val="24"/>
              </w:rPr>
            </w:pPr>
            <w:r w:rsidRPr="00597BE8">
              <w:rPr>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597BE8" w:rsidRDefault="003F276B" w:rsidP="006942B2">
            <w:pPr>
              <w:pStyle w:val="ConsPlusNormal"/>
              <w:suppressAutoHyphens/>
              <w:ind w:firstLine="176"/>
              <w:jc w:val="both"/>
              <w:rPr>
                <w:sz w:val="24"/>
                <w:szCs w:val="24"/>
              </w:rPr>
            </w:pPr>
            <w:r w:rsidRPr="00597BE8">
              <w:rPr>
                <w:sz w:val="24"/>
                <w:szCs w:val="24"/>
              </w:rPr>
              <w:t>На копиях проставляется отметка (штамп) о сверке копии документа и подпись сотрудника, удостоверившего копию.</w:t>
            </w:r>
          </w:p>
          <w:p w14:paraId="3CFFD810" w14:textId="23489897" w:rsidR="003F276B" w:rsidRPr="00597BE8" w:rsidRDefault="003F276B" w:rsidP="006942B2">
            <w:pPr>
              <w:pStyle w:val="ConsPlusNormal"/>
              <w:suppressAutoHyphens/>
              <w:ind w:firstLine="176"/>
              <w:jc w:val="both"/>
              <w:rPr>
                <w:sz w:val="24"/>
                <w:szCs w:val="24"/>
              </w:rPr>
            </w:pPr>
            <w:r w:rsidRPr="00597BE8">
              <w:rPr>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w:t>
            </w:r>
            <w:r w:rsidR="006D7884" w:rsidRPr="00597BE8">
              <w:rPr>
                <w:sz w:val="24"/>
                <w:szCs w:val="24"/>
              </w:rPr>
              <w:t>,</w:t>
            </w:r>
            <w:r w:rsidRPr="00597BE8">
              <w:rPr>
                <w:sz w:val="24"/>
                <w:szCs w:val="24"/>
              </w:rPr>
              <w:t xml:space="preserve"> в частности</w:t>
            </w:r>
            <w:r w:rsidR="006D7884" w:rsidRPr="00597BE8">
              <w:rPr>
                <w:sz w:val="24"/>
                <w:szCs w:val="24"/>
              </w:rPr>
              <w:t>,</w:t>
            </w:r>
            <w:r w:rsidRPr="00597BE8">
              <w:rPr>
                <w:sz w:val="24"/>
                <w:szCs w:val="24"/>
              </w:rPr>
              <w:t xml:space="preserve">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597BE8">
              <w:rPr>
                <w:sz w:val="24"/>
                <w:szCs w:val="24"/>
              </w:rPr>
              <w:t>машинопечатным</w:t>
            </w:r>
            <w:proofErr w:type="spellEnd"/>
            <w:r w:rsidRPr="00597BE8">
              <w:rPr>
                <w:sz w:val="24"/>
                <w:szCs w:val="24"/>
              </w:rPr>
              <w:t xml:space="preserve"> способом.</w:t>
            </w:r>
          </w:p>
        </w:tc>
      </w:tr>
      <w:tr w:rsidR="003F276B" w:rsidRPr="00597BE8" w14:paraId="0B889975" w14:textId="77777777" w:rsidTr="00597BE8">
        <w:tc>
          <w:tcPr>
            <w:tcW w:w="2532" w:type="dxa"/>
            <w:vMerge/>
            <w:shd w:val="clear" w:color="auto" w:fill="auto"/>
          </w:tcPr>
          <w:p w14:paraId="1FE4300D" w14:textId="77777777" w:rsidR="003F276B" w:rsidRPr="00597BE8" w:rsidRDefault="003F276B" w:rsidP="006942B2">
            <w:pPr>
              <w:pStyle w:val="ConsPlusNormal"/>
              <w:suppressAutoHyphens/>
              <w:jc w:val="both"/>
              <w:rPr>
                <w:sz w:val="24"/>
                <w:szCs w:val="24"/>
              </w:rPr>
            </w:pPr>
          </w:p>
        </w:tc>
        <w:tc>
          <w:tcPr>
            <w:tcW w:w="3243" w:type="dxa"/>
            <w:shd w:val="clear" w:color="auto" w:fill="auto"/>
          </w:tcPr>
          <w:p w14:paraId="10143645" w14:textId="31449898" w:rsidR="003F276B" w:rsidRPr="00597BE8" w:rsidRDefault="003F276B" w:rsidP="0032538A">
            <w:pPr>
              <w:pStyle w:val="ConsPlusNormal"/>
              <w:suppressAutoHyphens/>
              <w:ind w:firstLine="20"/>
              <w:jc w:val="both"/>
              <w:rPr>
                <w:sz w:val="24"/>
                <w:szCs w:val="24"/>
              </w:rPr>
            </w:pPr>
            <w:r w:rsidRPr="00597BE8">
              <w:rPr>
                <w:sz w:val="24"/>
                <w:szCs w:val="24"/>
              </w:rPr>
              <w:t xml:space="preserve">Внесение Заявления и документов в </w:t>
            </w:r>
            <w:r w:rsidR="0032538A" w:rsidRPr="00597BE8">
              <w:rPr>
                <w:sz w:val="24"/>
                <w:szCs w:val="24"/>
              </w:rPr>
              <w:t>Модуле МФЦ ЕИС ОУ</w:t>
            </w:r>
          </w:p>
        </w:tc>
        <w:tc>
          <w:tcPr>
            <w:tcW w:w="2271" w:type="dxa"/>
            <w:shd w:val="clear" w:color="auto" w:fill="auto"/>
          </w:tcPr>
          <w:p w14:paraId="7272BCD8" w14:textId="69E113D8" w:rsidR="003F276B" w:rsidRPr="00597BE8" w:rsidRDefault="00A868EB" w:rsidP="006942B2">
            <w:pPr>
              <w:pStyle w:val="ConsPlusNormal"/>
              <w:suppressAutoHyphens/>
              <w:ind w:firstLine="20"/>
              <w:rPr>
                <w:sz w:val="24"/>
                <w:szCs w:val="24"/>
              </w:rPr>
            </w:pPr>
            <w:r w:rsidRPr="00597BE8">
              <w:rPr>
                <w:sz w:val="24"/>
                <w:szCs w:val="24"/>
              </w:rPr>
              <w:t>1</w:t>
            </w:r>
            <w:r w:rsidR="003F276B" w:rsidRPr="00597BE8">
              <w:rPr>
                <w:sz w:val="24"/>
                <w:szCs w:val="24"/>
              </w:rPr>
              <w:t>5 минут</w:t>
            </w:r>
          </w:p>
        </w:tc>
        <w:tc>
          <w:tcPr>
            <w:tcW w:w="7368" w:type="dxa"/>
            <w:shd w:val="clear" w:color="auto" w:fill="auto"/>
          </w:tcPr>
          <w:p w14:paraId="36C3AB1F" w14:textId="138A9DE3" w:rsidR="003F276B" w:rsidRPr="00597BE8" w:rsidRDefault="003F276B" w:rsidP="0032538A">
            <w:pPr>
              <w:pStyle w:val="ConsPlusNormal"/>
              <w:suppressAutoHyphens/>
              <w:ind w:firstLine="176"/>
              <w:jc w:val="both"/>
              <w:rPr>
                <w:sz w:val="24"/>
                <w:szCs w:val="24"/>
              </w:rPr>
            </w:pPr>
            <w:r w:rsidRPr="00597BE8">
              <w:rPr>
                <w:sz w:val="24"/>
                <w:szCs w:val="24"/>
              </w:rPr>
              <w:t xml:space="preserve">В </w:t>
            </w:r>
            <w:r w:rsidR="0032538A" w:rsidRPr="00597BE8">
              <w:rPr>
                <w:sz w:val="24"/>
                <w:szCs w:val="24"/>
              </w:rPr>
              <w:t xml:space="preserve">Модуле МФЦ ЕИС ОУ </w:t>
            </w:r>
            <w:r w:rsidRPr="00597BE8">
              <w:rPr>
                <w:sz w:val="24"/>
                <w:szCs w:val="24"/>
              </w:rPr>
              <w:t xml:space="preserve">заполняется карточка услуги, вносятся сведения по всем полям, в соответствии с инструкцией оператора </w:t>
            </w:r>
            <w:r w:rsidR="0032538A" w:rsidRPr="00597BE8">
              <w:rPr>
                <w:sz w:val="24"/>
                <w:szCs w:val="24"/>
              </w:rPr>
              <w:t>Модуля МФЦ ЕИС ОУ</w:t>
            </w:r>
            <w:r w:rsidRPr="00597BE8">
              <w:rPr>
                <w:sz w:val="24"/>
                <w:szCs w:val="24"/>
              </w:rPr>
              <w:t xml:space="preserve">, </w:t>
            </w:r>
            <w:proofErr w:type="gramStart"/>
            <w:r w:rsidRPr="00597BE8">
              <w:rPr>
                <w:sz w:val="24"/>
                <w:szCs w:val="24"/>
              </w:rPr>
              <w:t>сканируются и прилагаются</w:t>
            </w:r>
            <w:proofErr w:type="gramEnd"/>
            <w:r w:rsidRPr="00597BE8">
              <w:rPr>
                <w:sz w:val="24"/>
                <w:szCs w:val="24"/>
              </w:rPr>
              <w:t xml:space="preserve"> представленные Заявителем документы.</w:t>
            </w:r>
          </w:p>
        </w:tc>
      </w:tr>
      <w:tr w:rsidR="003F276B" w:rsidRPr="00597BE8" w14:paraId="65D94DDE" w14:textId="77777777" w:rsidTr="00597BE8">
        <w:tc>
          <w:tcPr>
            <w:tcW w:w="2532" w:type="dxa"/>
            <w:vMerge/>
            <w:shd w:val="clear" w:color="auto" w:fill="auto"/>
          </w:tcPr>
          <w:p w14:paraId="1273E523" w14:textId="77777777" w:rsidR="003F276B" w:rsidRPr="00597BE8" w:rsidRDefault="003F276B" w:rsidP="006942B2">
            <w:pPr>
              <w:pStyle w:val="ConsPlusNormal"/>
              <w:suppressAutoHyphens/>
              <w:jc w:val="both"/>
              <w:rPr>
                <w:sz w:val="24"/>
                <w:szCs w:val="24"/>
              </w:rPr>
            </w:pPr>
          </w:p>
        </w:tc>
        <w:tc>
          <w:tcPr>
            <w:tcW w:w="3243" w:type="dxa"/>
            <w:shd w:val="clear" w:color="auto" w:fill="auto"/>
          </w:tcPr>
          <w:p w14:paraId="032A3C12" w14:textId="15B28F3F" w:rsidR="003F276B" w:rsidRPr="00597BE8" w:rsidRDefault="003F276B" w:rsidP="006942B2">
            <w:pPr>
              <w:pStyle w:val="ConsPlusNormal"/>
              <w:suppressAutoHyphens/>
              <w:ind w:firstLine="20"/>
              <w:jc w:val="both"/>
              <w:rPr>
                <w:sz w:val="24"/>
                <w:szCs w:val="24"/>
              </w:rPr>
            </w:pPr>
            <w:r w:rsidRPr="00597BE8">
              <w:rPr>
                <w:sz w:val="24"/>
                <w:szCs w:val="24"/>
              </w:rPr>
              <w:t xml:space="preserve">Формирование </w:t>
            </w:r>
            <w:r w:rsidR="006942B2" w:rsidRPr="00597BE8">
              <w:rPr>
                <w:sz w:val="24"/>
                <w:szCs w:val="24"/>
              </w:rPr>
              <w:t>выписки из электронного журнала приема документов</w:t>
            </w:r>
          </w:p>
        </w:tc>
        <w:tc>
          <w:tcPr>
            <w:tcW w:w="2271" w:type="dxa"/>
            <w:shd w:val="clear" w:color="auto" w:fill="auto"/>
          </w:tcPr>
          <w:p w14:paraId="064F358A" w14:textId="77777777" w:rsidR="003F276B" w:rsidRPr="00597BE8" w:rsidRDefault="003F276B" w:rsidP="006942B2">
            <w:pPr>
              <w:pStyle w:val="ConsPlusNormal"/>
              <w:suppressAutoHyphens/>
              <w:ind w:firstLine="20"/>
              <w:rPr>
                <w:sz w:val="24"/>
                <w:szCs w:val="24"/>
              </w:rPr>
            </w:pPr>
            <w:r w:rsidRPr="00597BE8">
              <w:rPr>
                <w:sz w:val="24"/>
                <w:szCs w:val="24"/>
              </w:rPr>
              <w:t>1 минута</w:t>
            </w:r>
          </w:p>
        </w:tc>
        <w:tc>
          <w:tcPr>
            <w:tcW w:w="7368" w:type="dxa"/>
            <w:shd w:val="clear" w:color="auto" w:fill="auto"/>
          </w:tcPr>
          <w:p w14:paraId="27C5AF0D" w14:textId="77777777" w:rsidR="003F276B" w:rsidRPr="00597BE8" w:rsidRDefault="003F276B" w:rsidP="006942B2">
            <w:pPr>
              <w:pStyle w:val="ConsPlusNormal"/>
              <w:suppressAutoHyphens/>
              <w:ind w:firstLine="176"/>
              <w:jc w:val="both"/>
              <w:rPr>
                <w:sz w:val="24"/>
                <w:szCs w:val="24"/>
              </w:rPr>
            </w:pPr>
            <w:r w:rsidRPr="00597BE8">
              <w:rPr>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597BE8" w14:paraId="08CEFA0F" w14:textId="77777777" w:rsidTr="00597BE8">
        <w:tc>
          <w:tcPr>
            <w:tcW w:w="2532" w:type="dxa"/>
            <w:vMerge/>
            <w:shd w:val="clear" w:color="auto" w:fill="auto"/>
          </w:tcPr>
          <w:p w14:paraId="5C8D2B88" w14:textId="77777777" w:rsidR="003F276B" w:rsidRPr="00597BE8" w:rsidRDefault="003F276B" w:rsidP="006942B2">
            <w:pPr>
              <w:pStyle w:val="ConsPlusNormal"/>
              <w:suppressAutoHyphens/>
              <w:jc w:val="both"/>
              <w:rPr>
                <w:sz w:val="24"/>
                <w:szCs w:val="24"/>
              </w:rPr>
            </w:pPr>
          </w:p>
        </w:tc>
        <w:tc>
          <w:tcPr>
            <w:tcW w:w="3243" w:type="dxa"/>
            <w:shd w:val="clear" w:color="auto" w:fill="auto"/>
          </w:tcPr>
          <w:p w14:paraId="2ECBD587" w14:textId="01329028" w:rsidR="003F276B" w:rsidRPr="00597BE8" w:rsidRDefault="003F276B" w:rsidP="00461C1F">
            <w:pPr>
              <w:pStyle w:val="ConsPlusNormal"/>
              <w:suppressAutoHyphens/>
              <w:ind w:firstLine="20"/>
              <w:jc w:val="both"/>
              <w:rPr>
                <w:sz w:val="24"/>
                <w:szCs w:val="24"/>
              </w:rPr>
            </w:pPr>
            <w:r w:rsidRPr="00597BE8">
              <w:rPr>
                <w:sz w:val="24"/>
                <w:szCs w:val="24"/>
              </w:rPr>
              <w:t xml:space="preserve">Передача пакета документов в </w:t>
            </w:r>
            <w:r w:rsidR="00B04B51" w:rsidRPr="00597BE8">
              <w:rPr>
                <w:sz w:val="24"/>
                <w:szCs w:val="24"/>
              </w:rPr>
              <w:t xml:space="preserve">Подразделение </w:t>
            </w:r>
          </w:p>
        </w:tc>
        <w:tc>
          <w:tcPr>
            <w:tcW w:w="2271" w:type="dxa"/>
            <w:shd w:val="clear" w:color="auto" w:fill="auto"/>
          </w:tcPr>
          <w:p w14:paraId="5CCB5CB4" w14:textId="77777777" w:rsidR="003F276B" w:rsidRPr="00597BE8" w:rsidRDefault="003F276B" w:rsidP="006942B2">
            <w:pPr>
              <w:pStyle w:val="ConsPlusNormal"/>
              <w:suppressAutoHyphens/>
              <w:ind w:firstLine="20"/>
              <w:jc w:val="both"/>
              <w:rPr>
                <w:sz w:val="24"/>
                <w:szCs w:val="24"/>
              </w:rPr>
            </w:pPr>
            <w:r w:rsidRPr="00597BE8">
              <w:rPr>
                <w:sz w:val="24"/>
                <w:szCs w:val="24"/>
              </w:rPr>
              <w:t>Не позднее 1 рабочего дня с даты получения заявления и документов в МФЦ</w:t>
            </w:r>
          </w:p>
        </w:tc>
        <w:tc>
          <w:tcPr>
            <w:tcW w:w="7368" w:type="dxa"/>
            <w:shd w:val="clear" w:color="auto" w:fill="auto"/>
          </w:tcPr>
          <w:p w14:paraId="00B05C3B" w14:textId="07D13D8A" w:rsidR="003F276B" w:rsidRPr="00597BE8" w:rsidRDefault="003F276B" w:rsidP="00461C1F">
            <w:pPr>
              <w:pStyle w:val="ConsPlusNormal"/>
              <w:suppressAutoHyphens/>
              <w:ind w:firstLine="176"/>
              <w:jc w:val="both"/>
              <w:rPr>
                <w:sz w:val="24"/>
                <w:szCs w:val="24"/>
              </w:rPr>
            </w:pPr>
            <w:r w:rsidRPr="00597BE8">
              <w:rPr>
                <w:sz w:val="24"/>
                <w:szCs w:val="24"/>
              </w:rPr>
              <w:t xml:space="preserve">Полученное Заявление и прилагаемые к нему документы формируются в единое дело, на заявлении проставляется отметка </w:t>
            </w:r>
            <w:r w:rsidR="00461C1F" w:rsidRPr="00597BE8">
              <w:rPr>
                <w:sz w:val="24"/>
                <w:szCs w:val="24"/>
              </w:rPr>
              <w:t xml:space="preserve">       </w:t>
            </w:r>
            <w:r w:rsidRPr="00597BE8">
              <w:rPr>
                <w:sz w:val="24"/>
                <w:szCs w:val="24"/>
              </w:rPr>
              <w:t xml:space="preserve">с указанием регистрационного номера и даты поступления. Документы передаются в </w:t>
            </w:r>
            <w:r w:rsidR="00B04B51" w:rsidRPr="00597BE8">
              <w:rPr>
                <w:sz w:val="24"/>
                <w:szCs w:val="24"/>
              </w:rPr>
              <w:t xml:space="preserve">Подразделение </w:t>
            </w:r>
            <w:r w:rsidRPr="00597BE8">
              <w:rPr>
                <w:sz w:val="24"/>
                <w:szCs w:val="24"/>
              </w:rPr>
              <w:t>в электронной форме и на бумажном носителе.</w:t>
            </w:r>
          </w:p>
        </w:tc>
      </w:tr>
      <w:tr w:rsidR="003F276B" w:rsidRPr="00597BE8" w14:paraId="18AF47F9" w14:textId="77777777" w:rsidTr="00597BE8">
        <w:tc>
          <w:tcPr>
            <w:tcW w:w="2532" w:type="dxa"/>
            <w:shd w:val="clear" w:color="auto" w:fill="auto"/>
          </w:tcPr>
          <w:p w14:paraId="075BD4E4" w14:textId="77777777" w:rsidR="003F276B" w:rsidRPr="00597BE8" w:rsidRDefault="003F276B" w:rsidP="006942B2">
            <w:pPr>
              <w:pStyle w:val="ConsPlusNormal"/>
              <w:suppressAutoHyphens/>
              <w:ind w:firstLine="0"/>
              <w:jc w:val="both"/>
              <w:rPr>
                <w:sz w:val="24"/>
                <w:szCs w:val="24"/>
              </w:rPr>
            </w:pPr>
            <w:r w:rsidRPr="00597BE8">
              <w:rPr>
                <w:sz w:val="24"/>
                <w:szCs w:val="24"/>
              </w:rPr>
              <w:t>Администрация/ ЕИС ОУ</w:t>
            </w:r>
          </w:p>
        </w:tc>
        <w:tc>
          <w:tcPr>
            <w:tcW w:w="3243" w:type="dxa"/>
            <w:shd w:val="clear" w:color="auto" w:fill="auto"/>
          </w:tcPr>
          <w:p w14:paraId="6902D9B9" w14:textId="2740108B" w:rsidR="003F276B" w:rsidRPr="00597BE8" w:rsidRDefault="003F276B" w:rsidP="00835ED7">
            <w:pPr>
              <w:pStyle w:val="ConsPlusNormal"/>
              <w:suppressAutoHyphens/>
              <w:ind w:firstLine="20"/>
              <w:jc w:val="both"/>
              <w:rPr>
                <w:sz w:val="24"/>
                <w:szCs w:val="24"/>
              </w:rPr>
            </w:pPr>
            <w:r w:rsidRPr="00597BE8">
              <w:rPr>
                <w:sz w:val="24"/>
                <w:szCs w:val="24"/>
              </w:rPr>
              <w:t xml:space="preserve">Регистрация в </w:t>
            </w:r>
            <w:r w:rsidR="00B04B51" w:rsidRPr="00597BE8">
              <w:rPr>
                <w:sz w:val="24"/>
                <w:szCs w:val="24"/>
              </w:rPr>
              <w:t xml:space="preserve">Подразделении </w:t>
            </w:r>
            <w:r w:rsidRPr="00597BE8">
              <w:rPr>
                <w:sz w:val="24"/>
                <w:szCs w:val="24"/>
              </w:rPr>
              <w:t xml:space="preserve">Заявления и пакета </w:t>
            </w:r>
            <w:r w:rsidRPr="00597BE8">
              <w:rPr>
                <w:sz w:val="24"/>
                <w:szCs w:val="24"/>
              </w:rPr>
              <w:lastRenderedPageBreak/>
              <w:t xml:space="preserve">документов, поступление Заявления и документов сотруднику </w:t>
            </w:r>
            <w:r w:rsidR="00B04B51" w:rsidRPr="00597BE8">
              <w:rPr>
                <w:sz w:val="24"/>
                <w:szCs w:val="24"/>
              </w:rPr>
              <w:t xml:space="preserve">Подразделения </w:t>
            </w:r>
            <w:r w:rsidRPr="00597BE8">
              <w:rPr>
                <w:sz w:val="24"/>
                <w:szCs w:val="24"/>
              </w:rPr>
              <w:t>на исполнение</w:t>
            </w:r>
          </w:p>
        </w:tc>
        <w:tc>
          <w:tcPr>
            <w:tcW w:w="2271" w:type="dxa"/>
            <w:shd w:val="clear" w:color="auto" w:fill="auto"/>
          </w:tcPr>
          <w:p w14:paraId="2D677AD1" w14:textId="77777777" w:rsidR="003F276B" w:rsidRPr="00597BE8" w:rsidRDefault="003F276B" w:rsidP="006942B2">
            <w:pPr>
              <w:pStyle w:val="ConsPlusNormal"/>
              <w:suppressAutoHyphens/>
              <w:ind w:firstLine="20"/>
              <w:rPr>
                <w:sz w:val="24"/>
                <w:szCs w:val="24"/>
                <w:highlight w:val="lightGray"/>
              </w:rPr>
            </w:pPr>
            <w:r w:rsidRPr="00597BE8">
              <w:rPr>
                <w:sz w:val="24"/>
                <w:szCs w:val="24"/>
              </w:rPr>
              <w:lastRenderedPageBreak/>
              <w:t>3 рабочих дня</w:t>
            </w:r>
          </w:p>
        </w:tc>
        <w:tc>
          <w:tcPr>
            <w:tcW w:w="7368" w:type="dxa"/>
            <w:shd w:val="clear" w:color="auto" w:fill="auto"/>
          </w:tcPr>
          <w:p w14:paraId="75DF7598" w14:textId="1288969A" w:rsidR="003F276B" w:rsidRPr="00597BE8" w:rsidRDefault="003F276B" w:rsidP="00835ED7">
            <w:pPr>
              <w:pStyle w:val="ConsPlusNormal"/>
              <w:suppressAutoHyphens/>
              <w:ind w:firstLine="176"/>
              <w:jc w:val="both"/>
              <w:rPr>
                <w:sz w:val="24"/>
                <w:szCs w:val="24"/>
              </w:rPr>
            </w:pPr>
            <w:r w:rsidRPr="00597BE8">
              <w:rPr>
                <w:sz w:val="24"/>
                <w:szCs w:val="24"/>
              </w:rPr>
              <w:t xml:space="preserve">Полученное Заявление и прилагаемые к нему документы </w:t>
            </w:r>
            <w:proofErr w:type="gramStart"/>
            <w:r w:rsidRPr="00597BE8">
              <w:rPr>
                <w:sz w:val="24"/>
                <w:szCs w:val="24"/>
              </w:rPr>
              <w:t>регистрируются и передаются</w:t>
            </w:r>
            <w:proofErr w:type="gramEnd"/>
            <w:r w:rsidRPr="00597BE8">
              <w:rPr>
                <w:sz w:val="24"/>
                <w:szCs w:val="24"/>
              </w:rPr>
              <w:t xml:space="preserve"> руководству </w:t>
            </w:r>
            <w:r w:rsidR="00B04B51" w:rsidRPr="00597BE8">
              <w:rPr>
                <w:sz w:val="24"/>
                <w:szCs w:val="24"/>
              </w:rPr>
              <w:t xml:space="preserve">Подразделения </w:t>
            </w:r>
            <w:r w:rsidRPr="00597BE8">
              <w:rPr>
                <w:sz w:val="24"/>
                <w:szCs w:val="24"/>
              </w:rPr>
              <w:t xml:space="preserve">на рассмотрение. В соответствии с резолюцией </w:t>
            </w:r>
            <w:r w:rsidRPr="00597BE8">
              <w:rPr>
                <w:sz w:val="24"/>
                <w:szCs w:val="24"/>
              </w:rPr>
              <w:lastRenderedPageBreak/>
              <w:t xml:space="preserve">руководства </w:t>
            </w:r>
            <w:r w:rsidR="00B04B51" w:rsidRPr="00597BE8">
              <w:rPr>
                <w:sz w:val="24"/>
                <w:szCs w:val="24"/>
              </w:rPr>
              <w:t xml:space="preserve">Подразделения </w:t>
            </w:r>
            <w:r w:rsidRPr="00597BE8">
              <w:rPr>
                <w:sz w:val="24"/>
                <w:szCs w:val="24"/>
              </w:rPr>
              <w:t xml:space="preserve">Заявление и документы поступают на исполнение сотруднику </w:t>
            </w:r>
            <w:r w:rsidR="00835ED7" w:rsidRPr="00597BE8">
              <w:rPr>
                <w:sz w:val="24"/>
                <w:szCs w:val="24"/>
              </w:rPr>
              <w:t>Подразделения.</w:t>
            </w:r>
          </w:p>
        </w:tc>
      </w:tr>
    </w:tbl>
    <w:p w14:paraId="1768E9C3" w14:textId="5FC955C8" w:rsidR="003F276B" w:rsidRPr="00597BE8" w:rsidRDefault="009D610D" w:rsidP="003F276B">
      <w:pPr>
        <w:pStyle w:val="2-"/>
        <w:ind w:left="720"/>
        <w:outlineLvl w:val="9"/>
        <w:rPr>
          <w:rFonts w:ascii="Arial" w:hAnsi="Arial" w:cs="Arial"/>
          <w:b w:val="0"/>
          <w:i w:val="0"/>
          <w:sz w:val="24"/>
          <w:szCs w:val="24"/>
        </w:rPr>
      </w:pPr>
      <w:bookmarkStart w:id="400" w:name="_Toc437973314"/>
      <w:bookmarkStart w:id="401" w:name="_Toc438110056"/>
      <w:bookmarkStart w:id="402" w:name="_Toc438376268"/>
      <w:bookmarkStart w:id="403" w:name="_Toc441496585"/>
      <w:r w:rsidRPr="00597BE8">
        <w:rPr>
          <w:rFonts w:ascii="Arial" w:hAnsi="Arial" w:cs="Arial"/>
          <w:b w:val="0"/>
          <w:i w:val="0"/>
          <w:sz w:val="24"/>
          <w:szCs w:val="24"/>
        </w:rPr>
        <w:lastRenderedPageBreak/>
        <w:t>П</w:t>
      </w:r>
      <w:r w:rsidR="003F276B" w:rsidRPr="00597BE8">
        <w:rPr>
          <w:rFonts w:ascii="Arial" w:hAnsi="Arial" w:cs="Arial"/>
          <w:b w:val="0"/>
          <w:i w:val="0"/>
          <w:sz w:val="24"/>
          <w:szCs w:val="24"/>
        </w:rPr>
        <w:t xml:space="preserve">орядок выполнения административных действий при обращении Заявителя </w:t>
      </w:r>
      <w:bookmarkEnd w:id="400"/>
      <w:bookmarkEnd w:id="401"/>
      <w:bookmarkEnd w:id="402"/>
      <w:r w:rsidR="003F276B" w:rsidRPr="00597BE8">
        <w:rPr>
          <w:rFonts w:ascii="Arial" w:hAnsi="Arial" w:cs="Arial"/>
          <w:b w:val="0"/>
          <w:i w:val="0"/>
          <w:sz w:val="24"/>
          <w:szCs w:val="24"/>
        </w:rPr>
        <w:t>посредством РПГУ</w:t>
      </w:r>
      <w:bookmarkEnd w:id="403"/>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3145"/>
        <w:gridCol w:w="2136"/>
        <w:gridCol w:w="7055"/>
      </w:tblGrid>
      <w:tr w:rsidR="003F276B" w:rsidRPr="00597BE8" w14:paraId="15CE9CC6" w14:textId="77777777" w:rsidTr="00597BE8">
        <w:tc>
          <w:tcPr>
            <w:tcW w:w="2517" w:type="dxa"/>
            <w:shd w:val="clear" w:color="auto" w:fill="auto"/>
          </w:tcPr>
          <w:p w14:paraId="2EDC8A33" w14:textId="77777777" w:rsidR="003F276B" w:rsidRPr="00597BE8" w:rsidRDefault="003F276B" w:rsidP="006942B2">
            <w:pPr>
              <w:pStyle w:val="ConsPlusNormal"/>
              <w:suppressAutoHyphens/>
              <w:ind w:left="-249" w:firstLine="249"/>
              <w:rPr>
                <w:sz w:val="24"/>
                <w:szCs w:val="24"/>
              </w:rPr>
            </w:pPr>
            <w:r w:rsidRPr="00597BE8">
              <w:rPr>
                <w:sz w:val="24"/>
                <w:szCs w:val="24"/>
              </w:rPr>
              <w:t>Место выполнения процедуры/  Используемая ИС</w:t>
            </w:r>
          </w:p>
        </w:tc>
        <w:tc>
          <w:tcPr>
            <w:tcW w:w="3295" w:type="dxa"/>
            <w:shd w:val="clear" w:color="auto" w:fill="auto"/>
          </w:tcPr>
          <w:p w14:paraId="5DAE8E62" w14:textId="77777777" w:rsidR="003F276B" w:rsidRPr="00597BE8" w:rsidRDefault="003F276B" w:rsidP="006942B2">
            <w:pPr>
              <w:pStyle w:val="ConsPlusNormal"/>
              <w:suppressAutoHyphens/>
              <w:ind w:firstLine="0"/>
              <w:rPr>
                <w:sz w:val="24"/>
                <w:szCs w:val="24"/>
              </w:rPr>
            </w:pPr>
            <w:r w:rsidRPr="00597BE8">
              <w:rPr>
                <w:sz w:val="24"/>
                <w:szCs w:val="24"/>
              </w:rPr>
              <w:t>Административные действия</w:t>
            </w:r>
          </w:p>
        </w:tc>
        <w:tc>
          <w:tcPr>
            <w:tcW w:w="2234" w:type="dxa"/>
            <w:shd w:val="clear" w:color="auto" w:fill="auto"/>
          </w:tcPr>
          <w:p w14:paraId="0C9926DD" w14:textId="77777777" w:rsidR="003F276B" w:rsidRPr="00597BE8" w:rsidRDefault="003F276B" w:rsidP="006942B2">
            <w:pPr>
              <w:pStyle w:val="ConsPlusNormal"/>
              <w:suppressAutoHyphens/>
              <w:ind w:firstLine="0"/>
              <w:rPr>
                <w:sz w:val="24"/>
                <w:szCs w:val="24"/>
              </w:rPr>
            </w:pPr>
            <w:r w:rsidRPr="00597BE8">
              <w:rPr>
                <w:sz w:val="24"/>
                <w:szCs w:val="24"/>
              </w:rPr>
              <w:t>Средний срок выполнения</w:t>
            </w:r>
          </w:p>
        </w:tc>
        <w:tc>
          <w:tcPr>
            <w:tcW w:w="7405" w:type="dxa"/>
            <w:shd w:val="clear" w:color="auto" w:fill="auto"/>
          </w:tcPr>
          <w:p w14:paraId="6A7496EB" w14:textId="77777777" w:rsidR="003F276B" w:rsidRPr="00597BE8" w:rsidRDefault="003F276B" w:rsidP="006942B2">
            <w:pPr>
              <w:pStyle w:val="ConsPlusNormal"/>
              <w:suppressAutoHyphens/>
              <w:ind w:firstLine="0"/>
              <w:rPr>
                <w:sz w:val="24"/>
                <w:szCs w:val="24"/>
              </w:rPr>
            </w:pPr>
            <w:r w:rsidRPr="00597BE8">
              <w:rPr>
                <w:sz w:val="24"/>
                <w:szCs w:val="24"/>
              </w:rPr>
              <w:t>Содержание действия</w:t>
            </w:r>
          </w:p>
        </w:tc>
      </w:tr>
      <w:tr w:rsidR="003F276B" w:rsidRPr="00597BE8" w14:paraId="1614C07B" w14:textId="77777777" w:rsidTr="00597BE8">
        <w:tc>
          <w:tcPr>
            <w:tcW w:w="2517" w:type="dxa"/>
            <w:shd w:val="clear" w:color="auto" w:fill="auto"/>
          </w:tcPr>
          <w:p w14:paraId="3C3CB982" w14:textId="77777777" w:rsidR="00A94774" w:rsidRPr="00597BE8" w:rsidRDefault="00A94774" w:rsidP="00710CB0">
            <w:pPr>
              <w:pStyle w:val="ConsPlusNormal"/>
              <w:suppressAutoHyphens/>
              <w:ind w:firstLine="34"/>
              <w:jc w:val="left"/>
              <w:rPr>
                <w:sz w:val="24"/>
                <w:szCs w:val="24"/>
              </w:rPr>
            </w:pPr>
            <w:r w:rsidRPr="00597BE8">
              <w:rPr>
                <w:sz w:val="24"/>
                <w:szCs w:val="24"/>
              </w:rPr>
              <w:t xml:space="preserve">РПГУ/ </w:t>
            </w:r>
          </w:p>
          <w:p w14:paraId="326124E2" w14:textId="00A57DDB" w:rsidR="003F276B" w:rsidRPr="00597BE8" w:rsidRDefault="00A94774" w:rsidP="00710CB0">
            <w:pPr>
              <w:pStyle w:val="ConsPlusNormal"/>
              <w:suppressAutoHyphens/>
              <w:ind w:firstLine="0"/>
              <w:jc w:val="left"/>
              <w:rPr>
                <w:sz w:val="24"/>
                <w:szCs w:val="24"/>
              </w:rPr>
            </w:pPr>
            <w:r w:rsidRPr="00597BE8">
              <w:rPr>
                <w:sz w:val="24"/>
                <w:szCs w:val="24"/>
              </w:rPr>
              <w:t>Модуль оказания услуг ЕИС ОУ</w:t>
            </w:r>
          </w:p>
        </w:tc>
        <w:tc>
          <w:tcPr>
            <w:tcW w:w="3295" w:type="dxa"/>
            <w:shd w:val="clear" w:color="auto" w:fill="auto"/>
          </w:tcPr>
          <w:p w14:paraId="53D0BA7B" w14:textId="77777777" w:rsidR="003F276B" w:rsidRPr="00597BE8" w:rsidRDefault="003F276B" w:rsidP="006942B2">
            <w:pPr>
              <w:pStyle w:val="ConsPlusNormal"/>
              <w:suppressAutoHyphens/>
              <w:ind w:firstLine="0"/>
              <w:jc w:val="both"/>
              <w:rPr>
                <w:sz w:val="24"/>
                <w:szCs w:val="24"/>
              </w:rPr>
            </w:pPr>
            <w:r w:rsidRPr="00597BE8">
              <w:rPr>
                <w:sz w:val="24"/>
                <w:szCs w:val="24"/>
              </w:rPr>
              <w:t>Регистрация заявления и документов</w:t>
            </w:r>
          </w:p>
        </w:tc>
        <w:tc>
          <w:tcPr>
            <w:tcW w:w="2234" w:type="dxa"/>
            <w:shd w:val="clear" w:color="auto" w:fill="auto"/>
          </w:tcPr>
          <w:p w14:paraId="098EEC5C" w14:textId="77777777" w:rsidR="003F276B" w:rsidRPr="00597BE8" w:rsidRDefault="003F276B" w:rsidP="006942B2">
            <w:pPr>
              <w:pStyle w:val="ConsPlusNormal"/>
              <w:suppressAutoHyphens/>
              <w:ind w:firstLine="0"/>
              <w:jc w:val="both"/>
              <w:rPr>
                <w:sz w:val="24"/>
                <w:szCs w:val="24"/>
              </w:rPr>
            </w:pPr>
            <w:r w:rsidRPr="00597BE8">
              <w:rPr>
                <w:sz w:val="24"/>
                <w:szCs w:val="24"/>
              </w:rPr>
              <w:t>10 минут</w:t>
            </w:r>
          </w:p>
        </w:tc>
        <w:tc>
          <w:tcPr>
            <w:tcW w:w="7405" w:type="dxa"/>
            <w:shd w:val="clear" w:color="auto" w:fill="auto"/>
          </w:tcPr>
          <w:p w14:paraId="4B0E3992" w14:textId="33129BEB" w:rsidR="003F276B" w:rsidRPr="00597BE8" w:rsidRDefault="003F276B" w:rsidP="006942B2">
            <w:pPr>
              <w:pStyle w:val="ConsPlusNormal"/>
              <w:suppressAutoHyphens/>
              <w:ind w:firstLine="132"/>
              <w:jc w:val="both"/>
              <w:rPr>
                <w:sz w:val="24"/>
                <w:szCs w:val="24"/>
              </w:rPr>
            </w:pPr>
            <w:r w:rsidRPr="00597BE8">
              <w:rPr>
                <w:sz w:val="24"/>
                <w:szCs w:val="24"/>
              </w:rPr>
              <w:t xml:space="preserve">Заявитель при подаче заявления посредством РПГУ осуществляет предварительную запись в МФЦ. </w:t>
            </w:r>
            <w:proofErr w:type="gramStart"/>
            <w:r w:rsidRPr="00597BE8">
              <w:rPr>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7BC3800F" w14:textId="146FA9AC" w:rsidR="003F276B" w:rsidRPr="00597BE8" w:rsidRDefault="003F276B" w:rsidP="0032538A">
            <w:pPr>
              <w:pStyle w:val="ConsPlusNormal"/>
              <w:suppressAutoHyphens/>
              <w:ind w:firstLine="176"/>
              <w:jc w:val="both"/>
              <w:rPr>
                <w:sz w:val="24"/>
                <w:szCs w:val="24"/>
              </w:rPr>
            </w:pPr>
            <w:r w:rsidRPr="00597BE8">
              <w:rPr>
                <w:sz w:val="24"/>
                <w:szCs w:val="24"/>
              </w:rPr>
              <w:t xml:space="preserve">Документы, поступившие с РПГУ, </w:t>
            </w:r>
            <w:r w:rsidR="0032538A" w:rsidRPr="00597BE8">
              <w:rPr>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A94774" w:rsidRPr="00597BE8" w14:paraId="1E4BA0F6" w14:textId="77777777" w:rsidTr="00597BE8">
        <w:trPr>
          <w:trHeight w:val="661"/>
        </w:trPr>
        <w:tc>
          <w:tcPr>
            <w:tcW w:w="2517" w:type="dxa"/>
            <w:vMerge w:val="restart"/>
            <w:shd w:val="clear" w:color="auto" w:fill="auto"/>
          </w:tcPr>
          <w:p w14:paraId="2BB23059" w14:textId="77777777" w:rsidR="00A94774" w:rsidRPr="00597BE8" w:rsidRDefault="00A94774" w:rsidP="00A94774">
            <w:pPr>
              <w:pStyle w:val="ConsPlusNormal"/>
              <w:suppressAutoHyphens/>
              <w:ind w:firstLine="0"/>
              <w:jc w:val="both"/>
              <w:rPr>
                <w:sz w:val="24"/>
                <w:szCs w:val="24"/>
              </w:rPr>
            </w:pPr>
            <w:r w:rsidRPr="00597BE8">
              <w:rPr>
                <w:sz w:val="24"/>
                <w:szCs w:val="24"/>
              </w:rPr>
              <w:t>МФЦ / Модуль МФЦ ЕИС ОУ</w:t>
            </w:r>
          </w:p>
          <w:p w14:paraId="3528DA11" w14:textId="77777777" w:rsidR="00A94774" w:rsidRPr="00597BE8" w:rsidRDefault="00A94774" w:rsidP="006942B2">
            <w:pPr>
              <w:pStyle w:val="ConsPlusNormal"/>
              <w:suppressAutoHyphens/>
              <w:ind w:firstLine="0"/>
              <w:jc w:val="both"/>
              <w:rPr>
                <w:sz w:val="24"/>
                <w:szCs w:val="24"/>
              </w:rPr>
            </w:pPr>
          </w:p>
        </w:tc>
        <w:tc>
          <w:tcPr>
            <w:tcW w:w="3295" w:type="dxa"/>
            <w:shd w:val="clear" w:color="auto" w:fill="auto"/>
          </w:tcPr>
          <w:p w14:paraId="7B429E88" w14:textId="77777777" w:rsidR="00A94774" w:rsidRPr="00597BE8" w:rsidRDefault="00A94774" w:rsidP="006942B2">
            <w:pPr>
              <w:pStyle w:val="ConsPlusNormal"/>
              <w:suppressAutoHyphens/>
              <w:ind w:firstLine="0"/>
              <w:jc w:val="both"/>
              <w:rPr>
                <w:sz w:val="24"/>
                <w:szCs w:val="24"/>
              </w:rPr>
            </w:pPr>
            <w:r w:rsidRPr="00597BE8">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14:paraId="45C8B7E0" w14:textId="77777777" w:rsidR="00A94774" w:rsidRPr="00597BE8" w:rsidRDefault="00A94774" w:rsidP="006942B2">
            <w:pPr>
              <w:pStyle w:val="ConsPlusNormal"/>
              <w:suppressAutoHyphens/>
              <w:ind w:firstLine="0"/>
              <w:jc w:val="both"/>
              <w:rPr>
                <w:sz w:val="24"/>
                <w:szCs w:val="24"/>
              </w:rPr>
            </w:pPr>
            <w:r w:rsidRPr="00597BE8">
              <w:rPr>
                <w:sz w:val="24"/>
                <w:szCs w:val="24"/>
              </w:rPr>
              <w:t>10 минут</w:t>
            </w:r>
          </w:p>
        </w:tc>
        <w:tc>
          <w:tcPr>
            <w:tcW w:w="7405" w:type="dxa"/>
            <w:shd w:val="clear" w:color="auto" w:fill="auto"/>
          </w:tcPr>
          <w:p w14:paraId="4042D894" w14:textId="0FAB8517" w:rsidR="00A94774" w:rsidRPr="00597BE8" w:rsidRDefault="00A94774" w:rsidP="006942B2">
            <w:pPr>
              <w:pStyle w:val="ConsPlusNormal"/>
              <w:suppressAutoHyphens/>
              <w:ind w:firstLine="132"/>
              <w:jc w:val="both"/>
              <w:rPr>
                <w:sz w:val="24"/>
                <w:szCs w:val="24"/>
              </w:rPr>
            </w:pPr>
            <w:r w:rsidRPr="00597BE8">
              <w:rPr>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597BE8">
                <w:rPr>
                  <w:rStyle w:val="af4"/>
                  <w:color w:val="auto"/>
                  <w:sz w:val="24"/>
                  <w:szCs w:val="24"/>
                  <w:u w:val="none"/>
                </w:rPr>
                <w:t>Приложении 8</w:t>
              </w:r>
            </w:hyperlink>
            <w:r w:rsidRPr="00597BE8">
              <w:rPr>
                <w:sz w:val="24"/>
                <w:szCs w:val="24"/>
              </w:rPr>
              <w:t xml:space="preserve"> к настоящему Административному регламенту. Сотрудник МФЦ формирует акт сверки.</w:t>
            </w:r>
          </w:p>
          <w:p w14:paraId="5F7B7530" w14:textId="77777777" w:rsidR="00A94774" w:rsidRPr="00597BE8" w:rsidRDefault="00A94774" w:rsidP="006942B2">
            <w:pPr>
              <w:pStyle w:val="ConsPlusNormal"/>
              <w:suppressAutoHyphens/>
              <w:ind w:firstLine="172"/>
              <w:jc w:val="both"/>
              <w:rPr>
                <w:sz w:val="24"/>
                <w:szCs w:val="24"/>
              </w:rPr>
            </w:pPr>
          </w:p>
        </w:tc>
      </w:tr>
      <w:tr w:rsidR="00A94774" w:rsidRPr="00597BE8" w14:paraId="305E5A56" w14:textId="77777777" w:rsidTr="00597BE8">
        <w:tc>
          <w:tcPr>
            <w:tcW w:w="2517" w:type="dxa"/>
            <w:vMerge/>
            <w:shd w:val="clear" w:color="auto" w:fill="auto"/>
          </w:tcPr>
          <w:p w14:paraId="2A7275AE" w14:textId="77777777" w:rsidR="00A94774" w:rsidRPr="00597BE8" w:rsidRDefault="00A94774" w:rsidP="006942B2">
            <w:pPr>
              <w:pStyle w:val="ConsPlusNormal"/>
              <w:suppressAutoHyphens/>
              <w:ind w:firstLine="0"/>
              <w:jc w:val="both"/>
              <w:rPr>
                <w:sz w:val="24"/>
                <w:szCs w:val="24"/>
              </w:rPr>
            </w:pPr>
          </w:p>
        </w:tc>
        <w:tc>
          <w:tcPr>
            <w:tcW w:w="3295" w:type="dxa"/>
            <w:shd w:val="clear" w:color="auto" w:fill="auto"/>
          </w:tcPr>
          <w:p w14:paraId="041970E7" w14:textId="77777777" w:rsidR="00A94774" w:rsidRPr="00597BE8" w:rsidRDefault="00A94774" w:rsidP="006942B2">
            <w:pPr>
              <w:pStyle w:val="ConsPlusNormal"/>
              <w:suppressAutoHyphens/>
              <w:ind w:firstLine="0"/>
              <w:jc w:val="both"/>
              <w:rPr>
                <w:sz w:val="24"/>
                <w:szCs w:val="24"/>
              </w:rPr>
            </w:pPr>
            <w:r w:rsidRPr="00597BE8">
              <w:rPr>
                <w:sz w:val="24"/>
                <w:szCs w:val="24"/>
              </w:rPr>
              <w:t>Проверка правильности заполнения Заявления</w:t>
            </w:r>
          </w:p>
        </w:tc>
        <w:tc>
          <w:tcPr>
            <w:tcW w:w="2234" w:type="dxa"/>
            <w:shd w:val="clear" w:color="auto" w:fill="auto"/>
          </w:tcPr>
          <w:p w14:paraId="5F0CF57B" w14:textId="77777777" w:rsidR="00A94774" w:rsidRPr="00597BE8" w:rsidRDefault="00A94774" w:rsidP="006942B2">
            <w:pPr>
              <w:pStyle w:val="ConsPlusNormal"/>
              <w:suppressAutoHyphens/>
              <w:ind w:firstLine="0"/>
              <w:jc w:val="both"/>
              <w:rPr>
                <w:sz w:val="24"/>
                <w:szCs w:val="24"/>
              </w:rPr>
            </w:pPr>
            <w:r w:rsidRPr="00597BE8">
              <w:rPr>
                <w:sz w:val="24"/>
                <w:szCs w:val="24"/>
              </w:rPr>
              <w:t>10 минут</w:t>
            </w:r>
          </w:p>
        </w:tc>
        <w:tc>
          <w:tcPr>
            <w:tcW w:w="7405" w:type="dxa"/>
            <w:shd w:val="clear" w:color="auto" w:fill="auto"/>
          </w:tcPr>
          <w:p w14:paraId="0F3245EE" w14:textId="3B80C7DF" w:rsidR="00A94774" w:rsidRPr="00597BE8" w:rsidRDefault="00A94774" w:rsidP="006942B2">
            <w:pPr>
              <w:pStyle w:val="ConsPlusNormal"/>
              <w:suppressAutoHyphens/>
              <w:ind w:firstLine="176"/>
              <w:jc w:val="both"/>
              <w:rPr>
                <w:sz w:val="24"/>
                <w:szCs w:val="24"/>
                <w:highlight w:val="lightGray"/>
              </w:rPr>
            </w:pPr>
            <w:r w:rsidRPr="00597BE8">
              <w:rPr>
                <w:sz w:val="24"/>
                <w:szCs w:val="24"/>
              </w:rPr>
              <w:t xml:space="preserve">Заявление проверяется на соответствие форме, являющейся </w:t>
            </w:r>
            <w:hyperlink w:anchor="Приложение7" w:history="1">
              <w:r w:rsidRPr="00597BE8">
                <w:rPr>
                  <w:rStyle w:val="af4"/>
                  <w:rFonts w:eastAsiaTheme="minorEastAsia"/>
                  <w:color w:val="auto"/>
                  <w:sz w:val="24"/>
                  <w:szCs w:val="24"/>
                  <w:u w:val="none"/>
                </w:rPr>
                <w:t>Приложением 7</w:t>
              </w:r>
            </w:hyperlink>
            <w:r w:rsidRPr="00597BE8">
              <w:rPr>
                <w:sz w:val="24"/>
                <w:szCs w:val="24"/>
              </w:rPr>
              <w:t xml:space="preserve"> к настоящему Административному регламенту. Проверяется правильность заполнения.</w:t>
            </w:r>
            <w:r w:rsidRPr="00597BE8">
              <w:rPr>
                <w:sz w:val="24"/>
                <w:szCs w:val="24"/>
                <w:highlight w:val="lightGray"/>
              </w:rPr>
              <w:t xml:space="preserve"> </w:t>
            </w:r>
          </w:p>
          <w:p w14:paraId="16B17190" w14:textId="64ABF155" w:rsidR="00A94774" w:rsidRPr="00597BE8" w:rsidRDefault="00A94774" w:rsidP="0032538A">
            <w:pPr>
              <w:pStyle w:val="ConsPlusNormal"/>
              <w:suppressAutoHyphens/>
              <w:ind w:firstLine="132"/>
              <w:jc w:val="both"/>
              <w:rPr>
                <w:sz w:val="24"/>
                <w:szCs w:val="24"/>
              </w:rPr>
            </w:pPr>
            <w:r w:rsidRPr="00597BE8">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w:t>
            </w:r>
            <w:r w:rsidRPr="00597BE8">
              <w:rPr>
                <w:sz w:val="24"/>
                <w:szCs w:val="24"/>
              </w:rPr>
              <w:lastRenderedPageBreak/>
              <w:t xml:space="preserve">подписью. </w:t>
            </w:r>
          </w:p>
        </w:tc>
      </w:tr>
      <w:tr w:rsidR="00A94774" w:rsidRPr="00597BE8" w14:paraId="43D02317" w14:textId="77777777" w:rsidTr="00597BE8">
        <w:tc>
          <w:tcPr>
            <w:tcW w:w="2517" w:type="dxa"/>
            <w:vMerge/>
            <w:shd w:val="clear" w:color="auto" w:fill="auto"/>
          </w:tcPr>
          <w:p w14:paraId="2EBC517C" w14:textId="77777777" w:rsidR="00A94774" w:rsidRPr="00597BE8" w:rsidRDefault="00A94774" w:rsidP="006942B2">
            <w:pPr>
              <w:pStyle w:val="ConsPlusNormal"/>
              <w:suppressAutoHyphens/>
              <w:ind w:firstLine="0"/>
              <w:rPr>
                <w:sz w:val="24"/>
                <w:szCs w:val="24"/>
              </w:rPr>
            </w:pPr>
          </w:p>
        </w:tc>
        <w:tc>
          <w:tcPr>
            <w:tcW w:w="3295" w:type="dxa"/>
            <w:shd w:val="clear" w:color="auto" w:fill="auto"/>
          </w:tcPr>
          <w:p w14:paraId="098EDD63" w14:textId="090F889F" w:rsidR="00A94774" w:rsidRPr="00597BE8" w:rsidRDefault="00A94774" w:rsidP="00B00F99">
            <w:pPr>
              <w:pStyle w:val="ConsPlusNormal"/>
              <w:suppressAutoHyphens/>
              <w:ind w:firstLine="20"/>
              <w:jc w:val="both"/>
              <w:rPr>
                <w:sz w:val="24"/>
                <w:szCs w:val="24"/>
              </w:rPr>
            </w:pPr>
            <w:r w:rsidRPr="00597BE8">
              <w:rPr>
                <w:sz w:val="24"/>
                <w:szCs w:val="24"/>
              </w:rPr>
              <w:t xml:space="preserve">Передача пакета документов в </w:t>
            </w:r>
            <w:r w:rsidR="007014EC" w:rsidRPr="00597BE8">
              <w:rPr>
                <w:sz w:val="24"/>
                <w:szCs w:val="24"/>
              </w:rPr>
              <w:t xml:space="preserve">Подразделение </w:t>
            </w:r>
          </w:p>
        </w:tc>
        <w:tc>
          <w:tcPr>
            <w:tcW w:w="2234" w:type="dxa"/>
            <w:shd w:val="clear" w:color="auto" w:fill="auto"/>
          </w:tcPr>
          <w:p w14:paraId="48CFE28D" w14:textId="77777777" w:rsidR="00A94774" w:rsidRPr="00597BE8" w:rsidRDefault="00A94774" w:rsidP="006942B2">
            <w:pPr>
              <w:pStyle w:val="ConsPlusNormal"/>
              <w:suppressAutoHyphens/>
              <w:ind w:firstLine="20"/>
              <w:jc w:val="both"/>
              <w:rPr>
                <w:sz w:val="24"/>
                <w:szCs w:val="24"/>
              </w:rPr>
            </w:pPr>
            <w:r w:rsidRPr="00597BE8">
              <w:rPr>
                <w:sz w:val="24"/>
                <w:szCs w:val="24"/>
              </w:rPr>
              <w:t>Не позднее 1 рабочего дня с даты получения заявления и документов в МФЦ</w:t>
            </w:r>
          </w:p>
        </w:tc>
        <w:tc>
          <w:tcPr>
            <w:tcW w:w="7405" w:type="dxa"/>
            <w:shd w:val="clear" w:color="auto" w:fill="auto"/>
          </w:tcPr>
          <w:p w14:paraId="6A330EEA" w14:textId="33F8F229" w:rsidR="00A94774" w:rsidRPr="00597BE8" w:rsidRDefault="00A94774" w:rsidP="00B00F99">
            <w:pPr>
              <w:pStyle w:val="ConsPlusNormal"/>
              <w:suppressAutoHyphens/>
              <w:ind w:firstLine="176"/>
              <w:jc w:val="both"/>
              <w:rPr>
                <w:sz w:val="24"/>
                <w:szCs w:val="24"/>
              </w:rPr>
            </w:pPr>
            <w:r w:rsidRPr="00597BE8">
              <w:rPr>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007014EC" w:rsidRPr="00597BE8">
              <w:rPr>
                <w:sz w:val="24"/>
                <w:szCs w:val="24"/>
              </w:rPr>
              <w:t xml:space="preserve">Подразделение </w:t>
            </w:r>
            <w:r w:rsidRPr="00597BE8">
              <w:rPr>
                <w:sz w:val="24"/>
                <w:szCs w:val="24"/>
              </w:rPr>
              <w:t>в электронной форме и на бумажном носителе.</w:t>
            </w:r>
          </w:p>
        </w:tc>
      </w:tr>
    </w:tbl>
    <w:p w14:paraId="22DEFB67" w14:textId="77777777" w:rsidR="003F276B" w:rsidRPr="00597BE8" w:rsidRDefault="003F276B" w:rsidP="003F276B">
      <w:pPr>
        <w:rPr>
          <w:rFonts w:ascii="Arial" w:hAnsi="Arial" w:cs="Arial"/>
          <w:sz w:val="24"/>
          <w:szCs w:val="24"/>
        </w:rPr>
      </w:pPr>
    </w:p>
    <w:p w14:paraId="3BC91D83" w14:textId="77777777" w:rsidR="00E74DEF" w:rsidRPr="00597BE8" w:rsidRDefault="00E74DEF" w:rsidP="00E74DEF">
      <w:pPr>
        <w:pStyle w:val="2-"/>
        <w:spacing w:before="120" w:after="120"/>
        <w:ind w:left="720"/>
        <w:outlineLvl w:val="9"/>
        <w:rPr>
          <w:rFonts w:ascii="Arial" w:hAnsi="Arial" w:cs="Arial"/>
          <w:b w:val="0"/>
          <w:i w:val="0"/>
          <w:sz w:val="24"/>
          <w:szCs w:val="24"/>
        </w:rPr>
      </w:pPr>
      <w:r w:rsidRPr="00597BE8">
        <w:rPr>
          <w:rFonts w:ascii="Arial" w:hAnsi="Arial" w:cs="Arial"/>
          <w:b w:val="0"/>
          <w:i w:val="0"/>
          <w:sz w:val="24"/>
          <w:szCs w:val="24"/>
        </w:rPr>
        <w:t xml:space="preserve">Порядок выполнения административных действий при личном обращении Заявителя в Подразделение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3151"/>
        <w:gridCol w:w="2197"/>
        <w:gridCol w:w="6913"/>
      </w:tblGrid>
      <w:tr w:rsidR="00E74DEF" w:rsidRPr="00597BE8" w14:paraId="34126F51" w14:textId="77777777" w:rsidTr="00597BE8">
        <w:tc>
          <w:tcPr>
            <w:tcW w:w="2532" w:type="dxa"/>
            <w:shd w:val="clear" w:color="auto" w:fill="auto"/>
            <w:vAlign w:val="center"/>
          </w:tcPr>
          <w:p w14:paraId="2D7E0089" w14:textId="77777777" w:rsidR="00E74DEF" w:rsidRPr="00597BE8" w:rsidRDefault="00E74DEF" w:rsidP="00363317">
            <w:pPr>
              <w:pStyle w:val="ConsPlusNormal"/>
              <w:suppressAutoHyphens/>
              <w:ind w:firstLine="0"/>
              <w:rPr>
                <w:sz w:val="24"/>
                <w:szCs w:val="24"/>
              </w:rPr>
            </w:pPr>
            <w:r w:rsidRPr="00597BE8">
              <w:rPr>
                <w:sz w:val="24"/>
                <w:szCs w:val="24"/>
              </w:rPr>
              <w:t>Место выполнения процедуры/ используемая ИС</w:t>
            </w:r>
          </w:p>
        </w:tc>
        <w:tc>
          <w:tcPr>
            <w:tcW w:w="3243" w:type="dxa"/>
            <w:shd w:val="clear" w:color="auto" w:fill="auto"/>
            <w:vAlign w:val="center"/>
          </w:tcPr>
          <w:p w14:paraId="55E7485B" w14:textId="77777777" w:rsidR="00E74DEF" w:rsidRPr="00597BE8" w:rsidRDefault="00E74DEF" w:rsidP="00363317">
            <w:pPr>
              <w:pStyle w:val="ConsPlusNormal"/>
              <w:suppressAutoHyphens/>
              <w:ind w:firstLine="0"/>
              <w:rPr>
                <w:sz w:val="24"/>
                <w:szCs w:val="24"/>
              </w:rPr>
            </w:pPr>
            <w:r w:rsidRPr="00597BE8">
              <w:rPr>
                <w:sz w:val="24"/>
                <w:szCs w:val="24"/>
              </w:rPr>
              <w:t>Административные действия</w:t>
            </w:r>
          </w:p>
        </w:tc>
        <w:tc>
          <w:tcPr>
            <w:tcW w:w="2271" w:type="dxa"/>
            <w:shd w:val="clear" w:color="auto" w:fill="auto"/>
            <w:vAlign w:val="center"/>
          </w:tcPr>
          <w:p w14:paraId="24CFBAEE" w14:textId="77777777" w:rsidR="00E74DEF" w:rsidRPr="00597BE8" w:rsidRDefault="00E74DEF" w:rsidP="00363317">
            <w:pPr>
              <w:pStyle w:val="ConsPlusNormal"/>
              <w:suppressAutoHyphens/>
              <w:ind w:firstLine="0"/>
              <w:rPr>
                <w:sz w:val="24"/>
                <w:szCs w:val="24"/>
              </w:rPr>
            </w:pPr>
            <w:r w:rsidRPr="00597BE8">
              <w:rPr>
                <w:sz w:val="24"/>
                <w:szCs w:val="24"/>
              </w:rPr>
              <w:t>Средний срок выполнения</w:t>
            </w:r>
          </w:p>
        </w:tc>
        <w:tc>
          <w:tcPr>
            <w:tcW w:w="7368" w:type="dxa"/>
            <w:shd w:val="clear" w:color="auto" w:fill="auto"/>
            <w:vAlign w:val="center"/>
          </w:tcPr>
          <w:p w14:paraId="5042F734" w14:textId="77777777" w:rsidR="00E74DEF" w:rsidRPr="00597BE8" w:rsidRDefault="00E74DEF" w:rsidP="00363317">
            <w:pPr>
              <w:pStyle w:val="ConsPlusNormal"/>
              <w:suppressAutoHyphens/>
              <w:ind w:firstLine="0"/>
              <w:rPr>
                <w:sz w:val="24"/>
                <w:szCs w:val="24"/>
              </w:rPr>
            </w:pPr>
            <w:r w:rsidRPr="00597BE8">
              <w:rPr>
                <w:sz w:val="24"/>
                <w:szCs w:val="24"/>
              </w:rPr>
              <w:t>Содержание действия</w:t>
            </w:r>
          </w:p>
        </w:tc>
      </w:tr>
      <w:tr w:rsidR="00E74DEF" w:rsidRPr="00597BE8" w14:paraId="706971A2" w14:textId="77777777" w:rsidTr="00597BE8">
        <w:tc>
          <w:tcPr>
            <w:tcW w:w="2532" w:type="dxa"/>
            <w:vMerge w:val="restart"/>
            <w:shd w:val="clear" w:color="auto" w:fill="auto"/>
          </w:tcPr>
          <w:p w14:paraId="42453FB5" w14:textId="44FC9616" w:rsidR="00E74DEF" w:rsidRPr="00597BE8" w:rsidRDefault="00E74DEF" w:rsidP="00E74DEF">
            <w:pPr>
              <w:pStyle w:val="ConsPlusNormal"/>
              <w:suppressAutoHyphens/>
              <w:ind w:firstLine="0"/>
              <w:jc w:val="both"/>
              <w:rPr>
                <w:sz w:val="24"/>
                <w:szCs w:val="24"/>
                <w:highlight w:val="lightGray"/>
              </w:rPr>
            </w:pPr>
            <w:r w:rsidRPr="00597BE8">
              <w:rPr>
                <w:sz w:val="24"/>
                <w:szCs w:val="24"/>
              </w:rPr>
              <w:t>Подразделение/ Модуль оказания услуг ЕИС ОУ</w:t>
            </w:r>
          </w:p>
        </w:tc>
        <w:tc>
          <w:tcPr>
            <w:tcW w:w="3243" w:type="dxa"/>
            <w:shd w:val="clear" w:color="auto" w:fill="auto"/>
          </w:tcPr>
          <w:p w14:paraId="75A9CEF4" w14:textId="77777777" w:rsidR="00E74DEF" w:rsidRPr="00597BE8" w:rsidRDefault="00E74DEF" w:rsidP="00A460AE">
            <w:pPr>
              <w:pStyle w:val="ConsPlusNormal"/>
              <w:suppressAutoHyphens/>
              <w:ind w:firstLine="0"/>
              <w:jc w:val="both"/>
              <w:rPr>
                <w:sz w:val="24"/>
                <w:szCs w:val="24"/>
              </w:rPr>
            </w:pPr>
            <w:r w:rsidRPr="00597BE8">
              <w:rPr>
                <w:sz w:val="24"/>
                <w:szCs w:val="24"/>
              </w:rPr>
              <w:t>Установление соответствия личности Заявителя документам, удостоверяющим личность</w:t>
            </w:r>
          </w:p>
        </w:tc>
        <w:tc>
          <w:tcPr>
            <w:tcW w:w="2271" w:type="dxa"/>
            <w:shd w:val="clear" w:color="auto" w:fill="auto"/>
          </w:tcPr>
          <w:p w14:paraId="0E755C6E" w14:textId="77777777" w:rsidR="00E74DEF" w:rsidRPr="00597BE8" w:rsidRDefault="00E74DEF" w:rsidP="00A460AE">
            <w:pPr>
              <w:pStyle w:val="ConsPlusNormal"/>
              <w:suppressAutoHyphens/>
              <w:ind w:firstLine="0"/>
              <w:rPr>
                <w:sz w:val="24"/>
                <w:szCs w:val="24"/>
              </w:rPr>
            </w:pPr>
            <w:r w:rsidRPr="00597BE8">
              <w:rPr>
                <w:sz w:val="24"/>
                <w:szCs w:val="24"/>
              </w:rPr>
              <w:t>1 минута</w:t>
            </w:r>
          </w:p>
        </w:tc>
        <w:tc>
          <w:tcPr>
            <w:tcW w:w="7368" w:type="dxa"/>
            <w:vMerge w:val="restart"/>
            <w:shd w:val="clear" w:color="auto" w:fill="auto"/>
          </w:tcPr>
          <w:p w14:paraId="4767B01E" w14:textId="77777777" w:rsidR="00E74DEF" w:rsidRPr="00597BE8" w:rsidRDefault="00E74DEF" w:rsidP="00A460AE">
            <w:pPr>
              <w:pStyle w:val="ConsPlusNormal"/>
              <w:suppressAutoHyphens/>
              <w:ind w:firstLine="176"/>
              <w:jc w:val="both"/>
              <w:rPr>
                <w:sz w:val="24"/>
                <w:szCs w:val="24"/>
              </w:rPr>
            </w:pPr>
            <w:r w:rsidRPr="00597BE8">
              <w:rPr>
                <w:sz w:val="24"/>
                <w:szCs w:val="24"/>
              </w:rPr>
              <w:t xml:space="preserve">Документы проверяются на соответствие требованиям, указанным в </w:t>
            </w:r>
            <w:hyperlink w:anchor="Приложение8" w:history="1">
              <w:r w:rsidRPr="00597BE8">
                <w:rPr>
                  <w:rStyle w:val="af4"/>
                  <w:color w:val="auto"/>
                  <w:sz w:val="24"/>
                  <w:szCs w:val="24"/>
                  <w:u w:val="none"/>
                </w:rPr>
                <w:t>Приложении 8</w:t>
              </w:r>
            </w:hyperlink>
            <w:r w:rsidRPr="00597BE8">
              <w:rPr>
                <w:sz w:val="24"/>
                <w:szCs w:val="24"/>
              </w:rPr>
              <w:t xml:space="preserve"> к настоящему Административному регламенту;</w:t>
            </w:r>
          </w:p>
          <w:p w14:paraId="6FDC45AA" w14:textId="77777777" w:rsidR="00E74DEF" w:rsidRPr="00597BE8" w:rsidRDefault="00E74DEF" w:rsidP="00A460AE">
            <w:pPr>
              <w:pStyle w:val="ConsPlusNormal"/>
              <w:suppressAutoHyphens/>
              <w:ind w:firstLine="176"/>
              <w:jc w:val="both"/>
              <w:rPr>
                <w:sz w:val="24"/>
                <w:szCs w:val="24"/>
              </w:rPr>
            </w:pPr>
            <w:r w:rsidRPr="00597BE8">
              <w:rPr>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74DEF" w:rsidRPr="00597BE8" w14:paraId="4D3B13F1" w14:textId="77777777" w:rsidTr="00597BE8">
        <w:tc>
          <w:tcPr>
            <w:tcW w:w="2532" w:type="dxa"/>
            <w:vMerge/>
            <w:shd w:val="clear" w:color="auto" w:fill="auto"/>
          </w:tcPr>
          <w:p w14:paraId="18393CD4" w14:textId="77777777" w:rsidR="00E74DEF" w:rsidRPr="00597BE8" w:rsidRDefault="00E74DEF" w:rsidP="00A460AE">
            <w:pPr>
              <w:pStyle w:val="ConsPlusNormal"/>
              <w:suppressAutoHyphens/>
              <w:ind w:firstLine="0"/>
              <w:jc w:val="both"/>
              <w:rPr>
                <w:sz w:val="24"/>
                <w:szCs w:val="24"/>
                <w:highlight w:val="lightGray"/>
              </w:rPr>
            </w:pPr>
          </w:p>
        </w:tc>
        <w:tc>
          <w:tcPr>
            <w:tcW w:w="3243" w:type="dxa"/>
            <w:shd w:val="clear" w:color="auto" w:fill="auto"/>
          </w:tcPr>
          <w:p w14:paraId="66DF56EC" w14:textId="77777777" w:rsidR="00E74DEF" w:rsidRPr="00597BE8" w:rsidRDefault="00E74DEF" w:rsidP="00A460AE">
            <w:pPr>
              <w:pStyle w:val="ConsPlusNormal"/>
              <w:suppressAutoHyphens/>
              <w:ind w:firstLine="0"/>
              <w:jc w:val="both"/>
              <w:rPr>
                <w:sz w:val="24"/>
                <w:szCs w:val="24"/>
              </w:rPr>
            </w:pPr>
            <w:r w:rsidRPr="00597BE8">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14:paraId="211687A2" w14:textId="77777777" w:rsidR="00E74DEF" w:rsidRPr="00597BE8" w:rsidRDefault="00E74DEF" w:rsidP="00A460AE">
            <w:pPr>
              <w:pStyle w:val="ConsPlusNormal"/>
              <w:suppressAutoHyphens/>
              <w:ind w:firstLine="0"/>
              <w:rPr>
                <w:sz w:val="24"/>
                <w:szCs w:val="24"/>
              </w:rPr>
            </w:pPr>
            <w:r w:rsidRPr="00597BE8">
              <w:rPr>
                <w:sz w:val="24"/>
                <w:szCs w:val="24"/>
              </w:rPr>
              <w:t>5 минут</w:t>
            </w:r>
          </w:p>
        </w:tc>
        <w:tc>
          <w:tcPr>
            <w:tcW w:w="7368" w:type="dxa"/>
            <w:vMerge/>
            <w:shd w:val="clear" w:color="auto" w:fill="auto"/>
          </w:tcPr>
          <w:p w14:paraId="785E1AE7" w14:textId="77777777" w:rsidR="00E74DEF" w:rsidRPr="00597BE8" w:rsidRDefault="00E74DEF" w:rsidP="00A460AE">
            <w:pPr>
              <w:pStyle w:val="ConsPlusNormal"/>
              <w:suppressAutoHyphens/>
              <w:ind w:firstLine="0"/>
              <w:jc w:val="both"/>
              <w:rPr>
                <w:sz w:val="24"/>
                <w:szCs w:val="24"/>
                <w:highlight w:val="lightGray"/>
              </w:rPr>
            </w:pPr>
          </w:p>
        </w:tc>
      </w:tr>
      <w:tr w:rsidR="00E74DEF" w:rsidRPr="00597BE8" w14:paraId="4CEE1326" w14:textId="77777777" w:rsidTr="00597BE8">
        <w:tc>
          <w:tcPr>
            <w:tcW w:w="2532" w:type="dxa"/>
            <w:vMerge/>
            <w:shd w:val="clear" w:color="auto" w:fill="auto"/>
          </w:tcPr>
          <w:p w14:paraId="6E78E056" w14:textId="77777777" w:rsidR="00E74DEF" w:rsidRPr="00597BE8" w:rsidRDefault="00E74DEF" w:rsidP="00A460AE">
            <w:pPr>
              <w:pStyle w:val="ConsPlusNormal"/>
              <w:suppressAutoHyphens/>
              <w:ind w:firstLine="0"/>
              <w:jc w:val="both"/>
              <w:rPr>
                <w:sz w:val="24"/>
                <w:szCs w:val="24"/>
                <w:highlight w:val="lightGray"/>
              </w:rPr>
            </w:pPr>
          </w:p>
        </w:tc>
        <w:tc>
          <w:tcPr>
            <w:tcW w:w="3243" w:type="dxa"/>
            <w:shd w:val="clear" w:color="auto" w:fill="auto"/>
          </w:tcPr>
          <w:p w14:paraId="2E4330A4" w14:textId="77777777" w:rsidR="00E74DEF" w:rsidRPr="00597BE8" w:rsidRDefault="00E74DEF" w:rsidP="00A460AE">
            <w:pPr>
              <w:pStyle w:val="ConsPlusNormal"/>
              <w:suppressAutoHyphens/>
              <w:ind w:firstLine="0"/>
              <w:jc w:val="both"/>
              <w:rPr>
                <w:sz w:val="24"/>
                <w:szCs w:val="24"/>
              </w:rPr>
            </w:pPr>
            <w:r w:rsidRPr="00597BE8">
              <w:rPr>
                <w:sz w:val="24"/>
                <w:szCs w:val="24"/>
              </w:rPr>
              <w:t>Проверка правильности заполнения Заявления</w:t>
            </w:r>
          </w:p>
        </w:tc>
        <w:tc>
          <w:tcPr>
            <w:tcW w:w="2271" w:type="dxa"/>
            <w:shd w:val="clear" w:color="auto" w:fill="auto"/>
          </w:tcPr>
          <w:p w14:paraId="62ADBE8B" w14:textId="77777777" w:rsidR="00E74DEF" w:rsidRPr="00597BE8" w:rsidRDefault="00E74DEF" w:rsidP="00A460AE">
            <w:pPr>
              <w:pStyle w:val="ConsPlusNormal"/>
              <w:suppressAutoHyphens/>
              <w:ind w:firstLine="0"/>
              <w:rPr>
                <w:sz w:val="24"/>
                <w:szCs w:val="24"/>
              </w:rPr>
            </w:pPr>
            <w:r w:rsidRPr="00597BE8">
              <w:rPr>
                <w:sz w:val="24"/>
                <w:szCs w:val="24"/>
              </w:rPr>
              <w:t>5 минут</w:t>
            </w:r>
          </w:p>
        </w:tc>
        <w:tc>
          <w:tcPr>
            <w:tcW w:w="7368" w:type="dxa"/>
            <w:shd w:val="clear" w:color="auto" w:fill="auto"/>
          </w:tcPr>
          <w:p w14:paraId="3E73D8D3" w14:textId="77777777" w:rsidR="00E74DEF" w:rsidRPr="00597BE8" w:rsidRDefault="00E74DEF" w:rsidP="00A460AE">
            <w:pPr>
              <w:pStyle w:val="ConsPlusNormal"/>
              <w:suppressAutoHyphens/>
              <w:ind w:firstLine="176"/>
              <w:jc w:val="both"/>
              <w:rPr>
                <w:sz w:val="24"/>
                <w:szCs w:val="24"/>
              </w:rPr>
            </w:pPr>
            <w:r w:rsidRPr="00597BE8">
              <w:rPr>
                <w:sz w:val="24"/>
                <w:szCs w:val="24"/>
              </w:rPr>
              <w:t xml:space="preserve">Заявление проверяется на соответствие форме, являющейся </w:t>
            </w:r>
            <w:hyperlink w:anchor="Приложение7" w:history="1">
              <w:r w:rsidRPr="00597BE8">
                <w:rPr>
                  <w:rStyle w:val="af4"/>
                  <w:color w:val="auto"/>
                  <w:sz w:val="24"/>
                  <w:szCs w:val="24"/>
                  <w:u w:val="none"/>
                </w:rPr>
                <w:t>Приложением 7</w:t>
              </w:r>
            </w:hyperlink>
            <w:r w:rsidRPr="00597BE8">
              <w:rPr>
                <w:sz w:val="24"/>
                <w:szCs w:val="24"/>
              </w:rPr>
              <w:t xml:space="preserve"> к настоящему Административному регламенту (в случае предварительного оформления его Заявителем самостоятельно) или заполняется специалистом Подразделения.</w:t>
            </w:r>
          </w:p>
          <w:p w14:paraId="7D51F9EE" w14:textId="77777777" w:rsidR="00E74DEF" w:rsidRPr="00597BE8" w:rsidRDefault="00E74DEF" w:rsidP="00A460AE">
            <w:pPr>
              <w:pStyle w:val="ConsPlusNormal"/>
              <w:suppressAutoHyphens/>
              <w:ind w:firstLine="176"/>
              <w:jc w:val="both"/>
              <w:rPr>
                <w:sz w:val="24"/>
                <w:szCs w:val="24"/>
              </w:rPr>
            </w:pPr>
            <w:r w:rsidRPr="00597BE8">
              <w:rPr>
                <w:sz w:val="24"/>
                <w:szCs w:val="24"/>
              </w:rPr>
              <w:t xml:space="preserve">В случае несоответствия Заявления требованиям – информирование Заявителя/представителя Заявителя о </w:t>
            </w:r>
            <w:r w:rsidRPr="00597BE8">
              <w:rPr>
                <w:sz w:val="24"/>
                <w:szCs w:val="24"/>
              </w:rPr>
              <w:lastRenderedPageBreak/>
              <w:t>необходимости повторного заполнения заявления самостоятельно, предоставление бумажной формы для заполнения.</w:t>
            </w:r>
          </w:p>
        </w:tc>
      </w:tr>
      <w:tr w:rsidR="00E74DEF" w:rsidRPr="00597BE8" w14:paraId="3D046E32" w14:textId="77777777" w:rsidTr="00597BE8">
        <w:tc>
          <w:tcPr>
            <w:tcW w:w="2532" w:type="dxa"/>
            <w:vMerge/>
            <w:shd w:val="clear" w:color="auto" w:fill="auto"/>
          </w:tcPr>
          <w:p w14:paraId="64618406" w14:textId="77777777" w:rsidR="00E74DEF" w:rsidRPr="00597BE8" w:rsidRDefault="00E74DEF" w:rsidP="00A460AE">
            <w:pPr>
              <w:pStyle w:val="ConsPlusNormal"/>
              <w:suppressAutoHyphens/>
              <w:jc w:val="both"/>
              <w:rPr>
                <w:sz w:val="24"/>
                <w:szCs w:val="24"/>
                <w:highlight w:val="lightGray"/>
              </w:rPr>
            </w:pPr>
          </w:p>
        </w:tc>
        <w:tc>
          <w:tcPr>
            <w:tcW w:w="3243" w:type="dxa"/>
            <w:shd w:val="clear" w:color="auto" w:fill="auto"/>
          </w:tcPr>
          <w:p w14:paraId="0C12D79D" w14:textId="77777777" w:rsidR="00E74DEF" w:rsidRPr="00597BE8" w:rsidRDefault="00E74DEF" w:rsidP="00A460AE">
            <w:pPr>
              <w:pStyle w:val="ConsPlusNormal"/>
              <w:suppressAutoHyphens/>
              <w:ind w:firstLine="20"/>
              <w:jc w:val="both"/>
              <w:rPr>
                <w:sz w:val="24"/>
                <w:szCs w:val="24"/>
              </w:rPr>
            </w:pPr>
            <w:r w:rsidRPr="00597BE8">
              <w:rPr>
                <w:sz w:val="24"/>
                <w:szCs w:val="24"/>
              </w:rPr>
              <w:t>Сверка копий представленных документов с оригиналами</w:t>
            </w:r>
          </w:p>
        </w:tc>
        <w:tc>
          <w:tcPr>
            <w:tcW w:w="2271" w:type="dxa"/>
            <w:shd w:val="clear" w:color="auto" w:fill="auto"/>
          </w:tcPr>
          <w:p w14:paraId="49E6580F" w14:textId="77777777" w:rsidR="00E74DEF" w:rsidRPr="00597BE8" w:rsidRDefault="00E74DEF" w:rsidP="00A460AE">
            <w:pPr>
              <w:pStyle w:val="ConsPlusNormal"/>
              <w:suppressAutoHyphens/>
              <w:ind w:firstLine="20"/>
              <w:rPr>
                <w:sz w:val="24"/>
                <w:szCs w:val="24"/>
              </w:rPr>
            </w:pPr>
            <w:r w:rsidRPr="00597BE8">
              <w:rPr>
                <w:sz w:val="24"/>
                <w:szCs w:val="24"/>
              </w:rPr>
              <w:t>10 минут</w:t>
            </w:r>
          </w:p>
        </w:tc>
        <w:tc>
          <w:tcPr>
            <w:tcW w:w="7368" w:type="dxa"/>
            <w:shd w:val="clear" w:color="auto" w:fill="auto"/>
          </w:tcPr>
          <w:p w14:paraId="24CD0FDE" w14:textId="77777777" w:rsidR="00E74DEF" w:rsidRPr="00597BE8" w:rsidRDefault="00E74DEF" w:rsidP="00A460AE">
            <w:pPr>
              <w:pStyle w:val="ConsPlusNormal"/>
              <w:suppressAutoHyphens/>
              <w:ind w:firstLine="176"/>
              <w:jc w:val="both"/>
              <w:rPr>
                <w:sz w:val="24"/>
                <w:szCs w:val="24"/>
              </w:rPr>
            </w:pPr>
            <w:r w:rsidRPr="00597BE8">
              <w:rPr>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14:paraId="69E67802" w14:textId="77777777" w:rsidR="00E74DEF" w:rsidRPr="00597BE8" w:rsidRDefault="00E74DEF" w:rsidP="00A460AE">
            <w:pPr>
              <w:pStyle w:val="ConsPlusNormal"/>
              <w:suppressAutoHyphens/>
              <w:ind w:firstLine="176"/>
              <w:jc w:val="both"/>
              <w:rPr>
                <w:sz w:val="24"/>
                <w:szCs w:val="24"/>
              </w:rPr>
            </w:pPr>
            <w:r w:rsidRPr="00597BE8">
              <w:rPr>
                <w:sz w:val="24"/>
                <w:szCs w:val="24"/>
              </w:rPr>
              <w:t>На копиях проставляется отметка (штамп) о сверке копии документа и подпись специалиста Подразделения, удостоверившего копию.</w:t>
            </w:r>
          </w:p>
          <w:p w14:paraId="4996E60D" w14:textId="77777777" w:rsidR="00E74DEF" w:rsidRPr="00597BE8" w:rsidRDefault="00E74DEF" w:rsidP="00A460AE">
            <w:pPr>
              <w:pStyle w:val="ConsPlusNormal"/>
              <w:suppressAutoHyphens/>
              <w:ind w:firstLine="176"/>
              <w:jc w:val="both"/>
              <w:rPr>
                <w:sz w:val="24"/>
                <w:szCs w:val="24"/>
              </w:rPr>
            </w:pPr>
            <w:r w:rsidRPr="00597BE8">
              <w:rPr>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597BE8">
              <w:rPr>
                <w:sz w:val="24"/>
                <w:szCs w:val="24"/>
              </w:rPr>
              <w:t>машинопечатным</w:t>
            </w:r>
            <w:proofErr w:type="spellEnd"/>
            <w:r w:rsidRPr="00597BE8">
              <w:rPr>
                <w:sz w:val="24"/>
                <w:szCs w:val="24"/>
              </w:rPr>
              <w:t xml:space="preserve"> способом.</w:t>
            </w:r>
          </w:p>
        </w:tc>
      </w:tr>
      <w:tr w:rsidR="00E74DEF" w:rsidRPr="00597BE8" w14:paraId="31B46FB2" w14:textId="77777777" w:rsidTr="00597BE8">
        <w:tc>
          <w:tcPr>
            <w:tcW w:w="2532" w:type="dxa"/>
            <w:vMerge/>
            <w:shd w:val="clear" w:color="auto" w:fill="auto"/>
          </w:tcPr>
          <w:p w14:paraId="6E043619" w14:textId="77777777" w:rsidR="00E74DEF" w:rsidRPr="00597BE8" w:rsidRDefault="00E74DEF" w:rsidP="00A460AE">
            <w:pPr>
              <w:pStyle w:val="ConsPlusNormal"/>
              <w:suppressAutoHyphens/>
              <w:jc w:val="both"/>
              <w:rPr>
                <w:sz w:val="24"/>
                <w:szCs w:val="24"/>
                <w:highlight w:val="lightGray"/>
              </w:rPr>
            </w:pPr>
          </w:p>
        </w:tc>
        <w:tc>
          <w:tcPr>
            <w:tcW w:w="3243" w:type="dxa"/>
            <w:shd w:val="clear" w:color="auto" w:fill="auto"/>
          </w:tcPr>
          <w:p w14:paraId="329C574B" w14:textId="77777777" w:rsidR="00E74DEF" w:rsidRPr="00597BE8" w:rsidRDefault="00E74DEF" w:rsidP="00A460AE">
            <w:pPr>
              <w:pStyle w:val="ConsPlusNormal"/>
              <w:suppressAutoHyphens/>
              <w:ind w:firstLine="20"/>
              <w:jc w:val="both"/>
              <w:rPr>
                <w:sz w:val="24"/>
                <w:szCs w:val="24"/>
              </w:rPr>
            </w:pPr>
            <w:r w:rsidRPr="00597BE8">
              <w:rPr>
                <w:sz w:val="24"/>
                <w:szCs w:val="24"/>
              </w:rPr>
              <w:t>Внесение Заявления и документов в Модуле оказания услуг ЕИС ОУ</w:t>
            </w:r>
          </w:p>
        </w:tc>
        <w:tc>
          <w:tcPr>
            <w:tcW w:w="2271" w:type="dxa"/>
            <w:shd w:val="clear" w:color="auto" w:fill="auto"/>
          </w:tcPr>
          <w:p w14:paraId="32CD959D" w14:textId="77777777" w:rsidR="00E74DEF" w:rsidRPr="00597BE8" w:rsidRDefault="00E74DEF" w:rsidP="00A460AE">
            <w:pPr>
              <w:pStyle w:val="ConsPlusNormal"/>
              <w:suppressAutoHyphens/>
              <w:ind w:firstLine="20"/>
              <w:rPr>
                <w:sz w:val="24"/>
                <w:szCs w:val="24"/>
              </w:rPr>
            </w:pPr>
            <w:r w:rsidRPr="00597BE8">
              <w:rPr>
                <w:sz w:val="24"/>
                <w:szCs w:val="24"/>
              </w:rPr>
              <w:t>15 минут</w:t>
            </w:r>
          </w:p>
        </w:tc>
        <w:tc>
          <w:tcPr>
            <w:tcW w:w="7368" w:type="dxa"/>
            <w:shd w:val="clear" w:color="auto" w:fill="auto"/>
          </w:tcPr>
          <w:p w14:paraId="13F178D0" w14:textId="77777777" w:rsidR="00E74DEF" w:rsidRPr="00597BE8" w:rsidRDefault="00E74DEF" w:rsidP="00A460AE">
            <w:pPr>
              <w:pStyle w:val="ConsPlusNormal"/>
              <w:suppressAutoHyphens/>
              <w:ind w:firstLine="176"/>
              <w:jc w:val="both"/>
              <w:rPr>
                <w:sz w:val="24"/>
                <w:szCs w:val="24"/>
              </w:rPr>
            </w:pPr>
            <w:r w:rsidRPr="00597BE8">
              <w:rPr>
                <w:sz w:val="24"/>
                <w:szCs w:val="24"/>
              </w:rPr>
              <w:t xml:space="preserve">В Модуле оказания услуг ЕИС ОУ заполняется карточка услуги, вносятся сведения по всем полям, в соответствии с инструкцией оператора Модуля оказания услуг ЕИС ОУ, </w:t>
            </w:r>
            <w:proofErr w:type="gramStart"/>
            <w:r w:rsidRPr="00597BE8">
              <w:rPr>
                <w:sz w:val="24"/>
                <w:szCs w:val="24"/>
              </w:rPr>
              <w:t>сканируются и прилагаются</w:t>
            </w:r>
            <w:proofErr w:type="gramEnd"/>
            <w:r w:rsidRPr="00597BE8">
              <w:rPr>
                <w:sz w:val="24"/>
                <w:szCs w:val="24"/>
              </w:rPr>
              <w:t xml:space="preserve"> представленные Заявителем документы.</w:t>
            </w:r>
          </w:p>
        </w:tc>
      </w:tr>
      <w:tr w:rsidR="00E74DEF" w:rsidRPr="00597BE8" w14:paraId="12C64E53" w14:textId="77777777" w:rsidTr="00597BE8">
        <w:tc>
          <w:tcPr>
            <w:tcW w:w="2532" w:type="dxa"/>
            <w:vMerge/>
            <w:shd w:val="clear" w:color="auto" w:fill="auto"/>
          </w:tcPr>
          <w:p w14:paraId="722DD8FA" w14:textId="77777777" w:rsidR="00E74DEF" w:rsidRPr="00597BE8" w:rsidRDefault="00E74DEF" w:rsidP="00A460AE">
            <w:pPr>
              <w:pStyle w:val="ConsPlusNormal"/>
              <w:suppressAutoHyphens/>
              <w:jc w:val="both"/>
              <w:rPr>
                <w:sz w:val="24"/>
                <w:szCs w:val="24"/>
                <w:highlight w:val="lightGray"/>
              </w:rPr>
            </w:pPr>
          </w:p>
        </w:tc>
        <w:tc>
          <w:tcPr>
            <w:tcW w:w="3243" w:type="dxa"/>
            <w:shd w:val="clear" w:color="auto" w:fill="auto"/>
          </w:tcPr>
          <w:p w14:paraId="63E9DC70" w14:textId="77777777" w:rsidR="00E74DEF" w:rsidRPr="00597BE8" w:rsidRDefault="00E74DEF" w:rsidP="00A460AE">
            <w:pPr>
              <w:pStyle w:val="ConsPlusNormal"/>
              <w:suppressAutoHyphens/>
              <w:ind w:firstLine="20"/>
              <w:jc w:val="both"/>
              <w:rPr>
                <w:sz w:val="24"/>
                <w:szCs w:val="24"/>
              </w:rPr>
            </w:pPr>
            <w:r w:rsidRPr="00597BE8">
              <w:rPr>
                <w:sz w:val="24"/>
                <w:szCs w:val="24"/>
              </w:rPr>
              <w:t>Формирование выписки из электронного журнала приема документов</w:t>
            </w:r>
          </w:p>
        </w:tc>
        <w:tc>
          <w:tcPr>
            <w:tcW w:w="2271" w:type="dxa"/>
            <w:shd w:val="clear" w:color="auto" w:fill="auto"/>
          </w:tcPr>
          <w:p w14:paraId="1DBAAB00" w14:textId="77777777" w:rsidR="00E74DEF" w:rsidRPr="00597BE8" w:rsidRDefault="00E74DEF" w:rsidP="00A460AE">
            <w:pPr>
              <w:pStyle w:val="ConsPlusNormal"/>
              <w:suppressAutoHyphens/>
              <w:ind w:firstLine="20"/>
              <w:rPr>
                <w:sz w:val="24"/>
                <w:szCs w:val="24"/>
              </w:rPr>
            </w:pPr>
            <w:r w:rsidRPr="00597BE8">
              <w:rPr>
                <w:sz w:val="24"/>
                <w:szCs w:val="24"/>
              </w:rPr>
              <w:t>1 минута</w:t>
            </w:r>
          </w:p>
        </w:tc>
        <w:tc>
          <w:tcPr>
            <w:tcW w:w="7368" w:type="dxa"/>
            <w:shd w:val="clear" w:color="auto" w:fill="auto"/>
          </w:tcPr>
          <w:p w14:paraId="1D3EF193" w14:textId="77777777" w:rsidR="00E74DEF" w:rsidRPr="00597BE8" w:rsidRDefault="00E74DEF" w:rsidP="00A460AE">
            <w:pPr>
              <w:pStyle w:val="ConsPlusNormal"/>
              <w:suppressAutoHyphens/>
              <w:ind w:firstLine="176"/>
              <w:jc w:val="both"/>
              <w:rPr>
                <w:sz w:val="24"/>
                <w:szCs w:val="24"/>
              </w:rPr>
            </w:pPr>
            <w:r w:rsidRPr="00597BE8">
              <w:rPr>
                <w:sz w:val="24"/>
                <w:szCs w:val="24"/>
              </w:rPr>
              <w:t>В расписке указывается перечень документов, дата их получения, дата готовности результата предоставления услуги.</w:t>
            </w:r>
          </w:p>
        </w:tc>
      </w:tr>
      <w:tr w:rsidR="00E74DEF" w:rsidRPr="00597BE8" w14:paraId="29FE3643" w14:textId="77777777" w:rsidTr="00597BE8">
        <w:tc>
          <w:tcPr>
            <w:tcW w:w="2532" w:type="dxa"/>
            <w:shd w:val="clear" w:color="auto" w:fill="auto"/>
          </w:tcPr>
          <w:p w14:paraId="5CB78949" w14:textId="29169479" w:rsidR="00E74DEF" w:rsidRPr="00597BE8" w:rsidRDefault="00E74DEF" w:rsidP="00E74DEF">
            <w:pPr>
              <w:pStyle w:val="ConsPlusNormal"/>
              <w:suppressAutoHyphens/>
              <w:ind w:firstLine="0"/>
              <w:jc w:val="both"/>
              <w:rPr>
                <w:sz w:val="24"/>
                <w:szCs w:val="24"/>
              </w:rPr>
            </w:pPr>
            <w:r w:rsidRPr="00597BE8">
              <w:rPr>
                <w:sz w:val="24"/>
                <w:szCs w:val="24"/>
              </w:rPr>
              <w:t xml:space="preserve">Подразделение </w:t>
            </w:r>
          </w:p>
        </w:tc>
        <w:tc>
          <w:tcPr>
            <w:tcW w:w="3243" w:type="dxa"/>
            <w:shd w:val="clear" w:color="auto" w:fill="auto"/>
          </w:tcPr>
          <w:p w14:paraId="081AAC22" w14:textId="2E6D6951" w:rsidR="00E74DEF" w:rsidRPr="00597BE8" w:rsidRDefault="00E74DEF" w:rsidP="00BA6E39">
            <w:pPr>
              <w:pStyle w:val="ConsPlusNormal"/>
              <w:suppressAutoHyphens/>
              <w:ind w:firstLine="20"/>
              <w:jc w:val="both"/>
              <w:rPr>
                <w:sz w:val="24"/>
                <w:szCs w:val="24"/>
              </w:rPr>
            </w:pPr>
            <w:r w:rsidRPr="00597BE8">
              <w:rPr>
                <w:sz w:val="24"/>
                <w:szCs w:val="24"/>
              </w:rPr>
              <w:t xml:space="preserve">Регистрация в Подразделении Заявления и пакета документов, поступление Заявления и документов специалисту Подразделения на </w:t>
            </w:r>
            <w:r w:rsidRPr="00597BE8">
              <w:rPr>
                <w:sz w:val="24"/>
                <w:szCs w:val="24"/>
              </w:rPr>
              <w:lastRenderedPageBreak/>
              <w:t>исполнение</w:t>
            </w:r>
          </w:p>
        </w:tc>
        <w:tc>
          <w:tcPr>
            <w:tcW w:w="2271" w:type="dxa"/>
            <w:shd w:val="clear" w:color="auto" w:fill="auto"/>
          </w:tcPr>
          <w:p w14:paraId="024A5C70" w14:textId="77777777" w:rsidR="00E74DEF" w:rsidRPr="00597BE8" w:rsidRDefault="00E74DEF" w:rsidP="00A460AE">
            <w:pPr>
              <w:pStyle w:val="ConsPlusNormal"/>
              <w:suppressAutoHyphens/>
              <w:ind w:firstLine="20"/>
              <w:rPr>
                <w:sz w:val="24"/>
                <w:szCs w:val="24"/>
              </w:rPr>
            </w:pPr>
            <w:r w:rsidRPr="00597BE8">
              <w:rPr>
                <w:sz w:val="24"/>
                <w:szCs w:val="24"/>
              </w:rPr>
              <w:lastRenderedPageBreak/>
              <w:t>3 рабочих дня</w:t>
            </w:r>
          </w:p>
        </w:tc>
        <w:tc>
          <w:tcPr>
            <w:tcW w:w="7368" w:type="dxa"/>
            <w:shd w:val="clear" w:color="auto" w:fill="auto"/>
          </w:tcPr>
          <w:p w14:paraId="79C8DE1F" w14:textId="340F9D32" w:rsidR="00E74DEF" w:rsidRPr="00597BE8" w:rsidRDefault="00E74DEF" w:rsidP="00E74DEF">
            <w:pPr>
              <w:pStyle w:val="ConsPlusNormal"/>
              <w:suppressAutoHyphens/>
              <w:ind w:firstLine="176"/>
              <w:jc w:val="both"/>
              <w:rPr>
                <w:sz w:val="24"/>
                <w:szCs w:val="24"/>
              </w:rPr>
            </w:pPr>
            <w:r w:rsidRPr="00597BE8">
              <w:rPr>
                <w:sz w:val="24"/>
                <w:szCs w:val="24"/>
              </w:rPr>
              <w:t xml:space="preserve">Полученное Заявление и прилагаемые к нему документы </w:t>
            </w:r>
            <w:proofErr w:type="gramStart"/>
            <w:r w:rsidRPr="00597BE8">
              <w:rPr>
                <w:sz w:val="24"/>
                <w:szCs w:val="24"/>
              </w:rPr>
              <w:t>регистрируются и передаются</w:t>
            </w:r>
            <w:proofErr w:type="gramEnd"/>
            <w:r w:rsidRPr="00597BE8">
              <w:rPr>
                <w:sz w:val="24"/>
                <w:szCs w:val="24"/>
              </w:rPr>
              <w:t xml:space="preserve"> руководству Подразделения на рассмотрение. В соответствии с резолюцией руководства Подразделения Заявление и документы поступают на исполнение специалисту Подразделения.</w:t>
            </w:r>
          </w:p>
        </w:tc>
      </w:tr>
    </w:tbl>
    <w:p w14:paraId="6D1AE4D1" w14:textId="77777777" w:rsidR="00E74DEF" w:rsidRPr="00597BE8" w:rsidRDefault="00E74DEF" w:rsidP="003F276B">
      <w:pPr>
        <w:rPr>
          <w:rFonts w:ascii="Arial" w:hAnsi="Arial" w:cs="Arial"/>
          <w:sz w:val="24"/>
          <w:szCs w:val="24"/>
        </w:rPr>
      </w:pPr>
    </w:p>
    <w:p w14:paraId="5F5F7449" w14:textId="778FE711" w:rsidR="003F276B" w:rsidRPr="00597BE8" w:rsidRDefault="003F276B" w:rsidP="00CB20D9">
      <w:pPr>
        <w:pStyle w:val="1"/>
        <w:numPr>
          <w:ilvl w:val="0"/>
          <w:numId w:val="20"/>
        </w:numPr>
        <w:jc w:val="center"/>
        <w:rPr>
          <w:rFonts w:ascii="Arial" w:hAnsi="Arial" w:cs="Arial"/>
          <w:sz w:val="24"/>
          <w:szCs w:val="24"/>
        </w:rPr>
      </w:pPr>
      <w:r w:rsidRPr="00597BE8">
        <w:rPr>
          <w:rFonts w:ascii="Arial" w:hAnsi="Arial" w:cs="Arial"/>
          <w:sz w:val="24"/>
          <w:szCs w:val="24"/>
        </w:rPr>
        <w:t xml:space="preserve">Обработка и предварительное рассмотрение документов, необходимых для предоставления </w:t>
      </w:r>
      <w:r w:rsidR="00550736" w:rsidRPr="00597BE8">
        <w:rPr>
          <w:rFonts w:ascii="Arial" w:hAnsi="Arial" w:cs="Arial"/>
          <w:sz w:val="24"/>
          <w:szCs w:val="24"/>
        </w:rPr>
        <w:t>Муниципальной у</w:t>
      </w:r>
      <w:r w:rsidRPr="00597BE8">
        <w:rPr>
          <w:rFonts w:ascii="Arial" w:hAnsi="Arial" w:cs="Arial"/>
          <w:sz w:val="24"/>
          <w:szCs w:val="24"/>
        </w:rPr>
        <w:t>слуги</w:t>
      </w:r>
    </w:p>
    <w:p w14:paraId="6BFCF480" w14:textId="77777777" w:rsidR="003F276B" w:rsidRPr="00597BE8" w:rsidRDefault="003F276B" w:rsidP="003F276B">
      <w:pPr>
        <w:pStyle w:val="1"/>
        <w:numPr>
          <w:ilvl w:val="0"/>
          <w:numId w:val="0"/>
        </w:numPr>
        <w:ind w:left="360"/>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3192"/>
        <w:gridCol w:w="2168"/>
        <w:gridCol w:w="6901"/>
      </w:tblGrid>
      <w:tr w:rsidR="003F276B" w:rsidRPr="00597BE8" w14:paraId="24D99E82" w14:textId="77777777" w:rsidTr="00597BE8">
        <w:tc>
          <w:tcPr>
            <w:tcW w:w="2530" w:type="dxa"/>
            <w:tcBorders>
              <w:bottom w:val="single" w:sz="4" w:space="0" w:color="auto"/>
            </w:tcBorders>
            <w:shd w:val="clear" w:color="auto" w:fill="auto"/>
            <w:vAlign w:val="center"/>
          </w:tcPr>
          <w:p w14:paraId="623CC67D" w14:textId="77777777" w:rsidR="003F276B" w:rsidRPr="00597BE8" w:rsidRDefault="003F276B" w:rsidP="00363317">
            <w:pPr>
              <w:pStyle w:val="ConsPlusNormal"/>
              <w:suppressAutoHyphens/>
              <w:ind w:firstLine="0"/>
              <w:rPr>
                <w:sz w:val="24"/>
                <w:szCs w:val="24"/>
              </w:rPr>
            </w:pPr>
            <w:r w:rsidRPr="00597BE8">
              <w:rPr>
                <w:sz w:val="24"/>
                <w:szCs w:val="24"/>
              </w:rPr>
              <w:t>Место выполнения процедуры/ используемая ИС</w:t>
            </w:r>
          </w:p>
        </w:tc>
        <w:tc>
          <w:tcPr>
            <w:tcW w:w="3282" w:type="dxa"/>
            <w:tcBorders>
              <w:bottom w:val="single" w:sz="4" w:space="0" w:color="auto"/>
            </w:tcBorders>
            <w:shd w:val="clear" w:color="auto" w:fill="auto"/>
            <w:vAlign w:val="center"/>
          </w:tcPr>
          <w:p w14:paraId="50978A24" w14:textId="77777777" w:rsidR="003F276B" w:rsidRPr="00597BE8" w:rsidRDefault="003F276B" w:rsidP="00363317">
            <w:pPr>
              <w:pStyle w:val="ConsPlusNormal"/>
              <w:suppressAutoHyphens/>
              <w:ind w:firstLine="0"/>
              <w:rPr>
                <w:sz w:val="24"/>
                <w:szCs w:val="24"/>
              </w:rPr>
            </w:pPr>
            <w:r w:rsidRPr="00597BE8">
              <w:rPr>
                <w:sz w:val="24"/>
                <w:szCs w:val="24"/>
              </w:rPr>
              <w:t>Административные действия</w:t>
            </w:r>
          </w:p>
        </w:tc>
        <w:tc>
          <w:tcPr>
            <w:tcW w:w="2234" w:type="dxa"/>
            <w:tcBorders>
              <w:bottom w:val="single" w:sz="4" w:space="0" w:color="auto"/>
            </w:tcBorders>
            <w:shd w:val="clear" w:color="auto" w:fill="auto"/>
            <w:vAlign w:val="center"/>
          </w:tcPr>
          <w:p w14:paraId="609B7406" w14:textId="77777777" w:rsidR="003F276B" w:rsidRPr="00597BE8" w:rsidRDefault="003F276B" w:rsidP="00363317">
            <w:pPr>
              <w:pStyle w:val="ConsPlusNormal"/>
              <w:suppressAutoHyphens/>
              <w:ind w:firstLine="0"/>
              <w:rPr>
                <w:sz w:val="24"/>
                <w:szCs w:val="24"/>
              </w:rPr>
            </w:pPr>
            <w:r w:rsidRPr="00597BE8">
              <w:rPr>
                <w:sz w:val="24"/>
                <w:szCs w:val="24"/>
              </w:rPr>
              <w:t>Средний срок выполнения</w:t>
            </w:r>
          </w:p>
        </w:tc>
        <w:tc>
          <w:tcPr>
            <w:tcW w:w="7405" w:type="dxa"/>
            <w:tcBorders>
              <w:bottom w:val="single" w:sz="4" w:space="0" w:color="auto"/>
            </w:tcBorders>
            <w:shd w:val="clear" w:color="auto" w:fill="auto"/>
            <w:vAlign w:val="center"/>
          </w:tcPr>
          <w:p w14:paraId="46BEE811" w14:textId="77777777" w:rsidR="003F276B" w:rsidRPr="00597BE8" w:rsidRDefault="003F276B" w:rsidP="00363317">
            <w:pPr>
              <w:pStyle w:val="ConsPlusNormal"/>
              <w:suppressAutoHyphens/>
              <w:rPr>
                <w:sz w:val="24"/>
                <w:szCs w:val="24"/>
              </w:rPr>
            </w:pPr>
            <w:r w:rsidRPr="00597BE8">
              <w:rPr>
                <w:sz w:val="24"/>
                <w:szCs w:val="24"/>
              </w:rPr>
              <w:t>Содержание действия</w:t>
            </w:r>
          </w:p>
        </w:tc>
      </w:tr>
      <w:tr w:rsidR="003F276B" w:rsidRPr="00597BE8" w14:paraId="0E0AC4CB" w14:textId="77777777" w:rsidTr="00597BE8">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1D32B49" w:rsidR="003F276B" w:rsidRPr="00597BE8" w:rsidRDefault="000A35AF" w:rsidP="00BA4CEA">
            <w:pPr>
              <w:pStyle w:val="ConsPlusNormal"/>
              <w:suppressAutoHyphens/>
              <w:ind w:firstLine="0"/>
              <w:jc w:val="left"/>
              <w:rPr>
                <w:sz w:val="24"/>
                <w:szCs w:val="24"/>
              </w:rPr>
            </w:pPr>
            <w:r w:rsidRPr="00597BE8">
              <w:rPr>
                <w:sz w:val="24"/>
                <w:szCs w:val="24"/>
              </w:rPr>
              <w:t>Подразделение</w:t>
            </w:r>
            <w:r w:rsidR="003F276B" w:rsidRPr="00597BE8">
              <w:rPr>
                <w:sz w:val="24"/>
                <w:szCs w:val="24"/>
              </w:rPr>
              <w:t xml:space="preserve">/           </w:t>
            </w:r>
            <w:r w:rsidR="0032538A" w:rsidRPr="00597BE8">
              <w:rPr>
                <w:sz w:val="24"/>
                <w:szCs w:val="24"/>
              </w:rPr>
              <w:t xml:space="preserve">Модуль оказания услуг </w:t>
            </w:r>
            <w:r w:rsidR="003F276B" w:rsidRPr="00597BE8">
              <w:rPr>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597BE8" w:rsidRDefault="003F276B" w:rsidP="006942B2">
            <w:pPr>
              <w:pStyle w:val="ConsPlusNormal"/>
              <w:suppressAutoHyphens/>
              <w:ind w:firstLine="0"/>
              <w:jc w:val="both"/>
              <w:rPr>
                <w:sz w:val="24"/>
                <w:szCs w:val="24"/>
              </w:rPr>
            </w:pPr>
            <w:r w:rsidRPr="00597BE8">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597BE8" w:rsidRDefault="003F276B" w:rsidP="006942B2">
            <w:pPr>
              <w:pStyle w:val="a"/>
              <w:numPr>
                <w:ilvl w:val="0"/>
                <w:numId w:val="0"/>
              </w:numPr>
              <w:suppressAutoHyphens/>
              <w:spacing w:line="240" w:lineRule="auto"/>
              <w:ind w:left="-360"/>
              <w:jc w:val="center"/>
              <w:rPr>
                <w:rFonts w:ascii="Arial" w:hAnsi="Arial" w:cs="Arial"/>
                <w:sz w:val="24"/>
                <w:szCs w:val="24"/>
              </w:rPr>
            </w:pPr>
            <w:r w:rsidRPr="00597BE8">
              <w:rPr>
                <w:rFonts w:ascii="Arial" w:hAnsi="Arial" w:cs="Arial"/>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3F49357" w14:textId="1BA2A723" w:rsidR="0032538A" w:rsidRPr="00597BE8" w:rsidRDefault="0032538A" w:rsidP="0032538A">
            <w:pPr>
              <w:pStyle w:val="ConsPlusNormal"/>
              <w:suppressAutoHyphens/>
              <w:ind w:firstLine="172"/>
              <w:jc w:val="both"/>
              <w:rPr>
                <w:sz w:val="24"/>
                <w:szCs w:val="24"/>
              </w:rPr>
            </w:pPr>
            <w:r w:rsidRPr="00597BE8">
              <w:rPr>
                <w:sz w:val="24"/>
                <w:szCs w:val="24"/>
              </w:rPr>
              <w:t xml:space="preserve">При поступлении документов из Модуля оказания услуг МФЦ ЕИС ОУ специалист </w:t>
            </w:r>
            <w:r w:rsidR="007C0BE0" w:rsidRPr="00597BE8">
              <w:rPr>
                <w:sz w:val="24"/>
                <w:szCs w:val="24"/>
              </w:rPr>
              <w:t>Подразделения</w:t>
            </w:r>
            <w:r w:rsidRPr="00597BE8">
              <w:rPr>
                <w:sz w:val="24"/>
                <w:szCs w:val="24"/>
              </w:rPr>
              <w:t>, ответственный за прием и проверку поступивших документов в целях предоставления Муниципальной услуги:</w:t>
            </w:r>
          </w:p>
          <w:p w14:paraId="08C55C0E" w14:textId="77777777" w:rsidR="0032538A" w:rsidRPr="00597BE8" w:rsidRDefault="0032538A" w:rsidP="0032538A">
            <w:pPr>
              <w:pStyle w:val="ConsPlusNormal"/>
              <w:suppressAutoHyphens/>
              <w:ind w:firstLine="172"/>
              <w:jc w:val="both"/>
              <w:rPr>
                <w:sz w:val="24"/>
                <w:szCs w:val="24"/>
              </w:rPr>
            </w:pPr>
            <w:r w:rsidRPr="00597BE8">
              <w:rPr>
                <w:sz w:val="24"/>
                <w:szCs w:val="24"/>
              </w:rPr>
              <w:t>1) устанавливает предмет обращения, полномочия представителя Заявителя;</w:t>
            </w:r>
          </w:p>
          <w:p w14:paraId="16694AD9" w14:textId="77777777" w:rsidR="0032538A" w:rsidRPr="00597BE8" w:rsidRDefault="0032538A" w:rsidP="0032538A">
            <w:pPr>
              <w:pStyle w:val="ConsPlusNormal"/>
              <w:suppressAutoHyphens/>
              <w:ind w:firstLine="172"/>
              <w:jc w:val="both"/>
              <w:rPr>
                <w:sz w:val="24"/>
                <w:szCs w:val="24"/>
              </w:rPr>
            </w:pPr>
            <w:r w:rsidRPr="00597BE8">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60691E6D" w14:textId="77777777" w:rsidR="0032538A" w:rsidRPr="00597BE8" w:rsidRDefault="0032538A" w:rsidP="0032538A">
            <w:pPr>
              <w:pStyle w:val="ConsPlusNormal"/>
              <w:suppressAutoHyphens/>
              <w:ind w:firstLine="172"/>
              <w:jc w:val="both"/>
              <w:rPr>
                <w:sz w:val="24"/>
                <w:szCs w:val="24"/>
              </w:rPr>
            </w:pPr>
            <w:r w:rsidRPr="00597BE8">
              <w:rPr>
                <w:sz w:val="24"/>
                <w:szCs w:val="24"/>
              </w:rPr>
              <w:t xml:space="preserve">3) при наличии оснований для отказа в приеме заявления, </w:t>
            </w:r>
            <w:proofErr w:type="gramStart"/>
            <w:r w:rsidRPr="00597BE8">
              <w:rPr>
                <w:sz w:val="24"/>
                <w:szCs w:val="24"/>
              </w:rPr>
              <w:t>оформляет уведомление об отказе в приеме заявления и направляет</w:t>
            </w:r>
            <w:proofErr w:type="gramEnd"/>
            <w:r w:rsidRPr="00597BE8">
              <w:rPr>
                <w:sz w:val="24"/>
                <w:szCs w:val="24"/>
              </w:rPr>
              <w:t xml:space="preserve"> его в Модуль оказания услуг МФЦ ЕИС ОУ;</w:t>
            </w:r>
          </w:p>
          <w:p w14:paraId="514EF492" w14:textId="77777777" w:rsidR="0017537F" w:rsidRPr="00597BE8" w:rsidRDefault="0032538A" w:rsidP="0032538A">
            <w:pPr>
              <w:pStyle w:val="ConsPlusNormal"/>
              <w:suppressAutoHyphens/>
              <w:ind w:firstLine="172"/>
              <w:jc w:val="both"/>
              <w:rPr>
                <w:sz w:val="24"/>
                <w:szCs w:val="24"/>
              </w:rPr>
            </w:pPr>
            <w:r w:rsidRPr="00597BE8">
              <w:rPr>
                <w:sz w:val="24"/>
                <w:szCs w:val="24"/>
              </w:rPr>
              <w:t>4) в случае отсутствия оснований для отказа в приеме осуществляет регистрацию заявления в Модул</w:t>
            </w:r>
            <w:r w:rsidR="0017537F" w:rsidRPr="00597BE8">
              <w:rPr>
                <w:sz w:val="24"/>
                <w:szCs w:val="24"/>
              </w:rPr>
              <w:t>е</w:t>
            </w:r>
            <w:r w:rsidRPr="00597BE8">
              <w:rPr>
                <w:sz w:val="24"/>
                <w:szCs w:val="24"/>
              </w:rPr>
              <w:t xml:space="preserve"> оказания услуг ЕИС ОУ. Информация о регистрации документов с регистрационным номером и датой регистрации направляется в М</w:t>
            </w:r>
            <w:r w:rsidR="001F788A" w:rsidRPr="00597BE8">
              <w:rPr>
                <w:sz w:val="24"/>
                <w:szCs w:val="24"/>
              </w:rPr>
              <w:t>одуль оказания услуг МФЦ ЕИС ОУ</w:t>
            </w:r>
            <w:r w:rsidR="0017537F" w:rsidRPr="00597BE8">
              <w:rPr>
                <w:sz w:val="24"/>
                <w:szCs w:val="24"/>
              </w:rPr>
              <w:t>;</w:t>
            </w:r>
          </w:p>
          <w:p w14:paraId="00D1DCA8" w14:textId="6D4AB24B" w:rsidR="003F276B" w:rsidRPr="00597BE8" w:rsidRDefault="003F276B" w:rsidP="0032538A">
            <w:pPr>
              <w:pStyle w:val="ConsPlusNormal"/>
              <w:suppressAutoHyphens/>
              <w:ind w:firstLine="172"/>
              <w:jc w:val="both"/>
              <w:rPr>
                <w:sz w:val="24"/>
                <w:szCs w:val="24"/>
              </w:rPr>
            </w:pPr>
            <w:r w:rsidRPr="00597BE8">
              <w:rPr>
                <w:sz w:val="24"/>
                <w:szCs w:val="24"/>
              </w:rPr>
              <w:t xml:space="preserve">В случае предоставления Заявителем всех документов, необходимых для оказания </w:t>
            </w:r>
            <w:r w:rsidR="00722C80" w:rsidRPr="00597BE8">
              <w:rPr>
                <w:sz w:val="24"/>
                <w:szCs w:val="24"/>
              </w:rPr>
              <w:t>Муниципальной у</w:t>
            </w:r>
            <w:r w:rsidRPr="00597BE8">
              <w:rPr>
                <w:sz w:val="24"/>
                <w:szCs w:val="24"/>
              </w:rPr>
              <w:t>слуги, осуществляется переход к административной процедуре принятия решения.</w:t>
            </w:r>
          </w:p>
        </w:tc>
      </w:tr>
    </w:tbl>
    <w:p w14:paraId="15F489B6" w14:textId="095F728C" w:rsidR="003F276B" w:rsidRPr="00597BE8" w:rsidRDefault="00041130" w:rsidP="00041130">
      <w:pPr>
        <w:pStyle w:val="1"/>
        <w:numPr>
          <w:ilvl w:val="0"/>
          <w:numId w:val="0"/>
        </w:numPr>
        <w:spacing w:before="240"/>
        <w:ind w:left="568"/>
        <w:jc w:val="center"/>
        <w:rPr>
          <w:rFonts w:ascii="Arial" w:hAnsi="Arial" w:cs="Arial"/>
          <w:sz w:val="24"/>
          <w:szCs w:val="24"/>
        </w:rPr>
      </w:pPr>
      <w:r w:rsidRPr="00597BE8">
        <w:rPr>
          <w:rFonts w:ascii="Arial" w:hAnsi="Arial" w:cs="Arial"/>
          <w:sz w:val="24"/>
          <w:szCs w:val="24"/>
        </w:rPr>
        <w:lastRenderedPageBreak/>
        <w:t xml:space="preserve">3. </w:t>
      </w:r>
      <w:r w:rsidR="003F276B" w:rsidRPr="00597BE8">
        <w:rPr>
          <w:rFonts w:ascii="Arial" w:hAnsi="Arial" w:cs="Arial"/>
          <w:sz w:val="24"/>
          <w:szCs w:val="24"/>
        </w:rPr>
        <w:t xml:space="preserve">Формирование и направление межведомственных запросов в органы (организации), участвующие в предоставлении </w:t>
      </w:r>
      <w:r w:rsidR="00550736" w:rsidRPr="00597BE8">
        <w:rPr>
          <w:rFonts w:ascii="Arial" w:hAnsi="Arial" w:cs="Arial"/>
          <w:sz w:val="24"/>
          <w:szCs w:val="24"/>
        </w:rPr>
        <w:t>Муниципальной услуги</w:t>
      </w:r>
    </w:p>
    <w:p w14:paraId="6153C15D" w14:textId="77777777" w:rsidR="003F276B" w:rsidRPr="00597BE8" w:rsidRDefault="003F276B" w:rsidP="003F276B">
      <w:pPr>
        <w:pStyle w:val="1"/>
        <w:numPr>
          <w:ilvl w:val="0"/>
          <w:numId w:val="0"/>
        </w:numPr>
        <w:ind w:left="720"/>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172"/>
        <w:gridCol w:w="2198"/>
        <w:gridCol w:w="6872"/>
      </w:tblGrid>
      <w:tr w:rsidR="003F276B" w:rsidRPr="00597BE8" w14:paraId="11F2B344" w14:textId="77777777" w:rsidTr="00597BE8">
        <w:trPr>
          <w:tblHeader/>
        </w:trPr>
        <w:tc>
          <w:tcPr>
            <w:tcW w:w="2551" w:type="dxa"/>
            <w:shd w:val="clear" w:color="auto" w:fill="auto"/>
            <w:vAlign w:val="center"/>
          </w:tcPr>
          <w:p w14:paraId="7EB9D5BD" w14:textId="77777777" w:rsidR="00610F3F" w:rsidRPr="00597BE8" w:rsidRDefault="003F276B" w:rsidP="00363317">
            <w:pPr>
              <w:pStyle w:val="ConsPlusNormal"/>
              <w:suppressAutoHyphens/>
              <w:spacing w:line="276" w:lineRule="auto"/>
              <w:ind w:firstLine="34"/>
              <w:rPr>
                <w:sz w:val="24"/>
                <w:szCs w:val="24"/>
              </w:rPr>
            </w:pPr>
            <w:r w:rsidRPr="00597BE8">
              <w:rPr>
                <w:sz w:val="24"/>
                <w:szCs w:val="24"/>
              </w:rPr>
              <w:t>Место выполнения процедуры/</w:t>
            </w:r>
          </w:p>
          <w:p w14:paraId="652DFA1B" w14:textId="3A499D9C" w:rsidR="003F276B" w:rsidRPr="00597BE8" w:rsidRDefault="003F276B" w:rsidP="00363317">
            <w:pPr>
              <w:pStyle w:val="ConsPlusNormal"/>
              <w:suppressAutoHyphens/>
              <w:spacing w:line="276" w:lineRule="auto"/>
              <w:ind w:firstLine="34"/>
              <w:rPr>
                <w:sz w:val="24"/>
                <w:szCs w:val="24"/>
              </w:rPr>
            </w:pPr>
            <w:r w:rsidRPr="00597BE8">
              <w:rPr>
                <w:sz w:val="24"/>
                <w:szCs w:val="24"/>
              </w:rPr>
              <w:t>используемая ИС</w:t>
            </w:r>
          </w:p>
        </w:tc>
        <w:tc>
          <w:tcPr>
            <w:tcW w:w="3261" w:type="dxa"/>
            <w:shd w:val="clear" w:color="auto" w:fill="auto"/>
            <w:vAlign w:val="center"/>
          </w:tcPr>
          <w:p w14:paraId="2FE0B82C" w14:textId="77777777" w:rsidR="003F276B" w:rsidRPr="00597BE8" w:rsidRDefault="003F276B" w:rsidP="00363317">
            <w:pPr>
              <w:pStyle w:val="ConsPlusNormal"/>
              <w:suppressAutoHyphens/>
              <w:spacing w:line="276" w:lineRule="auto"/>
              <w:ind w:firstLine="34"/>
              <w:rPr>
                <w:sz w:val="24"/>
                <w:szCs w:val="24"/>
              </w:rPr>
            </w:pPr>
            <w:r w:rsidRPr="00597BE8">
              <w:rPr>
                <w:sz w:val="24"/>
                <w:szCs w:val="24"/>
              </w:rPr>
              <w:t>Административные действия</w:t>
            </w:r>
          </w:p>
        </w:tc>
        <w:tc>
          <w:tcPr>
            <w:tcW w:w="2268" w:type="dxa"/>
            <w:shd w:val="clear" w:color="auto" w:fill="auto"/>
            <w:vAlign w:val="center"/>
          </w:tcPr>
          <w:p w14:paraId="5B064C12" w14:textId="77777777" w:rsidR="003F276B" w:rsidRPr="00597BE8" w:rsidRDefault="003F276B" w:rsidP="00363317">
            <w:pPr>
              <w:pStyle w:val="ConsPlusNormal"/>
              <w:suppressAutoHyphens/>
              <w:spacing w:line="276" w:lineRule="auto"/>
              <w:ind w:firstLine="34"/>
              <w:rPr>
                <w:sz w:val="24"/>
                <w:szCs w:val="24"/>
              </w:rPr>
            </w:pPr>
            <w:r w:rsidRPr="00597BE8">
              <w:rPr>
                <w:sz w:val="24"/>
                <w:szCs w:val="24"/>
              </w:rPr>
              <w:t>Средний срок выполнения</w:t>
            </w:r>
          </w:p>
        </w:tc>
        <w:tc>
          <w:tcPr>
            <w:tcW w:w="7371" w:type="dxa"/>
            <w:shd w:val="clear" w:color="auto" w:fill="auto"/>
            <w:vAlign w:val="center"/>
          </w:tcPr>
          <w:p w14:paraId="1BA13172" w14:textId="77777777" w:rsidR="003F276B" w:rsidRPr="00597BE8" w:rsidRDefault="003F276B" w:rsidP="00363317">
            <w:pPr>
              <w:pStyle w:val="ConsPlusNormal"/>
              <w:suppressAutoHyphens/>
              <w:spacing w:line="276" w:lineRule="auto"/>
              <w:ind w:firstLine="34"/>
              <w:rPr>
                <w:sz w:val="24"/>
                <w:szCs w:val="24"/>
              </w:rPr>
            </w:pPr>
            <w:r w:rsidRPr="00597BE8">
              <w:rPr>
                <w:sz w:val="24"/>
                <w:szCs w:val="24"/>
              </w:rPr>
              <w:t>Содержание действия</w:t>
            </w:r>
          </w:p>
        </w:tc>
      </w:tr>
      <w:tr w:rsidR="003F276B" w:rsidRPr="00597BE8" w14:paraId="0D8A07EF" w14:textId="77777777" w:rsidTr="00597BE8">
        <w:tc>
          <w:tcPr>
            <w:tcW w:w="2551" w:type="dxa"/>
            <w:vMerge w:val="restart"/>
            <w:shd w:val="clear" w:color="auto" w:fill="auto"/>
          </w:tcPr>
          <w:p w14:paraId="26D3EACE" w14:textId="7A7E8E8F" w:rsidR="003F276B" w:rsidRPr="00597BE8" w:rsidRDefault="00AD45BF" w:rsidP="00BA4CEA">
            <w:pPr>
              <w:pStyle w:val="ConsPlusNormal"/>
              <w:suppressAutoHyphens/>
              <w:ind w:firstLine="0"/>
              <w:jc w:val="left"/>
              <w:rPr>
                <w:sz w:val="24"/>
                <w:szCs w:val="24"/>
              </w:rPr>
            </w:pPr>
            <w:r w:rsidRPr="00597BE8">
              <w:rPr>
                <w:sz w:val="24"/>
                <w:szCs w:val="24"/>
              </w:rPr>
              <w:t>Подразделение</w:t>
            </w:r>
            <w:r w:rsidR="003F276B" w:rsidRPr="00597BE8">
              <w:rPr>
                <w:sz w:val="24"/>
                <w:szCs w:val="24"/>
              </w:rPr>
              <w:t>/</w:t>
            </w:r>
            <w:r w:rsidR="00BA4CEA" w:rsidRPr="00597BE8">
              <w:rPr>
                <w:sz w:val="24"/>
                <w:szCs w:val="24"/>
              </w:rPr>
              <w:t xml:space="preserve">      </w:t>
            </w:r>
            <w:r w:rsidR="003F276B" w:rsidRPr="00597BE8">
              <w:rPr>
                <w:sz w:val="24"/>
                <w:szCs w:val="24"/>
              </w:rPr>
              <w:t>ЕИС ОУ</w:t>
            </w:r>
          </w:p>
        </w:tc>
        <w:tc>
          <w:tcPr>
            <w:tcW w:w="3261" w:type="dxa"/>
            <w:shd w:val="clear" w:color="auto" w:fill="auto"/>
          </w:tcPr>
          <w:p w14:paraId="2AE3B608" w14:textId="77777777" w:rsidR="003F276B" w:rsidRPr="00597BE8" w:rsidRDefault="003F276B" w:rsidP="00AD45BF">
            <w:pPr>
              <w:pStyle w:val="ConsPlusNormal"/>
              <w:suppressAutoHyphens/>
              <w:ind w:firstLine="0"/>
              <w:jc w:val="left"/>
              <w:rPr>
                <w:sz w:val="24"/>
                <w:szCs w:val="24"/>
              </w:rPr>
            </w:pPr>
            <w:r w:rsidRPr="00597BE8">
              <w:rPr>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14:paraId="7CCB1889" w14:textId="47DFA9AA" w:rsidR="003F276B" w:rsidRPr="00597BE8" w:rsidRDefault="00610F3F" w:rsidP="00C16291">
            <w:pPr>
              <w:pStyle w:val="ConsPlusNormal"/>
              <w:suppressAutoHyphens/>
              <w:ind w:firstLine="0"/>
              <w:jc w:val="both"/>
              <w:rPr>
                <w:sz w:val="24"/>
                <w:szCs w:val="24"/>
              </w:rPr>
            </w:pPr>
            <w:r w:rsidRPr="00597BE8">
              <w:rPr>
                <w:sz w:val="24"/>
                <w:szCs w:val="24"/>
              </w:rPr>
              <w:t>8</w:t>
            </w:r>
            <w:r w:rsidR="003F276B" w:rsidRPr="00597BE8">
              <w:rPr>
                <w:sz w:val="24"/>
                <w:szCs w:val="24"/>
              </w:rPr>
              <w:t xml:space="preserve"> рабочих дней</w:t>
            </w:r>
          </w:p>
        </w:tc>
        <w:tc>
          <w:tcPr>
            <w:tcW w:w="7371" w:type="dxa"/>
            <w:shd w:val="clear" w:color="auto" w:fill="auto"/>
          </w:tcPr>
          <w:p w14:paraId="1679327D" w14:textId="5D1EA358" w:rsidR="003F276B" w:rsidRPr="00597BE8" w:rsidRDefault="006942B2" w:rsidP="006942B2">
            <w:pPr>
              <w:pStyle w:val="ConsPlusNormal"/>
              <w:suppressAutoHyphens/>
              <w:ind w:firstLine="172"/>
              <w:jc w:val="both"/>
              <w:rPr>
                <w:sz w:val="24"/>
                <w:szCs w:val="24"/>
              </w:rPr>
            </w:pPr>
            <w:r w:rsidRPr="00597BE8">
              <w:rPr>
                <w:sz w:val="24"/>
                <w:szCs w:val="24"/>
              </w:rPr>
              <w:t>Специалист</w:t>
            </w:r>
            <w:r w:rsidR="003F276B" w:rsidRPr="00597BE8">
              <w:rPr>
                <w:sz w:val="24"/>
                <w:szCs w:val="24"/>
              </w:rPr>
              <w:t xml:space="preserve"> </w:t>
            </w:r>
            <w:r w:rsidR="0082005B" w:rsidRPr="00597BE8">
              <w:rPr>
                <w:sz w:val="24"/>
                <w:szCs w:val="24"/>
              </w:rPr>
              <w:t xml:space="preserve">Подразделения </w:t>
            </w:r>
            <w:r w:rsidR="003F276B" w:rsidRPr="00597BE8">
              <w:rPr>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597BE8" w:rsidRDefault="003F276B" w:rsidP="006942B2">
            <w:pPr>
              <w:pStyle w:val="ConsPlusNormal"/>
              <w:suppressAutoHyphens/>
              <w:ind w:firstLine="172"/>
              <w:jc w:val="both"/>
              <w:rPr>
                <w:sz w:val="24"/>
                <w:szCs w:val="24"/>
              </w:rPr>
            </w:pPr>
            <w:r w:rsidRPr="00597BE8">
              <w:rPr>
                <w:sz w:val="24"/>
                <w:szCs w:val="24"/>
              </w:rPr>
              <w:t xml:space="preserve">В </w:t>
            </w:r>
            <w:r w:rsidR="00550736" w:rsidRPr="00597BE8">
              <w:rPr>
                <w:sz w:val="24"/>
                <w:szCs w:val="24"/>
              </w:rPr>
              <w:t xml:space="preserve">Модуль оказания услуг </w:t>
            </w:r>
            <w:r w:rsidRPr="00597BE8">
              <w:rPr>
                <w:sz w:val="24"/>
                <w:szCs w:val="24"/>
              </w:rPr>
              <w:t xml:space="preserve">ЕИС ОУ </w:t>
            </w:r>
            <w:proofErr w:type="gramStart"/>
            <w:r w:rsidRPr="00597BE8">
              <w:rPr>
                <w:sz w:val="24"/>
                <w:szCs w:val="24"/>
              </w:rPr>
              <w:t>проставляется отметка о необходимости осуществления запроса документа и направляется</w:t>
            </w:r>
            <w:proofErr w:type="gramEnd"/>
            <w:r w:rsidRPr="00597BE8">
              <w:rPr>
                <w:sz w:val="24"/>
                <w:szCs w:val="24"/>
              </w:rPr>
              <w:t xml:space="preserve"> запрос.</w:t>
            </w:r>
          </w:p>
        </w:tc>
      </w:tr>
      <w:tr w:rsidR="003F276B" w:rsidRPr="00597BE8" w14:paraId="2E324DB3" w14:textId="77777777" w:rsidTr="00597BE8">
        <w:trPr>
          <w:trHeight w:val="1002"/>
        </w:trPr>
        <w:tc>
          <w:tcPr>
            <w:tcW w:w="2551" w:type="dxa"/>
            <w:vMerge/>
            <w:shd w:val="clear" w:color="auto" w:fill="auto"/>
          </w:tcPr>
          <w:p w14:paraId="035F08DC" w14:textId="2309128C" w:rsidR="003F276B" w:rsidRPr="00597BE8" w:rsidRDefault="003F276B" w:rsidP="006942B2">
            <w:pPr>
              <w:pStyle w:val="ConsPlusNormal"/>
              <w:suppressAutoHyphens/>
              <w:rPr>
                <w:sz w:val="24"/>
                <w:szCs w:val="24"/>
              </w:rPr>
            </w:pPr>
          </w:p>
        </w:tc>
        <w:tc>
          <w:tcPr>
            <w:tcW w:w="3261" w:type="dxa"/>
            <w:shd w:val="clear" w:color="auto" w:fill="auto"/>
          </w:tcPr>
          <w:p w14:paraId="6FE399C4" w14:textId="77777777" w:rsidR="003F276B" w:rsidRPr="00597BE8" w:rsidRDefault="003F276B" w:rsidP="00AD45BF">
            <w:pPr>
              <w:pStyle w:val="ConsPlusNormal"/>
              <w:suppressAutoHyphens/>
              <w:ind w:firstLine="34"/>
              <w:jc w:val="left"/>
              <w:rPr>
                <w:sz w:val="24"/>
                <w:szCs w:val="24"/>
              </w:rPr>
            </w:pPr>
            <w:r w:rsidRPr="00597BE8">
              <w:rPr>
                <w:sz w:val="24"/>
                <w:szCs w:val="24"/>
              </w:rPr>
              <w:t>Контроль предоставления результата запроса</w:t>
            </w:r>
          </w:p>
        </w:tc>
        <w:tc>
          <w:tcPr>
            <w:tcW w:w="2268" w:type="dxa"/>
            <w:vMerge/>
            <w:shd w:val="clear" w:color="auto" w:fill="auto"/>
          </w:tcPr>
          <w:p w14:paraId="098ED6BD" w14:textId="77777777" w:rsidR="003F276B" w:rsidRPr="00597BE8" w:rsidRDefault="003F276B" w:rsidP="006942B2">
            <w:pPr>
              <w:pStyle w:val="ConsPlusNormal"/>
              <w:suppressAutoHyphens/>
              <w:ind w:firstLine="0"/>
              <w:rPr>
                <w:sz w:val="24"/>
                <w:szCs w:val="24"/>
              </w:rPr>
            </w:pPr>
          </w:p>
        </w:tc>
        <w:tc>
          <w:tcPr>
            <w:tcW w:w="7371" w:type="dxa"/>
            <w:shd w:val="clear" w:color="auto" w:fill="auto"/>
          </w:tcPr>
          <w:p w14:paraId="47D0BEBE" w14:textId="77777777" w:rsidR="003F276B" w:rsidRPr="00597BE8" w:rsidRDefault="003F276B" w:rsidP="006942B2">
            <w:pPr>
              <w:pStyle w:val="ConsPlusNormal"/>
              <w:suppressAutoHyphens/>
              <w:ind w:firstLine="172"/>
              <w:jc w:val="both"/>
              <w:rPr>
                <w:sz w:val="24"/>
                <w:szCs w:val="24"/>
              </w:rPr>
            </w:pPr>
            <w:r w:rsidRPr="00597BE8">
              <w:rPr>
                <w:sz w:val="24"/>
                <w:szCs w:val="24"/>
              </w:rPr>
              <w:t xml:space="preserve">Проверка поступления ответов на запросы от органов власти в </w:t>
            </w:r>
            <w:r w:rsidR="00550736" w:rsidRPr="00597BE8">
              <w:rPr>
                <w:sz w:val="24"/>
                <w:szCs w:val="24"/>
              </w:rPr>
              <w:t xml:space="preserve">Модуль оказания услуг </w:t>
            </w:r>
            <w:r w:rsidRPr="00597BE8">
              <w:rPr>
                <w:sz w:val="24"/>
                <w:szCs w:val="24"/>
              </w:rPr>
              <w:t>ЕИС ОУ.</w:t>
            </w:r>
          </w:p>
        </w:tc>
      </w:tr>
    </w:tbl>
    <w:p w14:paraId="1A99EF96" w14:textId="40A7CBBA" w:rsidR="004B7290" w:rsidRPr="00597BE8" w:rsidRDefault="00041130" w:rsidP="004B7290">
      <w:pPr>
        <w:pStyle w:val="1"/>
        <w:numPr>
          <w:ilvl w:val="0"/>
          <w:numId w:val="0"/>
        </w:numPr>
        <w:spacing w:before="240"/>
        <w:ind w:left="714"/>
        <w:jc w:val="center"/>
        <w:rPr>
          <w:rFonts w:ascii="Arial" w:hAnsi="Arial" w:cs="Arial"/>
          <w:sz w:val="24"/>
          <w:szCs w:val="24"/>
        </w:rPr>
      </w:pPr>
      <w:r w:rsidRPr="00597BE8">
        <w:rPr>
          <w:rFonts w:ascii="Arial" w:hAnsi="Arial" w:cs="Arial"/>
          <w:sz w:val="24"/>
          <w:szCs w:val="24"/>
        </w:rPr>
        <w:t xml:space="preserve">4. </w:t>
      </w:r>
      <w:r w:rsidR="003F276B" w:rsidRPr="00597BE8">
        <w:rPr>
          <w:rFonts w:ascii="Arial" w:hAnsi="Arial" w:cs="Arial"/>
          <w:sz w:val="24"/>
          <w:szCs w:val="24"/>
        </w:rPr>
        <w:t xml:space="preserve">Принятие решения о предоставлении (об отказе в предоставлении) </w:t>
      </w:r>
      <w:r w:rsidR="00550736" w:rsidRPr="00597BE8">
        <w:rPr>
          <w:rFonts w:ascii="Arial" w:hAnsi="Arial" w:cs="Arial"/>
          <w:sz w:val="24"/>
          <w:szCs w:val="24"/>
        </w:rPr>
        <w:t>Муниципальной у</w:t>
      </w:r>
      <w:r w:rsidR="003F276B" w:rsidRPr="00597BE8">
        <w:rPr>
          <w:rFonts w:ascii="Arial" w:hAnsi="Arial" w:cs="Arial"/>
          <w:sz w:val="24"/>
          <w:szCs w:val="24"/>
        </w:rPr>
        <w:t xml:space="preserve">слуги и оформление результата предоставления </w:t>
      </w:r>
      <w:r w:rsidR="00550736" w:rsidRPr="00597BE8">
        <w:rPr>
          <w:rFonts w:ascii="Arial" w:hAnsi="Arial" w:cs="Arial"/>
          <w:sz w:val="24"/>
          <w:szCs w:val="24"/>
        </w:rPr>
        <w:t xml:space="preserve">Муниципальной услуги </w:t>
      </w:r>
      <w:r w:rsidR="003F276B" w:rsidRPr="00597BE8">
        <w:rPr>
          <w:rFonts w:ascii="Arial" w:hAnsi="Arial" w:cs="Arial"/>
          <w:sz w:val="24"/>
          <w:szCs w:val="24"/>
        </w:rPr>
        <w:t>Заявителю</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645"/>
        <w:gridCol w:w="2399"/>
        <w:gridCol w:w="6606"/>
      </w:tblGrid>
      <w:tr w:rsidR="003F276B" w:rsidRPr="00597BE8" w14:paraId="3AAE6EE4" w14:textId="77777777" w:rsidTr="00597BE8">
        <w:tc>
          <w:tcPr>
            <w:tcW w:w="2835" w:type="dxa"/>
            <w:shd w:val="clear" w:color="auto" w:fill="auto"/>
          </w:tcPr>
          <w:p w14:paraId="35DED9AF" w14:textId="40A7CBBA" w:rsidR="003F276B" w:rsidRPr="00597BE8" w:rsidRDefault="003F276B" w:rsidP="006942B2">
            <w:pPr>
              <w:pStyle w:val="ConsPlusNormal"/>
              <w:suppressAutoHyphens/>
              <w:ind w:firstLine="0"/>
              <w:rPr>
                <w:sz w:val="24"/>
                <w:szCs w:val="24"/>
              </w:rPr>
            </w:pPr>
            <w:r w:rsidRPr="00597BE8">
              <w:rPr>
                <w:sz w:val="24"/>
                <w:szCs w:val="24"/>
              </w:rPr>
              <w:t>Место выполнения процедуры/используемая ИС</w:t>
            </w:r>
          </w:p>
        </w:tc>
        <w:tc>
          <w:tcPr>
            <w:tcW w:w="2693" w:type="dxa"/>
            <w:shd w:val="clear" w:color="auto" w:fill="auto"/>
          </w:tcPr>
          <w:p w14:paraId="4151F1B4" w14:textId="77777777" w:rsidR="003F276B" w:rsidRPr="00597BE8" w:rsidRDefault="003F276B" w:rsidP="006942B2">
            <w:pPr>
              <w:pStyle w:val="ConsPlusNormal"/>
              <w:suppressAutoHyphens/>
              <w:ind w:firstLine="0"/>
              <w:rPr>
                <w:sz w:val="24"/>
                <w:szCs w:val="24"/>
              </w:rPr>
            </w:pPr>
            <w:r w:rsidRPr="00597BE8">
              <w:rPr>
                <w:sz w:val="24"/>
                <w:szCs w:val="24"/>
              </w:rPr>
              <w:t>Административные действия</w:t>
            </w:r>
          </w:p>
        </w:tc>
        <w:tc>
          <w:tcPr>
            <w:tcW w:w="2552" w:type="dxa"/>
            <w:shd w:val="clear" w:color="auto" w:fill="auto"/>
          </w:tcPr>
          <w:p w14:paraId="7FB26C24" w14:textId="77777777" w:rsidR="003F276B" w:rsidRPr="00597BE8" w:rsidRDefault="003F276B" w:rsidP="006942B2">
            <w:pPr>
              <w:pStyle w:val="ConsPlusNormal"/>
              <w:suppressAutoHyphens/>
              <w:ind w:firstLine="0"/>
              <w:rPr>
                <w:sz w:val="24"/>
                <w:szCs w:val="24"/>
              </w:rPr>
            </w:pPr>
            <w:r w:rsidRPr="00597BE8">
              <w:rPr>
                <w:sz w:val="24"/>
                <w:szCs w:val="24"/>
              </w:rPr>
              <w:t>Средний срок выполнения</w:t>
            </w:r>
          </w:p>
        </w:tc>
        <w:tc>
          <w:tcPr>
            <w:tcW w:w="7371" w:type="dxa"/>
            <w:shd w:val="clear" w:color="auto" w:fill="auto"/>
          </w:tcPr>
          <w:p w14:paraId="7AEB948A" w14:textId="77777777" w:rsidR="003F276B" w:rsidRPr="00597BE8" w:rsidRDefault="003F276B" w:rsidP="006942B2">
            <w:pPr>
              <w:pStyle w:val="ConsPlusNormal"/>
              <w:suppressAutoHyphens/>
              <w:rPr>
                <w:sz w:val="24"/>
                <w:szCs w:val="24"/>
              </w:rPr>
            </w:pPr>
            <w:r w:rsidRPr="00597BE8">
              <w:rPr>
                <w:sz w:val="24"/>
                <w:szCs w:val="24"/>
              </w:rPr>
              <w:t>Содержание действия</w:t>
            </w:r>
          </w:p>
        </w:tc>
      </w:tr>
      <w:tr w:rsidR="003F276B" w:rsidRPr="00597BE8" w14:paraId="5D87C84B" w14:textId="77777777" w:rsidTr="00597BE8">
        <w:trPr>
          <w:trHeight w:val="1014"/>
        </w:trPr>
        <w:tc>
          <w:tcPr>
            <w:tcW w:w="2835" w:type="dxa"/>
            <w:vMerge w:val="restart"/>
            <w:shd w:val="clear" w:color="auto" w:fill="auto"/>
          </w:tcPr>
          <w:p w14:paraId="50E0E4F0" w14:textId="7B6D466D" w:rsidR="003F276B" w:rsidRPr="00597BE8" w:rsidRDefault="00CD2291" w:rsidP="00AD45BF">
            <w:pPr>
              <w:pStyle w:val="ConsPlusNormal"/>
              <w:suppressAutoHyphens/>
              <w:ind w:firstLine="0"/>
              <w:jc w:val="both"/>
              <w:rPr>
                <w:sz w:val="24"/>
                <w:szCs w:val="24"/>
              </w:rPr>
            </w:pPr>
            <w:r w:rsidRPr="00597BE8">
              <w:rPr>
                <w:sz w:val="24"/>
                <w:szCs w:val="24"/>
              </w:rPr>
              <w:t xml:space="preserve">Подразделение </w:t>
            </w:r>
          </w:p>
        </w:tc>
        <w:tc>
          <w:tcPr>
            <w:tcW w:w="2693" w:type="dxa"/>
            <w:shd w:val="clear" w:color="auto" w:fill="auto"/>
          </w:tcPr>
          <w:p w14:paraId="5EBBA94C" w14:textId="2DF2F0F2" w:rsidR="003F276B" w:rsidRPr="00597BE8" w:rsidRDefault="003F276B" w:rsidP="00F667F7">
            <w:pPr>
              <w:pStyle w:val="ConsPlusNormal"/>
              <w:suppressAutoHyphens/>
              <w:ind w:firstLine="0"/>
              <w:jc w:val="both"/>
              <w:rPr>
                <w:sz w:val="24"/>
                <w:szCs w:val="24"/>
              </w:rPr>
            </w:pPr>
            <w:r w:rsidRPr="00597BE8">
              <w:rPr>
                <w:sz w:val="24"/>
                <w:szCs w:val="24"/>
              </w:rPr>
              <w:t xml:space="preserve">Подготовка материалов к заседанию жилищной комиссии </w:t>
            </w:r>
          </w:p>
        </w:tc>
        <w:tc>
          <w:tcPr>
            <w:tcW w:w="2552" w:type="dxa"/>
            <w:vMerge w:val="restart"/>
            <w:shd w:val="clear" w:color="auto" w:fill="auto"/>
          </w:tcPr>
          <w:p w14:paraId="605AA7D7" w14:textId="4F636480" w:rsidR="003F276B" w:rsidRPr="00597BE8" w:rsidRDefault="00610F3F" w:rsidP="00F667F7">
            <w:pPr>
              <w:pStyle w:val="ConsPlusNormal"/>
              <w:suppressAutoHyphens/>
              <w:ind w:firstLine="0"/>
              <w:jc w:val="both"/>
              <w:rPr>
                <w:sz w:val="24"/>
                <w:szCs w:val="24"/>
              </w:rPr>
            </w:pPr>
            <w:r w:rsidRPr="00597BE8">
              <w:rPr>
                <w:sz w:val="24"/>
                <w:szCs w:val="24"/>
              </w:rPr>
              <w:t>10</w:t>
            </w:r>
            <w:r w:rsidR="003F276B" w:rsidRPr="00597BE8">
              <w:rPr>
                <w:sz w:val="24"/>
                <w:szCs w:val="24"/>
              </w:rPr>
              <w:t xml:space="preserve"> </w:t>
            </w:r>
            <w:r w:rsidRPr="00597BE8">
              <w:rPr>
                <w:sz w:val="24"/>
                <w:szCs w:val="24"/>
              </w:rPr>
              <w:t>рабочих</w:t>
            </w:r>
            <w:r w:rsidR="003F276B" w:rsidRPr="00597BE8">
              <w:rPr>
                <w:sz w:val="24"/>
                <w:szCs w:val="24"/>
              </w:rPr>
              <w:t xml:space="preserve"> дней</w:t>
            </w:r>
          </w:p>
        </w:tc>
        <w:tc>
          <w:tcPr>
            <w:tcW w:w="7371" w:type="dxa"/>
            <w:shd w:val="clear" w:color="auto" w:fill="auto"/>
          </w:tcPr>
          <w:p w14:paraId="10E5DE24" w14:textId="586DF21D" w:rsidR="003F276B" w:rsidRPr="00597BE8" w:rsidRDefault="003F276B" w:rsidP="00435FF5">
            <w:pPr>
              <w:pStyle w:val="ConsPlusNormal"/>
              <w:suppressAutoHyphens/>
              <w:ind w:firstLine="132"/>
              <w:jc w:val="both"/>
              <w:rPr>
                <w:sz w:val="24"/>
                <w:szCs w:val="24"/>
              </w:rPr>
            </w:pPr>
            <w:r w:rsidRPr="00597BE8">
              <w:rPr>
                <w:sz w:val="24"/>
                <w:szCs w:val="24"/>
              </w:rPr>
              <w:t xml:space="preserve">На </w:t>
            </w:r>
            <w:r w:rsidR="00B15892" w:rsidRPr="00597BE8">
              <w:rPr>
                <w:sz w:val="24"/>
                <w:szCs w:val="24"/>
              </w:rPr>
              <w:t>жилищную</w:t>
            </w:r>
            <w:r w:rsidRPr="00597BE8">
              <w:rPr>
                <w:sz w:val="24"/>
                <w:szCs w:val="24"/>
              </w:rPr>
              <w:t xml:space="preserve"> комиссию</w:t>
            </w:r>
            <w:r w:rsidR="0017537F" w:rsidRPr="00597BE8">
              <w:rPr>
                <w:sz w:val="24"/>
                <w:szCs w:val="24"/>
              </w:rPr>
              <w:t xml:space="preserve">, </w:t>
            </w:r>
            <w:r w:rsidR="0017537F" w:rsidRPr="00597BE8">
              <w:rPr>
                <w:rFonts w:eastAsia="PMingLiU"/>
                <w:bCs/>
                <w:sz w:val="24"/>
                <w:szCs w:val="24"/>
              </w:rPr>
              <w:t xml:space="preserve">деятельность и состав которой утверждается </w:t>
            </w:r>
            <w:r w:rsidR="00435FF5" w:rsidRPr="00597BE8">
              <w:rPr>
                <w:rFonts w:eastAsia="PMingLiU"/>
                <w:bCs/>
                <w:sz w:val="24"/>
                <w:szCs w:val="24"/>
              </w:rPr>
              <w:t xml:space="preserve">постановлением </w:t>
            </w:r>
            <w:r w:rsidR="0017537F" w:rsidRPr="00597BE8">
              <w:rPr>
                <w:rFonts w:eastAsia="PMingLiU"/>
                <w:bCs/>
                <w:sz w:val="24"/>
                <w:szCs w:val="24"/>
              </w:rPr>
              <w:t>Администрации,</w:t>
            </w:r>
            <w:r w:rsidR="00435FF5" w:rsidRPr="00597BE8">
              <w:rPr>
                <w:rFonts w:eastAsia="PMingLiU"/>
                <w:bCs/>
                <w:sz w:val="24"/>
                <w:szCs w:val="24"/>
              </w:rPr>
              <w:t xml:space="preserve"> </w:t>
            </w:r>
            <w:r w:rsidRPr="00597BE8">
              <w:rPr>
                <w:sz w:val="24"/>
                <w:szCs w:val="24"/>
              </w:rPr>
              <w:t xml:space="preserve">выносится вопрос о </w:t>
            </w:r>
            <w:r w:rsidR="00212308" w:rsidRPr="00597BE8">
              <w:rPr>
                <w:rFonts w:eastAsia="Calibri"/>
                <w:sz w:val="24"/>
                <w:szCs w:val="24"/>
              </w:rPr>
              <w:t>вселении граждан в качестве членов семьи нанимателя в жилые помещения, предоставленные по договорам социального найма.</w:t>
            </w:r>
          </w:p>
        </w:tc>
      </w:tr>
      <w:tr w:rsidR="003F276B" w:rsidRPr="00597BE8" w14:paraId="7A6F600A" w14:textId="77777777" w:rsidTr="00597BE8">
        <w:trPr>
          <w:trHeight w:val="1018"/>
        </w:trPr>
        <w:tc>
          <w:tcPr>
            <w:tcW w:w="2835" w:type="dxa"/>
            <w:vMerge/>
            <w:shd w:val="clear" w:color="auto" w:fill="auto"/>
          </w:tcPr>
          <w:p w14:paraId="3D1BCE72" w14:textId="77777777" w:rsidR="003F276B" w:rsidRPr="00597BE8" w:rsidRDefault="003F276B" w:rsidP="00F667F7">
            <w:pPr>
              <w:pStyle w:val="ConsPlusNormal"/>
              <w:suppressAutoHyphens/>
              <w:jc w:val="both"/>
              <w:rPr>
                <w:sz w:val="24"/>
                <w:szCs w:val="24"/>
              </w:rPr>
            </w:pPr>
          </w:p>
        </w:tc>
        <w:tc>
          <w:tcPr>
            <w:tcW w:w="2693" w:type="dxa"/>
            <w:shd w:val="clear" w:color="auto" w:fill="auto"/>
          </w:tcPr>
          <w:p w14:paraId="6ECBC626" w14:textId="5C12389F" w:rsidR="003F276B" w:rsidRPr="00597BE8" w:rsidRDefault="003F276B" w:rsidP="00F667F7">
            <w:pPr>
              <w:pStyle w:val="ConsPlusNormal"/>
              <w:suppressAutoHyphens/>
              <w:ind w:firstLine="0"/>
              <w:jc w:val="both"/>
              <w:rPr>
                <w:sz w:val="24"/>
                <w:szCs w:val="24"/>
              </w:rPr>
            </w:pPr>
            <w:r w:rsidRPr="00597BE8">
              <w:rPr>
                <w:sz w:val="24"/>
                <w:szCs w:val="24"/>
              </w:rPr>
              <w:t>Заседание жилищной комиссии</w:t>
            </w:r>
          </w:p>
        </w:tc>
        <w:tc>
          <w:tcPr>
            <w:tcW w:w="2552" w:type="dxa"/>
            <w:vMerge/>
            <w:shd w:val="clear" w:color="auto" w:fill="auto"/>
          </w:tcPr>
          <w:p w14:paraId="1A7D9EBC" w14:textId="77777777" w:rsidR="003F276B" w:rsidRPr="00597BE8" w:rsidRDefault="003F276B" w:rsidP="00F667F7">
            <w:pPr>
              <w:pStyle w:val="ConsPlusNormal"/>
              <w:suppressAutoHyphens/>
              <w:jc w:val="both"/>
              <w:rPr>
                <w:sz w:val="24"/>
                <w:szCs w:val="24"/>
              </w:rPr>
            </w:pPr>
          </w:p>
        </w:tc>
        <w:tc>
          <w:tcPr>
            <w:tcW w:w="7371" w:type="dxa"/>
            <w:shd w:val="clear" w:color="auto" w:fill="auto"/>
          </w:tcPr>
          <w:p w14:paraId="603F60BF" w14:textId="09352F8D" w:rsidR="003F276B" w:rsidRPr="00597BE8" w:rsidRDefault="003F276B" w:rsidP="00A94774">
            <w:pPr>
              <w:pStyle w:val="ConsPlusNormal"/>
              <w:suppressAutoHyphens/>
              <w:ind w:firstLine="132"/>
              <w:jc w:val="both"/>
              <w:rPr>
                <w:sz w:val="24"/>
                <w:szCs w:val="24"/>
              </w:rPr>
            </w:pPr>
            <w:r w:rsidRPr="00597BE8">
              <w:rPr>
                <w:sz w:val="24"/>
                <w:szCs w:val="24"/>
              </w:rPr>
              <w:t xml:space="preserve">Принимается решение </w:t>
            </w:r>
            <w:r w:rsidR="00610F3F" w:rsidRPr="00597BE8">
              <w:rPr>
                <w:sz w:val="24"/>
                <w:szCs w:val="24"/>
              </w:rPr>
              <w:t xml:space="preserve">о </w:t>
            </w:r>
            <w:r w:rsidR="00212308" w:rsidRPr="00597BE8">
              <w:rPr>
                <w:rFonts w:eastAsia="Calibri"/>
                <w:sz w:val="24"/>
                <w:szCs w:val="24"/>
              </w:rPr>
              <w:t>вселении граждан в качестве членов семьи нанимателя в жилые помещения, предоставленные по договорам социального найма.</w:t>
            </w:r>
          </w:p>
        </w:tc>
      </w:tr>
      <w:tr w:rsidR="003F276B" w:rsidRPr="00597BE8" w14:paraId="1F942013" w14:textId="77777777" w:rsidTr="00597BE8">
        <w:tc>
          <w:tcPr>
            <w:tcW w:w="2835" w:type="dxa"/>
            <w:vMerge/>
            <w:shd w:val="clear" w:color="auto" w:fill="auto"/>
          </w:tcPr>
          <w:p w14:paraId="1DC46BFA" w14:textId="77777777" w:rsidR="003F276B" w:rsidRPr="00597BE8" w:rsidRDefault="003F276B" w:rsidP="00F667F7">
            <w:pPr>
              <w:pStyle w:val="ConsPlusNormal"/>
              <w:suppressAutoHyphens/>
              <w:ind w:firstLine="0"/>
              <w:jc w:val="both"/>
              <w:rPr>
                <w:sz w:val="24"/>
                <w:szCs w:val="24"/>
              </w:rPr>
            </w:pPr>
          </w:p>
        </w:tc>
        <w:tc>
          <w:tcPr>
            <w:tcW w:w="2693" w:type="dxa"/>
            <w:shd w:val="clear" w:color="auto" w:fill="auto"/>
          </w:tcPr>
          <w:p w14:paraId="136F118B" w14:textId="786ADEB0" w:rsidR="003F276B" w:rsidRPr="00597BE8" w:rsidRDefault="003F276B" w:rsidP="00F667F7">
            <w:pPr>
              <w:pStyle w:val="ConsPlusNormal"/>
              <w:suppressAutoHyphens/>
              <w:ind w:firstLine="0"/>
              <w:jc w:val="both"/>
              <w:rPr>
                <w:sz w:val="24"/>
                <w:szCs w:val="24"/>
              </w:rPr>
            </w:pPr>
            <w:r w:rsidRPr="00597BE8">
              <w:rPr>
                <w:sz w:val="24"/>
                <w:szCs w:val="24"/>
              </w:rPr>
              <w:t xml:space="preserve">Подготовка, согласование и подписание проекта решения о предоставлении (отказе в предоставлении) </w:t>
            </w:r>
            <w:r w:rsidR="00722C80" w:rsidRPr="00597BE8">
              <w:rPr>
                <w:sz w:val="24"/>
                <w:szCs w:val="24"/>
              </w:rPr>
              <w:t>Муниципальной у</w:t>
            </w:r>
            <w:r w:rsidRPr="00597BE8">
              <w:rPr>
                <w:sz w:val="24"/>
                <w:szCs w:val="24"/>
              </w:rPr>
              <w:t>слуги</w:t>
            </w:r>
          </w:p>
        </w:tc>
        <w:tc>
          <w:tcPr>
            <w:tcW w:w="2552" w:type="dxa"/>
            <w:shd w:val="clear" w:color="auto" w:fill="auto"/>
          </w:tcPr>
          <w:p w14:paraId="2700AC0F" w14:textId="7050BE68" w:rsidR="003F276B" w:rsidRPr="00597BE8" w:rsidRDefault="00C24C38" w:rsidP="00F667F7">
            <w:pPr>
              <w:pStyle w:val="ConsPlusNormal"/>
              <w:suppressAutoHyphens/>
              <w:ind w:firstLine="0"/>
              <w:jc w:val="both"/>
              <w:rPr>
                <w:sz w:val="24"/>
                <w:szCs w:val="24"/>
              </w:rPr>
            </w:pPr>
            <w:r w:rsidRPr="00597BE8">
              <w:rPr>
                <w:sz w:val="24"/>
                <w:szCs w:val="24"/>
              </w:rPr>
              <w:t>7</w:t>
            </w:r>
            <w:r w:rsidR="003F276B" w:rsidRPr="00597BE8">
              <w:rPr>
                <w:sz w:val="24"/>
                <w:szCs w:val="24"/>
              </w:rPr>
              <w:t xml:space="preserve"> </w:t>
            </w:r>
            <w:r w:rsidR="00610F3F" w:rsidRPr="00597BE8">
              <w:rPr>
                <w:sz w:val="24"/>
                <w:szCs w:val="24"/>
              </w:rPr>
              <w:t>рабочих</w:t>
            </w:r>
            <w:r w:rsidR="003F276B" w:rsidRPr="00597BE8">
              <w:rPr>
                <w:sz w:val="24"/>
                <w:szCs w:val="24"/>
              </w:rPr>
              <w:t xml:space="preserve"> дней</w:t>
            </w:r>
          </w:p>
        </w:tc>
        <w:tc>
          <w:tcPr>
            <w:tcW w:w="7371" w:type="dxa"/>
            <w:shd w:val="clear" w:color="auto" w:fill="auto"/>
          </w:tcPr>
          <w:p w14:paraId="2F733DB7" w14:textId="77777777" w:rsidR="00212308" w:rsidRPr="00597BE8" w:rsidRDefault="00A94774" w:rsidP="00D0569C">
            <w:pPr>
              <w:autoSpaceDE w:val="0"/>
              <w:autoSpaceDN w:val="0"/>
              <w:adjustRightInd w:val="0"/>
              <w:spacing w:line="240" w:lineRule="auto"/>
              <w:ind w:firstLine="175"/>
              <w:jc w:val="both"/>
              <w:rPr>
                <w:rFonts w:ascii="Arial" w:hAnsi="Arial" w:cs="Arial"/>
                <w:sz w:val="24"/>
                <w:szCs w:val="24"/>
              </w:rPr>
            </w:pPr>
            <w:r w:rsidRPr="00597BE8">
              <w:rPr>
                <w:rFonts w:ascii="Arial" w:hAnsi="Arial" w:cs="Arial"/>
                <w:sz w:val="24"/>
                <w:szCs w:val="24"/>
              </w:rPr>
              <w:t xml:space="preserve">По результатам жилищной комиссии оформляется муниципальный правовой акт </w:t>
            </w:r>
            <w:r w:rsidR="003F276B" w:rsidRPr="00597BE8">
              <w:rPr>
                <w:rFonts w:ascii="Arial" w:hAnsi="Arial" w:cs="Arial"/>
                <w:sz w:val="24"/>
                <w:szCs w:val="24"/>
              </w:rPr>
              <w:t xml:space="preserve">о </w:t>
            </w:r>
            <w:r w:rsidR="00212308" w:rsidRPr="00597BE8">
              <w:rPr>
                <w:rFonts w:ascii="Arial" w:eastAsia="Calibri" w:hAnsi="Arial" w:cs="Arial"/>
                <w:sz w:val="24"/>
                <w:szCs w:val="24"/>
              </w:rPr>
              <w:t>вселении граждан в качестве членов семьи нанимателя в жилые помещения, предоставленные по договорам социального найма</w:t>
            </w:r>
            <w:r w:rsidR="00212308" w:rsidRPr="00597BE8">
              <w:rPr>
                <w:rFonts w:ascii="Arial" w:hAnsi="Arial" w:cs="Arial"/>
                <w:sz w:val="24"/>
                <w:szCs w:val="24"/>
              </w:rPr>
              <w:t xml:space="preserve"> </w:t>
            </w:r>
          </w:p>
          <w:p w14:paraId="4D661F62" w14:textId="2AEE3A8F" w:rsidR="00A94774" w:rsidRPr="00597BE8" w:rsidRDefault="00A94774" w:rsidP="00D0569C">
            <w:pPr>
              <w:autoSpaceDE w:val="0"/>
              <w:autoSpaceDN w:val="0"/>
              <w:adjustRightInd w:val="0"/>
              <w:spacing w:line="240" w:lineRule="auto"/>
              <w:ind w:firstLine="175"/>
              <w:jc w:val="both"/>
              <w:rPr>
                <w:rFonts w:ascii="Arial" w:hAnsi="Arial" w:cs="Arial"/>
                <w:sz w:val="24"/>
                <w:szCs w:val="24"/>
              </w:rPr>
            </w:pPr>
            <w:r w:rsidRPr="00597BE8">
              <w:rPr>
                <w:rFonts w:ascii="Arial" w:hAnsi="Arial" w:cs="Arial"/>
                <w:sz w:val="24"/>
                <w:szCs w:val="24"/>
              </w:rPr>
              <w:t xml:space="preserve">Орган местного самоуправления </w:t>
            </w:r>
            <w:r w:rsidR="00212308" w:rsidRPr="00597BE8">
              <w:rPr>
                <w:rFonts w:ascii="Arial" w:hAnsi="Arial" w:cs="Arial"/>
                <w:sz w:val="24"/>
                <w:szCs w:val="24"/>
              </w:rPr>
              <w:t xml:space="preserve">осуществляет подготовку договора социального найма жилого помещения (дополнительного соглашения к договору социального найма) </w:t>
            </w:r>
          </w:p>
          <w:p w14:paraId="73550455" w14:textId="51615585" w:rsidR="003F276B" w:rsidRPr="00597BE8" w:rsidRDefault="006942B2" w:rsidP="009671A4">
            <w:pPr>
              <w:pStyle w:val="ConsPlusNormal"/>
              <w:suppressAutoHyphens/>
              <w:ind w:firstLine="132"/>
              <w:jc w:val="both"/>
              <w:rPr>
                <w:sz w:val="24"/>
                <w:szCs w:val="24"/>
              </w:rPr>
            </w:pPr>
            <w:r w:rsidRPr="00597BE8">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00151C99" w:rsidRPr="00597BE8">
              <w:rPr>
                <w:sz w:val="24"/>
                <w:szCs w:val="24"/>
              </w:rPr>
              <w:t xml:space="preserve">Подразделения </w:t>
            </w:r>
            <w:r w:rsidRPr="00597BE8">
              <w:rPr>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w:t>
            </w:r>
            <w:r w:rsidR="00AB6E1A" w:rsidRPr="00597BE8">
              <w:rPr>
                <w:sz w:val="24"/>
                <w:szCs w:val="24"/>
              </w:rPr>
              <w:t>Заявитель может получить в Подразделении.</w:t>
            </w:r>
          </w:p>
        </w:tc>
      </w:tr>
    </w:tbl>
    <w:p w14:paraId="109F41A9" w14:textId="3F6834E2" w:rsidR="003F276B" w:rsidRPr="00597BE8" w:rsidRDefault="003F276B" w:rsidP="003F276B">
      <w:pPr>
        <w:pStyle w:val="a7"/>
        <w:autoSpaceDE w:val="0"/>
        <w:autoSpaceDN w:val="0"/>
        <w:adjustRightInd w:val="0"/>
        <w:spacing w:before="360" w:after="240" w:line="240" w:lineRule="auto"/>
        <w:ind w:left="390"/>
        <w:rPr>
          <w:rFonts w:ascii="Arial" w:hAnsi="Arial" w:cs="Arial"/>
          <w:sz w:val="24"/>
          <w:szCs w:val="24"/>
        </w:rPr>
      </w:pPr>
      <w:r w:rsidRPr="00597BE8">
        <w:rPr>
          <w:rFonts w:ascii="Arial" w:hAnsi="Arial" w:cs="Arial"/>
          <w:sz w:val="24"/>
          <w:szCs w:val="24"/>
        </w:rPr>
        <w:t xml:space="preserve">5. Выдача результата предоставления </w:t>
      </w:r>
      <w:r w:rsidR="00550736" w:rsidRPr="00597BE8">
        <w:rPr>
          <w:rFonts w:ascii="Arial" w:hAnsi="Arial" w:cs="Arial"/>
          <w:sz w:val="24"/>
          <w:szCs w:val="24"/>
        </w:rPr>
        <w:t>Муниципальной у</w:t>
      </w:r>
      <w:r w:rsidRPr="00597BE8">
        <w:rPr>
          <w:rFonts w:ascii="Arial" w:hAnsi="Arial" w:cs="Arial"/>
          <w:sz w:val="24"/>
          <w:szCs w:val="24"/>
        </w:rPr>
        <w:t>слуги Заявителю</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2538"/>
        <w:gridCol w:w="2298"/>
        <w:gridCol w:w="6814"/>
      </w:tblGrid>
      <w:tr w:rsidR="003F276B" w:rsidRPr="00597BE8" w14:paraId="41AF803C" w14:textId="77777777" w:rsidTr="00597BE8">
        <w:tc>
          <w:tcPr>
            <w:tcW w:w="2853" w:type="dxa"/>
            <w:shd w:val="clear" w:color="auto" w:fill="auto"/>
            <w:vAlign w:val="center"/>
          </w:tcPr>
          <w:p w14:paraId="48A6B22E" w14:textId="77777777" w:rsidR="003F276B" w:rsidRPr="00597BE8" w:rsidRDefault="003F276B" w:rsidP="00363317">
            <w:pPr>
              <w:pStyle w:val="ConsPlusNormal"/>
              <w:suppressAutoHyphens/>
              <w:spacing w:line="276" w:lineRule="auto"/>
              <w:ind w:firstLine="0"/>
              <w:rPr>
                <w:sz w:val="24"/>
                <w:szCs w:val="24"/>
              </w:rPr>
            </w:pPr>
            <w:r w:rsidRPr="00597BE8">
              <w:rPr>
                <w:sz w:val="24"/>
                <w:szCs w:val="24"/>
              </w:rPr>
              <w:t>Место выполнения процедуры/используемая ИС</w:t>
            </w:r>
          </w:p>
        </w:tc>
        <w:tc>
          <w:tcPr>
            <w:tcW w:w="2565" w:type="dxa"/>
            <w:shd w:val="clear" w:color="auto" w:fill="auto"/>
            <w:vAlign w:val="center"/>
          </w:tcPr>
          <w:p w14:paraId="3E0E7AFC" w14:textId="77777777" w:rsidR="003F276B" w:rsidRPr="00597BE8" w:rsidRDefault="003F276B" w:rsidP="00363317">
            <w:pPr>
              <w:pStyle w:val="ConsPlusNormal"/>
              <w:suppressAutoHyphens/>
              <w:spacing w:line="276" w:lineRule="auto"/>
              <w:ind w:firstLine="0"/>
              <w:rPr>
                <w:sz w:val="24"/>
                <w:szCs w:val="24"/>
              </w:rPr>
            </w:pPr>
            <w:r w:rsidRPr="00597BE8">
              <w:rPr>
                <w:sz w:val="24"/>
                <w:szCs w:val="24"/>
              </w:rPr>
              <w:t>Административные действия</w:t>
            </w:r>
          </w:p>
        </w:tc>
        <w:tc>
          <w:tcPr>
            <w:tcW w:w="2422" w:type="dxa"/>
            <w:shd w:val="clear" w:color="auto" w:fill="auto"/>
            <w:vAlign w:val="center"/>
          </w:tcPr>
          <w:p w14:paraId="4C90DB14" w14:textId="77777777" w:rsidR="003F276B" w:rsidRPr="00597BE8" w:rsidRDefault="003F276B" w:rsidP="00363317">
            <w:pPr>
              <w:pStyle w:val="ConsPlusNormal"/>
              <w:suppressAutoHyphens/>
              <w:spacing w:line="276" w:lineRule="auto"/>
              <w:ind w:firstLine="0"/>
              <w:rPr>
                <w:sz w:val="24"/>
                <w:szCs w:val="24"/>
              </w:rPr>
            </w:pPr>
            <w:r w:rsidRPr="00597BE8">
              <w:rPr>
                <w:sz w:val="24"/>
                <w:szCs w:val="24"/>
              </w:rPr>
              <w:t>Средний срок выполнения</w:t>
            </w:r>
          </w:p>
        </w:tc>
        <w:tc>
          <w:tcPr>
            <w:tcW w:w="7611" w:type="dxa"/>
            <w:shd w:val="clear" w:color="auto" w:fill="auto"/>
            <w:vAlign w:val="center"/>
          </w:tcPr>
          <w:p w14:paraId="6C317DAE" w14:textId="77777777" w:rsidR="003F276B" w:rsidRPr="00597BE8" w:rsidRDefault="003F276B" w:rsidP="00363317">
            <w:pPr>
              <w:pStyle w:val="ConsPlusNormal"/>
              <w:suppressAutoHyphens/>
              <w:spacing w:line="276" w:lineRule="auto"/>
              <w:rPr>
                <w:sz w:val="24"/>
                <w:szCs w:val="24"/>
              </w:rPr>
            </w:pPr>
            <w:r w:rsidRPr="00597BE8">
              <w:rPr>
                <w:sz w:val="24"/>
                <w:szCs w:val="24"/>
              </w:rPr>
              <w:t>Содержание действия</w:t>
            </w:r>
          </w:p>
        </w:tc>
      </w:tr>
      <w:tr w:rsidR="003F276B" w:rsidRPr="00597BE8" w14:paraId="55E2545D" w14:textId="77777777" w:rsidTr="00597BE8">
        <w:trPr>
          <w:trHeight w:val="2001"/>
        </w:trPr>
        <w:tc>
          <w:tcPr>
            <w:tcW w:w="2853" w:type="dxa"/>
            <w:shd w:val="clear" w:color="auto" w:fill="auto"/>
          </w:tcPr>
          <w:p w14:paraId="04D759BD" w14:textId="744654C4" w:rsidR="003F276B" w:rsidRPr="00597BE8" w:rsidRDefault="00A868EB" w:rsidP="005632E6">
            <w:pPr>
              <w:pStyle w:val="ConsPlusNormal"/>
              <w:suppressAutoHyphens/>
              <w:spacing w:line="276" w:lineRule="auto"/>
              <w:ind w:firstLine="0"/>
              <w:jc w:val="both"/>
              <w:rPr>
                <w:sz w:val="24"/>
                <w:szCs w:val="24"/>
              </w:rPr>
            </w:pPr>
            <w:r w:rsidRPr="00597BE8">
              <w:rPr>
                <w:sz w:val="24"/>
                <w:szCs w:val="24"/>
              </w:rPr>
              <w:lastRenderedPageBreak/>
              <w:t>МФЦ/Модуль МФЦ ЕИС ОУ</w:t>
            </w:r>
            <w:r w:rsidR="005632E6" w:rsidRPr="00597BE8">
              <w:rPr>
                <w:sz w:val="24"/>
                <w:szCs w:val="24"/>
              </w:rPr>
              <w:t>/Подразделение/              по почте</w:t>
            </w:r>
          </w:p>
        </w:tc>
        <w:tc>
          <w:tcPr>
            <w:tcW w:w="2565" w:type="dxa"/>
            <w:shd w:val="clear" w:color="auto" w:fill="auto"/>
          </w:tcPr>
          <w:p w14:paraId="549A5644" w14:textId="03330BEB" w:rsidR="003F276B" w:rsidRPr="00597BE8" w:rsidRDefault="003F276B" w:rsidP="00F667F7">
            <w:pPr>
              <w:pStyle w:val="ConsPlusNormal"/>
              <w:suppressAutoHyphens/>
              <w:spacing w:line="276" w:lineRule="auto"/>
              <w:ind w:firstLine="0"/>
              <w:jc w:val="both"/>
              <w:rPr>
                <w:sz w:val="24"/>
                <w:szCs w:val="24"/>
              </w:rPr>
            </w:pPr>
            <w:r w:rsidRPr="00597BE8">
              <w:rPr>
                <w:sz w:val="24"/>
                <w:szCs w:val="24"/>
              </w:rPr>
              <w:t xml:space="preserve">Выдача или направление результата оказания </w:t>
            </w:r>
            <w:r w:rsidR="00722C80" w:rsidRPr="00597BE8">
              <w:rPr>
                <w:sz w:val="24"/>
                <w:szCs w:val="24"/>
              </w:rPr>
              <w:t>Муниципальной у</w:t>
            </w:r>
            <w:r w:rsidRPr="00597BE8">
              <w:rPr>
                <w:sz w:val="24"/>
                <w:szCs w:val="24"/>
              </w:rPr>
              <w:t>слуги Заявителю</w:t>
            </w:r>
          </w:p>
        </w:tc>
        <w:tc>
          <w:tcPr>
            <w:tcW w:w="2422" w:type="dxa"/>
            <w:shd w:val="clear" w:color="auto" w:fill="auto"/>
          </w:tcPr>
          <w:p w14:paraId="3FEC47CB" w14:textId="77777777" w:rsidR="003F276B" w:rsidRPr="00597BE8" w:rsidRDefault="003F276B" w:rsidP="00F667F7">
            <w:pPr>
              <w:pStyle w:val="ConsPlusNormal"/>
              <w:suppressAutoHyphens/>
              <w:spacing w:line="276" w:lineRule="auto"/>
              <w:ind w:firstLine="0"/>
              <w:jc w:val="both"/>
              <w:rPr>
                <w:sz w:val="24"/>
                <w:szCs w:val="24"/>
              </w:rPr>
            </w:pPr>
            <w:r w:rsidRPr="00597BE8">
              <w:rPr>
                <w:sz w:val="24"/>
                <w:szCs w:val="24"/>
              </w:rPr>
              <w:t xml:space="preserve">1 рабочий день </w:t>
            </w:r>
          </w:p>
        </w:tc>
        <w:tc>
          <w:tcPr>
            <w:tcW w:w="7611" w:type="dxa"/>
            <w:shd w:val="clear" w:color="auto" w:fill="auto"/>
          </w:tcPr>
          <w:p w14:paraId="31629507" w14:textId="2F069E91" w:rsidR="00775C10" w:rsidRPr="00597BE8" w:rsidRDefault="00775C10" w:rsidP="00D0569C">
            <w:pPr>
              <w:pStyle w:val="18"/>
              <w:ind w:firstLine="273"/>
              <w:jc w:val="both"/>
              <w:rPr>
                <w:rFonts w:ascii="Arial" w:hAnsi="Arial" w:cs="Arial"/>
                <w:sz w:val="24"/>
                <w:szCs w:val="24"/>
              </w:rPr>
            </w:pPr>
            <w:r w:rsidRPr="00597BE8">
              <w:rPr>
                <w:rFonts w:ascii="Arial" w:hAnsi="Arial" w:cs="Arial"/>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14:paraId="2DFBF9E5" w14:textId="77777777" w:rsidR="00775C10" w:rsidRPr="00597BE8" w:rsidRDefault="00775C10" w:rsidP="00D0569C">
            <w:pPr>
              <w:pStyle w:val="18"/>
              <w:ind w:firstLine="273"/>
              <w:jc w:val="both"/>
              <w:rPr>
                <w:rFonts w:ascii="Arial" w:hAnsi="Arial" w:cs="Arial"/>
                <w:sz w:val="24"/>
                <w:szCs w:val="24"/>
              </w:rPr>
            </w:pPr>
            <w:r w:rsidRPr="00597BE8">
              <w:rPr>
                <w:rFonts w:ascii="Arial" w:hAnsi="Arial" w:cs="Arial"/>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8DD539A" w14:textId="77777777" w:rsidR="00060F4C" w:rsidRPr="00597BE8" w:rsidRDefault="00775C10" w:rsidP="00D0569C">
            <w:pPr>
              <w:pStyle w:val="18"/>
              <w:ind w:firstLine="273"/>
              <w:jc w:val="both"/>
              <w:rPr>
                <w:rFonts w:ascii="Arial" w:hAnsi="Arial" w:cs="Arial"/>
                <w:sz w:val="24"/>
                <w:szCs w:val="24"/>
              </w:rPr>
            </w:pPr>
            <w:r w:rsidRPr="00597BE8">
              <w:rPr>
                <w:rFonts w:ascii="Arial" w:hAnsi="Arial" w:cs="Arial"/>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637554A" w14:textId="163BFC6B" w:rsidR="00775C10" w:rsidRPr="00597BE8" w:rsidRDefault="00AB6E1A" w:rsidP="00D0569C">
            <w:pPr>
              <w:pStyle w:val="18"/>
              <w:ind w:firstLine="273"/>
              <w:jc w:val="both"/>
              <w:rPr>
                <w:rFonts w:ascii="Arial" w:hAnsi="Arial" w:cs="Arial"/>
                <w:sz w:val="24"/>
                <w:szCs w:val="24"/>
              </w:rPr>
            </w:pPr>
            <w:r w:rsidRPr="00597BE8">
              <w:rPr>
                <w:rFonts w:ascii="Arial" w:hAnsi="Arial" w:cs="Arial"/>
                <w:sz w:val="24"/>
                <w:szCs w:val="24"/>
              </w:rPr>
              <w:t xml:space="preserve">Заключение договора социального найма жилого помещения (дополнительного соглашения к договору социального найма жилого помещения) осуществляется в Подразделении в присутствии Заявителя. </w:t>
            </w:r>
          </w:p>
          <w:p w14:paraId="7E030BA2" w14:textId="6118D1C7" w:rsidR="006D7438" w:rsidRPr="00597BE8" w:rsidRDefault="006D7438" w:rsidP="00AB6E1A">
            <w:pPr>
              <w:widowControl w:val="0"/>
              <w:autoSpaceDE w:val="0"/>
              <w:autoSpaceDN w:val="0"/>
              <w:adjustRightInd w:val="0"/>
              <w:spacing w:line="240" w:lineRule="auto"/>
              <w:ind w:firstLine="273"/>
              <w:jc w:val="both"/>
              <w:rPr>
                <w:rFonts w:ascii="Arial" w:hAnsi="Arial" w:cs="Arial"/>
                <w:sz w:val="24"/>
                <w:szCs w:val="24"/>
              </w:rPr>
            </w:pPr>
          </w:p>
        </w:tc>
      </w:tr>
    </w:tbl>
    <w:p w14:paraId="66CB6034" w14:textId="77777777" w:rsidR="003F276B" w:rsidRPr="00597BE8" w:rsidRDefault="003F276B" w:rsidP="003F276B">
      <w:pPr>
        <w:autoSpaceDE w:val="0"/>
        <w:autoSpaceDN w:val="0"/>
        <w:adjustRightInd w:val="0"/>
        <w:spacing w:line="240" w:lineRule="auto"/>
        <w:jc w:val="both"/>
        <w:rPr>
          <w:rFonts w:ascii="Arial" w:eastAsia="Times New Roman" w:hAnsi="Arial" w:cs="Arial"/>
          <w:sz w:val="24"/>
          <w:szCs w:val="24"/>
        </w:rPr>
      </w:pPr>
    </w:p>
    <w:p w14:paraId="2336A4BA" w14:textId="77777777" w:rsidR="003F276B" w:rsidRPr="00597BE8" w:rsidRDefault="003F276B">
      <w:pPr>
        <w:rPr>
          <w:rFonts w:ascii="Arial" w:eastAsia="Times New Roman" w:hAnsi="Arial" w:cs="Arial"/>
          <w:bCs/>
          <w:iCs/>
          <w:sz w:val="24"/>
          <w:szCs w:val="24"/>
        </w:rPr>
      </w:pPr>
      <w:r w:rsidRPr="00597BE8">
        <w:rPr>
          <w:rFonts w:ascii="Arial" w:hAnsi="Arial" w:cs="Arial"/>
          <w:sz w:val="24"/>
          <w:szCs w:val="24"/>
        </w:rPr>
        <w:br w:type="page"/>
      </w:r>
    </w:p>
    <w:p w14:paraId="025A3463" w14:textId="77777777" w:rsidR="00584626" w:rsidRPr="00597BE8" w:rsidRDefault="00584626" w:rsidP="00071FFD">
      <w:pPr>
        <w:pStyle w:val="1-"/>
        <w:rPr>
          <w:rFonts w:ascii="Arial" w:hAnsi="Arial" w:cs="Arial"/>
          <w:b w:val="0"/>
          <w:sz w:val="24"/>
          <w:szCs w:val="24"/>
        </w:rPr>
        <w:sectPr w:rsidR="00584626" w:rsidRPr="00597BE8" w:rsidSect="00597BE8">
          <w:pgSz w:w="16838" w:h="11906" w:orient="landscape" w:code="9"/>
          <w:pgMar w:top="1134" w:right="567" w:bottom="1134" w:left="1134" w:header="709" w:footer="709" w:gutter="0"/>
          <w:cols w:space="708"/>
          <w:docGrid w:linePitch="360"/>
        </w:sectPr>
      </w:pPr>
    </w:p>
    <w:p w14:paraId="19EBE417" w14:textId="23928917" w:rsidR="00EA2526" w:rsidRPr="00597BE8" w:rsidRDefault="00EA2526" w:rsidP="00EA2526">
      <w:pPr>
        <w:pStyle w:val="1-"/>
        <w:spacing w:before="0" w:after="0" w:line="240" w:lineRule="auto"/>
        <w:jc w:val="right"/>
        <w:rPr>
          <w:rFonts w:ascii="Arial" w:hAnsi="Arial" w:cs="Arial"/>
          <w:b w:val="0"/>
          <w:sz w:val="24"/>
          <w:szCs w:val="24"/>
        </w:rPr>
      </w:pPr>
      <w:bookmarkStart w:id="404" w:name="Приложение15"/>
      <w:bookmarkStart w:id="405" w:name="_Toc494214341"/>
      <w:bookmarkStart w:id="406" w:name="_Toc69200784"/>
      <w:r w:rsidRPr="00597BE8">
        <w:rPr>
          <w:rFonts w:ascii="Arial" w:hAnsi="Arial" w:cs="Arial"/>
          <w:b w:val="0"/>
          <w:sz w:val="24"/>
          <w:szCs w:val="24"/>
        </w:rPr>
        <w:lastRenderedPageBreak/>
        <w:t>Приложение 1</w:t>
      </w:r>
      <w:bookmarkEnd w:id="404"/>
      <w:bookmarkEnd w:id="405"/>
      <w:r w:rsidR="00CB5B06" w:rsidRPr="00597BE8">
        <w:rPr>
          <w:rFonts w:ascii="Arial" w:hAnsi="Arial" w:cs="Arial"/>
          <w:b w:val="0"/>
          <w:sz w:val="24"/>
          <w:szCs w:val="24"/>
        </w:rPr>
        <w:t>4</w:t>
      </w:r>
      <w:bookmarkEnd w:id="406"/>
    </w:p>
    <w:p w14:paraId="46952A9C" w14:textId="4A686C3F" w:rsidR="00EA2526" w:rsidRPr="00597BE8" w:rsidRDefault="00EA2526" w:rsidP="00EA2526">
      <w:pPr>
        <w:pStyle w:val="1-"/>
        <w:spacing w:before="0" w:after="0" w:line="240" w:lineRule="auto"/>
        <w:jc w:val="right"/>
        <w:outlineLvl w:val="9"/>
        <w:rPr>
          <w:rFonts w:ascii="Arial" w:hAnsi="Arial" w:cs="Arial"/>
          <w:b w:val="0"/>
          <w:sz w:val="24"/>
          <w:szCs w:val="24"/>
        </w:rPr>
      </w:pPr>
      <w:r w:rsidRPr="00597BE8">
        <w:rPr>
          <w:rFonts w:ascii="Arial" w:hAnsi="Arial" w:cs="Arial"/>
          <w:b w:val="0"/>
          <w:sz w:val="24"/>
          <w:szCs w:val="24"/>
        </w:rPr>
        <w:t xml:space="preserve">к </w:t>
      </w:r>
      <w:r w:rsidR="006C2BB1" w:rsidRPr="00597BE8">
        <w:rPr>
          <w:rFonts w:ascii="Arial" w:hAnsi="Arial" w:cs="Arial"/>
          <w:b w:val="0"/>
          <w:sz w:val="24"/>
          <w:szCs w:val="24"/>
        </w:rPr>
        <w:t>А</w:t>
      </w:r>
      <w:r w:rsidRPr="00597BE8">
        <w:rPr>
          <w:rFonts w:ascii="Arial" w:hAnsi="Arial" w:cs="Arial"/>
          <w:b w:val="0"/>
          <w:sz w:val="24"/>
          <w:szCs w:val="24"/>
        </w:rPr>
        <w:t>дминистративному регламенту</w:t>
      </w:r>
    </w:p>
    <w:p w14:paraId="59987203" w14:textId="5F8C8D64" w:rsidR="00D3355C" w:rsidRDefault="00785FD4" w:rsidP="00584626">
      <w:pPr>
        <w:pStyle w:val="1-"/>
        <w:rPr>
          <w:rFonts w:ascii="Arial" w:hAnsi="Arial" w:cs="Arial"/>
          <w:b w:val="0"/>
          <w:sz w:val="24"/>
          <w:szCs w:val="24"/>
        </w:rPr>
      </w:pPr>
      <w:bookmarkStart w:id="407" w:name="_Toc494214342"/>
      <w:bookmarkStart w:id="408" w:name="_Toc69200225"/>
      <w:bookmarkStart w:id="409" w:name="_Toc69200785"/>
      <w:r w:rsidRPr="00597BE8">
        <w:rPr>
          <w:rFonts w:ascii="Arial" w:hAnsi="Arial" w:cs="Arial"/>
          <w:b w:val="0"/>
          <w:sz w:val="24"/>
          <w:szCs w:val="24"/>
        </w:rPr>
        <w:t xml:space="preserve">Блок-схема предоставления </w:t>
      </w:r>
      <w:r w:rsidR="00550736" w:rsidRPr="00597BE8">
        <w:rPr>
          <w:rFonts w:ascii="Arial" w:hAnsi="Arial" w:cs="Arial"/>
          <w:b w:val="0"/>
          <w:sz w:val="24"/>
          <w:szCs w:val="24"/>
        </w:rPr>
        <w:t>Муниципальной у</w:t>
      </w:r>
      <w:r w:rsidRPr="00597BE8">
        <w:rPr>
          <w:rFonts w:ascii="Arial" w:hAnsi="Arial" w:cs="Arial"/>
          <w:b w:val="0"/>
          <w:sz w:val="24"/>
          <w:szCs w:val="24"/>
        </w:rPr>
        <w:t>слуги</w:t>
      </w:r>
      <w:bookmarkEnd w:id="385"/>
      <w:bookmarkEnd w:id="407"/>
      <w:bookmarkEnd w:id="408"/>
      <w:bookmarkEnd w:id="409"/>
    </w:p>
    <w:p w14:paraId="3321580B" w14:textId="77777777" w:rsidR="008D1F6C" w:rsidRDefault="008D1F6C" w:rsidP="008D1F6C">
      <w:pPr>
        <w:pStyle w:val="1-"/>
        <w:jc w:val="both"/>
        <w:rPr>
          <w:rFonts w:ascii="Arial" w:hAnsi="Arial" w:cs="Arial"/>
          <w:b w:val="0"/>
          <w:noProof/>
          <w:sz w:val="24"/>
          <w:szCs w:val="24"/>
        </w:rPr>
      </w:pPr>
    </w:p>
    <w:p w14:paraId="3144253F" w14:textId="77777777" w:rsidR="008D1F6C" w:rsidRDefault="008D1F6C" w:rsidP="008D1F6C">
      <w:pPr>
        <w:pStyle w:val="1-"/>
        <w:jc w:val="both"/>
        <w:rPr>
          <w:rFonts w:ascii="Arial" w:hAnsi="Arial" w:cs="Arial"/>
          <w:b w:val="0"/>
          <w:noProof/>
          <w:sz w:val="24"/>
          <w:szCs w:val="24"/>
        </w:rPr>
      </w:pPr>
    </w:p>
    <w:p w14:paraId="4F0B74A1" w14:textId="3B195237" w:rsidR="00D05544" w:rsidRPr="00597BE8" w:rsidRDefault="008D1F6C" w:rsidP="008D1F6C">
      <w:pPr>
        <w:pStyle w:val="1-"/>
        <w:jc w:val="both"/>
        <w:rPr>
          <w:rFonts w:ascii="Arial" w:hAnsi="Arial" w:cs="Arial"/>
          <w:b w:val="0"/>
          <w:sz w:val="24"/>
          <w:szCs w:val="24"/>
        </w:rPr>
      </w:pPr>
      <w:r>
        <w:rPr>
          <w:rFonts w:ascii="Arial" w:hAnsi="Arial" w:cs="Arial"/>
          <w:b w:val="0"/>
          <w:noProof/>
          <w:sz w:val="24"/>
          <w:szCs w:val="24"/>
        </w:rPr>
        <w:drawing>
          <wp:inline distT="0" distB="0" distL="0" distR="0" wp14:anchorId="72A08657" wp14:editId="299A77AF">
            <wp:extent cx="6305106" cy="7421525"/>
            <wp:effectExtent l="0" t="0" r="635" b="8255"/>
            <wp:docPr id="22" name="Рисунок 22" descr="C:\Users\a_ziminova\Pictures\2021-06-07\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_ziminova\Pictures\2021-06-07\001.tif"/>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883" b="20712"/>
                    <a:stretch/>
                  </pic:blipFill>
                  <pic:spPr bwMode="auto">
                    <a:xfrm>
                      <a:off x="0" y="0"/>
                      <a:ext cx="6312780" cy="7430558"/>
                    </a:xfrm>
                    <a:prstGeom prst="rect">
                      <a:avLst/>
                    </a:prstGeom>
                    <a:noFill/>
                    <a:ln>
                      <a:noFill/>
                    </a:ln>
                    <a:extLst>
                      <a:ext uri="{53640926-AAD7-44D8-BBD7-CCE9431645EC}">
                        <a14:shadowObscured xmlns:a14="http://schemas.microsoft.com/office/drawing/2010/main"/>
                      </a:ext>
                    </a:extLst>
                  </pic:spPr>
                </pic:pic>
              </a:graphicData>
            </a:graphic>
          </wp:inline>
        </w:drawing>
      </w:r>
    </w:p>
    <w:sectPr w:rsidR="00D05544" w:rsidRPr="00597BE8" w:rsidSect="00597BE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2339B" w14:textId="77777777" w:rsidR="00424D19" w:rsidRDefault="00424D19" w:rsidP="00773C0A">
      <w:pPr>
        <w:spacing w:line="240" w:lineRule="auto"/>
      </w:pPr>
      <w:r>
        <w:separator/>
      </w:r>
    </w:p>
  </w:endnote>
  <w:endnote w:type="continuationSeparator" w:id="0">
    <w:p w14:paraId="32D54CCA" w14:textId="77777777" w:rsidR="00424D19" w:rsidRDefault="00424D19"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6BC2E07" w:rsidR="005D677D" w:rsidRPr="00320E7D" w:rsidRDefault="005D677D" w:rsidP="00465314">
    <w:pPr>
      <w:pStyle w:val="af2"/>
      <w:framePr w:wrap="none" w:vAnchor="text" w:hAnchor="margin" w:xAlign="right" w:y="1"/>
      <w:rPr>
        <w:rStyle w:val="aff9"/>
        <w:rFonts w:ascii="Times New Roman" w:hAnsi="Times New Roman" w:cs="Times New Roman"/>
      </w:rPr>
    </w:pPr>
    <w:r w:rsidRPr="00320E7D">
      <w:rPr>
        <w:rStyle w:val="aff9"/>
        <w:rFonts w:ascii="Times New Roman" w:hAnsi="Times New Roman" w:cs="Times New Roman"/>
      </w:rPr>
      <w:fldChar w:fldCharType="begin"/>
    </w:r>
    <w:r w:rsidRPr="00320E7D">
      <w:rPr>
        <w:rStyle w:val="aff9"/>
        <w:rFonts w:ascii="Times New Roman" w:hAnsi="Times New Roman" w:cs="Times New Roman"/>
      </w:rPr>
      <w:instrText xml:space="preserve">PAGE  </w:instrText>
    </w:r>
    <w:r w:rsidRPr="00320E7D">
      <w:rPr>
        <w:rStyle w:val="aff9"/>
        <w:rFonts w:ascii="Times New Roman" w:hAnsi="Times New Roman" w:cs="Times New Roman"/>
      </w:rPr>
      <w:fldChar w:fldCharType="separate"/>
    </w:r>
    <w:r w:rsidR="00A06FDD">
      <w:rPr>
        <w:rStyle w:val="aff9"/>
        <w:rFonts w:ascii="Times New Roman" w:hAnsi="Times New Roman" w:cs="Times New Roman"/>
        <w:noProof/>
      </w:rPr>
      <w:t>33</w:t>
    </w:r>
    <w:r w:rsidRPr="00320E7D">
      <w:rPr>
        <w:rStyle w:val="aff9"/>
        <w:rFonts w:ascii="Times New Roman" w:hAnsi="Times New Roman" w:cs="Times New Roman"/>
      </w:rPr>
      <w:fldChar w:fldCharType="end"/>
    </w:r>
  </w:p>
  <w:p w14:paraId="0E76ACC8" w14:textId="77777777" w:rsidR="005D677D" w:rsidRDefault="005D677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2E13C1D1" w14:textId="77777777" w:rsidR="005D677D" w:rsidRDefault="005D677D" w:rsidP="00964E6F">
        <w:pPr>
          <w:pStyle w:val="af2"/>
          <w:jc w:val="right"/>
          <w:rPr>
            <w:rFonts w:ascii="Times New Roman" w:hAnsi="Times New Roman" w:cs="Times New Roman"/>
          </w:rPr>
        </w:pPr>
      </w:p>
      <w:p w14:paraId="4FCDE1D0" w14:textId="77777777" w:rsidR="005D677D" w:rsidRDefault="005D677D" w:rsidP="00964E6F">
        <w:pPr>
          <w:pStyle w:val="af2"/>
          <w:jc w:val="right"/>
          <w:rPr>
            <w:rFonts w:ascii="Times New Roman" w:hAnsi="Times New Roman" w:cs="Times New Roman"/>
          </w:rPr>
        </w:pPr>
      </w:p>
      <w:p w14:paraId="1B015500" w14:textId="2BFFD569" w:rsidR="005D677D" w:rsidRDefault="005D677D" w:rsidP="00964E6F">
        <w:pPr>
          <w:pStyle w:val="af2"/>
          <w:jc w:val="right"/>
        </w:pPr>
        <w:r w:rsidRPr="00327737">
          <w:rPr>
            <w:rFonts w:ascii="Times New Roman" w:hAnsi="Times New Roman" w:cs="Times New Roman"/>
          </w:rPr>
          <w:fldChar w:fldCharType="begin"/>
        </w:r>
        <w:r w:rsidRPr="00327737">
          <w:rPr>
            <w:rFonts w:ascii="Times New Roman" w:hAnsi="Times New Roman" w:cs="Times New Roman"/>
          </w:rPr>
          <w:instrText>PAGE   \* MERGEFORMAT</w:instrText>
        </w:r>
        <w:r w:rsidRPr="00327737">
          <w:rPr>
            <w:rFonts w:ascii="Times New Roman" w:hAnsi="Times New Roman" w:cs="Times New Roman"/>
          </w:rPr>
          <w:fldChar w:fldCharType="separate"/>
        </w:r>
        <w:r w:rsidR="00A06FDD">
          <w:rPr>
            <w:rFonts w:ascii="Times New Roman" w:hAnsi="Times New Roman" w:cs="Times New Roman"/>
            <w:noProof/>
          </w:rPr>
          <w:t>47</w:t>
        </w:r>
        <w:r w:rsidRPr="0032773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4B5D2" w14:textId="77777777" w:rsidR="00424D19" w:rsidRDefault="00424D19" w:rsidP="00773C0A">
      <w:pPr>
        <w:spacing w:line="240" w:lineRule="auto"/>
      </w:pPr>
      <w:r>
        <w:separator/>
      </w:r>
    </w:p>
  </w:footnote>
  <w:footnote w:type="continuationSeparator" w:id="0">
    <w:p w14:paraId="1F79294C" w14:textId="77777777" w:rsidR="00424D19" w:rsidRDefault="00424D19"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C25E31F2"/>
    <w:lvl w:ilvl="0">
      <w:start w:val="1"/>
      <w:numFmt w:val="decimal"/>
      <w:lvlText w:val="%1."/>
      <w:lvlJc w:val="left"/>
      <w:pPr>
        <w:ind w:left="1070" w:hanging="360"/>
      </w:pPr>
      <w:rPr>
        <w:rFonts w:hint="default"/>
        <w:b w:val="0"/>
        <w:i w:val="0"/>
        <w:sz w:val="24"/>
        <w:szCs w:val="24"/>
      </w:rPr>
    </w:lvl>
    <w:lvl w:ilvl="1">
      <w:start w:val="1"/>
      <w:numFmt w:val="decimal"/>
      <w:lvlText w:val="%1.%2."/>
      <w:lvlJc w:val="left"/>
      <w:pPr>
        <w:ind w:left="936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323DF"/>
    <w:multiLevelType w:val="multilevel"/>
    <w:tmpl w:val="5A2012D2"/>
    <w:lvl w:ilvl="0">
      <w:start w:val="1"/>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D94AE3"/>
    <w:multiLevelType w:val="multilevel"/>
    <w:tmpl w:val="49188170"/>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C22D8A"/>
    <w:multiLevelType w:val="hybridMultilevel"/>
    <w:tmpl w:val="F69C7F36"/>
    <w:lvl w:ilvl="0" w:tplc="27B6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804CB"/>
    <w:multiLevelType w:val="hybridMultilevel"/>
    <w:tmpl w:val="1BB2E66E"/>
    <w:lvl w:ilvl="0" w:tplc="04190011">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4">
    <w:nsid w:val="39BB7425"/>
    <w:multiLevelType w:val="hybridMultilevel"/>
    <w:tmpl w:val="F524236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5641A"/>
    <w:multiLevelType w:val="hybridMultilevel"/>
    <w:tmpl w:val="E5907786"/>
    <w:lvl w:ilvl="0" w:tplc="30CEC70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3C2923E0"/>
    <w:multiLevelType w:val="hybridMultilevel"/>
    <w:tmpl w:val="DF348018"/>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F1920E52"/>
    <w:lvl w:ilvl="0">
      <w:start w:val="1"/>
      <w:numFmt w:val="decimal"/>
      <w:lvlText w:val="%1."/>
      <w:lvlJc w:val="left"/>
      <w:pPr>
        <w:ind w:left="1495" w:hanging="360"/>
      </w:pPr>
      <w:rPr>
        <w:rFonts w:hint="default"/>
        <w:b/>
        <w:color w:val="auto"/>
        <w:sz w:val="24"/>
        <w:szCs w:val="24"/>
      </w:rPr>
    </w:lvl>
    <w:lvl w:ilvl="1">
      <w:start w:val="1"/>
      <w:numFmt w:val="decimal"/>
      <w:isLgl/>
      <w:lvlText w:val="%1.%2."/>
      <w:lvlJc w:val="left"/>
      <w:pPr>
        <w:ind w:left="1430" w:hanging="720"/>
      </w:pPr>
      <w:rPr>
        <w:rFonts w:hint="default"/>
        <w:i w:val="0"/>
        <w:color w:val="auto"/>
        <w:sz w:val="24"/>
        <w:szCs w:val="24"/>
      </w:rPr>
    </w:lvl>
    <w:lvl w:ilvl="2">
      <w:start w:val="1"/>
      <w:numFmt w:val="decimal"/>
      <w:isLgl/>
      <w:lvlText w:val="%1.%2.%3."/>
      <w:lvlJc w:val="left"/>
      <w:pPr>
        <w:ind w:left="1146" w:hanging="720"/>
      </w:pPr>
      <w:rPr>
        <w:rFonts w:ascii="Times New Roman" w:hAnsi="Times New Roman" w:cs="Times New Roman" w:hint="default"/>
        <w:strike w:val="0"/>
        <w:color w:val="auto"/>
        <w:sz w:val="24"/>
        <w:szCs w:val="24"/>
      </w:rPr>
    </w:lvl>
    <w:lvl w:ilvl="3">
      <w:start w:val="1"/>
      <w:numFmt w:val="decimal"/>
      <w:isLgl/>
      <w:lvlText w:val="%1.%2.%3.%4."/>
      <w:lvlJc w:val="left"/>
      <w:pPr>
        <w:ind w:left="1980" w:hanging="1080"/>
      </w:pPr>
      <w:rPr>
        <w:rFonts w:ascii="Times New Roman" w:hAnsi="Times New Roman" w:cs="Times New Roman" w:hint="default"/>
        <w:sz w:val="28"/>
        <w:szCs w:val="28"/>
      </w:rPr>
    </w:lvl>
    <w:lvl w:ilvl="4">
      <w:start w:val="1"/>
      <w:numFmt w:val="decimal"/>
      <w:lvlText w:val="%5)"/>
      <w:lvlJc w:val="left"/>
      <w:pPr>
        <w:ind w:left="1648" w:hanging="1080"/>
      </w:pPr>
      <w:rPr>
        <w:rFonts w:ascii="Times New Roman" w:eastAsia="Calibri" w:hAnsi="Times New Roman" w:cs="Times New Roman"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E706E0D"/>
    <w:multiLevelType w:val="hybridMultilevel"/>
    <w:tmpl w:val="8FFC30E0"/>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D28CB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8D09B5"/>
    <w:multiLevelType w:val="hybridMultilevel"/>
    <w:tmpl w:val="3EC8C8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35B119E"/>
    <w:multiLevelType w:val="hybridMultilevel"/>
    <w:tmpl w:val="374CDA06"/>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B4C0C"/>
    <w:multiLevelType w:val="hybridMultilevel"/>
    <w:tmpl w:val="47367994"/>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55323043"/>
    <w:multiLevelType w:val="hybridMultilevel"/>
    <w:tmpl w:val="490822A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4C1BB0"/>
    <w:multiLevelType w:val="hybridMultilevel"/>
    <w:tmpl w:val="ADEE1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5AB633C2"/>
    <w:multiLevelType w:val="multilevel"/>
    <w:tmpl w:val="8ECCA402"/>
    <w:lvl w:ilvl="0">
      <w:start w:val="10"/>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3B4A30"/>
    <w:multiLevelType w:val="hybridMultilevel"/>
    <w:tmpl w:val="D0086906"/>
    <w:lvl w:ilvl="0" w:tplc="8D28C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1D1AA6"/>
    <w:multiLevelType w:val="multilevel"/>
    <w:tmpl w:val="5A2012D2"/>
    <w:lvl w:ilvl="0">
      <w:start w:val="1"/>
      <w:numFmt w:val="decimal"/>
      <w:lvlText w:val="%1."/>
      <w:lvlJc w:val="left"/>
      <w:pPr>
        <w:ind w:left="525" w:hanging="525"/>
      </w:pPr>
      <w:rPr>
        <w:rFonts w:hint="default"/>
        <w:b/>
        <w:i w:val="0"/>
        <w:color w:val="auto"/>
        <w:sz w:val="26"/>
        <w:szCs w:val="26"/>
      </w:rPr>
    </w:lvl>
    <w:lvl w:ilvl="1">
      <w:start w:val="1"/>
      <w:numFmt w:val="decimal"/>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9">
    <w:nsid w:val="737D4139"/>
    <w:multiLevelType w:val="hybridMultilevel"/>
    <w:tmpl w:val="391441FC"/>
    <w:lvl w:ilvl="0" w:tplc="358C8D68">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7D8B0B29"/>
    <w:multiLevelType w:val="hybridMultilevel"/>
    <w:tmpl w:val="8D44E66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1"/>
  </w:num>
  <w:num w:numId="5">
    <w:abstractNumId w:val="34"/>
  </w:num>
  <w:num w:numId="6">
    <w:abstractNumId w:val="41"/>
  </w:num>
  <w:num w:numId="7">
    <w:abstractNumId w:val="1"/>
  </w:num>
  <w:num w:numId="8">
    <w:abstractNumId w:val="3"/>
  </w:num>
  <w:num w:numId="9">
    <w:abstractNumId w:val="1"/>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22"/>
  </w:num>
  <w:num w:numId="13">
    <w:abstractNumId w:val="19"/>
  </w:num>
  <w:num w:numId="14">
    <w:abstractNumId w:val="8"/>
  </w:num>
  <w:num w:numId="15">
    <w:abstractNumId w:val="19"/>
    <w:lvlOverride w:ilvl="0">
      <w:startOverride w:val="1"/>
    </w:lvlOverride>
  </w:num>
  <w:num w:numId="16">
    <w:abstractNumId w:val="12"/>
  </w:num>
  <w:num w:numId="1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8">
    <w:abstractNumId w:val="14"/>
  </w:num>
  <w:num w:numId="19">
    <w:abstractNumId w:val="18"/>
  </w:num>
  <w:num w:numId="20">
    <w:abstractNumId w:val="3"/>
    <w:lvlOverride w:ilvl="0">
      <w:startOverride w:val="2"/>
    </w:lvlOverride>
  </w:num>
  <w:num w:numId="21">
    <w:abstractNumId w:val="20"/>
  </w:num>
  <w:num w:numId="22">
    <w:abstractNumId w:val="37"/>
  </w:num>
  <w:num w:numId="23">
    <w:abstractNumId w:val="17"/>
  </w:num>
  <w:num w:numId="24">
    <w:abstractNumId w:val="21"/>
  </w:num>
  <w:num w:numId="25">
    <w:abstractNumId w:val="35"/>
  </w:num>
  <w:num w:numId="26">
    <w:abstractNumId w:val="2"/>
  </w:num>
  <w:num w:numId="27">
    <w:abstractNumId w:val="6"/>
  </w:num>
  <w:num w:numId="28">
    <w:abstractNumId w:val="15"/>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30"/>
  </w:num>
  <w:num w:numId="34">
    <w:abstractNumId w:val="13"/>
  </w:num>
  <w:num w:numId="35">
    <w:abstractNumId w:val="40"/>
  </w:num>
  <w:num w:numId="36">
    <w:abstractNumId w:val="28"/>
  </w:num>
  <w:num w:numId="37">
    <w:abstractNumId w:val="16"/>
  </w:num>
  <w:num w:numId="38">
    <w:abstractNumId w:val="5"/>
  </w:num>
  <w:num w:numId="39">
    <w:abstractNumId w:val="32"/>
  </w:num>
  <w:num w:numId="40">
    <w:abstractNumId w:val="33"/>
  </w:num>
  <w:num w:numId="41">
    <w:abstractNumId w:val="24"/>
  </w:num>
  <w:num w:numId="42">
    <w:abstractNumId w:val="36"/>
  </w:num>
  <w:num w:numId="43">
    <w:abstractNumId w:val="4"/>
  </w:num>
  <w:num w:numId="44">
    <w:abstractNumId w:val="27"/>
  </w:num>
  <w:num w:numId="45">
    <w:abstractNumId w:val="25"/>
  </w:num>
  <w:num w:numId="46">
    <w:abstractNumId w:val="29"/>
  </w:num>
  <w:num w:numId="47">
    <w:abstractNumId w:val="9"/>
  </w:num>
  <w:num w:numId="48">
    <w:abstractNumId w:val="10"/>
  </w:num>
  <w:num w:numId="49">
    <w:abstractNumId w:val="0"/>
  </w:num>
  <w:num w:numId="50">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0853"/>
    <w:rsid w:val="00001563"/>
    <w:rsid w:val="00001CC6"/>
    <w:rsid w:val="00002127"/>
    <w:rsid w:val="0000317F"/>
    <w:rsid w:val="0000471A"/>
    <w:rsid w:val="00006DD3"/>
    <w:rsid w:val="00006E3E"/>
    <w:rsid w:val="00007DDF"/>
    <w:rsid w:val="00010493"/>
    <w:rsid w:val="00012EC2"/>
    <w:rsid w:val="000139F3"/>
    <w:rsid w:val="00015D2C"/>
    <w:rsid w:val="00016DAD"/>
    <w:rsid w:val="00017276"/>
    <w:rsid w:val="000208D6"/>
    <w:rsid w:val="00020BFE"/>
    <w:rsid w:val="000214E7"/>
    <w:rsid w:val="00024145"/>
    <w:rsid w:val="00025238"/>
    <w:rsid w:val="000253B0"/>
    <w:rsid w:val="000300B2"/>
    <w:rsid w:val="00030A49"/>
    <w:rsid w:val="00030BDA"/>
    <w:rsid w:val="0003137C"/>
    <w:rsid w:val="00033909"/>
    <w:rsid w:val="000339E4"/>
    <w:rsid w:val="00033F65"/>
    <w:rsid w:val="00034BDE"/>
    <w:rsid w:val="0003552B"/>
    <w:rsid w:val="00036C18"/>
    <w:rsid w:val="0003760A"/>
    <w:rsid w:val="00037BF5"/>
    <w:rsid w:val="000406AB"/>
    <w:rsid w:val="00041130"/>
    <w:rsid w:val="000412C0"/>
    <w:rsid w:val="0004286C"/>
    <w:rsid w:val="000429E2"/>
    <w:rsid w:val="000432BD"/>
    <w:rsid w:val="000451FB"/>
    <w:rsid w:val="00046073"/>
    <w:rsid w:val="00047B77"/>
    <w:rsid w:val="0005008E"/>
    <w:rsid w:val="00050A09"/>
    <w:rsid w:val="000516AC"/>
    <w:rsid w:val="000517DC"/>
    <w:rsid w:val="00056481"/>
    <w:rsid w:val="00056571"/>
    <w:rsid w:val="00057A3B"/>
    <w:rsid w:val="00060F4C"/>
    <w:rsid w:val="00060F60"/>
    <w:rsid w:val="00061551"/>
    <w:rsid w:val="0006207C"/>
    <w:rsid w:val="00062106"/>
    <w:rsid w:val="000636E6"/>
    <w:rsid w:val="00064269"/>
    <w:rsid w:val="00066743"/>
    <w:rsid w:val="00067090"/>
    <w:rsid w:val="0006765D"/>
    <w:rsid w:val="00070F72"/>
    <w:rsid w:val="00070FFA"/>
    <w:rsid w:val="00071FFD"/>
    <w:rsid w:val="0007237D"/>
    <w:rsid w:val="0007350E"/>
    <w:rsid w:val="000752EB"/>
    <w:rsid w:val="00075CB1"/>
    <w:rsid w:val="00076950"/>
    <w:rsid w:val="0007698B"/>
    <w:rsid w:val="00081321"/>
    <w:rsid w:val="000837BA"/>
    <w:rsid w:val="0008640F"/>
    <w:rsid w:val="00086C59"/>
    <w:rsid w:val="00086E24"/>
    <w:rsid w:val="00086F79"/>
    <w:rsid w:val="00087054"/>
    <w:rsid w:val="00087B59"/>
    <w:rsid w:val="00087BD5"/>
    <w:rsid w:val="000901E0"/>
    <w:rsid w:val="00091CBE"/>
    <w:rsid w:val="00094522"/>
    <w:rsid w:val="00094ACD"/>
    <w:rsid w:val="000952C3"/>
    <w:rsid w:val="00095A98"/>
    <w:rsid w:val="00096289"/>
    <w:rsid w:val="0009677D"/>
    <w:rsid w:val="00096E7A"/>
    <w:rsid w:val="0009736B"/>
    <w:rsid w:val="0009745D"/>
    <w:rsid w:val="00097EF1"/>
    <w:rsid w:val="000A07A1"/>
    <w:rsid w:val="000A227C"/>
    <w:rsid w:val="000A35AF"/>
    <w:rsid w:val="000A3EDC"/>
    <w:rsid w:val="000A4B73"/>
    <w:rsid w:val="000A6746"/>
    <w:rsid w:val="000A6AE1"/>
    <w:rsid w:val="000A7940"/>
    <w:rsid w:val="000A7DA5"/>
    <w:rsid w:val="000B006A"/>
    <w:rsid w:val="000B0438"/>
    <w:rsid w:val="000B18F7"/>
    <w:rsid w:val="000B25CC"/>
    <w:rsid w:val="000B399C"/>
    <w:rsid w:val="000B45C6"/>
    <w:rsid w:val="000B4FD6"/>
    <w:rsid w:val="000B58BB"/>
    <w:rsid w:val="000B783B"/>
    <w:rsid w:val="000C06B0"/>
    <w:rsid w:val="000C1E9C"/>
    <w:rsid w:val="000C3E75"/>
    <w:rsid w:val="000C4416"/>
    <w:rsid w:val="000C460F"/>
    <w:rsid w:val="000C4A10"/>
    <w:rsid w:val="000C4AF3"/>
    <w:rsid w:val="000C58EE"/>
    <w:rsid w:val="000C7BCC"/>
    <w:rsid w:val="000D071A"/>
    <w:rsid w:val="000D1910"/>
    <w:rsid w:val="000D1E75"/>
    <w:rsid w:val="000D2E80"/>
    <w:rsid w:val="000D38BD"/>
    <w:rsid w:val="000D4059"/>
    <w:rsid w:val="000D4245"/>
    <w:rsid w:val="000D4485"/>
    <w:rsid w:val="000D5BF7"/>
    <w:rsid w:val="000D5D3F"/>
    <w:rsid w:val="000D5D45"/>
    <w:rsid w:val="000D5E7A"/>
    <w:rsid w:val="000D5F45"/>
    <w:rsid w:val="000D6AA5"/>
    <w:rsid w:val="000D767D"/>
    <w:rsid w:val="000E0DE6"/>
    <w:rsid w:val="000E1169"/>
    <w:rsid w:val="000E2928"/>
    <w:rsid w:val="000E35BF"/>
    <w:rsid w:val="000E4E63"/>
    <w:rsid w:val="000E5112"/>
    <w:rsid w:val="000E5366"/>
    <w:rsid w:val="000E5C01"/>
    <w:rsid w:val="000E7D63"/>
    <w:rsid w:val="000F02FA"/>
    <w:rsid w:val="000F19B9"/>
    <w:rsid w:val="000F5878"/>
    <w:rsid w:val="000F64D6"/>
    <w:rsid w:val="001006E6"/>
    <w:rsid w:val="001013E2"/>
    <w:rsid w:val="00106205"/>
    <w:rsid w:val="001071D4"/>
    <w:rsid w:val="00107A89"/>
    <w:rsid w:val="0011120F"/>
    <w:rsid w:val="001123D3"/>
    <w:rsid w:val="00117559"/>
    <w:rsid w:val="00117ABF"/>
    <w:rsid w:val="00120568"/>
    <w:rsid w:val="0012110C"/>
    <w:rsid w:val="00122732"/>
    <w:rsid w:val="00123624"/>
    <w:rsid w:val="00123BB7"/>
    <w:rsid w:val="00132173"/>
    <w:rsid w:val="00132ECB"/>
    <w:rsid w:val="0013334E"/>
    <w:rsid w:val="001348F3"/>
    <w:rsid w:val="00134C6C"/>
    <w:rsid w:val="00134D0F"/>
    <w:rsid w:val="001361AA"/>
    <w:rsid w:val="0013671E"/>
    <w:rsid w:val="00136C56"/>
    <w:rsid w:val="0013746E"/>
    <w:rsid w:val="00141776"/>
    <w:rsid w:val="00141CFE"/>
    <w:rsid w:val="0014212C"/>
    <w:rsid w:val="00143279"/>
    <w:rsid w:val="00143A36"/>
    <w:rsid w:val="00143D04"/>
    <w:rsid w:val="00144528"/>
    <w:rsid w:val="00144EC4"/>
    <w:rsid w:val="00144EC9"/>
    <w:rsid w:val="00145311"/>
    <w:rsid w:val="00145C3D"/>
    <w:rsid w:val="001470A9"/>
    <w:rsid w:val="001479ED"/>
    <w:rsid w:val="00150848"/>
    <w:rsid w:val="00151623"/>
    <w:rsid w:val="00151C99"/>
    <w:rsid w:val="001521E9"/>
    <w:rsid w:val="0015416D"/>
    <w:rsid w:val="001547A1"/>
    <w:rsid w:val="00154F8B"/>
    <w:rsid w:val="001552F0"/>
    <w:rsid w:val="00155496"/>
    <w:rsid w:val="00155890"/>
    <w:rsid w:val="00155EB3"/>
    <w:rsid w:val="0015666F"/>
    <w:rsid w:val="00160B3A"/>
    <w:rsid w:val="00161194"/>
    <w:rsid w:val="001612F6"/>
    <w:rsid w:val="00163375"/>
    <w:rsid w:val="001637ED"/>
    <w:rsid w:val="00166726"/>
    <w:rsid w:val="00166BE3"/>
    <w:rsid w:val="00167EF5"/>
    <w:rsid w:val="00171262"/>
    <w:rsid w:val="00172893"/>
    <w:rsid w:val="00173EF2"/>
    <w:rsid w:val="001745FE"/>
    <w:rsid w:val="00174873"/>
    <w:rsid w:val="001751BF"/>
    <w:rsid w:val="0017537F"/>
    <w:rsid w:val="00175A78"/>
    <w:rsid w:val="00176F2F"/>
    <w:rsid w:val="001774CD"/>
    <w:rsid w:val="00180333"/>
    <w:rsid w:val="00181FF3"/>
    <w:rsid w:val="00182239"/>
    <w:rsid w:val="00184BD8"/>
    <w:rsid w:val="001857C3"/>
    <w:rsid w:val="00186C88"/>
    <w:rsid w:val="00186DC6"/>
    <w:rsid w:val="00186FD1"/>
    <w:rsid w:val="0018709B"/>
    <w:rsid w:val="00191BC1"/>
    <w:rsid w:val="00192941"/>
    <w:rsid w:val="001936BD"/>
    <w:rsid w:val="00195139"/>
    <w:rsid w:val="0019556E"/>
    <w:rsid w:val="00195A70"/>
    <w:rsid w:val="00195A75"/>
    <w:rsid w:val="001961FB"/>
    <w:rsid w:val="00197DAF"/>
    <w:rsid w:val="001A00A0"/>
    <w:rsid w:val="001A068B"/>
    <w:rsid w:val="001A18A4"/>
    <w:rsid w:val="001A193C"/>
    <w:rsid w:val="001A30E9"/>
    <w:rsid w:val="001A3A0E"/>
    <w:rsid w:val="001A463A"/>
    <w:rsid w:val="001A6456"/>
    <w:rsid w:val="001A685C"/>
    <w:rsid w:val="001A76BF"/>
    <w:rsid w:val="001A7EF9"/>
    <w:rsid w:val="001B13E8"/>
    <w:rsid w:val="001B3339"/>
    <w:rsid w:val="001B3507"/>
    <w:rsid w:val="001B4229"/>
    <w:rsid w:val="001B4AE0"/>
    <w:rsid w:val="001B4EDC"/>
    <w:rsid w:val="001B5A41"/>
    <w:rsid w:val="001B672C"/>
    <w:rsid w:val="001B677D"/>
    <w:rsid w:val="001B7BC4"/>
    <w:rsid w:val="001C0834"/>
    <w:rsid w:val="001C129D"/>
    <w:rsid w:val="001C17B3"/>
    <w:rsid w:val="001C1F67"/>
    <w:rsid w:val="001C2CC1"/>
    <w:rsid w:val="001C2D10"/>
    <w:rsid w:val="001C3078"/>
    <w:rsid w:val="001C32EB"/>
    <w:rsid w:val="001C42A6"/>
    <w:rsid w:val="001C4ABD"/>
    <w:rsid w:val="001C4C1E"/>
    <w:rsid w:val="001C4CCE"/>
    <w:rsid w:val="001C565E"/>
    <w:rsid w:val="001C5C3A"/>
    <w:rsid w:val="001C7056"/>
    <w:rsid w:val="001C7BAF"/>
    <w:rsid w:val="001C7EE7"/>
    <w:rsid w:val="001D19CF"/>
    <w:rsid w:val="001D1B0D"/>
    <w:rsid w:val="001D5910"/>
    <w:rsid w:val="001D59CF"/>
    <w:rsid w:val="001D6072"/>
    <w:rsid w:val="001D661F"/>
    <w:rsid w:val="001D73D8"/>
    <w:rsid w:val="001E0023"/>
    <w:rsid w:val="001E045A"/>
    <w:rsid w:val="001E2A11"/>
    <w:rsid w:val="001E37D5"/>
    <w:rsid w:val="001E3907"/>
    <w:rsid w:val="001E4F89"/>
    <w:rsid w:val="001E5104"/>
    <w:rsid w:val="001E57B8"/>
    <w:rsid w:val="001F070B"/>
    <w:rsid w:val="001F170F"/>
    <w:rsid w:val="001F2CC7"/>
    <w:rsid w:val="001F2D76"/>
    <w:rsid w:val="001F3524"/>
    <w:rsid w:val="001F41B5"/>
    <w:rsid w:val="001F4C98"/>
    <w:rsid w:val="001F5FB3"/>
    <w:rsid w:val="001F6668"/>
    <w:rsid w:val="001F788A"/>
    <w:rsid w:val="001F78E4"/>
    <w:rsid w:val="00200169"/>
    <w:rsid w:val="002003DE"/>
    <w:rsid w:val="0020139E"/>
    <w:rsid w:val="0020155E"/>
    <w:rsid w:val="00203FE1"/>
    <w:rsid w:val="00204F15"/>
    <w:rsid w:val="00204F72"/>
    <w:rsid w:val="00204FB3"/>
    <w:rsid w:val="00204FCB"/>
    <w:rsid w:val="002071BF"/>
    <w:rsid w:val="002073DB"/>
    <w:rsid w:val="00210E7A"/>
    <w:rsid w:val="00211BB7"/>
    <w:rsid w:val="00212308"/>
    <w:rsid w:val="0021396E"/>
    <w:rsid w:val="00213A96"/>
    <w:rsid w:val="0021646A"/>
    <w:rsid w:val="0021736A"/>
    <w:rsid w:val="00217AC6"/>
    <w:rsid w:val="00217E0A"/>
    <w:rsid w:val="002201CE"/>
    <w:rsid w:val="00220DDC"/>
    <w:rsid w:val="002229DB"/>
    <w:rsid w:val="00224040"/>
    <w:rsid w:val="002257CB"/>
    <w:rsid w:val="002267FD"/>
    <w:rsid w:val="00230207"/>
    <w:rsid w:val="00230E95"/>
    <w:rsid w:val="00232535"/>
    <w:rsid w:val="00234059"/>
    <w:rsid w:val="00236A54"/>
    <w:rsid w:val="002373B4"/>
    <w:rsid w:val="002375C6"/>
    <w:rsid w:val="002375EF"/>
    <w:rsid w:val="00237723"/>
    <w:rsid w:val="00240B07"/>
    <w:rsid w:val="00240CCF"/>
    <w:rsid w:val="00240D35"/>
    <w:rsid w:val="002414E3"/>
    <w:rsid w:val="002432C9"/>
    <w:rsid w:val="002438E7"/>
    <w:rsid w:val="00245FEC"/>
    <w:rsid w:val="00246B5D"/>
    <w:rsid w:val="00246F47"/>
    <w:rsid w:val="00247593"/>
    <w:rsid w:val="00250631"/>
    <w:rsid w:val="00251430"/>
    <w:rsid w:val="0025294B"/>
    <w:rsid w:val="00253720"/>
    <w:rsid w:val="00254A03"/>
    <w:rsid w:val="002559FA"/>
    <w:rsid w:val="00256C3E"/>
    <w:rsid w:val="002605BF"/>
    <w:rsid w:val="00260B95"/>
    <w:rsid w:val="00262516"/>
    <w:rsid w:val="0026488B"/>
    <w:rsid w:val="00265273"/>
    <w:rsid w:val="00265D86"/>
    <w:rsid w:val="00265FB6"/>
    <w:rsid w:val="0026766F"/>
    <w:rsid w:val="00267DD1"/>
    <w:rsid w:val="00267FF0"/>
    <w:rsid w:val="002711CE"/>
    <w:rsid w:val="00273103"/>
    <w:rsid w:val="002743DD"/>
    <w:rsid w:val="00274A8E"/>
    <w:rsid w:val="00275935"/>
    <w:rsid w:val="00275F14"/>
    <w:rsid w:val="0027686B"/>
    <w:rsid w:val="00280ABB"/>
    <w:rsid w:val="00280E36"/>
    <w:rsid w:val="0028126D"/>
    <w:rsid w:val="002812FB"/>
    <w:rsid w:val="00281711"/>
    <w:rsid w:val="00281D39"/>
    <w:rsid w:val="00285306"/>
    <w:rsid w:val="00285D26"/>
    <w:rsid w:val="00285E13"/>
    <w:rsid w:val="00287424"/>
    <w:rsid w:val="00290A33"/>
    <w:rsid w:val="00291006"/>
    <w:rsid w:val="002927CC"/>
    <w:rsid w:val="00292C13"/>
    <w:rsid w:val="0029388F"/>
    <w:rsid w:val="00295F82"/>
    <w:rsid w:val="00296F93"/>
    <w:rsid w:val="00297126"/>
    <w:rsid w:val="002A0B1C"/>
    <w:rsid w:val="002A2BD3"/>
    <w:rsid w:val="002A42E3"/>
    <w:rsid w:val="002A532B"/>
    <w:rsid w:val="002A60E9"/>
    <w:rsid w:val="002A62EE"/>
    <w:rsid w:val="002A70AC"/>
    <w:rsid w:val="002A790D"/>
    <w:rsid w:val="002A7F47"/>
    <w:rsid w:val="002B1586"/>
    <w:rsid w:val="002B3F0D"/>
    <w:rsid w:val="002B425B"/>
    <w:rsid w:val="002B499C"/>
    <w:rsid w:val="002B56AC"/>
    <w:rsid w:val="002C160A"/>
    <w:rsid w:val="002C3A5E"/>
    <w:rsid w:val="002C3DC7"/>
    <w:rsid w:val="002C4079"/>
    <w:rsid w:val="002C5F4C"/>
    <w:rsid w:val="002C7967"/>
    <w:rsid w:val="002D1777"/>
    <w:rsid w:val="002D2DB8"/>
    <w:rsid w:val="002D36F3"/>
    <w:rsid w:val="002D4374"/>
    <w:rsid w:val="002D5582"/>
    <w:rsid w:val="002D7A63"/>
    <w:rsid w:val="002E0C86"/>
    <w:rsid w:val="002E0F5A"/>
    <w:rsid w:val="002E1D5D"/>
    <w:rsid w:val="002E2AF0"/>
    <w:rsid w:val="002E3E4B"/>
    <w:rsid w:val="002E46AB"/>
    <w:rsid w:val="002E5BC9"/>
    <w:rsid w:val="002E5C71"/>
    <w:rsid w:val="002E79F5"/>
    <w:rsid w:val="002F1B53"/>
    <w:rsid w:val="002F4305"/>
    <w:rsid w:val="00300794"/>
    <w:rsid w:val="00301313"/>
    <w:rsid w:val="0030151F"/>
    <w:rsid w:val="0030189A"/>
    <w:rsid w:val="00301CA4"/>
    <w:rsid w:val="003024A5"/>
    <w:rsid w:val="00302B33"/>
    <w:rsid w:val="00302DC6"/>
    <w:rsid w:val="0030427E"/>
    <w:rsid w:val="00305C55"/>
    <w:rsid w:val="00306E98"/>
    <w:rsid w:val="003106A4"/>
    <w:rsid w:val="00311742"/>
    <w:rsid w:val="0031219B"/>
    <w:rsid w:val="00312578"/>
    <w:rsid w:val="00312583"/>
    <w:rsid w:val="0031271F"/>
    <w:rsid w:val="00312924"/>
    <w:rsid w:val="0031594B"/>
    <w:rsid w:val="00315F22"/>
    <w:rsid w:val="0031651F"/>
    <w:rsid w:val="00316C0A"/>
    <w:rsid w:val="00320460"/>
    <w:rsid w:val="00320E7D"/>
    <w:rsid w:val="00322C25"/>
    <w:rsid w:val="00324548"/>
    <w:rsid w:val="00324B4C"/>
    <w:rsid w:val="00324C24"/>
    <w:rsid w:val="0032538A"/>
    <w:rsid w:val="0032542D"/>
    <w:rsid w:val="0032737E"/>
    <w:rsid w:val="00327737"/>
    <w:rsid w:val="00332251"/>
    <w:rsid w:val="0033397C"/>
    <w:rsid w:val="0033454E"/>
    <w:rsid w:val="00337FF1"/>
    <w:rsid w:val="0034127A"/>
    <w:rsid w:val="00341FD6"/>
    <w:rsid w:val="00342238"/>
    <w:rsid w:val="00342C2F"/>
    <w:rsid w:val="003446ED"/>
    <w:rsid w:val="003456AA"/>
    <w:rsid w:val="00352920"/>
    <w:rsid w:val="003541DC"/>
    <w:rsid w:val="003545E9"/>
    <w:rsid w:val="00354A66"/>
    <w:rsid w:val="00354CE4"/>
    <w:rsid w:val="00355DA8"/>
    <w:rsid w:val="00356105"/>
    <w:rsid w:val="00356C1A"/>
    <w:rsid w:val="003571A1"/>
    <w:rsid w:val="0036018E"/>
    <w:rsid w:val="003629FE"/>
    <w:rsid w:val="00363317"/>
    <w:rsid w:val="003635D8"/>
    <w:rsid w:val="00363AC5"/>
    <w:rsid w:val="00366C65"/>
    <w:rsid w:val="003717B3"/>
    <w:rsid w:val="00373070"/>
    <w:rsid w:val="00375B2E"/>
    <w:rsid w:val="00375DD2"/>
    <w:rsid w:val="00380134"/>
    <w:rsid w:val="00382993"/>
    <w:rsid w:val="00382D68"/>
    <w:rsid w:val="00382EF0"/>
    <w:rsid w:val="00383602"/>
    <w:rsid w:val="003844E7"/>
    <w:rsid w:val="00384E10"/>
    <w:rsid w:val="00385FBA"/>
    <w:rsid w:val="00386107"/>
    <w:rsid w:val="00387843"/>
    <w:rsid w:val="00387AAE"/>
    <w:rsid w:val="00390F5A"/>
    <w:rsid w:val="00391F84"/>
    <w:rsid w:val="00392455"/>
    <w:rsid w:val="00396A6F"/>
    <w:rsid w:val="003A0FFA"/>
    <w:rsid w:val="003A1254"/>
    <w:rsid w:val="003A2875"/>
    <w:rsid w:val="003A2FDE"/>
    <w:rsid w:val="003A3A62"/>
    <w:rsid w:val="003A4085"/>
    <w:rsid w:val="003A41D3"/>
    <w:rsid w:val="003A4544"/>
    <w:rsid w:val="003A4812"/>
    <w:rsid w:val="003A64FB"/>
    <w:rsid w:val="003A65AD"/>
    <w:rsid w:val="003A7354"/>
    <w:rsid w:val="003A7CC8"/>
    <w:rsid w:val="003B0DE0"/>
    <w:rsid w:val="003B1799"/>
    <w:rsid w:val="003B2B6D"/>
    <w:rsid w:val="003B5500"/>
    <w:rsid w:val="003B5C4D"/>
    <w:rsid w:val="003B5FCB"/>
    <w:rsid w:val="003B601B"/>
    <w:rsid w:val="003B749B"/>
    <w:rsid w:val="003C0476"/>
    <w:rsid w:val="003C0BA1"/>
    <w:rsid w:val="003C3AF9"/>
    <w:rsid w:val="003C4EA4"/>
    <w:rsid w:val="003C6591"/>
    <w:rsid w:val="003C6D5B"/>
    <w:rsid w:val="003D0A95"/>
    <w:rsid w:val="003D24BC"/>
    <w:rsid w:val="003D28C9"/>
    <w:rsid w:val="003D2CED"/>
    <w:rsid w:val="003D3BB1"/>
    <w:rsid w:val="003D3EA0"/>
    <w:rsid w:val="003D47D9"/>
    <w:rsid w:val="003D4DC6"/>
    <w:rsid w:val="003D55FD"/>
    <w:rsid w:val="003D5B4E"/>
    <w:rsid w:val="003D74FC"/>
    <w:rsid w:val="003D7CC9"/>
    <w:rsid w:val="003E0CD8"/>
    <w:rsid w:val="003E1C6D"/>
    <w:rsid w:val="003E221C"/>
    <w:rsid w:val="003E243E"/>
    <w:rsid w:val="003E336C"/>
    <w:rsid w:val="003E39E0"/>
    <w:rsid w:val="003E4E8F"/>
    <w:rsid w:val="003E5689"/>
    <w:rsid w:val="003F00A1"/>
    <w:rsid w:val="003F276B"/>
    <w:rsid w:val="003F468E"/>
    <w:rsid w:val="003F5786"/>
    <w:rsid w:val="003F6800"/>
    <w:rsid w:val="003F73D6"/>
    <w:rsid w:val="003F7747"/>
    <w:rsid w:val="004001B5"/>
    <w:rsid w:val="00401494"/>
    <w:rsid w:val="00402941"/>
    <w:rsid w:val="00402F3C"/>
    <w:rsid w:val="004034FF"/>
    <w:rsid w:val="0040437D"/>
    <w:rsid w:val="004075BB"/>
    <w:rsid w:val="00407976"/>
    <w:rsid w:val="004115FC"/>
    <w:rsid w:val="004118A6"/>
    <w:rsid w:val="00413AAC"/>
    <w:rsid w:val="00414768"/>
    <w:rsid w:val="00414F45"/>
    <w:rsid w:val="00415E79"/>
    <w:rsid w:val="0041769D"/>
    <w:rsid w:val="004202BC"/>
    <w:rsid w:val="00420971"/>
    <w:rsid w:val="00420E32"/>
    <w:rsid w:val="004211D1"/>
    <w:rsid w:val="004214F2"/>
    <w:rsid w:val="00421C83"/>
    <w:rsid w:val="004227A5"/>
    <w:rsid w:val="00424875"/>
    <w:rsid w:val="0042494C"/>
    <w:rsid w:val="00424B3B"/>
    <w:rsid w:val="00424D19"/>
    <w:rsid w:val="004253DB"/>
    <w:rsid w:val="00426362"/>
    <w:rsid w:val="00426754"/>
    <w:rsid w:val="00427441"/>
    <w:rsid w:val="00430A61"/>
    <w:rsid w:val="0043101C"/>
    <w:rsid w:val="00431CE4"/>
    <w:rsid w:val="00432CA9"/>
    <w:rsid w:val="0043311E"/>
    <w:rsid w:val="00433EC7"/>
    <w:rsid w:val="00433F37"/>
    <w:rsid w:val="00434B99"/>
    <w:rsid w:val="00435FF5"/>
    <w:rsid w:val="0043620C"/>
    <w:rsid w:val="00436462"/>
    <w:rsid w:val="00436FB8"/>
    <w:rsid w:val="00437E55"/>
    <w:rsid w:val="00443887"/>
    <w:rsid w:val="00443C45"/>
    <w:rsid w:val="00444047"/>
    <w:rsid w:val="004442A0"/>
    <w:rsid w:val="004447F7"/>
    <w:rsid w:val="00445751"/>
    <w:rsid w:val="00447A8B"/>
    <w:rsid w:val="00450D1F"/>
    <w:rsid w:val="0045299C"/>
    <w:rsid w:val="00453397"/>
    <w:rsid w:val="00453692"/>
    <w:rsid w:val="00454DD9"/>
    <w:rsid w:val="004577DD"/>
    <w:rsid w:val="00460A72"/>
    <w:rsid w:val="00461091"/>
    <w:rsid w:val="00461C1F"/>
    <w:rsid w:val="00462063"/>
    <w:rsid w:val="004626D1"/>
    <w:rsid w:val="00462C89"/>
    <w:rsid w:val="00462F01"/>
    <w:rsid w:val="00463581"/>
    <w:rsid w:val="00464CA9"/>
    <w:rsid w:val="00465301"/>
    <w:rsid w:val="00465314"/>
    <w:rsid w:val="00465567"/>
    <w:rsid w:val="0046556B"/>
    <w:rsid w:val="00465A5D"/>
    <w:rsid w:val="00465B5A"/>
    <w:rsid w:val="00466DDC"/>
    <w:rsid w:val="0046776B"/>
    <w:rsid w:val="00470270"/>
    <w:rsid w:val="00471A04"/>
    <w:rsid w:val="00471FFC"/>
    <w:rsid w:val="00475398"/>
    <w:rsid w:val="004754BD"/>
    <w:rsid w:val="00475722"/>
    <w:rsid w:val="00475831"/>
    <w:rsid w:val="00477674"/>
    <w:rsid w:val="004776F2"/>
    <w:rsid w:val="00481C38"/>
    <w:rsid w:val="00482C78"/>
    <w:rsid w:val="00482E64"/>
    <w:rsid w:val="00483766"/>
    <w:rsid w:val="0048531C"/>
    <w:rsid w:val="00486359"/>
    <w:rsid w:val="004866BC"/>
    <w:rsid w:val="0049076F"/>
    <w:rsid w:val="00490A60"/>
    <w:rsid w:val="00492A55"/>
    <w:rsid w:val="00493393"/>
    <w:rsid w:val="00494ED0"/>
    <w:rsid w:val="004972B9"/>
    <w:rsid w:val="0049734A"/>
    <w:rsid w:val="00497A50"/>
    <w:rsid w:val="004A100C"/>
    <w:rsid w:val="004A225F"/>
    <w:rsid w:val="004A2C0A"/>
    <w:rsid w:val="004A3D19"/>
    <w:rsid w:val="004A3D21"/>
    <w:rsid w:val="004A4268"/>
    <w:rsid w:val="004A484E"/>
    <w:rsid w:val="004A673E"/>
    <w:rsid w:val="004B1569"/>
    <w:rsid w:val="004B2F5F"/>
    <w:rsid w:val="004B4C40"/>
    <w:rsid w:val="004B6FE4"/>
    <w:rsid w:val="004B7290"/>
    <w:rsid w:val="004B7A8A"/>
    <w:rsid w:val="004C018A"/>
    <w:rsid w:val="004C0C34"/>
    <w:rsid w:val="004C0D2E"/>
    <w:rsid w:val="004C1002"/>
    <w:rsid w:val="004C17A2"/>
    <w:rsid w:val="004C321C"/>
    <w:rsid w:val="004C35AB"/>
    <w:rsid w:val="004C6B71"/>
    <w:rsid w:val="004D1E76"/>
    <w:rsid w:val="004D2842"/>
    <w:rsid w:val="004D58D5"/>
    <w:rsid w:val="004D70CF"/>
    <w:rsid w:val="004D79CD"/>
    <w:rsid w:val="004E2578"/>
    <w:rsid w:val="004E2D9E"/>
    <w:rsid w:val="004E48DB"/>
    <w:rsid w:val="004E58CD"/>
    <w:rsid w:val="004E6052"/>
    <w:rsid w:val="004E63EA"/>
    <w:rsid w:val="004E6A87"/>
    <w:rsid w:val="004E6F28"/>
    <w:rsid w:val="004E7DA3"/>
    <w:rsid w:val="004F1779"/>
    <w:rsid w:val="004F17D5"/>
    <w:rsid w:val="004F1A93"/>
    <w:rsid w:val="004F1D80"/>
    <w:rsid w:val="004F3410"/>
    <w:rsid w:val="004F3AD7"/>
    <w:rsid w:val="004F4D67"/>
    <w:rsid w:val="004F4E42"/>
    <w:rsid w:val="004F5329"/>
    <w:rsid w:val="004F5656"/>
    <w:rsid w:val="004F69F4"/>
    <w:rsid w:val="005056F1"/>
    <w:rsid w:val="00506A02"/>
    <w:rsid w:val="00506B5A"/>
    <w:rsid w:val="005127F2"/>
    <w:rsid w:val="00514921"/>
    <w:rsid w:val="00515247"/>
    <w:rsid w:val="005152E6"/>
    <w:rsid w:val="0051589B"/>
    <w:rsid w:val="00516C6A"/>
    <w:rsid w:val="00517672"/>
    <w:rsid w:val="00517C4A"/>
    <w:rsid w:val="005205B5"/>
    <w:rsid w:val="00520BE4"/>
    <w:rsid w:val="005239E3"/>
    <w:rsid w:val="00523B3B"/>
    <w:rsid w:val="00525829"/>
    <w:rsid w:val="00527463"/>
    <w:rsid w:val="00527BB1"/>
    <w:rsid w:val="005301B7"/>
    <w:rsid w:val="00530559"/>
    <w:rsid w:val="00530706"/>
    <w:rsid w:val="005311C6"/>
    <w:rsid w:val="00531AAF"/>
    <w:rsid w:val="00534FD4"/>
    <w:rsid w:val="0053686C"/>
    <w:rsid w:val="00537778"/>
    <w:rsid w:val="0054079E"/>
    <w:rsid w:val="00540C71"/>
    <w:rsid w:val="00540E93"/>
    <w:rsid w:val="005416FF"/>
    <w:rsid w:val="00541CBA"/>
    <w:rsid w:val="00541F2A"/>
    <w:rsid w:val="005436E9"/>
    <w:rsid w:val="00544E53"/>
    <w:rsid w:val="00545AF4"/>
    <w:rsid w:val="005467AD"/>
    <w:rsid w:val="00546806"/>
    <w:rsid w:val="00547FB4"/>
    <w:rsid w:val="00550736"/>
    <w:rsid w:val="0055087C"/>
    <w:rsid w:val="0055096A"/>
    <w:rsid w:val="00550A65"/>
    <w:rsid w:val="00551732"/>
    <w:rsid w:val="00551FC8"/>
    <w:rsid w:val="0055252F"/>
    <w:rsid w:val="005535AD"/>
    <w:rsid w:val="0055422C"/>
    <w:rsid w:val="00560792"/>
    <w:rsid w:val="00560D10"/>
    <w:rsid w:val="005625CD"/>
    <w:rsid w:val="005632E6"/>
    <w:rsid w:val="00563F36"/>
    <w:rsid w:val="0056468D"/>
    <w:rsid w:val="005663EC"/>
    <w:rsid w:val="005675EA"/>
    <w:rsid w:val="005709CD"/>
    <w:rsid w:val="00571479"/>
    <w:rsid w:val="00572B80"/>
    <w:rsid w:val="005734E7"/>
    <w:rsid w:val="00574B57"/>
    <w:rsid w:val="005753C7"/>
    <w:rsid w:val="005763B8"/>
    <w:rsid w:val="00576F3F"/>
    <w:rsid w:val="0057727C"/>
    <w:rsid w:val="00577667"/>
    <w:rsid w:val="00582DEF"/>
    <w:rsid w:val="00583A85"/>
    <w:rsid w:val="00583F00"/>
    <w:rsid w:val="00584626"/>
    <w:rsid w:val="00585C69"/>
    <w:rsid w:val="0058660C"/>
    <w:rsid w:val="00586B27"/>
    <w:rsid w:val="005906C4"/>
    <w:rsid w:val="0059136D"/>
    <w:rsid w:val="0059512D"/>
    <w:rsid w:val="005977FA"/>
    <w:rsid w:val="00597BE8"/>
    <w:rsid w:val="005A0565"/>
    <w:rsid w:val="005A06F1"/>
    <w:rsid w:val="005A2722"/>
    <w:rsid w:val="005A2FE3"/>
    <w:rsid w:val="005A3F5A"/>
    <w:rsid w:val="005A4003"/>
    <w:rsid w:val="005A4550"/>
    <w:rsid w:val="005A4ED1"/>
    <w:rsid w:val="005A513F"/>
    <w:rsid w:val="005A6DD8"/>
    <w:rsid w:val="005A71A0"/>
    <w:rsid w:val="005A7F57"/>
    <w:rsid w:val="005B0BA6"/>
    <w:rsid w:val="005B12E2"/>
    <w:rsid w:val="005B2D30"/>
    <w:rsid w:val="005B5206"/>
    <w:rsid w:val="005B5FC3"/>
    <w:rsid w:val="005C05FF"/>
    <w:rsid w:val="005C2F1A"/>
    <w:rsid w:val="005C3F19"/>
    <w:rsid w:val="005C4DA7"/>
    <w:rsid w:val="005C65F8"/>
    <w:rsid w:val="005C6BE9"/>
    <w:rsid w:val="005C6ED4"/>
    <w:rsid w:val="005D18D3"/>
    <w:rsid w:val="005D30EB"/>
    <w:rsid w:val="005D3647"/>
    <w:rsid w:val="005D36C7"/>
    <w:rsid w:val="005D4527"/>
    <w:rsid w:val="005D677D"/>
    <w:rsid w:val="005D70B5"/>
    <w:rsid w:val="005E14E2"/>
    <w:rsid w:val="005E1530"/>
    <w:rsid w:val="005E2911"/>
    <w:rsid w:val="005E3196"/>
    <w:rsid w:val="005E539E"/>
    <w:rsid w:val="005E54DF"/>
    <w:rsid w:val="005E63BA"/>
    <w:rsid w:val="005E67E7"/>
    <w:rsid w:val="005E703D"/>
    <w:rsid w:val="005F1213"/>
    <w:rsid w:val="005F1D52"/>
    <w:rsid w:val="005F3460"/>
    <w:rsid w:val="005F3988"/>
    <w:rsid w:val="005F3B42"/>
    <w:rsid w:val="005F4CAA"/>
    <w:rsid w:val="00600187"/>
    <w:rsid w:val="006004DF"/>
    <w:rsid w:val="00600BA2"/>
    <w:rsid w:val="00600ECF"/>
    <w:rsid w:val="00601B32"/>
    <w:rsid w:val="00601E65"/>
    <w:rsid w:val="006021F8"/>
    <w:rsid w:val="00605F86"/>
    <w:rsid w:val="00606A33"/>
    <w:rsid w:val="00606F20"/>
    <w:rsid w:val="00607E19"/>
    <w:rsid w:val="00610F3F"/>
    <w:rsid w:val="00610F4E"/>
    <w:rsid w:val="00611EBB"/>
    <w:rsid w:val="00611F13"/>
    <w:rsid w:val="00612C71"/>
    <w:rsid w:val="006155FA"/>
    <w:rsid w:val="00615AAB"/>
    <w:rsid w:val="00615CC3"/>
    <w:rsid w:val="00616339"/>
    <w:rsid w:val="00617B5F"/>
    <w:rsid w:val="00617CE0"/>
    <w:rsid w:val="00621C7A"/>
    <w:rsid w:val="006225CA"/>
    <w:rsid w:val="006228CC"/>
    <w:rsid w:val="00623EA4"/>
    <w:rsid w:val="006243C0"/>
    <w:rsid w:val="0062445A"/>
    <w:rsid w:val="0062451D"/>
    <w:rsid w:val="0062637B"/>
    <w:rsid w:val="00626461"/>
    <w:rsid w:val="00626E43"/>
    <w:rsid w:val="00627142"/>
    <w:rsid w:val="00627FD9"/>
    <w:rsid w:val="00631112"/>
    <w:rsid w:val="00633A33"/>
    <w:rsid w:val="00633B84"/>
    <w:rsid w:val="006344AE"/>
    <w:rsid w:val="00637BA1"/>
    <w:rsid w:val="006418EF"/>
    <w:rsid w:val="00643209"/>
    <w:rsid w:val="00643D1B"/>
    <w:rsid w:val="00643EA2"/>
    <w:rsid w:val="00644C3B"/>
    <w:rsid w:val="00645A21"/>
    <w:rsid w:val="00647075"/>
    <w:rsid w:val="006470E0"/>
    <w:rsid w:val="0064719D"/>
    <w:rsid w:val="00650EA7"/>
    <w:rsid w:val="00651196"/>
    <w:rsid w:val="006516F1"/>
    <w:rsid w:val="00652A63"/>
    <w:rsid w:val="0065447D"/>
    <w:rsid w:val="00655767"/>
    <w:rsid w:val="00655B4A"/>
    <w:rsid w:val="00662FCB"/>
    <w:rsid w:val="006633F3"/>
    <w:rsid w:val="0066444D"/>
    <w:rsid w:val="006676C9"/>
    <w:rsid w:val="00670261"/>
    <w:rsid w:val="006705AA"/>
    <w:rsid w:val="00671879"/>
    <w:rsid w:val="00672895"/>
    <w:rsid w:val="00672F99"/>
    <w:rsid w:val="0067337E"/>
    <w:rsid w:val="00673CE7"/>
    <w:rsid w:val="00674031"/>
    <w:rsid w:val="00674C0E"/>
    <w:rsid w:val="00675171"/>
    <w:rsid w:val="00676735"/>
    <w:rsid w:val="00677296"/>
    <w:rsid w:val="00677D47"/>
    <w:rsid w:val="00680491"/>
    <w:rsid w:val="00681B55"/>
    <w:rsid w:val="00682BAB"/>
    <w:rsid w:val="00682E6A"/>
    <w:rsid w:val="0068390B"/>
    <w:rsid w:val="00684808"/>
    <w:rsid w:val="00685365"/>
    <w:rsid w:val="00686A56"/>
    <w:rsid w:val="00686D03"/>
    <w:rsid w:val="0068788C"/>
    <w:rsid w:val="00690550"/>
    <w:rsid w:val="00693189"/>
    <w:rsid w:val="00693A9A"/>
    <w:rsid w:val="006942B2"/>
    <w:rsid w:val="00696125"/>
    <w:rsid w:val="00696422"/>
    <w:rsid w:val="00696475"/>
    <w:rsid w:val="006972D9"/>
    <w:rsid w:val="006A07C0"/>
    <w:rsid w:val="006A0A2E"/>
    <w:rsid w:val="006A49CE"/>
    <w:rsid w:val="006A4CD8"/>
    <w:rsid w:val="006A6B8E"/>
    <w:rsid w:val="006B1EF5"/>
    <w:rsid w:val="006B441B"/>
    <w:rsid w:val="006C0383"/>
    <w:rsid w:val="006C118F"/>
    <w:rsid w:val="006C1A6D"/>
    <w:rsid w:val="006C2BB1"/>
    <w:rsid w:val="006C58AA"/>
    <w:rsid w:val="006C64A4"/>
    <w:rsid w:val="006C6D5F"/>
    <w:rsid w:val="006C6E6F"/>
    <w:rsid w:val="006C74EC"/>
    <w:rsid w:val="006D0962"/>
    <w:rsid w:val="006D2EE0"/>
    <w:rsid w:val="006D3709"/>
    <w:rsid w:val="006D5B01"/>
    <w:rsid w:val="006D7438"/>
    <w:rsid w:val="006D7884"/>
    <w:rsid w:val="006E0491"/>
    <w:rsid w:val="006E150D"/>
    <w:rsid w:val="006E1BCF"/>
    <w:rsid w:val="006E2352"/>
    <w:rsid w:val="006E3102"/>
    <w:rsid w:val="006E42DE"/>
    <w:rsid w:val="006E454A"/>
    <w:rsid w:val="006E708C"/>
    <w:rsid w:val="006E7FC0"/>
    <w:rsid w:val="006F0733"/>
    <w:rsid w:val="006F1590"/>
    <w:rsid w:val="006F3392"/>
    <w:rsid w:val="006F4CF3"/>
    <w:rsid w:val="006F4FFF"/>
    <w:rsid w:val="006F76B8"/>
    <w:rsid w:val="007000F4"/>
    <w:rsid w:val="007014EC"/>
    <w:rsid w:val="007028D7"/>
    <w:rsid w:val="00703323"/>
    <w:rsid w:val="0070352C"/>
    <w:rsid w:val="00704053"/>
    <w:rsid w:val="007045F7"/>
    <w:rsid w:val="00704D44"/>
    <w:rsid w:val="007062CA"/>
    <w:rsid w:val="007063C6"/>
    <w:rsid w:val="007077ED"/>
    <w:rsid w:val="00710AD6"/>
    <w:rsid w:val="00710CB0"/>
    <w:rsid w:val="00710D5E"/>
    <w:rsid w:val="00710FF6"/>
    <w:rsid w:val="007116CB"/>
    <w:rsid w:val="0071203B"/>
    <w:rsid w:val="00712591"/>
    <w:rsid w:val="00712DF9"/>
    <w:rsid w:val="007149D5"/>
    <w:rsid w:val="00714A90"/>
    <w:rsid w:val="0071579A"/>
    <w:rsid w:val="007179EB"/>
    <w:rsid w:val="00722C02"/>
    <w:rsid w:val="00722C80"/>
    <w:rsid w:val="00723B35"/>
    <w:rsid w:val="00724710"/>
    <w:rsid w:val="00726278"/>
    <w:rsid w:val="007262E9"/>
    <w:rsid w:val="00726C10"/>
    <w:rsid w:val="00727C9B"/>
    <w:rsid w:val="007302B3"/>
    <w:rsid w:val="0073401D"/>
    <w:rsid w:val="00735A46"/>
    <w:rsid w:val="00735CAE"/>
    <w:rsid w:val="00735EE9"/>
    <w:rsid w:val="007360A6"/>
    <w:rsid w:val="00736430"/>
    <w:rsid w:val="00736C02"/>
    <w:rsid w:val="00741882"/>
    <w:rsid w:val="00743147"/>
    <w:rsid w:val="00744A56"/>
    <w:rsid w:val="0074589F"/>
    <w:rsid w:val="00746D30"/>
    <w:rsid w:val="00750C37"/>
    <w:rsid w:val="00751FE7"/>
    <w:rsid w:val="0075429D"/>
    <w:rsid w:val="00754FCE"/>
    <w:rsid w:val="007550D4"/>
    <w:rsid w:val="007613EB"/>
    <w:rsid w:val="007629D9"/>
    <w:rsid w:val="00762AAA"/>
    <w:rsid w:val="00763791"/>
    <w:rsid w:val="00764797"/>
    <w:rsid w:val="007659D2"/>
    <w:rsid w:val="00765EB1"/>
    <w:rsid w:val="00766894"/>
    <w:rsid w:val="00770F16"/>
    <w:rsid w:val="007718E7"/>
    <w:rsid w:val="00772EDF"/>
    <w:rsid w:val="0077359C"/>
    <w:rsid w:val="00773C0A"/>
    <w:rsid w:val="007744D2"/>
    <w:rsid w:val="00774858"/>
    <w:rsid w:val="00775210"/>
    <w:rsid w:val="00775C10"/>
    <w:rsid w:val="00775D0C"/>
    <w:rsid w:val="00775D86"/>
    <w:rsid w:val="00776621"/>
    <w:rsid w:val="00776B3C"/>
    <w:rsid w:val="007775D7"/>
    <w:rsid w:val="007802FE"/>
    <w:rsid w:val="00780726"/>
    <w:rsid w:val="00780CC1"/>
    <w:rsid w:val="0078190F"/>
    <w:rsid w:val="00785FD4"/>
    <w:rsid w:val="00785FED"/>
    <w:rsid w:val="007901F1"/>
    <w:rsid w:val="00790365"/>
    <w:rsid w:val="00790641"/>
    <w:rsid w:val="00790E46"/>
    <w:rsid w:val="0079327B"/>
    <w:rsid w:val="007937A1"/>
    <w:rsid w:val="00793A95"/>
    <w:rsid w:val="00794118"/>
    <w:rsid w:val="007943F1"/>
    <w:rsid w:val="00795057"/>
    <w:rsid w:val="007955B3"/>
    <w:rsid w:val="00795E59"/>
    <w:rsid w:val="00796728"/>
    <w:rsid w:val="007A158E"/>
    <w:rsid w:val="007A17C3"/>
    <w:rsid w:val="007A56CD"/>
    <w:rsid w:val="007A5BF5"/>
    <w:rsid w:val="007A6B6F"/>
    <w:rsid w:val="007A6E0D"/>
    <w:rsid w:val="007B1AD2"/>
    <w:rsid w:val="007B212D"/>
    <w:rsid w:val="007B4663"/>
    <w:rsid w:val="007B4F11"/>
    <w:rsid w:val="007B4F26"/>
    <w:rsid w:val="007B5084"/>
    <w:rsid w:val="007B599D"/>
    <w:rsid w:val="007C0BE0"/>
    <w:rsid w:val="007C19E0"/>
    <w:rsid w:val="007C1A0E"/>
    <w:rsid w:val="007C1EBE"/>
    <w:rsid w:val="007C23BC"/>
    <w:rsid w:val="007C2BC9"/>
    <w:rsid w:val="007C3FFE"/>
    <w:rsid w:val="007C55F6"/>
    <w:rsid w:val="007D42B8"/>
    <w:rsid w:val="007D5CBA"/>
    <w:rsid w:val="007D60EA"/>
    <w:rsid w:val="007E1D98"/>
    <w:rsid w:val="007E2630"/>
    <w:rsid w:val="007E47B5"/>
    <w:rsid w:val="007E7321"/>
    <w:rsid w:val="007E7A57"/>
    <w:rsid w:val="007F0EBF"/>
    <w:rsid w:val="007F1B12"/>
    <w:rsid w:val="007F2510"/>
    <w:rsid w:val="007F278A"/>
    <w:rsid w:val="007F5573"/>
    <w:rsid w:val="007F6954"/>
    <w:rsid w:val="008000DD"/>
    <w:rsid w:val="00800A39"/>
    <w:rsid w:val="00800D99"/>
    <w:rsid w:val="00801802"/>
    <w:rsid w:val="008030CB"/>
    <w:rsid w:val="00804F94"/>
    <w:rsid w:val="008052A0"/>
    <w:rsid w:val="00807D2B"/>
    <w:rsid w:val="008173D1"/>
    <w:rsid w:val="00817603"/>
    <w:rsid w:val="0082005B"/>
    <w:rsid w:val="00820AC5"/>
    <w:rsid w:val="008223A4"/>
    <w:rsid w:val="00822C1F"/>
    <w:rsid w:val="008245AA"/>
    <w:rsid w:val="00824605"/>
    <w:rsid w:val="008255E6"/>
    <w:rsid w:val="00826310"/>
    <w:rsid w:val="00826363"/>
    <w:rsid w:val="0082723E"/>
    <w:rsid w:val="00827516"/>
    <w:rsid w:val="00830A49"/>
    <w:rsid w:val="00831BAC"/>
    <w:rsid w:val="008321BD"/>
    <w:rsid w:val="00833029"/>
    <w:rsid w:val="00833B56"/>
    <w:rsid w:val="00835296"/>
    <w:rsid w:val="00835ED7"/>
    <w:rsid w:val="00836F0A"/>
    <w:rsid w:val="00841091"/>
    <w:rsid w:val="0084434C"/>
    <w:rsid w:val="00844ABA"/>
    <w:rsid w:val="008457A0"/>
    <w:rsid w:val="008459AA"/>
    <w:rsid w:val="0084656C"/>
    <w:rsid w:val="0084673C"/>
    <w:rsid w:val="00847BA0"/>
    <w:rsid w:val="0085097F"/>
    <w:rsid w:val="008522E9"/>
    <w:rsid w:val="00852300"/>
    <w:rsid w:val="008535C4"/>
    <w:rsid w:val="008545C1"/>
    <w:rsid w:val="00854D33"/>
    <w:rsid w:val="00854E22"/>
    <w:rsid w:val="0085514C"/>
    <w:rsid w:val="008578D5"/>
    <w:rsid w:val="0086020A"/>
    <w:rsid w:val="0086026A"/>
    <w:rsid w:val="00861379"/>
    <w:rsid w:val="00861AD7"/>
    <w:rsid w:val="00861BA2"/>
    <w:rsid w:val="008639CF"/>
    <w:rsid w:val="0086544C"/>
    <w:rsid w:val="00867F06"/>
    <w:rsid w:val="008703D1"/>
    <w:rsid w:val="0087051D"/>
    <w:rsid w:val="008726B7"/>
    <w:rsid w:val="008736BC"/>
    <w:rsid w:val="008743C1"/>
    <w:rsid w:val="00875F50"/>
    <w:rsid w:val="00876879"/>
    <w:rsid w:val="00877312"/>
    <w:rsid w:val="00877BC2"/>
    <w:rsid w:val="008814CD"/>
    <w:rsid w:val="00882237"/>
    <w:rsid w:val="00882BE2"/>
    <w:rsid w:val="00882D4B"/>
    <w:rsid w:val="0088322B"/>
    <w:rsid w:val="0088374B"/>
    <w:rsid w:val="00883DF6"/>
    <w:rsid w:val="00884833"/>
    <w:rsid w:val="00891BF4"/>
    <w:rsid w:val="00892842"/>
    <w:rsid w:val="0089442C"/>
    <w:rsid w:val="00894837"/>
    <w:rsid w:val="00895899"/>
    <w:rsid w:val="008A0C39"/>
    <w:rsid w:val="008A2702"/>
    <w:rsid w:val="008A2724"/>
    <w:rsid w:val="008A29B0"/>
    <w:rsid w:val="008A3439"/>
    <w:rsid w:val="008A5141"/>
    <w:rsid w:val="008A5E38"/>
    <w:rsid w:val="008A674F"/>
    <w:rsid w:val="008A6A56"/>
    <w:rsid w:val="008B056D"/>
    <w:rsid w:val="008B0DA8"/>
    <w:rsid w:val="008B1423"/>
    <w:rsid w:val="008B1C1D"/>
    <w:rsid w:val="008B3649"/>
    <w:rsid w:val="008B7053"/>
    <w:rsid w:val="008B7543"/>
    <w:rsid w:val="008C0A9D"/>
    <w:rsid w:val="008C19DA"/>
    <w:rsid w:val="008C2677"/>
    <w:rsid w:val="008C3A23"/>
    <w:rsid w:val="008C4572"/>
    <w:rsid w:val="008C45D8"/>
    <w:rsid w:val="008C48BA"/>
    <w:rsid w:val="008C59F5"/>
    <w:rsid w:val="008C5DDB"/>
    <w:rsid w:val="008C62F6"/>
    <w:rsid w:val="008D05A3"/>
    <w:rsid w:val="008D06DB"/>
    <w:rsid w:val="008D07A6"/>
    <w:rsid w:val="008D15EA"/>
    <w:rsid w:val="008D1F6C"/>
    <w:rsid w:val="008D2CF2"/>
    <w:rsid w:val="008D4234"/>
    <w:rsid w:val="008D4745"/>
    <w:rsid w:val="008D477A"/>
    <w:rsid w:val="008D4D69"/>
    <w:rsid w:val="008D5C38"/>
    <w:rsid w:val="008D5C93"/>
    <w:rsid w:val="008D74B0"/>
    <w:rsid w:val="008D7CDA"/>
    <w:rsid w:val="008E0864"/>
    <w:rsid w:val="008E196C"/>
    <w:rsid w:val="008E5845"/>
    <w:rsid w:val="008E6831"/>
    <w:rsid w:val="008E6B18"/>
    <w:rsid w:val="008E6CE6"/>
    <w:rsid w:val="008E7E8D"/>
    <w:rsid w:val="008F03CE"/>
    <w:rsid w:val="008F3BE4"/>
    <w:rsid w:val="008F3C1A"/>
    <w:rsid w:val="008F3EC9"/>
    <w:rsid w:val="008F5F3E"/>
    <w:rsid w:val="008F616A"/>
    <w:rsid w:val="008F6D88"/>
    <w:rsid w:val="008F779F"/>
    <w:rsid w:val="00900B07"/>
    <w:rsid w:val="00900DD4"/>
    <w:rsid w:val="009016ED"/>
    <w:rsid w:val="0090176A"/>
    <w:rsid w:val="00901ADD"/>
    <w:rsid w:val="00903725"/>
    <w:rsid w:val="009037A8"/>
    <w:rsid w:val="00903CB0"/>
    <w:rsid w:val="00904756"/>
    <w:rsid w:val="009047BF"/>
    <w:rsid w:val="0090575D"/>
    <w:rsid w:val="00905A65"/>
    <w:rsid w:val="00912345"/>
    <w:rsid w:val="0091280F"/>
    <w:rsid w:val="009135AC"/>
    <w:rsid w:val="00913D0E"/>
    <w:rsid w:val="00913E7C"/>
    <w:rsid w:val="00913FE6"/>
    <w:rsid w:val="00914373"/>
    <w:rsid w:val="00916A6A"/>
    <w:rsid w:val="00917BF7"/>
    <w:rsid w:val="00920452"/>
    <w:rsid w:val="00920858"/>
    <w:rsid w:val="00921557"/>
    <w:rsid w:val="00921BC9"/>
    <w:rsid w:val="00921C78"/>
    <w:rsid w:val="00924122"/>
    <w:rsid w:val="00924366"/>
    <w:rsid w:val="009243CB"/>
    <w:rsid w:val="009246C7"/>
    <w:rsid w:val="009267F4"/>
    <w:rsid w:val="009268AD"/>
    <w:rsid w:val="009271CF"/>
    <w:rsid w:val="00927962"/>
    <w:rsid w:val="00927B34"/>
    <w:rsid w:val="009300D3"/>
    <w:rsid w:val="00932D25"/>
    <w:rsid w:val="00932EB1"/>
    <w:rsid w:val="00935252"/>
    <w:rsid w:val="009358E8"/>
    <w:rsid w:val="00936334"/>
    <w:rsid w:val="009365DD"/>
    <w:rsid w:val="00936C53"/>
    <w:rsid w:val="00937687"/>
    <w:rsid w:val="00940370"/>
    <w:rsid w:val="00940AB1"/>
    <w:rsid w:val="00941EC2"/>
    <w:rsid w:val="00942F02"/>
    <w:rsid w:val="009444C9"/>
    <w:rsid w:val="00946ED5"/>
    <w:rsid w:val="00947ECB"/>
    <w:rsid w:val="00951A88"/>
    <w:rsid w:val="009528BA"/>
    <w:rsid w:val="00952907"/>
    <w:rsid w:val="009541C6"/>
    <w:rsid w:val="009555BD"/>
    <w:rsid w:val="009564EA"/>
    <w:rsid w:val="00956E7D"/>
    <w:rsid w:val="00960EDE"/>
    <w:rsid w:val="009610C3"/>
    <w:rsid w:val="00964E6F"/>
    <w:rsid w:val="00965140"/>
    <w:rsid w:val="0096556C"/>
    <w:rsid w:val="00965964"/>
    <w:rsid w:val="009671A4"/>
    <w:rsid w:val="00970D96"/>
    <w:rsid w:val="009710BA"/>
    <w:rsid w:val="00972372"/>
    <w:rsid w:val="00974B9C"/>
    <w:rsid w:val="009753DA"/>
    <w:rsid w:val="00975997"/>
    <w:rsid w:val="009759C4"/>
    <w:rsid w:val="00975C16"/>
    <w:rsid w:val="009807F2"/>
    <w:rsid w:val="0098268B"/>
    <w:rsid w:val="00984E4F"/>
    <w:rsid w:val="0098563B"/>
    <w:rsid w:val="009863F6"/>
    <w:rsid w:val="00986686"/>
    <w:rsid w:val="00987511"/>
    <w:rsid w:val="00987563"/>
    <w:rsid w:val="009905FE"/>
    <w:rsid w:val="009913A0"/>
    <w:rsid w:val="00991564"/>
    <w:rsid w:val="00995908"/>
    <w:rsid w:val="00995D61"/>
    <w:rsid w:val="00996302"/>
    <w:rsid w:val="009A08ED"/>
    <w:rsid w:val="009A0FFF"/>
    <w:rsid w:val="009A1050"/>
    <w:rsid w:val="009A18D3"/>
    <w:rsid w:val="009A5768"/>
    <w:rsid w:val="009A5A28"/>
    <w:rsid w:val="009A6A21"/>
    <w:rsid w:val="009A73C0"/>
    <w:rsid w:val="009A73FF"/>
    <w:rsid w:val="009B00E8"/>
    <w:rsid w:val="009B11A6"/>
    <w:rsid w:val="009B16AE"/>
    <w:rsid w:val="009B2729"/>
    <w:rsid w:val="009B2F85"/>
    <w:rsid w:val="009B3278"/>
    <w:rsid w:val="009B3C2B"/>
    <w:rsid w:val="009B5A25"/>
    <w:rsid w:val="009B6529"/>
    <w:rsid w:val="009B6569"/>
    <w:rsid w:val="009B7CE8"/>
    <w:rsid w:val="009C0F9C"/>
    <w:rsid w:val="009C3C66"/>
    <w:rsid w:val="009C3DDB"/>
    <w:rsid w:val="009C58B9"/>
    <w:rsid w:val="009C7116"/>
    <w:rsid w:val="009D0449"/>
    <w:rsid w:val="009D46C4"/>
    <w:rsid w:val="009D5524"/>
    <w:rsid w:val="009D610D"/>
    <w:rsid w:val="009D6392"/>
    <w:rsid w:val="009D75A3"/>
    <w:rsid w:val="009E043E"/>
    <w:rsid w:val="009E1077"/>
    <w:rsid w:val="009E191F"/>
    <w:rsid w:val="009E356C"/>
    <w:rsid w:val="009E69AB"/>
    <w:rsid w:val="009F069E"/>
    <w:rsid w:val="009F110B"/>
    <w:rsid w:val="009F255E"/>
    <w:rsid w:val="009F3114"/>
    <w:rsid w:val="009F31A5"/>
    <w:rsid w:val="009F5DB1"/>
    <w:rsid w:val="009F61CC"/>
    <w:rsid w:val="009F6A3C"/>
    <w:rsid w:val="00A00A90"/>
    <w:rsid w:val="00A01579"/>
    <w:rsid w:val="00A02EA0"/>
    <w:rsid w:val="00A02F4E"/>
    <w:rsid w:val="00A047D9"/>
    <w:rsid w:val="00A04B50"/>
    <w:rsid w:val="00A06D92"/>
    <w:rsid w:val="00A06E29"/>
    <w:rsid w:val="00A06FDD"/>
    <w:rsid w:val="00A078DA"/>
    <w:rsid w:val="00A0798B"/>
    <w:rsid w:val="00A11849"/>
    <w:rsid w:val="00A1306A"/>
    <w:rsid w:val="00A131D4"/>
    <w:rsid w:val="00A13FC0"/>
    <w:rsid w:val="00A1561C"/>
    <w:rsid w:val="00A17C08"/>
    <w:rsid w:val="00A2192C"/>
    <w:rsid w:val="00A25F6C"/>
    <w:rsid w:val="00A30267"/>
    <w:rsid w:val="00A3094A"/>
    <w:rsid w:val="00A30E6B"/>
    <w:rsid w:val="00A325C3"/>
    <w:rsid w:val="00A34605"/>
    <w:rsid w:val="00A34C35"/>
    <w:rsid w:val="00A35693"/>
    <w:rsid w:val="00A35AA6"/>
    <w:rsid w:val="00A35EB1"/>
    <w:rsid w:val="00A36F39"/>
    <w:rsid w:val="00A402D4"/>
    <w:rsid w:val="00A40419"/>
    <w:rsid w:val="00A404DD"/>
    <w:rsid w:val="00A40F34"/>
    <w:rsid w:val="00A41068"/>
    <w:rsid w:val="00A43680"/>
    <w:rsid w:val="00A445E0"/>
    <w:rsid w:val="00A44794"/>
    <w:rsid w:val="00A454A8"/>
    <w:rsid w:val="00A45928"/>
    <w:rsid w:val="00A45FCB"/>
    <w:rsid w:val="00A460AE"/>
    <w:rsid w:val="00A46827"/>
    <w:rsid w:val="00A46AD9"/>
    <w:rsid w:val="00A46FCB"/>
    <w:rsid w:val="00A506DA"/>
    <w:rsid w:val="00A506F3"/>
    <w:rsid w:val="00A52D42"/>
    <w:rsid w:val="00A53DB4"/>
    <w:rsid w:val="00A56E0E"/>
    <w:rsid w:val="00A57092"/>
    <w:rsid w:val="00A5710D"/>
    <w:rsid w:val="00A60736"/>
    <w:rsid w:val="00A60FDD"/>
    <w:rsid w:val="00A61566"/>
    <w:rsid w:val="00A637E8"/>
    <w:rsid w:val="00A63859"/>
    <w:rsid w:val="00A64173"/>
    <w:rsid w:val="00A6530C"/>
    <w:rsid w:val="00A655DD"/>
    <w:rsid w:val="00A65B70"/>
    <w:rsid w:val="00A66A66"/>
    <w:rsid w:val="00A66B94"/>
    <w:rsid w:val="00A66F47"/>
    <w:rsid w:val="00A67B52"/>
    <w:rsid w:val="00A717EA"/>
    <w:rsid w:val="00A71FFA"/>
    <w:rsid w:val="00A7222C"/>
    <w:rsid w:val="00A733D4"/>
    <w:rsid w:val="00A73838"/>
    <w:rsid w:val="00A746E9"/>
    <w:rsid w:val="00A779AE"/>
    <w:rsid w:val="00A779AF"/>
    <w:rsid w:val="00A81733"/>
    <w:rsid w:val="00A835D1"/>
    <w:rsid w:val="00A8399F"/>
    <w:rsid w:val="00A83EA6"/>
    <w:rsid w:val="00A841A5"/>
    <w:rsid w:val="00A868EB"/>
    <w:rsid w:val="00A91661"/>
    <w:rsid w:val="00A91E9E"/>
    <w:rsid w:val="00A920E9"/>
    <w:rsid w:val="00A9223D"/>
    <w:rsid w:val="00A92980"/>
    <w:rsid w:val="00A94774"/>
    <w:rsid w:val="00A948FF"/>
    <w:rsid w:val="00A94B22"/>
    <w:rsid w:val="00A95011"/>
    <w:rsid w:val="00A95DAB"/>
    <w:rsid w:val="00AA0454"/>
    <w:rsid w:val="00AA2748"/>
    <w:rsid w:val="00AA36FE"/>
    <w:rsid w:val="00AA3CE4"/>
    <w:rsid w:val="00AA5460"/>
    <w:rsid w:val="00AA6F1D"/>
    <w:rsid w:val="00AA7B6C"/>
    <w:rsid w:val="00AA7E38"/>
    <w:rsid w:val="00AB0BD9"/>
    <w:rsid w:val="00AB0F41"/>
    <w:rsid w:val="00AB1560"/>
    <w:rsid w:val="00AB2839"/>
    <w:rsid w:val="00AB3BE7"/>
    <w:rsid w:val="00AB4A8B"/>
    <w:rsid w:val="00AB560B"/>
    <w:rsid w:val="00AB6A07"/>
    <w:rsid w:val="00AB6A44"/>
    <w:rsid w:val="00AB6E1A"/>
    <w:rsid w:val="00AB7608"/>
    <w:rsid w:val="00AC0A78"/>
    <w:rsid w:val="00AC1305"/>
    <w:rsid w:val="00AC1F8C"/>
    <w:rsid w:val="00AC3234"/>
    <w:rsid w:val="00AC3698"/>
    <w:rsid w:val="00AC4011"/>
    <w:rsid w:val="00AC734D"/>
    <w:rsid w:val="00AC7BD5"/>
    <w:rsid w:val="00AC7FD5"/>
    <w:rsid w:val="00AD1011"/>
    <w:rsid w:val="00AD1FE3"/>
    <w:rsid w:val="00AD2466"/>
    <w:rsid w:val="00AD45BF"/>
    <w:rsid w:val="00AD5624"/>
    <w:rsid w:val="00AD72CA"/>
    <w:rsid w:val="00AD7F63"/>
    <w:rsid w:val="00AE0421"/>
    <w:rsid w:val="00AE0940"/>
    <w:rsid w:val="00AE0D77"/>
    <w:rsid w:val="00AE1D52"/>
    <w:rsid w:val="00AE20A2"/>
    <w:rsid w:val="00AE2DCF"/>
    <w:rsid w:val="00AE36D3"/>
    <w:rsid w:val="00AE749F"/>
    <w:rsid w:val="00AF14A7"/>
    <w:rsid w:val="00AF26C5"/>
    <w:rsid w:val="00AF3242"/>
    <w:rsid w:val="00AF43FA"/>
    <w:rsid w:val="00AF5B3B"/>
    <w:rsid w:val="00AF68E5"/>
    <w:rsid w:val="00AF7637"/>
    <w:rsid w:val="00AF7E7D"/>
    <w:rsid w:val="00B00F99"/>
    <w:rsid w:val="00B01904"/>
    <w:rsid w:val="00B04B51"/>
    <w:rsid w:val="00B04D44"/>
    <w:rsid w:val="00B067D1"/>
    <w:rsid w:val="00B07E38"/>
    <w:rsid w:val="00B118BD"/>
    <w:rsid w:val="00B12076"/>
    <w:rsid w:val="00B12382"/>
    <w:rsid w:val="00B131E6"/>
    <w:rsid w:val="00B15567"/>
    <w:rsid w:val="00B1579B"/>
    <w:rsid w:val="00B15892"/>
    <w:rsid w:val="00B22728"/>
    <w:rsid w:val="00B22D0A"/>
    <w:rsid w:val="00B23D87"/>
    <w:rsid w:val="00B241BB"/>
    <w:rsid w:val="00B24AD1"/>
    <w:rsid w:val="00B26078"/>
    <w:rsid w:val="00B27829"/>
    <w:rsid w:val="00B30A47"/>
    <w:rsid w:val="00B30EBA"/>
    <w:rsid w:val="00B33087"/>
    <w:rsid w:val="00B33269"/>
    <w:rsid w:val="00B33513"/>
    <w:rsid w:val="00B34022"/>
    <w:rsid w:val="00B34763"/>
    <w:rsid w:val="00B351A2"/>
    <w:rsid w:val="00B37080"/>
    <w:rsid w:val="00B372D6"/>
    <w:rsid w:val="00B37337"/>
    <w:rsid w:val="00B37402"/>
    <w:rsid w:val="00B41183"/>
    <w:rsid w:val="00B41DD1"/>
    <w:rsid w:val="00B4350F"/>
    <w:rsid w:val="00B438DB"/>
    <w:rsid w:val="00B43CA5"/>
    <w:rsid w:val="00B44D6C"/>
    <w:rsid w:val="00B45F54"/>
    <w:rsid w:val="00B53165"/>
    <w:rsid w:val="00B53F06"/>
    <w:rsid w:val="00B54C38"/>
    <w:rsid w:val="00B5664F"/>
    <w:rsid w:val="00B567CA"/>
    <w:rsid w:val="00B60343"/>
    <w:rsid w:val="00B60FD9"/>
    <w:rsid w:val="00B61BEE"/>
    <w:rsid w:val="00B61F1C"/>
    <w:rsid w:val="00B6238F"/>
    <w:rsid w:val="00B642F4"/>
    <w:rsid w:val="00B64916"/>
    <w:rsid w:val="00B64D6C"/>
    <w:rsid w:val="00B65FB2"/>
    <w:rsid w:val="00B67E68"/>
    <w:rsid w:val="00B70237"/>
    <w:rsid w:val="00B70F4E"/>
    <w:rsid w:val="00B73EA8"/>
    <w:rsid w:val="00B76AAF"/>
    <w:rsid w:val="00B77772"/>
    <w:rsid w:val="00B801B7"/>
    <w:rsid w:val="00B80D89"/>
    <w:rsid w:val="00B831DE"/>
    <w:rsid w:val="00B840AF"/>
    <w:rsid w:val="00B848EE"/>
    <w:rsid w:val="00B84C0F"/>
    <w:rsid w:val="00B8539C"/>
    <w:rsid w:val="00B86167"/>
    <w:rsid w:val="00B86B13"/>
    <w:rsid w:val="00B86E3F"/>
    <w:rsid w:val="00B87969"/>
    <w:rsid w:val="00B90975"/>
    <w:rsid w:val="00B91695"/>
    <w:rsid w:val="00B91ED0"/>
    <w:rsid w:val="00B96285"/>
    <w:rsid w:val="00B964A2"/>
    <w:rsid w:val="00BA1878"/>
    <w:rsid w:val="00BA24AC"/>
    <w:rsid w:val="00BA27B6"/>
    <w:rsid w:val="00BA31CE"/>
    <w:rsid w:val="00BA3BAE"/>
    <w:rsid w:val="00BA4BB3"/>
    <w:rsid w:val="00BA4CEA"/>
    <w:rsid w:val="00BA5D11"/>
    <w:rsid w:val="00BA6E39"/>
    <w:rsid w:val="00BB3EFC"/>
    <w:rsid w:val="00BB417E"/>
    <w:rsid w:val="00BB63D7"/>
    <w:rsid w:val="00BB791C"/>
    <w:rsid w:val="00BC029A"/>
    <w:rsid w:val="00BC06C2"/>
    <w:rsid w:val="00BC1BDB"/>
    <w:rsid w:val="00BC527F"/>
    <w:rsid w:val="00BC5E9A"/>
    <w:rsid w:val="00BC67BC"/>
    <w:rsid w:val="00BC6BC5"/>
    <w:rsid w:val="00BC6F3A"/>
    <w:rsid w:val="00BD168C"/>
    <w:rsid w:val="00BD22DF"/>
    <w:rsid w:val="00BD3A46"/>
    <w:rsid w:val="00BD5634"/>
    <w:rsid w:val="00BD729B"/>
    <w:rsid w:val="00BD7BE3"/>
    <w:rsid w:val="00BE1479"/>
    <w:rsid w:val="00BE19F8"/>
    <w:rsid w:val="00BE1A73"/>
    <w:rsid w:val="00BE3794"/>
    <w:rsid w:val="00BE3859"/>
    <w:rsid w:val="00BE44F0"/>
    <w:rsid w:val="00BE4673"/>
    <w:rsid w:val="00BE797A"/>
    <w:rsid w:val="00BF0394"/>
    <w:rsid w:val="00BF19A7"/>
    <w:rsid w:val="00BF1FEC"/>
    <w:rsid w:val="00BF33A4"/>
    <w:rsid w:val="00BF3D4D"/>
    <w:rsid w:val="00BF4012"/>
    <w:rsid w:val="00BF4E02"/>
    <w:rsid w:val="00BF57B4"/>
    <w:rsid w:val="00C01BBC"/>
    <w:rsid w:val="00C01BDC"/>
    <w:rsid w:val="00C02C12"/>
    <w:rsid w:val="00C05490"/>
    <w:rsid w:val="00C06190"/>
    <w:rsid w:val="00C07626"/>
    <w:rsid w:val="00C116A7"/>
    <w:rsid w:val="00C14BD0"/>
    <w:rsid w:val="00C152AC"/>
    <w:rsid w:val="00C15307"/>
    <w:rsid w:val="00C1594D"/>
    <w:rsid w:val="00C161B0"/>
    <w:rsid w:val="00C161D7"/>
    <w:rsid w:val="00C16291"/>
    <w:rsid w:val="00C16F96"/>
    <w:rsid w:val="00C20644"/>
    <w:rsid w:val="00C21DEF"/>
    <w:rsid w:val="00C23453"/>
    <w:rsid w:val="00C2387A"/>
    <w:rsid w:val="00C24581"/>
    <w:rsid w:val="00C24751"/>
    <w:rsid w:val="00C24C38"/>
    <w:rsid w:val="00C25AC8"/>
    <w:rsid w:val="00C2732C"/>
    <w:rsid w:val="00C27C97"/>
    <w:rsid w:val="00C3061B"/>
    <w:rsid w:val="00C31453"/>
    <w:rsid w:val="00C3180D"/>
    <w:rsid w:val="00C31EEE"/>
    <w:rsid w:val="00C32446"/>
    <w:rsid w:val="00C325A0"/>
    <w:rsid w:val="00C33BC7"/>
    <w:rsid w:val="00C34176"/>
    <w:rsid w:val="00C3727A"/>
    <w:rsid w:val="00C42BBE"/>
    <w:rsid w:val="00C43774"/>
    <w:rsid w:val="00C473EA"/>
    <w:rsid w:val="00C474A7"/>
    <w:rsid w:val="00C47978"/>
    <w:rsid w:val="00C508B4"/>
    <w:rsid w:val="00C52589"/>
    <w:rsid w:val="00C52E2E"/>
    <w:rsid w:val="00C547AB"/>
    <w:rsid w:val="00C54D24"/>
    <w:rsid w:val="00C55C4C"/>
    <w:rsid w:val="00C55DB1"/>
    <w:rsid w:val="00C55E03"/>
    <w:rsid w:val="00C60540"/>
    <w:rsid w:val="00C61411"/>
    <w:rsid w:val="00C61EC8"/>
    <w:rsid w:val="00C62DB0"/>
    <w:rsid w:val="00C6720F"/>
    <w:rsid w:val="00C67211"/>
    <w:rsid w:val="00C70116"/>
    <w:rsid w:val="00C722EE"/>
    <w:rsid w:val="00C72628"/>
    <w:rsid w:val="00C73521"/>
    <w:rsid w:val="00C738FF"/>
    <w:rsid w:val="00C74CE4"/>
    <w:rsid w:val="00C74D4E"/>
    <w:rsid w:val="00C7507C"/>
    <w:rsid w:val="00C7587C"/>
    <w:rsid w:val="00C759D6"/>
    <w:rsid w:val="00C769E9"/>
    <w:rsid w:val="00C814D3"/>
    <w:rsid w:val="00C85DD4"/>
    <w:rsid w:val="00C87930"/>
    <w:rsid w:val="00C90401"/>
    <w:rsid w:val="00C91CDF"/>
    <w:rsid w:val="00C92C5E"/>
    <w:rsid w:val="00C93907"/>
    <w:rsid w:val="00C9529C"/>
    <w:rsid w:val="00C95E50"/>
    <w:rsid w:val="00C96DAC"/>
    <w:rsid w:val="00CA0F5D"/>
    <w:rsid w:val="00CA210C"/>
    <w:rsid w:val="00CA22DF"/>
    <w:rsid w:val="00CA22F8"/>
    <w:rsid w:val="00CA467D"/>
    <w:rsid w:val="00CA540F"/>
    <w:rsid w:val="00CA744E"/>
    <w:rsid w:val="00CB0141"/>
    <w:rsid w:val="00CB030F"/>
    <w:rsid w:val="00CB1E43"/>
    <w:rsid w:val="00CB20D9"/>
    <w:rsid w:val="00CB232C"/>
    <w:rsid w:val="00CB3DBA"/>
    <w:rsid w:val="00CB4210"/>
    <w:rsid w:val="00CB4764"/>
    <w:rsid w:val="00CB4ADB"/>
    <w:rsid w:val="00CB57B4"/>
    <w:rsid w:val="00CB5940"/>
    <w:rsid w:val="00CB5AA1"/>
    <w:rsid w:val="00CB5B06"/>
    <w:rsid w:val="00CB66A8"/>
    <w:rsid w:val="00CB731B"/>
    <w:rsid w:val="00CC1CBD"/>
    <w:rsid w:val="00CC2E42"/>
    <w:rsid w:val="00CC463D"/>
    <w:rsid w:val="00CC56C5"/>
    <w:rsid w:val="00CC57C4"/>
    <w:rsid w:val="00CC720D"/>
    <w:rsid w:val="00CD08D0"/>
    <w:rsid w:val="00CD2291"/>
    <w:rsid w:val="00CD2BCB"/>
    <w:rsid w:val="00CD2BF2"/>
    <w:rsid w:val="00CD40EA"/>
    <w:rsid w:val="00CD58D6"/>
    <w:rsid w:val="00CD6078"/>
    <w:rsid w:val="00CD650B"/>
    <w:rsid w:val="00CD6A98"/>
    <w:rsid w:val="00CD7C17"/>
    <w:rsid w:val="00CD7FD8"/>
    <w:rsid w:val="00CE0F52"/>
    <w:rsid w:val="00CE1429"/>
    <w:rsid w:val="00CE190F"/>
    <w:rsid w:val="00CE6359"/>
    <w:rsid w:val="00CF0F35"/>
    <w:rsid w:val="00CF23D5"/>
    <w:rsid w:val="00CF2BDA"/>
    <w:rsid w:val="00CF4D74"/>
    <w:rsid w:val="00CF6077"/>
    <w:rsid w:val="00CF73D7"/>
    <w:rsid w:val="00CF7884"/>
    <w:rsid w:val="00D0072C"/>
    <w:rsid w:val="00D00D54"/>
    <w:rsid w:val="00D01497"/>
    <w:rsid w:val="00D0165C"/>
    <w:rsid w:val="00D01E8E"/>
    <w:rsid w:val="00D05544"/>
    <w:rsid w:val="00D0569C"/>
    <w:rsid w:val="00D066D6"/>
    <w:rsid w:val="00D06BA7"/>
    <w:rsid w:val="00D071F4"/>
    <w:rsid w:val="00D12902"/>
    <w:rsid w:val="00D12A68"/>
    <w:rsid w:val="00D13104"/>
    <w:rsid w:val="00D13B58"/>
    <w:rsid w:val="00D15AAA"/>
    <w:rsid w:val="00D16DCE"/>
    <w:rsid w:val="00D17162"/>
    <w:rsid w:val="00D17367"/>
    <w:rsid w:val="00D17C5F"/>
    <w:rsid w:val="00D20F19"/>
    <w:rsid w:val="00D2116B"/>
    <w:rsid w:val="00D22265"/>
    <w:rsid w:val="00D26C03"/>
    <w:rsid w:val="00D26FFA"/>
    <w:rsid w:val="00D271AC"/>
    <w:rsid w:val="00D278F9"/>
    <w:rsid w:val="00D27A7C"/>
    <w:rsid w:val="00D323DA"/>
    <w:rsid w:val="00D32B34"/>
    <w:rsid w:val="00D3355C"/>
    <w:rsid w:val="00D359FE"/>
    <w:rsid w:val="00D363DE"/>
    <w:rsid w:val="00D364D5"/>
    <w:rsid w:val="00D372FD"/>
    <w:rsid w:val="00D37748"/>
    <w:rsid w:val="00D3791F"/>
    <w:rsid w:val="00D37EBE"/>
    <w:rsid w:val="00D411E4"/>
    <w:rsid w:val="00D41564"/>
    <w:rsid w:val="00D44928"/>
    <w:rsid w:val="00D44D54"/>
    <w:rsid w:val="00D452DB"/>
    <w:rsid w:val="00D45CAB"/>
    <w:rsid w:val="00D46ED9"/>
    <w:rsid w:val="00D478F4"/>
    <w:rsid w:val="00D508B0"/>
    <w:rsid w:val="00D52FF4"/>
    <w:rsid w:val="00D531BA"/>
    <w:rsid w:val="00D5491E"/>
    <w:rsid w:val="00D54D8A"/>
    <w:rsid w:val="00D54D97"/>
    <w:rsid w:val="00D56334"/>
    <w:rsid w:val="00D60BF6"/>
    <w:rsid w:val="00D615A5"/>
    <w:rsid w:val="00D61930"/>
    <w:rsid w:val="00D64008"/>
    <w:rsid w:val="00D640CD"/>
    <w:rsid w:val="00D66A18"/>
    <w:rsid w:val="00D73A63"/>
    <w:rsid w:val="00D73C56"/>
    <w:rsid w:val="00D77387"/>
    <w:rsid w:val="00D775DA"/>
    <w:rsid w:val="00D77B12"/>
    <w:rsid w:val="00D802EA"/>
    <w:rsid w:val="00D8137B"/>
    <w:rsid w:val="00D82254"/>
    <w:rsid w:val="00D875E0"/>
    <w:rsid w:val="00D901CD"/>
    <w:rsid w:val="00D9135B"/>
    <w:rsid w:val="00D91B62"/>
    <w:rsid w:val="00D91C55"/>
    <w:rsid w:val="00D91E0A"/>
    <w:rsid w:val="00D92310"/>
    <w:rsid w:val="00D93511"/>
    <w:rsid w:val="00D936B7"/>
    <w:rsid w:val="00D9480B"/>
    <w:rsid w:val="00D9795B"/>
    <w:rsid w:val="00DA0AFA"/>
    <w:rsid w:val="00DA0C81"/>
    <w:rsid w:val="00DA32DB"/>
    <w:rsid w:val="00DA3A46"/>
    <w:rsid w:val="00DA52DD"/>
    <w:rsid w:val="00DA7165"/>
    <w:rsid w:val="00DA759D"/>
    <w:rsid w:val="00DB4843"/>
    <w:rsid w:val="00DB5C24"/>
    <w:rsid w:val="00DC03DB"/>
    <w:rsid w:val="00DC05AC"/>
    <w:rsid w:val="00DC10D2"/>
    <w:rsid w:val="00DC1DDE"/>
    <w:rsid w:val="00DC2B6E"/>
    <w:rsid w:val="00DC2B87"/>
    <w:rsid w:val="00DC2F65"/>
    <w:rsid w:val="00DC456A"/>
    <w:rsid w:val="00DC6141"/>
    <w:rsid w:val="00DC654E"/>
    <w:rsid w:val="00DC7D9F"/>
    <w:rsid w:val="00DD0C6F"/>
    <w:rsid w:val="00DD1374"/>
    <w:rsid w:val="00DD3445"/>
    <w:rsid w:val="00DD4330"/>
    <w:rsid w:val="00DD4EA6"/>
    <w:rsid w:val="00DD58A0"/>
    <w:rsid w:val="00DD592A"/>
    <w:rsid w:val="00DD61A3"/>
    <w:rsid w:val="00DD6EFB"/>
    <w:rsid w:val="00DE4B6D"/>
    <w:rsid w:val="00DE4FD9"/>
    <w:rsid w:val="00DE6FE3"/>
    <w:rsid w:val="00DF4AAF"/>
    <w:rsid w:val="00DF4F49"/>
    <w:rsid w:val="00DF54C6"/>
    <w:rsid w:val="00DF5776"/>
    <w:rsid w:val="00DF5BFC"/>
    <w:rsid w:val="00DF5FC0"/>
    <w:rsid w:val="00E004AF"/>
    <w:rsid w:val="00E007BE"/>
    <w:rsid w:val="00E01479"/>
    <w:rsid w:val="00E01D3F"/>
    <w:rsid w:val="00E0298B"/>
    <w:rsid w:val="00E02E4B"/>
    <w:rsid w:val="00E03C9E"/>
    <w:rsid w:val="00E04C30"/>
    <w:rsid w:val="00E0582D"/>
    <w:rsid w:val="00E07AF2"/>
    <w:rsid w:val="00E12623"/>
    <w:rsid w:val="00E1318B"/>
    <w:rsid w:val="00E13F86"/>
    <w:rsid w:val="00E153C9"/>
    <w:rsid w:val="00E172B8"/>
    <w:rsid w:val="00E17BE5"/>
    <w:rsid w:val="00E17DF2"/>
    <w:rsid w:val="00E224F9"/>
    <w:rsid w:val="00E22B55"/>
    <w:rsid w:val="00E23893"/>
    <w:rsid w:val="00E23CB5"/>
    <w:rsid w:val="00E245C1"/>
    <w:rsid w:val="00E24C31"/>
    <w:rsid w:val="00E25F9A"/>
    <w:rsid w:val="00E2630F"/>
    <w:rsid w:val="00E30014"/>
    <w:rsid w:val="00E300B6"/>
    <w:rsid w:val="00E30A39"/>
    <w:rsid w:val="00E310C8"/>
    <w:rsid w:val="00E322A9"/>
    <w:rsid w:val="00E32E65"/>
    <w:rsid w:val="00E339CA"/>
    <w:rsid w:val="00E33AE1"/>
    <w:rsid w:val="00E40E94"/>
    <w:rsid w:val="00E42CD8"/>
    <w:rsid w:val="00E42ECF"/>
    <w:rsid w:val="00E43567"/>
    <w:rsid w:val="00E43B8F"/>
    <w:rsid w:val="00E45EFB"/>
    <w:rsid w:val="00E464D3"/>
    <w:rsid w:val="00E465E3"/>
    <w:rsid w:val="00E47014"/>
    <w:rsid w:val="00E474BC"/>
    <w:rsid w:val="00E51223"/>
    <w:rsid w:val="00E522EC"/>
    <w:rsid w:val="00E527E1"/>
    <w:rsid w:val="00E53C53"/>
    <w:rsid w:val="00E54C6A"/>
    <w:rsid w:val="00E559CC"/>
    <w:rsid w:val="00E567C9"/>
    <w:rsid w:val="00E56A93"/>
    <w:rsid w:val="00E57C85"/>
    <w:rsid w:val="00E60714"/>
    <w:rsid w:val="00E608E4"/>
    <w:rsid w:val="00E6158B"/>
    <w:rsid w:val="00E616B4"/>
    <w:rsid w:val="00E61757"/>
    <w:rsid w:val="00E61C67"/>
    <w:rsid w:val="00E62EA8"/>
    <w:rsid w:val="00E64181"/>
    <w:rsid w:val="00E65032"/>
    <w:rsid w:val="00E65553"/>
    <w:rsid w:val="00E65FF3"/>
    <w:rsid w:val="00E6639C"/>
    <w:rsid w:val="00E666DD"/>
    <w:rsid w:val="00E66B82"/>
    <w:rsid w:val="00E66E44"/>
    <w:rsid w:val="00E70BD8"/>
    <w:rsid w:val="00E714F4"/>
    <w:rsid w:val="00E71D2D"/>
    <w:rsid w:val="00E7204D"/>
    <w:rsid w:val="00E7493B"/>
    <w:rsid w:val="00E74DEF"/>
    <w:rsid w:val="00E753AB"/>
    <w:rsid w:val="00E76E39"/>
    <w:rsid w:val="00E805B3"/>
    <w:rsid w:val="00E8122D"/>
    <w:rsid w:val="00E8140C"/>
    <w:rsid w:val="00E830CE"/>
    <w:rsid w:val="00E844C7"/>
    <w:rsid w:val="00E864DB"/>
    <w:rsid w:val="00E86A87"/>
    <w:rsid w:val="00E86D67"/>
    <w:rsid w:val="00E8710B"/>
    <w:rsid w:val="00E91354"/>
    <w:rsid w:val="00E92B98"/>
    <w:rsid w:val="00E92EE0"/>
    <w:rsid w:val="00E94B6E"/>
    <w:rsid w:val="00E94F7A"/>
    <w:rsid w:val="00E95C59"/>
    <w:rsid w:val="00E97FD8"/>
    <w:rsid w:val="00EA05F2"/>
    <w:rsid w:val="00EA07EE"/>
    <w:rsid w:val="00EA0B1D"/>
    <w:rsid w:val="00EA159F"/>
    <w:rsid w:val="00EA2526"/>
    <w:rsid w:val="00EA2DC6"/>
    <w:rsid w:val="00EA3278"/>
    <w:rsid w:val="00EA437B"/>
    <w:rsid w:val="00EB03AD"/>
    <w:rsid w:val="00EB1782"/>
    <w:rsid w:val="00EB2F74"/>
    <w:rsid w:val="00EB4758"/>
    <w:rsid w:val="00EB7315"/>
    <w:rsid w:val="00EB78CB"/>
    <w:rsid w:val="00EC088D"/>
    <w:rsid w:val="00EC1D67"/>
    <w:rsid w:val="00EC1FD7"/>
    <w:rsid w:val="00EC3B63"/>
    <w:rsid w:val="00EC3BA1"/>
    <w:rsid w:val="00EC4147"/>
    <w:rsid w:val="00EC5C7D"/>
    <w:rsid w:val="00ED0C6B"/>
    <w:rsid w:val="00ED139A"/>
    <w:rsid w:val="00ED2D78"/>
    <w:rsid w:val="00ED3B48"/>
    <w:rsid w:val="00ED46BD"/>
    <w:rsid w:val="00ED49A7"/>
    <w:rsid w:val="00ED6BC9"/>
    <w:rsid w:val="00ED7934"/>
    <w:rsid w:val="00ED7993"/>
    <w:rsid w:val="00ED7F79"/>
    <w:rsid w:val="00EE172E"/>
    <w:rsid w:val="00EE1C38"/>
    <w:rsid w:val="00EE32C0"/>
    <w:rsid w:val="00EE4B91"/>
    <w:rsid w:val="00EE67B2"/>
    <w:rsid w:val="00EE6953"/>
    <w:rsid w:val="00EE7459"/>
    <w:rsid w:val="00EF3CDA"/>
    <w:rsid w:val="00EF5179"/>
    <w:rsid w:val="00EF57A6"/>
    <w:rsid w:val="00EF6669"/>
    <w:rsid w:val="00F004F0"/>
    <w:rsid w:val="00F009A6"/>
    <w:rsid w:val="00F00B45"/>
    <w:rsid w:val="00F02B89"/>
    <w:rsid w:val="00F04A4D"/>
    <w:rsid w:val="00F05988"/>
    <w:rsid w:val="00F05A16"/>
    <w:rsid w:val="00F05D92"/>
    <w:rsid w:val="00F060D1"/>
    <w:rsid w:val="00F063B7"/>
    <w:rsid w:val="00F06670"/>
    <w:rsid w:val="00F10803"/>
    <w:rsid w:val="00F10BB1"/>
    <w:rsid w:val="00F11186"/>
    <w:rsid w:val="00F13C47"/>
    <w:rsid w:val="00F14EBB"/>
    <w:rsid w:val="00F15EAE"/>
    <w:rsid w:val="00F1776C"/>
    <w:rsid w:val="00F207DC"/>
    <w:rsid w:val="00F26B3E"/>
    <w:rsid w:val="00F302A6"/>
    <w:rsid w:val="00F3245E"/>
    <w:rsid w:val="00F37078"/>
    <w:rsid w:val="00F37693"/>
    <w:rsid w:val="00F41205"/>
    <w:rsid w:val="00F41973"/>
    <w:rsid w:val="00F43003"/>
    <w:rsid w:val="00F44871"/>
    <w:rsid w:val="00F46625"/>
    <w:rsid w:val="00F50B8C"/>
    <w:rsid w:val="00F51CB7"/>
    <w:rsid w:val="00F52D2C"/>
    <w:rsid w:val="00F52FF8"/>
    <w:rsid w:val="00F55965"/>
    <w:rsid w:val="00F5605B"/>
    <w:rsid w:val="00F57AA2"/>
    <w:rsid w:val="00F602BC"/>
    <w:rsid w:val="00F61EF3"/>
    <w:rsid w:val="00F6206D"/>
    <w:rsid w:val="00F63240"/>
    <w:rsid w:val="00F647CE"/>
    <w:rsid w:val="00F64ED7"/>
    <w:rsid w:val="00F651D5"/>
    <w:rsid w:val="00F656E2"/>
    <w:rsid w:val="00F667F7"/>
    <w:rsid w:val="00F67765"/>
    <w:rsid w:val="00F67D6E"/>
    <w:rsid w:val="00F716F7"/>
    <w:rsid w:val="00F717F5"/>
    <w:rsid w:val="00F71876"/>
    <w:rsid w:val="00F7637F"/>
    <w:rsid w:val="00F764EC"/>
    <w:rsid w:val="00F80F2D"/>
    <w:rsid w:val="00F81027"/>
    <w:rsid w:val="00F828AB"/>
    <w:rsid w:val="00F86488"/>
    <w:rsid w:val="00F86FE2"/>
    <w:rsid w:val="00F901F1"/>
    <w:rsid w:val="00F905F9"/>
    <w:rsid w:val="00F9127F"/>
    <w:rsid w:val="00F91AFC"/>
    <w:rsid w:val="00F9381D"/>
    <w:rsid w:val="00F94699"/>
    <w:rsid w:val="00F94A23"/>
    <w:rsid w:val="00F96119"/>
    <w:rsid w:val="00F970CE"/>
    <w:rsid w:val="00FA009C"/>
    <w:rsid w:val="00FA304E"/>
    <w:rsid w:val="00FA3A69"/>
    <w:rsid w:val="00FA3EFC"/>
    <w:rsid w:val="00FA528A"/>
    <w:rsid w:val="00FA5539"/>
    <w:rsid w:val="00FA5A9C"/>
    <w:rsid w:val="00FA5BBD"/>
    <w:rsid w:val="00FA62A3"/>
    <w:rsid w:val="00FA665F"/>
    <w:rsid w:val="00FA7130"/>
    <w:rsid w:val="00FA77EB"/>
    <w:rsid w:val="00FA7901"/>
    <w:rsid w:val="00FA7C8C"/>
    <w:rsid w:val="00FA7F93"/>
    <w:rsid w:val="00FB0DF4"/>
    <w:rsid w:val="00FB1126"/>
    <w:rsid w:val="00FB23E8"/>
    <w:rsid w:val="00FB25A7"/>
    <w:rsid w:val="00FB2E87"/>
    <w:rsid w:val="00FB2F6C"/>
    <w:rsid w:val="00FB5DF0"/>
    <w:rsid w:val="00FB5F2B"/>
    <w:rsid w:val="00FB7E34"/>
    <w:rsid w:val="00FC190D"/>
    <w:rsid w:val="00FC28AC"/>
    <w:rsid w:val="00FC309C"/>
    <w:rsid w:val="00FC3BF8"/>
    <w:rsid w:val="00FC4981"/>
    <w:rsid w:val="00FC4A8F"/>
    <w:rsid w:val="00FC6600"/>
    <w:rsid w:val="00FC6B66"/>
    <w:rsid w:val="00FD0DE7"/>
    <w:rsid w:val="00FD0EDA"/>
    <w:rsid w:val="00FD1429"/>
    <w:rsid w:val="00FD1884"/>
    <w:rsid w:val="00FD468F"/>
    <w:rsid w:val="00FD4FD2"/>
    <w:rsid w:val="00FD559C"/>
    <w:rsid w:val="00FD6531"/>
    <w:rsid w:val="00FE015E"/>
    <w:rsid w:val="00FE131F"/>
    <w:rsid w:val="00FE1C35"/>
    <w:rsid w:val="00FE37A8"/>
    <w:rsid w:val="00FE42C4"/>
    <w:rsid w:val="00FE4EDB"/>
    <w:rsid w:val="00FE65BE"/>
    <w:rsid w:val="00FE6659"/>
    <w:rsid w:val="00FE6EC2"/>
    <w:rsid w:val="00FF14BA"/>
    <w:rsid w:val="00FF290B"/>
    <w:rsid w:val="00FF4FB2"/>
    <w:rsid w:val="00FF5469"/>
    <w:rsid w:val="00FF673E"/>
    <w:rsid w:val="00FF7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2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C814D3"/>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C814D3"/>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uiPriority w:val="1"/>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7"/>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8"/>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qFormat/>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2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affffc">
    <w:name w:val="a"/>
    <w:basedOn w:val="a3"/>
    <w:rsid w:val="00150848"/>
    <w:pPr>
      <w:spacing w:line="240" w:lineRule="auto"/>
      <w:ind w:firstLine="709"/>
      <w:jc w:val="both"/>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44415376">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29946036">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58755852">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0088560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04702177">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5322870">
      <w:bodyDiv w:val="1"/>
      <w:marLeft w:val="0"/>
      <w:marRight w:val="0"/>
      <w:marTop w:val="0"/>
      <w:marBottom w:val="0"/>
      <w:divBdr>
        <w:top w:val="none" w:sz="0" w:space="0" w:color="auto"/>
        <w:left w:val="none" w:sz="0" w:space="0" w:color="auto"/>
        <w:bottom w:val="none" w:sz="0" w:space="0" w:color="auto"/>
        <w:right w:val="none" w:sz="0" w:space="0" w:color="auto"/>
      </w:divBdr>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449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 Id="rId17"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odi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file:///C:\Users\i_trunova\Desktop\&#1058;&#1088;&#1091;&#1085;&#1086;&#1074;&#1072;\&#1090;&#1080;&#1087;&#1086;&#1074;&#1099;&#1077;%20&#1092;&#1086;&#1088;&#1084;&#1099;%20&#1072;&#1076;&#1084;&#1080;&#1085;&#1080;&#1089;&#1090;&#1088;&#1072;&#1090;&#1080;&#1074;&#1085;&#1099;&#1093;%20&#1088;&#1077;&#1075;&#1083;&#1072;&#1084;&#1077;&#1085;&#1090;&#1086;&#1074;\&#1055;&#1088;&#1086;&#1077;&#1082;&#1090;&#1099;%20&#1088;&#1077;&#1075;&#1083;&#1072;&#1084;&#1077;&#1085;&#1090;&#1086;&#1074;%20&#1087;&#1086;%20&#1084;&#1086;&#1083;&#1086;&#1076;&#1086;&#1081;%20&#1089;&#1077;&#1084;&#1100;&#1077;\1.&#1055;&#1088;&#1086;&#1077;&#1082;&#1090;%20&#1088;&#1077;&#1075;&#1083;&#1072;&#1084;&#1077;&#1085;&#1090;&#1072;%20&#1087;&#1086;%20&#1087;&#1088;&#1080;&#1079;&#1085;&#1072;&#1085;&#1080;&#1102;%20&#1084;&#1086;&#1083;&#1086;&#1076;&#1086;&#1081;%20&#1089;&#1077;&#1084;&#1100;&#1080;%20&#1085;&#1091;&#1078;&#1076;&#1072;&#1102;&#1097;&#1077;&#1081;&#1089;&#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BE7E0ED-BD64-4BD6-9532-60E74E88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15967</Words>
  <Characters>91017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Зиминова Анна Юрьевна</cp:lastModifiedBy>
  <cp:revision>5</cp:revision>
  <cp:lastPrinted>2021-05-27T12:03:00Z</cp:lastPrinted>
  <dcterms:created xsi:type="dcterms:W3CDTF">2021-06-07T13:50:00Z</dcterms:created>
  <dcterms:modified xsi:type="dcterms:W3CDTF">2021-06-07T13:59:00Z</dcterms:modified>
</cp:coreProperties>
</file>