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87" w:rsidRPr="009B5087" w:rsidRDefault="009B5087" w:rsidP="009B5087">
      <w:pPr>
        <w:pStyle w:val="ConsPlusTitlePage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br/>
      </w:r>
    </w:p>
    <w:p w:rsidR="009B5087" w:rsidRPr="009B5087" w:rsidRDefault="009B5087" w:rsidP="009B5087">
      <w:pPr>
        <w:pStyle w:val="ConsPlusNormal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5087" w:rsidRPr="009B5087" w:rsidRDefault="009B5087" w:rsidP="009B5087">
      <w:pPr>
        <w:pStyle w:val="ConsPlusTitle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DA" w:rsidRPr="00EB4715" w:rsidRDefault="00204A90" w:rsidP="00DE56DD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471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46D29" w:rsidRPr="00EB4715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Pr="00EB471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61ADA" w:rsidRPr="00EB4715">
        <w:rPr>
          <w:rFonts w:ascii="Times New Roman" w:hAnsi="Times New Roman" w:cs="Times New Roman"/>
          <w:b w:val="0"/>
          <w:sz w:val="28"/>
          <w:szCs w:val="28"/>
        </w:rPr>
        <w:t>Порядок предоставления муниципальных</w:t>
      </w:r>
    </w:p>
    <w:p w:rsidR="001B3618" w:rsidRPr="00EB4715" w:rsidRDefault="00961ADA" w:rsidP="00DE56DD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4715">
        <w:rPr>
          <w:rFonts w:ascii="Times New Roman" w:hAnsi="Times New Roman" w:cs="Times New Roman"/>
          <w:b w:val="0"/>
          <w:sz w:val="28"/>
          <w:szCs w:val="28"/>
        </w:rPr>
        <w:t>гарантий Одинцовского городского округа</w:t>
      </w:r>
      <w:r w:rsidR="00DE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618" w:rsidRPr="00EB4715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  <w:r w:rsidRPr="00EB4715">
        <w:rPr>
          <w:rFonts w:ascii="Times New Roman" w:hAnsi="Times New Roman" w:cs="Times New Roman"/>
          <w:b w:val="0"/>
          <w:sz w:val="28"/>
          <w:szCs w:val="28"/>
        </w:rPr>
        <w:t>,</w:t>
      </w:r>
      <w:r w:rsidR="001B3618" w:rsidRPr="00EB4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B4715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</w:p>
    <w:p w:rsidR="0069590D" w:rsidRDefault="00204A90" w:rsidP="00DE56DD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471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61ADA" w:rsidRPr="00EB4715">
        <w:rPr>
          <w:rFonts w:ascii="Times New Roman" w:hAnsi="Times New Roman" w:cs="Times New Roman"/>
          <w:b w:val="0"/>
          <w:sz w:val="28"/>
          <w:szCs w:val="28"/>
        </w:rPr>
        <w:t>м</w:t>
      </w:r>
      <w:r w:rsidR="00346D29" w:rsidRPr="00EB4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471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DE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4715">
        <w:rPr>
          <w:rFonts w:ascii="Times New Roman" w:hAnsi="Times New Roman" w:cs="Times New Roman"/>
          <w:b w:val="0"/>
          <w:sz w:val="28"/>
          <w:szCs w:val="28"/>
        </w:rPr>
        <w:t>Одинцовского городского</w:t>
      </w:r>
      <w:r w:rsidR="00346D29" w:rsidRPr="00EB4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4715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E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4A90" w:rsidRPr="00EB4715" w:rsidRDefault="00346D29" w:rsidP="00DE56DD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4715">
        <w:rPr>
          <w:rFonts w:ascii="Times New Roman" w:hAnsi="Times New Roman" w:cs="Times New Roman"/>
          <w:b w:val="0"/>
          <w:sz w:val="28"/>
          <w:szCs w:val="28"/>
        </w:rPr>
        <w:t>от</w:t>
      </w:r>
      <w:r w:rsidR="00204A90" w:rsidRPr="00EB4715">
        <w:rPr>
          <w:rFonts w:ascii="Times New Roman" w:hAnsi="Times New Roman" w:cs="Times New Roman"/>
          <w:b w:val="0"/>
          <w:sz w:val="28"/>
          <w:szCs w:val="28"/>
        </w:rPr>
        <w:t xml:space="preserve"> 19.09.2019 №709</w:t>
      </w:r>
    </w:p>
    <w:p w:rsidR="00204A90" w:rsidRDefault="00204A90" w:rsidP="009B5087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5087" w:rsidRPr="009B5087" w:rsidRDefault="009B5087" w:rsidP="009B508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79" w:rsidRDefault="009B5087" w:rsidP="009B7D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 xml:space="preserve">В </w:t>
      </w:r>
      <w:r w:rsidR="00346D29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</w:t>
      </w:r>
      <w:r w:rsidRPr="009B5087">
        <w:rPr>
          <w:rFonts w:ascii="Times New Roman" w:hAnsi="Times New Roman" w:cs="Times New Roman"/>
          <w:sz w:val="28"/>
          <w:szCs w:val="28"/>
        </w:rPr>
        <w:t xml:space="preserve">с Бюджетным </w:t>
      </w:r>
      <w:hyperlink r:id="rId7" w:history="1">
        <w:r w:rsidRPr="009B50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B5087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346D2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494DB5">
        <w:rPr>
          <w:rFonts w:ascii="Times New Roman" w:hAnsi="Times New Roman" w:cs="Times New Roman"/>
          <w:sz w:val="28"/>
          <w:szCs w:val="28"/>
        </w:rPr>
        <w:t xml:space="preserve"> (в редакции от 30.04.2021)</w:t>
      </w:r>
      <w:r w:rsidR="00D95279">
        <w:rPr>
          <w:rFonts w:ascii="Times New Roman" w:hAnsi="Times New Roman" w:cs="Times New Roman"/>
          <w:sz w:val="28"/>
          <w:szCs w:val="28"/>
        </w:rPr>
        <w:t>,</w:t>
      </w:r>
    </w:p>
    <w:p w:rsidR="00D95279" w:rsidRDefault="00D95279" w:rsidP="009B7D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087" w:rsidRDefault="00D95279" w:rsidP="00D95279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9B5087" w:rsidRPr="009B5087">
        <w:rPr>
          <w:rFonts w:ascii="Times New Roman" w:hAnsi="Times New Roman" w:cs="Times New Roman"/>
          <w:sz w:val="28"/>
          <w:szCs w:val="28"/>
        </w:rPr>
        <w:t>:</w:t>
      </w:r>
    </w:p>
    <w:p w:rsidR="0098440D" w:rsidRDefault="0098440D" w:rsidP="009B7D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5D1" w:rsidRDefault="00346D29" w:rsidP="00EC419A">
      <w:pPr>
        <w:pStyle w:val="ConsPlusTitle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440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775D1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82192E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98440D">
        <w:rPr>
          <w:rFonts w:ascii="Times New Roman" w:hAnsi="Times New Roman" w:cs="Times New Roman"/>
          <w:b w:val="0"/>
          <w:sz w:val="28"/>
          <w:szCs w:val="28"/>
        </w:rPr>
        <w:t xml:space="preserve"> и дополнения в</w:t>
      </w:r>
      <w:r w:rsidR="009B5087" w:rsidRPr="009844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0" w:history="1">
        <w:r w:rsidR="009B5087" w:rsidRPr="0098440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Порядок</w:t>
        </w:r>
      </w:hyperlink>
      <w:r w:rsidR="009B5087" w:rsidRPr="0098440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муниципальных гарантий Одинцовского городского округа Московской области</w:t>
      </w:r>
      <w:r w:rsidR="0098440D" w:rsidRPr="0098440D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</w:t>
      </w:r>
      <w:r w:rsidR="009844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440D" w:rsidRPr="0098440D">
        <w:rPr>
          <w:rFonts w:ascii="Times New Roman" w:hAnsi="Times New Roman" w:cs="Times New Roman"/>
          <w:b w:val="0"/>
          <w:sz w:val="28"/>
          <w:szCs w:val="28"/>
        </w:rPr>
        <w:t>Одинцовского городского округа</w:t>
      </w:r>
      <w:r w:rsidR="00452E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440D" w:rsidRPr="0098440D">
        <w:rPr>
          <w:rFonts w:ascii="Times New Roman" w:hAnsi="Times New Roman" w:cs="Times New Roman"/>
          <w:b w:val="0"/>
          <w:sz w:val="28"/>
          <w:szCs w:val="28"/>
        </w:rPr>
        <w:t>от 19.09.2019 №709</w:t>
      </w:r>
      <w:r w:rsidR="001775D1" w:rsidRPr="00DB496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2192E" w:rsidRDefault="00EB4715" w:rsidP="005020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7F21">
        <w:rPr>
          <w:rFonts w:ascii="Times New Roman" w:hAnsi="Times New Roman" w:cs="Times New Roman"/>
          <w:sz w:val="28"/>
          <w:szCs w:val="28"/>
        </w:rPr>
        <w:t xml:space="preserve"> пункте 1.2. после слов</w:t>
      </w:r>
      <w:r w:rsidR="0082192E" w:rsidRPr="0012151E">
        <w:rPr>
          <w:rFonts w:ascii="Times New Roman" w:hAnsi="Times New Roman" w:cs="Times New Roman"/>
          <w:sz w:val="28"/>
          <w:szCs w:val="28"/>
        </w:rPr>
        <w:t xml:space="preserve"> «</w:t>
      </w:r>
      <w:r w:rsidR="00837F21">
        <w:rPr>
          <w:rFonts w:ascii="Times New Roman" w:hAnsi="Times New Roman" w:cs="Times New Roman"/>
          <w:sz w:val="28"/>
          <w:szCs w:val="28"/>
        </w:rPr>
        <w:t xml:space="preserve">гарант </w:t>
      </w:r>
      <w:r w:rsidR="0082192E" w:rsidRPr="0012151E">
        <w:rPr>
          <w:rFonts w:ascii="Times New Roman" w:hAnsi="Times New Roman" w:cs="Times New Roman"/>
          <w:sz w:val="28"/>
          <w:szCs w:val="28"/>
        </w:rPr>
        <w:t>обязан» дополнить словами «при наступлении предусмотренного в гарантии события (гарантийного случая)»</w:t>
      </w:r>
      <w:r w:rsidR="0012151E" w:rsidRPr="0012151E">
        <w:rPr>
          <w:rFonts w:ascii="Times New Roman" w:hAnsi="Times New Roman" w:cs="Times New Roman"/>
          <w:sz w:val="28"/>
          <w:szCs w:val="28"/>
        </w:rPr>
        <w:t>;</w:t>
      </w:r>
    </w:p>
    <w:p w:rsidR="000A7AE9" w:rsidRPr="005020EF" w:rsidRDefault="00623EFC" w:rsidP="005020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1.3</w:t>
      </w:r>
      <w:r w:rsidR="005020EF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5020EF" w:rsidRPr="005020EF">
        <w:rPr>
          <w:rFonts w:ascii="Times New Roman" w:hAnsi="Times New Roman" w:cs="Times New Roman"/>
          <w:sz w:val="28"/>
          <w:szCs w:val="28"/>
        </w:rPr>
        <w:t>:</w:t>
      </w:r>
    </w:p>
    <w:p w:rsidR="005020EF" w:rsidRDefault="005020EF" w:rsidP="005020E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</w:t>
      </w:r>
      <w:r w:rsidR="00CA2BE5">
        <w:rPr>
          <w:rFonts w:ascii="Times New Roman" w:hAnsi="Times New Roman" w:cs="Times New Roman"/>
          <w:sz w:val="28"/>
          <w:szCs w:val="28"/>
        </w:rPr>
        <w:t>Одинцовскому городскому округу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унитарного предприятия, имущество которого находится в собственности </w:t>
      </w:r>
      <w:r w:rsidR="00CA2BE5">
        <w:rPr>
          <w:rFonts w:ascii="Times New Roman" w:hAnsi="Times New Roman" w:cs="Times New Roman"/>
          <w:sz w:val="28"/>
          <w:szCs w:val="28"/>
        </w:rPr>
        <w:t>Одинцовского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51E" w:rsidRDefault="007B5BCA" w:rsidP="009B7D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1.5</w:t>
      </w:r>
      <w:r w:rsidR="00DB49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«1.5. В муниципальной гарантии указываются: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гаранта (</w:t>
      </w:r>
      <w:r w:rsidR="0000208B">
        <w:rPr>
          <w:rFonts w:ascii="Times New Roman" w:hAnsi="Times New Roman" w:cs="Times New Roman"/>
          <w:sz w:val="28"/>
          <w:szCs w:val="28"/>
        </w:rPr>
        <w:t>Одинцовский городской округ</w:t>
      </w:r>
      <w:r>
        <w:rPr>
          <w:rFonts w:ascii="Times New Roman" w:hAnsi="Times New Roman" w:cs="Times New Roman"/>
          <w:sz w:val="28"/>
          <w:szCs w:val="28"/>
        </w:rPr>
        <w:t>) и наименование органа, выдавшего гарантию от имени гаранта</w:t>
      </w:r>
      <w:r w:rsidR="0000208B">
        <w:rPr>
          <w:rFonts w:ascii="Times New Roman" w:hAnsi="Times New Roman" w:cs="Times New Roman"/>
          <w:sz w:val="28"/>
          <w:szCs w:val="28"/>
        </w:rPr>
        <w:t xml:space="preserve"> (Администрация Одинцовского городского округа</w:t>
      </w:r>
      <w:r w:rsidR="004752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DB496C" w:rsidRDefault="0000208B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B496C">
        <w:rPr>
          <w:rFonts w:ascii="Times New Roman" w:hAnsi="Times New Roman" w:cs="Times New Roman"/>
          <w:sz w:val="28"/>
          <w:szCs w:val="28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основания отзыва гарантии;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DB496C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0F3F1E" w:rsidRDefault="00DB496C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иные сведения, определенные </w:t>
      </w:r>
      <w:r w:rsidR="0000208B">
        <w:rPr>
          <w:rFonts w:ascii="Times New Roman" w:hAnsi="Times New Roman" w:cs="Times New Roman"/>
          <w:sz w:val="28"/>
          <w:szCs w:val="28"/>
        </w:rPr>
        <w:t>Бюджетным к</w:t>
      </w:r>
      <w:r>
        <w:rPr>
          <w:rFonts w:ascii="Times New Roman" w:hAnsi="Times New Roman" w:cs="Times New Roman"/>
          <w:sz w:val="28"/>
          <w:szCs w:val="28"/>
        </w:rPr>
        <w:t xml:space="preserve">одексом, нормативными правовыми актами </w:t>
      </w:r>
      <w:r w:rsidR="0000208B">
        <w:rPr>
          <w:rFonts w:ascii="Times New Roman" w:hAnsi="Times New Roman" w:cs="Times New Roman"/>
          <w:sz w:val="28"/>
          <w:szCs w:val="28"/>
        </w:rPr>
        <w:t>Администрации</w:t>
      </w:r>
      <w:r w:rsidR="000F3F1E">
        <w:rPr>
          <w:rFonts w:ascii="Times New Roman" w:hAnsi="Times New Roman" w:cs="Times New Roman"/>
          <w:sz w:val="28"/>
          <w:szCs w:val="28"/>
        </w:rPr>
        <w:t>.</w:t>
      </w:r>
    </w:p>
    <w:p w:rsidR="00DB496C" w:rsidRDefault="000F3F1E" w:rsidP="009B7D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Pr="009B5087">
        <w:rPr>
          <w:rFonts w:ascii="Times New Roman" w:hAnsi="Times New Roman" w:cs="Times New Roman"/>
          <w:sz w:val="28"/>
          <w:szCs w:val="28"/>
        </w:rPr>
        <w:t>муниципальной гарантии определяется условиями гарантии</w:t>
      </w:r>
      <w:proofErr w:type="gramStart"/>
      <w:r w:rsidRPr="009B5087">
        <w:rPr>
          <w:rFonts w:ascii="Times New Roman" w:hAnsi="Times New Roman" w:cs="Times New Roman"/>
          <w:sz w:val="28"/>
          <w:szCs w:val="28"/>
        </w:rPr>
        <w:t>.</w:t>
      </w:r>
      <w:r w:rsidR="0000208B">
        <w:rPr>
          <w:rFonts w:ascii="Times New Roman" w:hAnsi="Times New Roman" w:cs="Times New Roman"/>
          <w:sz w:val="28"/>
          <w:szCs w:val="28"/>
        </w:rPr>
        <w:t>»</w:t>
      </w:r>
      <w:r w:rsidR="00DB49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7DFE" w:rsidRPr="009B7DFE" w:rsidRDefault="00A842C4" w:rsidP="00071FBF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1.11</w:t>
      </w:r>
      <w:r w:rsidR="009B7D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B7DFE" w:rsidRPr="009B7DFE">
        <w:rPr>
          <w:rFonts w:ascii="Times New Roman" w:hAnsi="Times New Roman" w:cs="Times New Roman"/>
          <w:sz w:val="28"/>
          <w:szCs w:val="28"/>
        </w:rPr>
        <w:t>:</w:t>
      </w:r>
    </w:p>
    <w:p w:rsidR="00F66973" w:rsidRPr="00B227E5" w:rsidRDefault="009B7DFE" w:rsidP="00071FB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«1.11. </w:t>
      </w:r>
      <w:r w:rsidR="00F66973" w:rsidRPr="009B5087">
        <w:rPr>
          <w:rFonts w:ascii="Times New Roman" w:hAnsi="Times New Roman" w:cs="Times New Roman"/>
          <w:sz w:val="28"/>
          <w:szCs w:val="28"/>
        </w:rPr>
        <w:t>Обязательство гаранта перед бенефициаром по муни</w:t>
      </w:r>
      <w:r w:rsidR="00F66973">
        <w:rPr>
          <w:rFonts w:ascii="Times New Roman" w:hAnsi="Times New Roman" w:cs="Times New Roman"/>
          <w:sz w:val="28"/>
          <w:szCs w:val="28"/>
        </w:rPr>
        <w:t>ципальной гарантии прекращается по основаниям, предусмотренным Бюд</w:t>
      </w:r>
      <w:r w:rsidR="000A7AE9">
        <w:rPr>
          <w:rFonts w:ascii="Times New Roman" w:hAnsi="Times New Roman" w:cs="Times New Roman"/>
          <w:sz w:val="28"/>
          <w:szCs w:val="28"/>
        </w:rPr>
        <w:t>ж</w:t>
      </w:r>
      <w:r w:rsidR="00F66973">
        <w:rPr>
          <w:rFonts w:ascii="Times New Roman" w:hAnsi="Times New Roman" w:cs="Times New Roman"/>
          <w:sz w:val="28"/>
          <w:szCs w:val="28"/>
        </w:rPr>
        <w:t>етн</w:t>
      </w:r>
      <w:r w:rsidR="000A7AE9">
        <w:rPr>
          <w:rFonts w:ascii="Times New Roman" w:hAnsi="Times New Roman" w:cs="Times New Roman"/>
          <w:sz w:val="28"/>
          <w:szCs w:val="28"/>
        </w:rPr>
        <w:t>ы</w:t>
      </w:r>
      <w:r w:rsidR="00F66973">
        <w:rPr>
          <w:rFonts w:ascii="Times New Roman" w:hAnsi="Times New Roman" w:cs="Times New Roman"/>
          <w:sz w:val="28"/>
          <w:szCs w:val="28"/>
        </w:rPr>
        <w:t>м</w:t>
      </w:r>
      <w:r w:rsidR="00B227E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Федерации»</w:t>
      </w:r>
      <w:r w:rsidR="00B227E5" w:rsidRPr="00B227E5">
        <w:rPr>
          <w:rFonts w:ascii="Times New Roman" w:hAnsi="Times New Roman" w:cs="Times New Roman"/>
          <w:sz w:val="28"/>
          <w:szCs w:val="28"/>
        </w:rPr>
        <w:t>;</w:t>
      </w:r>
    </w:p>
    <w:p w:rsidR="000A7AE9" w:rsidRPr="00EB5C38" w:rsidRDefault="00B227E5" w:rsidP="00071FB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C4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B5C38">
        <w:rPr>
          <w:rFonts w:ascii="Times New Roman" w:hAnsi="Times New Roman" w:cs="Times New Roman"/>
          <w:sz w:val="28"/>
          <w:szCs w:val="28"/>
        </w:rPr>
        <w:t>аздел 2 «Условия предоставления муниципальной гарантии» изложить в следующей редакции</w:t>
      </w:r>
      <w:r w:rsidR="00EB5C38" w:rsidRPr="00EB5C38">
        <w:rPr>
          <w:rFonts w:ascii="Times New Roman" w:hAnsi="Times New Roman" w:cs="Times New Roman"/>
          <w:sz w:val="28"/>
          <w:szCs w:val="28"/>
        </w:rPr>
        <w:t>:</w:t>
      </w:r>
    </w:p>
    <w:p w:rsidR="00EB5C38" w:rsidRPr="00EB5C38" w:rsidRDefault="00EB5C38" w:rsidP="00071FB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="00D6042F" w:rsidRPr="0012151E">
        <w:rPr>
          <w:rFonts w:ascii="Times New Roman" w:hAnsi="Times New Roman" w:cs="Times New Roman"/>
          <w:sz w:val="28"/>
          <w:szCs w:val="28"/>
        </w:rPr>
        <w:t>Предоставление гарантий Одинцовского городского округа осуществляется в соответствии с полномочиями органов местного самоуправления на основании решения Совета депутатов Одинцовского городского округа о бюджете на очередной финансовый год (очередной финансовый</w:t>
      </w:r>
      <w:r w:rsidR="00D6042F">
        <w:rPr>
          <w:rFonts w:ascii="Times New Roman" w:hAnsi="Times New Roman" w:cs="Times New Roman"/>
          <w:sz w:val="28"/>
          <w:szCs w:val="28"/>
        </w:rPr>
        <w:t xml:space="preserve"> год и плановый период), решения</w:t>
      </w:r>
      <w:r w:rsidR="00D6042F" w:rsidRPr="0012151E">
        <w:rPr>
          <w:rFonts w:ascii="Times New Roman" w:hAnsi="Times New Roman" w:cs="Times New Roman"/>
          <w:sz w:val="28"/>
          <w:szCs w:val="28"/>
        </w:rPr>
        <w:t xml:space="preserve"> </w:t>
      </w:r>
      <w:r w:rsidR="00D6042F">
        <w:rPr>
          <w:rFonts w:ascii="Times New Roman" w:hAnsi="Times New Roman" w:cs="Times New Roman"/>
          <w:sz w:val="28"/>
          <w:szCs w:val="28"/>
        </w:rPr>
        <w:t>А</w:t>
      </w:r>
      <w:r w:rsidR="00D6042F" w:rsidRPr="0012151E">
        <w:rPr>
          <w:rFonts w:ascii="Times New Roman" w:hAnsi="Times New Roman" w:cs="Times New Roman"/>
          <w:sz w:val="28"/>
          <w:szCs w:val="28"/>
        </w:rPr>
        <w:t>дминистрации, а также договора о предоставлении муниципальной гарантии.</w:t>
      </w:r>
    </w:p>
    <w:p w:rsidR="00071FBF" w:rsidRPr="00B227E5" w:rsidRDefault="00ED0DDC" w:rsidP="00071FBF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A1D5D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осуществляется при соблюдении условий, определенных Бюджетным </w:t>
      </w:r>
      <w:r w:rsidR="00B227E5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proofErr w:type="gramStart"/>
      <w:r w:rsidR="00B227E5">
        <w:rPr>
          <w:rFonts w:ascii="Times New Roman" w:hAnsi="Times New Roman" w:cs="Times New Roman"/>
          <w:sz w:val="28"/>
          <w:szCs w:val="28"/>
        </w:rPr>
        <w:t>.»</w:t>
      </w:r>
      <w:r w:rsidR="00B227E5" w:rsidRPr="00B227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07D4" w:rsidRPr="00142EF1" w:rsidRDefault="00D12750" w:rsidP="00142EF1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07D4" w:rsidRPr="00142EF1">
        <w:rPr>
          <w:rFonts w:ascii="Times New Roman" w:hAnsi="Times New Roman" w:cs="Times New Roman"/>
          <w:sz w:val="28"/>
          <w:szCs w:val="28"/>
        </w:rPr>
        <w:t>аздел 3</w:t>
      </w:r>
      <w:r w:rsidR="00071FBF" w:rsidRPr="00142EF1">
        <w:rPr>
          <w:rFonts w:ascii="Times New Roman" w:hAnsi="Times New Roman" w:cs="Times New Roman"/>
          <w:sz w:val="28"/>
          <w:szCs w:val="28"/>
        </w:rPr>
        <w:t xml:space="preserve"> «</w:t>
      </w:r>
      <w:r w:rsidR="002707D4" w:rsidRPr="00142EF1">
        <w:rPr>
          <w:rFonts w:ascii="Times New Roman" w:hAnsi="Times New Roman" w:cs="Times New Roman"/>
          <w:sz w:val="28"/>
          <w:szCs w:val="28"/>
        </w:rPr>
        <w:t>Порядок предоставления муниципальных гарантий</w:t>
      </w:r>
      <w:r w:rsidR="00071FBF" w:rsidRPr="00142EF1">
        <w:rPr>
          <w:rFonts w:ascii="Times New Roman" w:hAnsi="Times New Roman" w:cs="Times New Roman"/>
          <w:sz w:val="28"/>
          <w:szCs w:val="28"/>
        </w:rPr>
        <w:t xml:space="preserve">» </w:t>
      </w:r>
      <w:r w:rsidR="002707D4" w:rsidRPr="00142EF1">
        <w:rPr>
          <w:rFonts w:ascii="Times New Roman" w:hAnsi="Times New Roman" w:cs="Times New Roman"/>
          <w:sz w:val="28"/>
          <w:szCs w:val="28"/>
        </w:rPr>
        <w:t>из</w:t>
      </w:r>
      <w:r w:rsidR="00071FBF" w:rsidRPr="00142EF1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9B42BA" w:rsidRPr="007A02C8" w:rsidRDefault="002707D4" w:rsidP="002707D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Предоставление </w:t>
      </w:r>
      <w:r w:rsidR="009B42B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гарантии, а также заключение договора о предоставлении муниципальной гарантии осуществляется после представления принципалом и (или) бенефициаром в </w:t>
      </w:r>
      <w:r w:rsidR="009B42BA">
        <w:rPr>
          <w:rFonts w:ascii="Times New Roman" w:hAnsi="Times New Roman" w:cs="Times New Roman"/>
          <w:sz w:val="28"/>
          <w:szCs w:val="28"/>
        </w:rPr>
        <w:t xml:space="preserve">Администрацию полного комплекта </w:t>
      </w:r>
      <w:r w:rsidR="007A02C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9B42BA">
        <w:rPr>
          <w:rFonts w:ascii="Times New Roman" w:hAnsi="Times New Roman" w:cs="Times New Roman"/>
          <w:sz w:val="28"/>
          <w:szCs w:val="28"/>
        </w:rPr>
        <w:t>документов</w:t>
      </w:r>
      <w:r w:rsidR="009B42BA" w:rsidRPr="007A02C8">
        <w:rPr>
          <w:rFonts w:ascii="Times New Roman" w:hAnsi="Times New Roman" w:cs="Times New Roman"/>
          <w:sz w:val="28"/>
          <w:szCs w:val="28"/>
        </w:rPr>
        <w:t>:</w:t>
      </w:r>
    </w:p>
    <w:p w:rsidR="007A02C8" w:rsidRPr="009B5087" w:rsidRDefault="007A02C8" w:rsidP="004D639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1. Письменное заявление на имя Г</w:t>
      </w:r>
      <w:r w:rsidRPr="009B5087">
        <w:rPr>
          <w:rFonts w:ascii="Times New Roman" w:hAnsi="Times New Roman" w:cs="Times New Roman"/>
          <w:sz w:val="28"/>
          <w:szCs w:val="28"/>
        </w:rPr>
        <w:t>лавы Одинцовского городского округа о предоставлении гарантии с указанием:</w:t>
      </w:r>
    </w:p>
    <w:p w:rsidR="007A02C8" w:rsidRPr="009B5087" w:rsidRDefault="007A02C8" w:rsidP="004D639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- полного наименования заявителя, его юридического и фактического адреса;</w:t>
      </w:r>
    </w:p>
    <w:p w:rsidR="007A02C8" w:rsidRPr="009B5087" w:rsidRDefault="007A02C8" w:rsidP="004D639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- обязательства, в обеспечение которого запрашивается гарантия, его суммы и срока;</w:t>
      </w:r>
    </w:p>
    <w:p w:rsidR="00502786" w:rsidRPr="00502786" w:rsidRDefault="007A02C8" w:rsidP="004D639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- наименования кредитора, которому будет предоставлена полученная муниципальная гарантия</w:t>
      </w:r>
      <w:r w:rsidR="00502786" w:rsidRPr="00502786">
        <w:rPr>
          <w:rFonts w:ascii="Times New Roman" w:hAnsi="Times New Roman" w:cs="Times New Roman"/>
          <w:sz w:val="28"/>
          <w:szCs w:val="28"/>
        </w:rPr>
        <w:t>;</w:t>
      </w:r>
    </w:p>
    <w:p w:rsidR="007A02C8" w:rsidRDefault="00502786" w:rsidP="004D639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информация о финансовом состоянии принципала.</w:t>
      </w:r>
    </w:p>
    <w:p w:rsidR="00D96F41" w:rsidRDefault="00102497" w:rsidP="0010249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Информация</w:t>
      </w:r>
      <w:r w:rsidR="007A02C8" w:rsidRPr="009B5087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="00083162">
        <w:rPr>
          <w:rFonts w:ascii="Times New Roman" w:hAnsi="Times New Roman" w:cs="Times New Roman"/>
          <w:sz w:val="28"/>
          <w:szCs w:val="28"/>
        </w:rPr>
        <w:t xml:space="preserve">у принципала </w:t>
      </w:r>
      <w:r w:rsidR="007A02C8" w:rsidRPr="009B5087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="00083162"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="007A02C8" w:rsidRPr="009B5087">
        <w:rPr>
          <w:rFonts w:ascii="Times New Roman" w:hAnsi="Times New Roman" w:cs="Times New Roman"/>
          <w:sz w:val="28"/>
          <w:szCs w:val="28"/>
        </w:rPr>
        <w:t xml:space="preserve">задолженности по денежным обязательствам перед Одинцовским городским округом, </w:t>
      </w:r>
      <w:r w:rsidR="00083162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497" w:rsidRPr="00102497" w:rsidRDefault="00102497" w:rsidP="0010249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И</w:t>
      </w:r>
      <w:r w:rsidR="00D96F41">
        <w:rPr>
          <w:rFonts w:ascii="Times New Roman" w:hAnsi="Times New Roman" w:cs="Times New Roman"/>
          <w:sz w:val="28"/>
          <w:szCs w:val="28"/>
        </w:rPr>
        <w:t>нформация, подтверждающая, что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497" w:rsidRDefault="00102497" w:rsidP="0010249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Предоставление принципалом до даты выдачи муниципальной гарантии соответствующего требованиям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115.3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гражданского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7A02C8" w:rsidRPr="009B5087" w:rsidRDefault="00102497" w:rsidP="0010249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7A02C8" w:rsidRPr="009B5087">
        <w:rPr>
          <w:rFonts w:ascii="Times New Roman" w:hAnsi="Times New Roman" w:cs="Times New Roman"/>
          <w:sz w:val="28"/>
          <w:szCs w:val="28"/>
        </w:rPr>
        <w:t>. Заверенные копии учредительных документов, документа о государственной регистрации, лицензий на виды деятельности, которые подлежат лицензированию в соответствии с законодательством Российской Федерации.</w:t>
      </w:r>
    </w:p>
    <w:p w:rsidR="007A02C8" w:rsidRDefault="00102497" w:rsidP="0010249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7A02C8" w:rsidRPr="009B5087">
        <w:rPr>
          <w:rFonts w:ascii="Times New Roman" w:hAnsi="Times New Roman" w:cs="Times New Roman"/>
          <w:sz w:val="28"/>
          <w:szCs w:val="28"/>
        </w:rPr>
        <w:t>. Копии бухгалтерских балансов (форма N 1) и отчетов о прибылях и убытках (форма N 2) за последний год с отметкой налогового органа об их принятии и за последний отчетный период текущего года.</w:t>
      </w:r>
    </w:p>
    <w:p w:rsidR="00502786" w:rsidRPr="009B5087" w:rsidRDefault="00502786" w:rsidP="00831ED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Аудиторское заключение по результатам аудита принципала, подтве</w:t>
      </w:r>
      <w:r w:rsidR="00475229">
        <w:rPr>
          <w:rFonts w:ascii="Times New Roman" w:hAnsi="Times New Roman" w:cs="Times New Roman"/>
          <w:sz w:val="28"/>
          <w:szCs w:val="28"/>
        </w:rPr>
        <w:t>рждающее финансовое состояние принципала.</w:t>
      </w:r>
    </w:p>
    <w:p w:rsidR="007A02C8" w:rsidRPr="009B5087" w:rsidRDefault="007A02C8" w:rsidP="00C32E7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3.2. Администрация вправе затребовать дополнительные документы, необходимые для рассмотрения вопроса о предоставлении юридическому лицу муниципальной гарантии.</w:t>
      </w:r>
    </w:p>
    <w:p w:rsidR="00084891" w:rsidRDefault="0077471E" w:rsidP="00C32E7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084891">
        <w:rPr>
          <w:rFonts w:ascii="Times New Roman" w:hAnsi="Times New Roman" w:cs="Times New Roman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</w:t>
      </w:r>
      <w:r w:rsidR="005C7D1B">
        <w:rPr>
          <w:rFonts w:ascii="Times New Roman" w:hAnsi="Times New Roman" w:cs="Times New Roman"/>
          <w:sz w:val="28"/>
          <w:szCs w:val="28"/>
        </w:rPr>
        <w:t>указанного в п. 3.1.4. настоящего Порядка</w:t>
      </w:r>
      <w:r w:rsidR="00084891">
        <w:rPr>
          <w:rFonts w:ascii="Times New Roman" w:hAnsi="Times New Roman" w:cs="Times New Roman"/>
          <w:sz w:val="28"/>
          <w:szCs w:val="28"/>
        </w:rPr>
        <w:t xml:space="preserve">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актом Администрации Финансово-казначейским управлением </w:t>
      </w:r>
      <w:r w:rsidR="007A3F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61F5">
        <w:rPr>
          <w:rFonts w:ascii="Times New Roman" w:hAnsi="Times New Roman" w:cs="Times New Roman"/>
          <w:sz w:val="28"/>
          <w:szCs w:val="28"/>
        </w:rPr>
        <w:t xml:space="preserve">(далее – Финансово-казначейское управление) </w:t>
      </w:r>
      <w:r w:rsidR="00084891">
        <w:rPr>
          <w:rFonts w:ascii="Times New Roman" w:hAnsi="Times New Roman" w:cs="Times New Roman"/>
          <w:sz w:val="28"/>
          <w:szCs w:val="28"/>
        </w:rPr>
        <w:t>либо агентом, привлеченным в соответствии с бюджетным законодательством.</w:t>
      </w:r>
      <w:proofErr w:type="gramEnd"/>
    </w:p>
    <w:p w:rsidR="00475229" w:rsidRPr="009B5087" w:rsidRDefault="00475229" w:rsidP="00C32E7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 xml:space="preserve">3.4. Управление бухгалтерского учета и отчетности Администрации совместно со структурным подразделением Администрации, в ведении которого находится деятельность принципала, осуществляют проверку соблюдения юридическим лицом (принципалом) условий, предусмотренных </w:t>
      </w:r>
      <w:hyperlink w:anchor="P74" w:history="1">
        <w:r w:rsidRPr="009B5087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9B5087">
        <w:rPr>
          <w:rFonts w:ascii="Times New Roman" w:hAnsi="Times New Roman" w:cs="Times New Roman"/>
          <w:sz w:val="28"/>
          <w:szCs w:val="28"/>
        </w:rPr>
        <w:t xml:space="preserve"> настоящего Порядка, визирует проект договора о предоставлении муниципальной гарантии или в течение 3-х рабочих дней готовит обоснованный отказ в выдаче муниципальной гарантии.</w:t>
      </w:r>
    </w:p>
    <w:p w:rsidR="00475229" w:rsidRPr="009B5087" w:rsidRDefault="00475229" w:rsidP="00C32E7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3.5. Договор о предоставлении муниципальной гарантии от имени Одинцовского</w:t>
      </w:r>
      <w:r w:rsidR="006C7F16">
        <w:rPr>
          <w:rFonts w:ascii="Times New Roman" w:hAnsi="Times New Roman" w:cs="Times New Roman"/>
          <w:sz w:val="28"/>
          <w:szCs w:val="28"/>
        </w:rPr>
        <w:t xml:space="preserve"> городского округа подписывает Г</w:t>
      </w:r>
      <w:r w:rsidRPr="009B5087">
        <w:rPr>
          <w:rFonts w:ascii="Times New Roman" w:hAnsi="Times New Roman" w:cs="Times New Roman"/>
          <w:sz w:val="28"/>
          <w:szCs w:val="28"/>
        </w:rPr>
        <w:t>лава Одинцовского городского округа.</w:t>
      </w:r>
    </w:p>
    <w:p w:rsidR="00475229" w:rsidRPr="009B5087" w:rsidRDefault="00475229" w:rsidP="00831ED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3.6.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475229" w:rsidRPr="009B5087" w:rsidRDefault="00475229" w:rsidP="00831ED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75229" w:rsidRPr="009B5087" w:rsidRDefault="00475229" w:rsidP="00831ED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3.</w:t>
      </w:r>
      <w:r w:rsidR="003743DC">
        <w:rPr>
          <w:rFonts w:ascii="Times New Roman" w:hAnsi="Times New Roman" w:cs="Times New Roman"/>
          <w:sz w:val="28"/>
          <w:szCs w:val="28"/>
        </w:rPr>
        <w:t>7</w:t>
      </w:r>
      <w:r w:rsidRPr="009B5087">
        <w:rPr>
          <w:rFonts w:ascii="Times New Roman" w:hAnsi="Times New Roman" w:cs="Times New Roman"/>
          <w:sz w:val="28"/>
          <w:szCs w:val="28"/>
        </w:rPr>
        <w:t>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475229" w:rsidRPr="009B5087" w:rsidRDefault="00475229" w:rsidP="00831ED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3.</w:t>
      </w:r>
      <w:r w:rsidR="003743DC">
        <w:rPr>
          <w:rFonts w:ascii="Times New Roman" w:hAnsi="Times New Roman" w:cs="Times New Roman"/>
          <w:sz w:val="28"/>
          <w:szCs w:val="28"/>
        </w:rPr>
        <w:t>8</w:t>
      </w:r>
      <w:r w:rsidRPr="009B5087">
        <w:rPr>
          <w:rFonts w:ascii="Times New Roman" w:hAnsi="Times New Roman" w:cs="Times New Roman"/>
          <w:sz w:val="28"/>
          <w:szCs w:val="28"/>
        </w:rPr>
        <w:t>. Предоставление и исполнение муниципальной гарантии подлежит отражению в муниципальной долговой книге.</w:t>
      </w:r>
    </w:p>
    <w:p w:rsidR="00475229" w:rsidRPr="008C1EE1" w:rsidRDefault="00475229" w:rsidP="00831ED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3.</w:t>
      </w:r>
      <w:r w:rsidR="003743DC">
        <w:rPr>
          <w:rFonts w:ascii="Times New Roman" w:hAnsi="Times New Roman" w:cs="Times New Roman"/>
          <w:sz w:val="28"/>
          <w:szCs w:val="28"/>
        </w:rPr>
        <w:t>9</w:t>
      </w:r>
      <w:r w:rsidRPr="009B5087">
        <w:rPr>
          <w:rFonts w:ascii="Times New Roman" w:hAnsi="Times New Roman" w:cs="Times New Roman"/>
          <w:sz w:val="28"/>
          <w:szCs w:val="28"/>
        </w:rPr>
        <w:t>. Финансово-казначейское управление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</w:t>
      </w:r>
      <w:proofErr w:type="gramStart"/>
      <w:r w:rsidRPr="009B5087">
        <w:rPr>
          <w:rFonts w:ascii="Times New Roman" w:hAnsi="Times New Roman" w:cs="Times New Roman"/>
          <w:sz w:val="28"/>
          <w:szCs w:val="28"/>
        </w:rPr>
        <w:t>.</w:t>
      </w:r>
      <w:r w:rsidR="0059133A">
        <w:rPr>
          <w:rFonts w:ascii="Times New Roman" w:hAnsi="Times New Roman" w:cs="Times New Roman"/>
          <w:sz w:val="28"/>
          <w:szCs w:val="28"/>
        </w:rPr>
        <w:t>»</w:t>
      </w:r>
      <w:r w:rsidR="008C1EE1" w:rsidRPr="008C1E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7AE4" w:rsidRPr="008C1EE1" w:rsidRDefault="008C1EE1" w:rsidP="008C1E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17AE4" w:rsidRPr="008C1EE1">
        <w:rPr>
          <w:rFonts w:ascii="Times New Roman" w:hAnsi="Times New Roman" w:cs="Times New Roman"/>
          <w:sz w:val="28"/>
          <w:szCs w:val="28"/>
        </w:rPr>
        <w:t>бзац 1 п.5.4. раздела 5 дополнить словами «, а исполнение обязательств по такой муниципальной гарантии отражается как предоставление бюджетного кредита</w:t>
      </w:r>
      <w:proofErr w:type="gramStart"/>
      <w:r w:rsidR="00192D6D" w:rsidRPr="008C1EE1">
        <w:rPr>
          <w:rFonts w:ascii="Times New Roman" w:hAnsi="Times New Roman" w:cs="Times New Roman"/>
          <w:sz w:val="28"/>
          <w:szCs w:val="28"/>
        </w:rPr>
        <w:t>.»</w:t>
      </w:r>
      <w:r w:rsidR="00A17AE4" w:rsidRPr="008C1E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087" w:rsidRPr="009B5087" w:rsidRDefault="001775D1" w:rsidP="00500C4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87" w:rsidRPr="009B50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5087" w:rsidRPr="009B50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B5087" w:rsidRPr="009B508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в сети Интернет.</w:t>
      </w:r>
    </w:p>
    <w:p w:rsidR="009B5087" w:rsidRPr="009B5087" w:rsidRDefault="00314138" w:rsidP="00500C4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087" w:rsidRPr="009B508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9B5087" w:rsidRPr="009B508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9B5087" w:rsidRPr="009B5087">
        <w:rPr>
          <w:rFonts w:ascii="Times New Roman" w:hAnsi="Times New Roman" w:cs="Times New Roman"/>
          <w:sz w:val="28"/>
          <w:szCs w:val="28"/>
        </w:rPr>
        <w:t>.</w:t>
      </w:r>
    </w:p>
    <w:p w:rsidR="009B5087" w:rsidRPr="009B5087" w:rsidRDefault="003C649A" w:rsidP="00500C4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087" w:rsidRPr="009B50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5087" w:rsidRPr="009B50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5087" w:rsidRPr="009B50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775D1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9B5087" w:rsidRPr="009B5087">
        <w:rPr>
          <w:rFonts w:ascii="Times New Roman" w:hAnsi="Times New Roman" w:cs="Times New Roman"/>
          <w:sz w:val="28"/>
          <w:szCs w:val="28"/>
        </w:rPr>
        <w:t>дминистрации Одинцовского городского округа - начальника Финансово-казначейского управления Тарасову Л.В.</w:t>
      </w:r>
    </w:p>
    <w:p w:rsidR="009B5087" w:rsidRPr="009B5087" w:rsidRDefault="009B5087" w:rsidP="00500C4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D2" w:rsidRDefault="005D14D2" w:rsidP="009B7DFE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B5087" w:rsidRPr="009B5087" w:rsidRDefault="009B5087" w:rsidP="005D14D2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5087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5D14D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B5087">
        <w:rPr>
          <w:rFonts w:ascii="Times New Roman" w:hAnsi="Times New Roman" w:cs="Times New Roman"/>
          <w:sz w:val="28"/>
          <w:szCs w:val="28"/>
        </w:rPr>
        <w:t>А.Р. Иванов</w:t>
      </w:r>
    </w:p>
    <w:p w:rsidR="009B5087" w:rsidRPr="009B5087" w:rsidRDefault="009B5087" w:rsidP="009B7D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087" w:rsidRPr="009B5087" w:rsidRDefault="009B5087" w:rsidP="009B7D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087" w:rsidRPr="009B5087" w:rsidRDefault="009B5087" w:rsidP="009B7D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087" w:rsidRPr="009B5087" w:rsidRDefault="009B5087" w:rsidP="009B7DF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0E6" w:rsidRPr="009B5087" w:rsidRDefault="007F70E6" w:rsidP="009B508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F70E6" w:rsidRPr="009B5087" w:rsidSect="0088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49B"/>
    <w:multiLevelType w:val="multilevel"/>
    <w:tmpl w:val="A918B238"/>
    <w:lvl w:ilvl="0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">
    <w:nsid w:val="4C855304"/>
    <w:multiLevelType w:val="multilevel"/>
    <w:tmpl w:val="EE721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>
    <w:nsid w:val="51CC3B96"/>
    <w:multiLevelType w:val="hybridMultilevel"/>
    <w:tmpl w:val="FCCA7B44"/>
    <w:lvl w:ilvl="0" w:tplc="2CFC0EFA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12651"/>
    <w:multiLevelType w:val="hybridMultilevel"/>
    <w:tmpl w:val="509CDF6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415D9"/>
    <w:multiLevelType w:val="hybridMultilevel"/>
    <w:tmpl w:val="AAE6C43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87"/>
    <w:rsid w:val="0000208B"/>
    <w:rsid w:val="00071FBF"/>
    <w:rsid w:val="00083162"/>
    <w:rsid w:val="00084891"/>
    <w:rsid w:val="000A104C"/>
    <w:rsid w:val="000A7AE9"/>
    <w:rsid w:val="000F3F1E"/>
    <w:rsid w:val="00102497"/>
    <w:rsid w:val="0012151E"/>
    <w:rsid w:val="00142EF1"/>
    <w:rsid w:val="001775D1"/>
    <w:rsid w:val="00192D6D"/>
    <w:rsid w:val="001B3618"/>
    <w:rsid w:val="00204A90"/>
    <w:rsid w:val="002707D4"/>
    <w:rsid w:val="002E4526"/>
    <w:rsid w:val="00314138"/>
    <w:rsid w:val="00346D29"/>
    <w:rsid w:val="003743DC"/>
    <w:rsid w:val="003C649A"/>
    <w:rsid w:val="003E2D77"/>
    <w:rsid w:val="00413BE3"/>
    <w:rsid w:val="00452E4C"/>
    <w:rsid w:val="00475229"/>
    <w:rsid w:val="00494DB5"/>
    <w:rsid w:val="004D6395"/>
    <w:rsid w:val="00500C4C"/>
    <w:rsid w:val="005020EF"/>
    <w:rsid w:val="00502786"/>
    <w:rsid w:val="005200E7"/>
    <w:rsid w:val="005424F5"/>
    <w:rsid w:val="00555202"/>
    <w:rsid w:val="0059133A"/>
    <w:rsid w:val="005C7D1B"/>
    <w:rsid w:val="005D14D2"/>
    <w:rsid w:val="006061F5"/>
    <w:rsid w:val="00623EFC"/>
    <w:rsid w:val="00686243"/>
    <w:rsid w:val="0069590D"/>
    <w:rsid w:val="006C7F16"/>
    <w:rsid w:val="00714F18"/>
    <w:rsid w:val="0077471E"/>
    <w:rsid w:val="007A02C8"/>
    <w:rsid w:val="007A3F03"/>
    <w:rsid w:val="007A6195"/>
    <w:rsid w:val="007B5BCA"/>
    <w:rsid w:val="007E22F9"/>
    <w:rsid w:val="007F70E6"/>
    <w:rsid w:val="0082192E"/>
    <w:rsid w:val="00831ED8"/>
    <w:rsid w:val="00837F21"/>
    <w:rsid w:val="00846C4C"/>
    <w:rsid w:val="008C1EE1"/>
    <w:rsid w:val="00961ADA"/>
    <w:rsid w:val="0098440D"/>
    <w:rsid w:val="009B42BA"/>
    <w:rsid w:val="009B5087"/>
    <w:rsid w:val="009B7DFE"/>
    <w:rsid w:val="00A17AE4"/>
    <w:rsid w:val="00A842C4"/>
    <w:rsid w:val="00B227E5"/>
    <w:rsid w:val="00B77B3C"/>
    <w:rsid w:val="00C32E70"/>
    <w:rsid w:val="00CA2BE5"/>
    <w:rsid w:val="00D12750"/>
    <w:rsid w:val="00D6042F"/>
    <w:rsid w:val="00D83F64"/>
    <w:rsid w:val="00D95279"/>
    <w:rsid w:val="00D96F41"/>
    <w:rsid w:val="00DA1D5D"/>
    <w:rsid w:val="00DB496C"/>
    <w:rsid w:val="00DE56DD"/>
    <w:rsid w:val="00E611A5"/>
    <w:rsid w:val="00EB4715"/>
    <w:rsid w:val="00EB5C38"/>
    <w:rsid w:val="00EC419A"/>
    <w:rsid w:val="00ED0DDC"/>
    <w:rsid w:val="00F6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1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32EBE8322C089085A9EB6E89438ED4D35D2E33A774D75D3C96900507B11B4EAA8186F0AFE878AFCB4221926B37E36B014662E42A3b5Y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103614CA8F805535CDAF9DD00A7A8B60101DEF58A6E61554866C356F263FBDD85B6A8B24C5DC4A2B9A64F2EF04D5E12A572AB7C9EFBFF3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B32EBE8322C089085A9EB6E89438ED4D3AD9EF39704D75D3C96900507B11B4EAA8186B0FFC8680A9EE321D6FE5722BB10F78295CA35DBFb4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FC6B-7C82-4D24-90FE-D19DC24D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Шульдешова Наталья Николаевна</cp:lastModifiedBy>
  <cp:revision>2</cp:revision>
  <dcterms:created xsi:type="dcterms:W3CDTF">2021-06-02T08:02:00Z</dcterms:created>
  <dcterms:modified xsi:type="dcterms:W3CDTF">2021-06-02T08:02:00Z</dcterms:modified>
</cp:coreProperties>
</file>