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1C1C" w14:textId="77777777" w:rsidR="007477EC" w:rsidRDefault="002D1462" w:rsidP="007477EC">
      <w:pPr>
        <w:spacing w:after="0" w:line="240" w:lineRule="auto"/>
        <w:jc w:val="right"/>
        <w:rPr>
          <w:rFonts w:ascii="Arial" w:hAnsi="Arial" w:cs="Arial"/>
          <w:color w:val="FFFFFF" w:themeColor="background1"/>
          <w:sz w:val="24"/>
          <w:szCs w:val="24"/>
          <w:u w:val="single"/>
        </w:rPr>
      </w:pPr>
      <w:bookmarkStart w:id="0" w:name="_GoBack"/>
      <w:bookmarkEnd w:id="0"/>
      <w:r w:rsidRPr="006534D8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342DB" wp14:editId="4358B44F">
                <wp:simplePos x="0" y="0"/>
                <wp:positionH relativeFrom="column">
                  <wp:posOffset>2957195</wp:posOffset>
                </wp:positionH>
                <wp:positionV relativeFrom="paragraph">
                  <wp:posOffset>-392430</wp:posOffset>
                </wp:positionV>
                <wp:extent cx="28575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BB857" id="Прямоугольник 1" o:spid="_x0000_s1026" style="position:absolute;margin-left:232.85pt;margin-top:-30.9pt;width:22.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" fillcolor="white [3212]" stroked="f" strokeweight="2pt"/>
            </w:pict>
          </mc:Fallback>
        </mc:AlternateContent>
      </w:r>
      <w:r w:rsidR="00693E4B" w:rsidRPr="006534D8">
        <w:rPr>
          <w:rFonts w:ascii="Arial" w:hAnsi="Arial" w:cs="Arial"/>
          <w:color w:val="FFFFFF" w:themeColor="background1"/>
          <w:sz w:val="24"/>
          <w:szCs w:val="24"/>
          <w:u w:val="single"/>
        </w:rPr>
        <w:t>КТ</w:t>
      </w:r>
      <w:r w:rsidR="000D6E90" w:rsidRPr="006534D8">
        <w:rPr>
          <w:rFonts w:ascii="Arial" w:hAnsi="Arial" w:cs="Arial"/>
          <w:color w:val="FFFFFF" w:themeColor="background1"/>
          <w:sz w:val="24"/>
          <w:szCs w:val="24"/>
          <w:u w:val="single"/>
        </w:rPr>
        <w:t>ПРОЕКТПРОЕК</w:t>
      </w:r>
      <w:r w:rsidR="00C1516D" w:rsidRPr="006534D8">
        <w:rPr>
          <w:rFonts w:ascii="Arial" w:hAnsi="Arial" w:cs="Arial"/>
          <w:color w:val="FFFFFF" w:themeColor="background1"/>
          <w:sz w:val="24"/>
          <w:szCs w:val="24"/>
          <w:u w:val="single"/>
        </w:rPr>
        <w:t>ПРОЕКТПРО</w:t>
      </w:r>
    </w:p>
    <w:p w14:paraId="5982F294" w14:textId="35E6554F" w:rsidR="0020254B" w:rsidRPr="0020254B" w:rsidRDefault="0020254B" w:rsidP="007477E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20254B">
        <w:rPr>
          <w:rFonts w:ascii="Arial" w:eastAsiaTheme="minorHAnsi" w:hAnsi="Arial" w:cs="Arial"/>
          <w:sz w:val="24"/>
          <w:szCs w:val="24"/>
        </w:rPr>
        <w:t>АДМИНИСТРАЦИЯ</w:t>
      </w:r>
    </w:p>
    <w:p w14:paraId="0FA0EF5C" w14:textId="77777777" w:rsidR="0020254B" w:rsidRPr="0020254B" w:rsidRDefault="0020254B" w:rsidP="0020254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20254B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14:paraId="2C0B5CDD" w14:textId="77777777" w:rsidR="0020254B" w:rsidRPr="0020254B" w:rsidRDefault="0020254B" w:rsidP="0020254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20254B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14:paraId="4AF645DA" w14:textId="77777777" w:rsidR="0020254B" w:rsidRPr="0020254B" w:rsidRDefault="0020254B" w:rsidP="0020254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20254B">
        <w:rPr>
          <w:rFonts w:ascii="Arial" w:eastAsiaTheme="minorHAnsi" w:hAnsi="Arial" w:cs="Arial"/>
          <w:sz w:val="24"/>
          <w:szCs w:val="24"/>
        </w:rPr>
        <w:t>ПОСТАНОВЛЕНИЕ</w:t>
      </w:r>
    </w:p>
    <w:p w14:paraId="64E2A58B" w14:textId="77777777" w:rsidR="0020254B" w:rsidRPr="0020254B" w:rsidRDefault="0020254B" w:rsidP="0020254B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20254B">
        <w:rPr>
          <w:rFonts w:ascii="Arial" w:eastAsiaTheme="minorHAnsi" w:hAnsi="Arial" w:cs="Arial"/>
          <w:sz w:val="24"/>
          <w:szCs w:val="24"/>
        </w:rPr>
        <w:t>21.07.2021 № 2568</w:t>
      </w:r>
    </w:p>
    <w:p w14:paraId="3B0B19BE" w14:textId="74F56A5F" w:rsidR="00FC2319" w:rsidRPr="006534D8" w:rsidRDefault="00FC2319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77777777" w:rsidR="00E66ECF" w:rsidRPr="006534D8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 xml:space="preserve">О внесении изменений </w:t>
      </w:r>
      <w:r w:rsidR="00690966" w:rsidRPr="006534D8">
        <w:rPr>
          <w:rFonts w:ascii="Arial" w:hAnsi="Arial" w:cs="Arial"/>
          <w:sz w:val="24"/>
          <w:szCs w:val="24"/>
        </w:rPr>
        <w:t xml:space="preserve">и дополнений </w:t>
      </w:r>
      <w:r w:rsidRPr="006534D8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14:paraId="2CFC5B90" w14:textId="77777777" w:rsidR="00E66ECF" w:rsidRPr="006534D8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6534D8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6534D8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6534D8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68AA7C14" w:rsidR="00DD7A3D" w:rsidRPr="006534D8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_Hlk55287757"/>
      <w:r w:rsidRPr="006534D8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6534D8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6534D8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6534D8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6534D8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6534D8">
        <w:rPr>
          <w:rFonts w:ascii="Arial" w:hAnsi="Arial" w:cs="Arial"/>
          <w:color w:val="000000"/>
          <w:sz w:val="24"/>
          <w:szCs w:val="24"/>
        </w:rPr>
        <w:t>20.08.2019</w:t>
      </w:r>
      <w:r w:rsidRPr="006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EA35C1" w:rsidRPr="006534D8">
        <w:rPr>
          <w:rFonts w:ascii="Arial" w:hAnsi="Arial" w:cs="Arial"/>
          <w:color w:val="000000"/>
          <w:sz w:val="24"/>
          <w:szCs w:val="24"/>
        </w:rPr>
        <w:br/>
      </w:r>
      <w:r w:rsidRPr="006534D8">
        <w:rPr>
          <w:rFonts w:ascii="Arial" w:hAnsi="Arial" w:cs="Arial"/>
          <w:color w:val="000000"/>
          <w:sz w:val="24"/>
          <w:szCs w:val="24"/>
        </w:rPr>
        <w:t xml:space="preserve">№ </w:t>
      </w:r>
      <w:r w:rsidR="005D53B4" w:rsidRPr="006534D8">
        <w:rPr>
          <w:rFonts w:ascii="Arial" w:hAnsi="Arial" w:cs="Arial"/>
          <w:color w:val="000000"/>
          <w:sz w:val="24"/>
          <w:szCs w:val="24"/>
        </w:rPr>
        <w:t>313</w:t>
      </w:r>
      <w:r w:rsidRPr="006534D8">
        <w:rPr>
          <w:rFonts w:ascii="Arial" w:hAnsi="Arial" w:cs="Arial"/>
          <w:color w:val="000000"/>
          <w:sz w:val="24"/>
          <w:szCs w:val="24"/>
        </w:rPr>
        <w:t xml:space="preserve">, в связи с </w:t>
      </w:r>
      <w:r w:rsidR="000447E8" w:rsidRPr="006534D8">
        <w:rPr>
          <w:rFonts w:ascii="Arial" w:eastAsia="Calibri" w:hAnsi="Arial" w:cs="Arial"/>
          <w:color w:val="000000"/>
          <w:sz w:val="24"/>
          <w:szCs w:val="24"/>
        </w:rPr>
        <w:t>перераспределением</w:t>
      </w:r>
      <w:r w:rsidR="00E66ECF" w:rsidRPr="006534D8">
        <w:rPr>
          <w:rFonts w:ascii="Arial" w:eastAsia="Calibri" w:hAnsi="Arial" w:cs="Arial"/>
          <w:color w:val="000000"/>
          <w:sz w:val="24"/>
          <w:szCs w:val="24"/>
        </w:rPr>
        <w:t xml:space="preserve"> объемов финансирования </w:t>
      </w:r>
      <w:r w:rsidR="000447E8" w:rsidRPr="006534D8">
        <w:rPr>
          <w:rFonts w:ascii="Arial" w:eastAsia="Calibri" w:hAnsi="Arial" w:cs="Arial"/>
          <w:color w:val="000000"/>
          <w:sz w:val="24"/>
          <w:szCs w:val="24"/>
        </w:rPr>
        <w:t xml:space="preserve">за счет средств </w:t>
      </w:r>
      <w:r w:rsidR="006913A3" w:rsidRPr="006534D8">
        <w:rPr>
          <w:rFonts w:ascii="Arial" w:eastAsia="Calibri" w:hAnsi="Arial" w:cs="Arial"/>
          <w:color w:val="000000"/>
          <w:sz w:val="24"/>
          <w:szCs w:val="24"/>
        </w:rPr>
        <w:t xml:space="preserve">бюджета </w:t>
      </w:r>
      <w:r w:rsidR="000447E8" w:rsidRPr="006534D8">
        <w:rPr>
          <w:rFonts w:ascii="Arial" w:hAnsi="Arial" w:cs="Arial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="00E66ECF" w:rsidRPr="006534D8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C87C41" w:rsidRPr="006534D8">
        <w:rPr>
          <w:rFonts w:ascii="Arial" w:hAnsi="Arial" w:cs="Arial"/>
          <w:color w:val="000000"/>
          <w:sz w:val="24"/>
          <w:szCs w:val="24"/>
        </w:rPr>
        <w:t>2021 год</w:t>
      </w:r>
      <w:r w:rsidR="00E66ECF" w:rsidRPr="006534D8">
        <w:rPr>
          <w:rFonts w:ascii="Arial" w:hAnsi="Arial" w:cs="Arial"/>
          <w:color w:val="000000"/>
          <w:sz w:val="24"/>
          <w:szCs w:val="24"/>
        </w:rPr>
        <w:t xml:space="preserve">, изменением перечня </w:t>
      </w:r>
      <w:r w:rsidR="00D5743E" w:rsidRPr="006534D8">
        <w:rPr>
          <w:rFonts w:ascii="Arial" w:hAnsi="Arial" w:cs="Arial"/>
          <w:color w:val="000000"/>
          <w:sz w:val="24"/>
          <w:szCs w:val="24"/>
        </w:rPr>
        <w:t>мероприятий</w:t>
      </w:r>
      <w:r w:rsidR="00C8306F" w:rsidRPr="006534D8">
        <w:rPr>
          <w:rFonts w:ascii="Arial" w:hAnsi="Arial" w:cs="Arial"/>
          <w:color w:val="000000"/>
          <w:sz w:val="24"/>
          <w:szCs w:val="24"/>
        </w:rPr>
        <w:t xml:space="preserve"> и изменениями редакционного характера </w:t>
      </w:r>
      <w:r w:rsidRPr="006534D8">
        <w:rPr>
          <w:rFonts w:ascii="Arial" w:hAnsi="Arial" w:cs="Arial"/>
          <w:color w:val="000000"/>
          <w:sz w:val="24"/>
          <w:szCs w:val="24"/>
        </w:rPr>
        <w:t xml:space="preserve">муниципальной программы Одинцовского </w:t>
      </w:r>
      <w:r w:rsidR="00472A47" w:rsidRPr="006534D8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6534D8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6534D8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6534D8">
        <w:rPr>
          <w:rFonts w:ascii="Arial" w:eastAsia="Calibri" w:hAnsi="Arial" w:cs="Arial"/>
          <w:sz w:val="24"/>
          <w:szCs w:val="24"/>
        </w:rPr>
        <w:t>»</w:t>
      </w:r>
      <w:bookmarkEnd w:id="1"/>
      <w:r w:rsidR="00F05E95" w:rsidRPr="006534D8">
        <w:rPr>
          <w:rFonts w:ascii="Arial" w:eastAsia="Calibri" w:hAnsi="Arial" w:cs="Arial"/>
          <w:sz w:val="24"/>
          <w:szCs w:val="24"/>
        </w:rPr>
        <w:t xml:space="preserve"> </w:t>
      </w:r>
      <w:r w:rsidR="008424A8" w:rsidRPr="006534D8">
        <w:rPr>
          <w:rFonts w:ascii="Arial" w:eastAsia="Calibri" w:hAnsi="Arial" w:cs="Arial"/>
          <w:sz w:val="24"/>
          <w:szCs w:val="24"/>
        </w:rPr>
        <w:br/>
      </w:r>
      <w:r w:rsidR="00F05E95" w:rsidRPr="006534D8">
        <w:rPr>
          <w:rFonts w:ascii="Arial" w:eastAsia="Calibri" w:hAnsi="Arial" w:cs="Arial"/>
          <w:sz w:val="24"/>
          <w:szCs w:val="24"/>
        </w:rPr>
        <w:t>на 2020-2024 годы</w:t>
      </w:r>
      <w:r w:rsidR="00852D8E" w:rsidRPr="006534D8">
        <w:rPr>
          <w:rFonts w:ascii="Arial" w:eastAsia="Calibri" w:hAnsi="Arial" w:cs="Arial"/>
          <w:sz w:val="24"/>
          <w:szCs w:val="24"/>
        </w:rPr>
        <w:t>,</w:t>
      </w:r>
    </w:p>
    <w:p w14:paraId="037713DE" w14:textId="77777777" w:rsidR="001405DF" w:rsidRPr="006534D8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 xml:space="preserve"> </w:t>
      </w:r>
    </w:p>
    <w:p w14:paraId="0A41DC21" w14:textId="77777777" w:rsidR="00DD7A3D" w:rsidRPr="006534D8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6534D8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52AF569A" w:rsidR="00DD7A3D" w:rsidRPr="006534D8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6534D8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6534D8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6534D8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6534D8">
        <w:rPr>
          <w:rFonts w:ascii="Arial" w:eastAsia="Calibri" w:hAnsi="Arial" w:cs="Arial"/>
          <w:sz w:val="24"/>
          <w:szCs w:val="24"/>
        </w:rPr>
        <w:t>«</w:t>
      </w:r>
      <w:r w:rsidR="00472A47" w:rsidRPr="006534D8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6534D8">
        <w:rPr>
          <w:rFonts w:ascii="Arial" w:eastAsia="Calibri" w:hAnsi="Arial" w:cs="Arial"/>
          <w:sz w:val="24"/>
          <w:szCs w:val="24"/>
        </w:rPr>
        <w:t>»</w:t>
      </w:r>
      <w:r w:rsidR="004E618D" w:rsidRPr="006534D8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DD7A3D" w:rsidRPr="006534D8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6534D8">
        <w:rPr>
          <w:rFonts w:ascii="Arial" w:hAnsi="Arial" w:cs="Arial"/>
          <w:sz w:val="24"/>
          <w:szCs w:val="24"/>
        </w:rPr>
        <w:t>городского округа</w:t>
      </w:r>
      <w:r w:rsidR="00DD7A3D" w:rsidRPr="006534D8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6534D8">
        <w:rPr>
          <w:rFonts w:ascii="Arial" w:hAnsi="Arial" w:cs="Arial"/>
          <w:sz w:val="24"/>
          <w:szCs w:val="24"/>
        </w:rPr>
        <w:t>30.10.2019</w:t>
      </w:r>
      <w:r w:rsidR="00DD7A3D" w:rsidRPr="006534D8">
        <w:rPr>
          <w:rFonts w:ascii="Arial" w:hAnsi="Arial" w:cs="Arial"/>
          <w:sz w:val="24"/>
          <w:szCs w:val="24"/>
        </w:rPr>
        <w:t xml:space="preserve"> № </w:t>
      </w:r>
      <w:r w:rsidR="00083002" w:rsidRPr="006534D8">
        <w:rPr>
          <w:rFonts w:ascii="Arial" w:hAnsi="Arial" w:cs="Arial"/>
          <w:sz w:val="24"/>
          <w:szCs w:val="24"/>
        </w:rPr>
        <w:t>1262</w:t>
      </w:r>
      <w:r w:rsidR="00035335" w:rsidRPr="006534D8">
        <w:rPr>
          <w:rFonts w:ascii="Arial" w:hAnsi="Arial" w:cs="Arial"/>
          <w:sz w:val="24"/>
          <w:szCs w:val="24"/>
        </w:rPr>
        <w:t xml:space="preserve"> (</w:t>
      </w:r>
      <w:r w:rsidR="00D91F8E" w:rsidRPr="006534D8">
        <w:rPr>
          <w:rFonts w:ascii="Arial" w:hAnsi="Arial" w:cs="Arial"/>
          <w:sz w:val="24"/>
          <w:szCs w:val="24"/>
        </w:rPr>
        <w:t xml:space="preserve">в редакции от </w:t>
      </w:r>
      <w:r w:rsidR="00AD2782" w:rsidRPr="006534D8">
        <w:rPr>
          <w:rFonts w:ascii="Arial" w:hAnsi="Arial" w:cs="Arial"/>
          <w:sz w:val="24"/>
          <w:szCs w:val="24"/>
        </w:rPr>
        <w:t>3</w:t>
      </w:r>
      <w:r w:rsidR="00A417D8" w:rsidRPr="006534D8">
        <w:rPr>
          <w:rFonts w:ascii="Arial" w:hAnsi="Arial" w:cs="Arial"/>
          <w:sz w:val="24"/>
          <w:szCs w:val="24"/>
        </w:rPr>
        <w:t>1</w:t>
      </w:r>
      <w:r w:rsidR="00D91F8E" w:rsidRPr="006534D8">
        <w:rPr>
          <w:rFonts w:ascii="Arial" w:hAnsi="Arial" w:cs="Arial"/>
          <w:sz w:val="24"/>
          <w:szCs w:val="24"/>
        </w:rPr>
        <w:t>.</w:t>
      </w:r>
      <w:r w:rsidR="00A417D8" w:rsidRPr="006534D8">
        <w:rPr>
          <w:rFonts w:ascii="Arial" w:hAnsi="Arial" w:cs="Arial"/>
          <w:sz w:val="24"/>
          <w:szCs w:val="24"/>
        </w:rPr>
        <w:t>05</w:t>
      </w:r>
      <w:r w:rsidR="00D91F8E" w:rsidRPr="006534D8">
        <w:rPr>
          <w:rFonts w:ascii="Arial" w:hAnsi="Arial" w:cs="Arial"/>
          <w:sz w:val="24"/>
          <w:szCs w:val="24"/>
        </w:rPr>
        <w:t>.20</w:t>
      </w:r>
      <w:r w:rsidR="00083002" w:rsidRPr="006534D8">
        <w:rPr>
          <w:rFonts w:ascii="Arial" w:hAnsi="Arial" w:cs="Arial"/>
          <w:sz w:val="24"/>
          <w:szCs w:val="24"/>
        </w:rPr>
        <w:t>2</w:t>
      </w:r>
      <w:r w:rsidR="00A417D8" w:rsidRPr="006534D8">
        <w:rPr>
          <w:rFonts w:ascii="Arial" w:hAnsi="Arial" w:cs="Arial"/>
          <w:sz w:val="24"/>
          <w:szCs w:val="24"/>
        </w:rPr>
        <w:t>1</w:t>
      </w:r>
      <w:r w:rsidR="00D91F8E" w:rsidRPr="006534D8">
        <w:rPr>
          <w:rFonts w:ascii="Arial" w:hAnsi="Arial" w:cs="Arial"/>
          <w:sz w:val="24"/>
          <w:szCs w:val="24"/>
        </w:rPr>
        <w:t xml:space="preserve"> № </w:t>
      </w:r>
      <w:r w:rsidR="00A417D8" w:rsidRPr="006534D8">
        <w:rPr>
          <w:rFonts w:ascii="Arial" w:hAnsi="Arial" w:cs="Arial"/>
          <w:sz w:val="24"/>
          <w:szCs w:val="24"/>
        </w:rPr>
        <w:t>1878</w:t>
      </w:r>
      <w:r w:rsidR="00035335" w:rsidRPr="006534D8">
        <w:rPr>
          <w:rFonts w:ascii="Arial" w:hAnsi="Arial" w:cs="Arial"/>
          <w:sz w:val="24"/>
          <w:szCs w:val="24"/>
        </w:rPr>
        <w:t>)</w:t>
      </w:r>
      <w:r w:rsidR="00190C61" w:rsidRPr="006534D8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6534D8">
        <w:rPr>
          <w:rFonts w:ascii="Arial" w:hAnsi="Arial" w:cs="Arial"/>
          <w:sz w:val="24"/>
          <w:szCs w:val="24"/>
        </w:rPr>
        <w:t xml:space="preserve"> </w:t>
      </w:r>
      <w:r w:rsidR="005C3333" w:rsidRPr="006534D8">
        <w:rPr>
          <w:rFonts w:ascii="Arial" w:hAnsi="Arial" w:cs="Arial"/>
          <w:sz w:val="24"/>
          <w:szCs w:val="24"/>
        </w:rPr>
        <w:t xml:space="preserve">следующие </w:t>
      </w:r>
      <w:r w:rsidRPr="006534D8">
        <w:rPr>
          <w:rFonts w:ascii="Arial" w:hAnsi="Arial" w:cs="Arial"/>
          <w:sz w:val="24"/>
          <w:szCs w:val="24"/>
        </w:rPr>
        <w:t>изменения</w:t>
      </w:r>
      <w:r w:rsidR="009C5AD3" w:rsidRPr="006534D8">
        <w:rPr>
          <w:rFonts w:ascii="Arial" w:hAnsi="Arial" w:cs="Arial"/>
          <w:sz w:val="24"/>
          <w:szCs w:val="24"/>
        </w:rPr>
        <w:t xml:space="preserve"> и дополнения</w:t>
      </w:r>
      <w:r w:rsidR="005C3333" w:rsidRPr="006534D8">
        <w:rPr>
          <w:rFonts w:ascii="Arial" w:hAnsi="Arial" w:cs="Arial"/>
          <w:sz w:val="24"/>
          <w:szCs w:val="24"/>
        </w:rPr>
        <w:t>:</w:t>
      </w:r>
    </w:p>
    <w:p w14:paraId="5EBFAA0D" w14:textId="4A7B76B2" w:rsidR="009A4701" w:rsidRPr="006534D8" w:rsidRDefault="009A4701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5EE6BF55" w14:textId="77777777" w:rsidR="009A4701" w:rsidRPr="006534D8" w:rsidRDefault="009A4701" w:rsidP="009A4701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3"/>
        <w:gridCol w:w="1321"/>
        <w:gridCol w:w="1175"/>
        <w:gridCol w:w="1175"/>
        <w:gridCol w:w="1175"/>
        <w:gridCol w:w="1176"/>
        <w:gridCol w:w="1251"/>
      </w:tblGrid>
      <w:tr w:rsidR="009A4701" w:rsidRPr="006534D8" w14:paraId="0EB8192C" w14:textId="77777777" w:rsidTr="006534D8">
        <w:trPr>
          <w:trHeight w:val="287"/>
          <w:tblCellSpacing w:w="5" w:type="nil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331" w14:textId="77777777" w:rsidR="009A4701" w:rsidRPr="006534D8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2D8C" w14:textId="77777777" w:rsidR="009A4701" w:rsidRPr="006534D8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A4701" w:rsidRPr="006534D8" w14:paraId="7D0A17E9" w14:textId="77777777" w:rsidTr="006534D8">
        <w:trPr>
          <w:trHeight w:val="411"/>
          <w:tblCellSpacing w:w="5" w:type="nil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122" w14:textId="77777777" w:rsidR="009A4701" w:rsidRPr="006534D8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3F5F" w14:textId="77777777" w:rsidR="009A4701" w:rsidRPr="006534D8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08B" w14:textId="77777777" w:rsidR="009A4701" w:rsidRPr="006534D8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1FE0" w14:textId="77777777" w:rsidR="009A4701" w:rsidRPr="006534D8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B19" w14:textId="77777777" w:rsidR="009A4701" w:rsidRPr="006534D8" w:rsidRDefault="009A4701" w:rsidP="007232EC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1856" w14:textId="77777777" w:rsidR="009A4701" w:rsidRPr="006534D8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54F" w14:textId="77777777" w:rsidR="009A4701" w:rsidRPr="006534D8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9A4701" w:rsidRPr="006534D8" w14:paraId="22DEDDF4" w14:textId="77777777" w:rsidTr="006534D8">
        <w:trPr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90A" w14:textId="77777777" w:rsidR="009A4701" w:rsidRPr="006534D8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D9E" w14:textId="77777777" w:rsidR="009A4701" w:rsidRPr="006534D8" w:rsidRDefault="009A4701" w:rsidP="007232E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федерального бюджета, по плану МЧС России</w:t>
            </w:r>
          </w:p>
        </w:tc>
      </w:tr>
      <w:tr w:rsidR="009A4701" w:rsidRPr="006534D8" w14:paraId="15151833" w14:textId="77777777" w:rsidTr="006534D8">
        <w:trPr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E2A" w14:textId="77777777" w:rsidR="009A4701" w:rsidRPr="006534D8" w:rsidRDefault="009A4701" w:rsidP="009A470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7C3" w14:textId="1A36226F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21 415,00000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9E5" w14:textId="3AE667CE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006" w14:textId="2ACE8410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D82" w14:textId="3FAF615A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35" w14:textId="38285089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61E" w14:textId="7416AE37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3 482,00000</w:t>
            </w:r>
          </w:p>
        </w:tc>
      </w:tr>
      <w:tr w:rsidR="009A4701" w:rsidRPr="006534D8" w14:paraId="5BD6778D" w14:textId="77777777" w:rsidTr="006534D8">
        <w:trPr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432" w14:textId="77777777" w:rsidR="009A4701" w:rsidRPr="006534D8" w:rsidRDefault="009A4701" w:rsidP="009A470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0CA" w14:textId="4B7E2C46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1 171 178,01806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48A" w14:textId="2B8C5E48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224 338,31247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F0D" w14:textId="66A30F52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269 812,26359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30C" w14:textId="58F40040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214 647,71100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E95" w14:textId="47067DAF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214 647,71100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133" w14:textId="1878C98D" w:rsidR="009A4701" w:rsidRPr="006534D8" w:rsidRDefault="009A4701" w:rsidP="009A4701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247 732,02000</w:t>
            </w:r>
          </w:p>
        </w:tc>
      </w:tr>
      <w:tr w:rsidR="009A4701" w:rsidRPr="006534D8" w14:paraId="18BBF384" w14:textId="77777777" w:rsidTr="006534D8">
        <w:trPr>
          <w:trHeight w:val="470"/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34A3" w14:textId="77777777" w:rsidR="009A4701" w:rsidRPr="006534D8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137F1" w14:textId="77777777" w:rsidR="009A4701" w:rsidRPr="006534D8" w:rsidRDefault="009A4701" w:rsidP="007232E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9A4701" w:rsidRPr="006534D8" w14:paraId="5EF80C48" w14:textId="77777777" w:rsidTr="006534D8">
        <w:trPr>
          <w:trHeight w:val="70"/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60F" w14:textId="77777777" w:rsidR="009A4701" w:rsidRPr="006534D8" w:rsidRDefault="009A4701" w:rsidP="009A470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5C0" w14:textId="09547447" w:rsidR="009A4701" w:rsidRPr="006534D8" w:rsidRDefault="009A4701" w:rsidP="009A4701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1 192 593,01806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A98" w14:textId="2052700E" w:rsidR="009A4701" w:rsidRPr="006534D8" w:rsidRDefault="009A4701" w:rsidP="009A4701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227 820,31247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CE0" w14:textId="7042A5D3" w:rsidR="009A4701" w:rsidRPr="006534D8" w:rsidRDefault="009A4701" w:rsidP="009A4701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274 629,26359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72E" w14:textId="0C5A9D8D" w:rsidR="009A4701" w:rsidRPr="006534D8" w:rsidRDefault="009A4701" w:rsidP="009A4701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219 464,71100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655" w14:textId="3909016A" w:rsidR="009A4701" w:rsidRPr="006534D8" w:rsidRDefault="009A4701" w:rsidP="009A4701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219 464,71100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D74" w14:textId="64022B5B" w:rsidR="009A4701" w:rsidRPr="006534D8" w:rsidRDefault="009A4701" w:rsidP="009A4701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534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251 214,02000</w:t>
            </w:r>
          </w:p>
        </w:tc>
      </w:tr>
    </w:tbl>
    <w:p w14:paraId="6CFC0AC8" w14:textId="77777777" w:rsidR="009A4701" w:rsidRPr="006534D8" w:rsidRDefault="009A4701" w:rsidP="009A4701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 xml:space="preserve">»; </w:t>
      </w:r>
    </w:p>
    <w:p w14:paraId="4A95886D" w14:textId="42D29431" w:rsidR="00D5743E" w:rsidRPr="006534D8" w:rsidRDefault="00D5743E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пункт 5.1.14 раздел</w:t>
      </w:r>
      <w:r w:rsidR="00D64608" w:rsidRPr="006534D8">
        <w:rPr>
          <w:rFonts w:ascii="Arial" w:hAnsi="Arial" w:cs="Arial"/>
          <w:sz w:val="24"/>
          <w:szCs w:val="24"/>
        </w:rPr>
        <w:t>а</w:t>
      </w:r>
      <w:r w:rsidRPr="006534D8">
        <w:rPr>
          <w:rFonts w:ascii="Arial" w:hAnsi="Arial" w:cs="Arial"/>
          <w:sz w:val="24"/>
          <w:szCs w:val="24"/>
        </w:rPr>
        <w:t xml:space="preserve"> 5 «Методика расчета значений планируемых результатов реализации Муниципальной программы» изложить в следующей редакции:</w:t>
      </w:r>
    </w:p>
    <w:p w14:paraId="266CDC67" w14:textId="77777777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</w:t>
      </w:r>
      <w:r w:rsidRPr="006534D8">
        <w:rPr>
          <w:rFonts w:ascii="Arial" w:eastAsia="Times New Roman" w:hAnsi="Arial" w:cs="Arial"/>
          <w:sz w:val="24"/>
          <w:szCs w:val="24"/>
        </w:rPr>
        <w:t>5.1.14. Показатель 1.13. Снижение уровня вовлеченности населения в незаконный оборот наркотиков на 100 тыс. человек рассчитывается по формуле:</w:t>
      </w:r>
    </w:p>
    <w:p w14:paraId="39501929" w14:textId="77777777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E20725" w14:textId="77777777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 xml:space="preserve">               ЧЛсп + ЧЛадм</w:t>
      </w:r>
    </w:p>
    <w:p w14:paraId="0A38FAB3" w14:textId="77777777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Внон =  --------------------  х  100 000, где:</w:t>
      </w:r>
    </w:p>
    <w:p w14:paraId="46F659DA" w14:textId="0BA00BDC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 xml:space="preserve">                      Кжго</w:t>
      </w:r>
    </w:p>
    <w:p w14:paraId="73E1DC34" w14:textId="77777777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AC9B931" w14:textId="77777777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Внон – вовлеченность населения в незаконный оборот наркотиков (случаев);</w:t>
      </w:r>
    </w:p>
    <w:p w14:paraId="67D261D8" w14:textId="67A0C057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ЧЛсп – число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новых потенциально опасных психоактивных веществ (строка 1, раздел 2, 1-МВ-НОН);</w:t>
      </w:r>
    </w:p>
    <w:p w14:paraId="0D007B88" w14:textId="174FD8FA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ЧЛадм – число лиц, в отношении которых составлены протоколы об административных правонарушениях (строка 1, раздел 4, 4-МВ-НОН);</w:t>
      </w:r>
    </w:p>
    <w:p w14:paraId="668FBEA3" w14:textId="15F3BF01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Кжго – количество жителей Одинцовского городского округа.</w:t>
      </w:r>
    </w:p>
    <w:p w14:paraId="33914FD4" w14:textId="77777777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Единица измерения: единицы.</w:t>
      </w:r>
    </w:p>
    <w:p w14:paraId="68B03EF8" w14:textId="0A11D52D" w:rsidR="00D5743E" w:rsidRPr="006534D8" w:rsidRDefault="00D5743E" w:rsidP="00D5743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Источники информации: информация УМВД по Одинцовскому городскому округу.»</w:t>
      </w:r>
      <w:r w:rsidR="00C8306F" w:rsidRPr="006534D8">
        <w:rPr>
          <w:rFonts w:ascii="Arial" w:eastAsia="Times New Roman" w:hAnsi="Arial" w:cs="Arial"/>
          <w:sz w:val="24"/>
          <w:szCs w:val="24"/>
        </w:rPr>
        <w:t>;</w:t>
      </w:r>
    </w:p>
    <w:p w14:paraId="798F824F" w14:textId="26314031" w:rsidR="00D5743E" w:rsidRPr="006534D8" w:rsidRDefault="00D5743E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 xml:space="preserve">пункт </w:t>
      </w:r>
      <w:r w:rsidRPr="006534D8">
        <w:rPr>
          <w:rFonts w:ascii="Arial" w:hAnsi="Arial" w:cs="Arial"/>
          <w:sz w:val="24"/>
          <w:szCs w:val="24"/>
        </w:rPr>
        <w:t>5.1.1</w:t>
      </w:r>
      <w:r w:rsidR="00D64608" w:rsidRPr="006534D8">
        <w:rPr>
          <w:rFonts w:ascii="Arial" w:hAnsi="Arial" w:cs="Arial"/>
          <w:sz w:val="24"/>
          <w:szCs w:val="24"/>
        </w:rPr>
        <w:t>5</w:t>
      </w:r>
      <w:r w:rsidRPr="006534D8">
        <w:rPr>
          <w:rFonts w:ascii="Arial" w:hAnsi="Arial" w:cs="Arial"/>
          <w:sz w:val="24"/>
          <w:szCs w:val="24"/>
        </w:rPr>
        <w:t xml:space="preserve"> раздел</w:t>
      </w:r>
      <w:r w:rsidR="00D64608" w:rsidRPr="006534D8">
        <w:rPr>
          <w:rFonts w:ascii="Arial" w:hAnsi="Arial" w:cs="Arial"/>
          <w:sz w:val="24"/>
          <w:szCs w:val="24"/>
        </w:rPr>
        <w:t>а</w:t>
      </w:r>
      <w:r w:rsidRPr="006534D8">
        <w:rPr>
          <w:rFonts w:ascii="Arial" w:hAnsi="Arial" w:cs="Arial"/>
          <w:sz w:val="24"/>
          <w:szCs w:val="24"/>
        </w:rPr>
        <w:t xml:space="preserve"> 5 «Методика расчета значений планируемых результатов реализации Муниципальной программы» изложить в следующей редакции:</w:t>
      </w:r>
    </w:p>
    <w:p w14:paraId="3F39CC00" w14:textId="77777777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</w:t>
      </w:r>
      <w:r w:rsidRPr="006534D8">
        <w:rPr>
          <w:rFonts w:ascii="Arial" w:eastAsia="Times New Roman" w:hAnsi="Arial" w:cs="Arial"/>
          <w:sz w:val="24"/>
          <w:szCs w:val="24"/>
        </w:rPr>
        <w:t>5.1.15. Показатель</w:t>
      </w:r>
      <w:r w:rsidRPr="006534D8">
        <w:rPr>
          <w:rFonts w:ascii="Arial" w:hAnsi="Arial" w:cs="Arial"/>
          <w:sz w:val="24"/>
          <w:szCs w:val="24"/>
        </w:rPr>
        <w:t xml:space="preserve"> 1.14.  Снижение уровня криминогенности наркомании на 100 тыс. человек </w:t>
      </w:r>
      <w:r w:rsidRPr="006534D8">
        <w:rPr>
          <w:rFonts w:ascii="Arial" w:eastAsia="Times New Roman" w:hAnsi="Arial" w:cs="Arial"/>
          <w:sz w:val="24"/>
          <w:szCs w:val="24"/>
        </w:rPr>
        <w:t>рассчитывается по формуле:</w:t>
      </w:r>
    </w:p>
    <w:p w14:paraId="27540068" w14:textId="77777777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14:paraId="5CA0588A" w14:textId="77777777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 xml:space="preserve">             ЧПсп + ЧПадм</w:t>
      </w:r>
    </w:p>
    <w:p w14:paraId="0E71A045" w14:textId="77777777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Кн =  --------------------  х  100 000, где:</w:t>
      </w:r>
    </w:p>
    <w:p w14:paraId="381E2D64" w14:textId="2A28F4CA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 xml:space="preserve">                  Кжго</w:t>
      </w:r>
    </w:p>
    <w:p w14:paraId="78C02340" w14:textId="77777777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E154ADA" w14:textId="77777777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Внон – криминогенность наркомании случаев);</w:t>
      </w:r>
    </w:p>
    <w:p w14:paraId="11E59019" w14:textId="78D69161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ЧПсп – число потребителей наркотических средств и психотропных веществ из общего числа лиц, совершивших преступления (строка 43, раздел 2, 1-МВ-НОН);</w:t>
      </w:r>
    </w:p>
    <w:p w14:paraId="2ED5CF26" w14:textId="78700A37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 xml:space="preserve">ЧПадм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психоактивных веществ, или в состоянии наркотического опьянения (строка 24, раздел 4, 4-МВ-НОН); </w:t>
      </w:r>
    </w:p>
    <w:p w14:paraId="5B78A3E5" w14:textId="0043AC13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Кжго – количество жителей Одинцовского городского округа.</w:t>
      </w:r>
      <w:r w:rsidRPr="006534D8">
        <w:rPr>
          <w:rFonts w:ascii="Arial" w:hAnsi="Arial" w:cs="Arial"/>
          <w:sz w:val="24"/>
          <w:szCs w:val="24"/>
        </w:rPr>
        <w:t xml:space="preserve">      </w:t>
      </w:r>
    </w:p>
    <w:p w14:paraId="3E345FC8" w14:textId="77777777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Единица измерения: единицы.</w:t>
      </w:r>
      <w:r w:rsidRPr="006534D8">
        <w:rPr>
          <w:rFonts w:ascii="Arial" w:hAnsi="Arial" w:cs="Arial"/>
          <w:sz w:val="24"/>
          <w:szCs w:val="24"/>
        </w:rPr>
        <w:t xml:space="preserve"> </w:t>
      </w:r>
    </w:p>
    <w:p w14:paraId="7A4B6274" w14:textId="52ADEA07" w:rsidR="00D64608" w:rsidRPr="006534D8" w:rsidRDefault="00D64608" w:rsidP="00D6460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4D8">
        <w:rPr>
          <w:rFonts w:ascii="Arial" w:eastAsia="Times New Roman" w:hAnsi="Arial" w:cs="Arial"/>
          <w:sz w:val="24"/>
          <w:szCs w:val="24"/>
        </w:rPr>
        <w:t>Источники информации: информация УМВД по Одинцовскому городскому округу.»</w:t>
      </w:r>
      <w:r w:rsidR="00C8306F" w:rsidRPr="006534D8">
        <w:rPr>
          <w:rFonts w:ascii="Arial" w:eastAsia="Times New Roman" w:hAnsi="Arial" w:cs="Arial"/>
          <w:sz w:val="24"/>
          <w:szCs w:val="24"/>
        </w:rPr>
        <w:t>;</w:t>
      </w:r>
    </w:p>
    <w:p w14:paraId="4A785F0F" w14:textId="1A866D67" w:rsidR="00D64608" w:rsidRPr="006534D8" w:rsidRDefault="00A417D8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подраздел 8.1 раздела 8 «Подпрограмма «Профилактика преступлений и иных правонарушений» изложить в следующей редакции:</w:t>
      </w:r>
    </w:p>
    <w:p w14:paraId="228DECEC" w14:textId="77777777" w:rsidR="00C8306F" w:rsidRPr="006534D8" w:rsidRDefault="00A417D8" w:rsidP="00904EE8">
      <w:pPr>
        <w:pStyle w:val="ab"/>
        <w:tabs>
          <w:tab w:val="left" w:pos="1276"/>
        </w:tabs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</w:t>
      </w:r>
    </w:p>
    <w:p w14:paraId="1FC8E818" w14:textId="47921A8E" w:rsidR="00C8306F" w:rsidRPr="006534D8" w:rsidRDefault="00C8306F" w:rsidP="00C8306F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 xml:space="preserve">8.1. </w:t>
      </w:r>
      <w:r w:rsidR="00B1393D" w:rsidRPr="006534D8">
        <w:rPr>
          <w:rFonts w:ascii="Arial" w:hAnsi="Arial" w:cs="Arial"/>
          <w:sz w:val="24"/>
          <w:szCs w:val="24"/>
        </w:rPr>
        <w:t xml:space="preserve">ПАСПОРТ ПОДПРОГРАММЫ МУНИЦИПАЛЬНОЙ ПРОГРАММЫ </w:t>
      </w:r>
    </w:p>
    <w:p w14:paraId="34E4C00A" w14:textId="4B11A735" w:rsidR="00A417D8" w:rsidRPr="006534D8" w:rsidRDefault="00C8306F" w:rsidP="00C8306F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«Профилактика преступлений и иных правонарушений»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1"/>
        <w:gridCol w:w="1165"/>
        <w:gridCol w:w="1312"/>
        <w:gridCol w:w="1020"/>
        <w:gridCol w:w="1021"/>
        <w:gridCol w:w="1020"/>
        <w:gridCol w:w="1020"/>
        <w:gridCol w:w="1020"/>
        <w:gridCol w:w="1166"/>
        <w:gridCol w:w="11"/>
      </w:tblGrid>
      <w:tr w:rsidR="00A417D8" w:rsidRPr="006534D8" w14:paraId="5CF4A490" w14:textId="77777777" w:rsidTr="006534D8">
        <w:trPr>
          <w:trHeight w:val="20"/>
        </w:trPr>
        <w:tc>
          <w:tcPr>
            <w:tcW w:w="1413" w:type="dxa"/>
          </w:tcPr>
          <w:p w14:paraId="42B513D5" w14:textId="1546258A" w:rsidR="00A417D8" w:rsidRPr="006534D8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Муниципаль</w:t>
            </w:r>
            <w:r w:rsidR="009B5FD9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 xml:space="preserve">ный заказчик </w:t>
            </w:r>
            <w:r w:rsidRPr="006534D8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516" w:type="dxa"/>
            <w:gridSpan w:val="9"/>
          </w:tcPr>
          <w:p w14:paraId="37C6B403" w14:textId="77777777" w:rsidR="00A417D8" w:rsidRPr="006534D8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lastRenderedPageBreak/>
              <w:t>Администрация Одинцовского городского округа</w:t>
            </w:r>
          </w:p>
        </w:tc>
      </w:tr>
      <w:tr w:rsidR="00A417D8" w:rsidRPr="006534D8" w14:paraId="23AD69C8" w14:textId="77777777" w:rsidTr="006534D8">
        <w:trPr>
          <w:gridAfter w:val="1"/>
          <w:wAfter w:w="11" w:type="dxa"/>
          <w:trHeight w:val="20"/>
        </w:trPr>
        <w:tc>
          <w:tcPr>
            <w:tcW w:w="1413" w:type="dxa"/>
            <w:vMerge w:val="restart"/>
          </w:tcPr>
          <w:p w14:paraId="305A2179" w14:textId="02D7DECE" w:rsidR="00A417D8" w:rsidRPr="006534D8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lastRenderedPageBreak/>
              <w:t>Источники финансирова</w:t>
            </w:r>
            <w:r w:rsidR="009B5FD9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ния подпрограммы по годам реализации и главным распорядите</w:t>
            </w:r>
            <w:r w:rsidR="009B5FD9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0CC2EDC9" w14:textId="2E8B3970" w:rsidR="00A417D8" w:rsidRPr="006534D8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Главный распоряди</w:t>
            </w:r>
            <w:r w:rsidR="009B5FD9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276" w:type="dxa"/>
            <w:vMerge w:val="restart"/>
          </w:tcPr>
          <w:p w14:paraId="2D28EECB" w14:textId="2E2744CC" w:rsidR="00A417D8" w:rsidRPr="006534D8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Источник финансиро</w:t>
            </w:r>
            <w:r w:rsidR="009B5FD9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вания</w:t>
            </w:r>
          </w:p>
        </w:tc>
        <w:tc>
          <w:tcPr>
            <w:tcW w:w="6095" w:type="dxa"/>
            <w:gridSpan w:val="6"/>
          </w:tcPr>
          <w:p w14:paraId="165DB31F" w14:textId="77777777" w:rsidR="00A417D8" w:rsidRPr="006534D8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Расходы (тыс. рублей)</w:t>
            </w:r>
          </w:p>
        </w:tc>
      </w:tr>
      <w:tr w:rsidR="00A417D8" w:rsidRPr="006534D8" w14:paraId="511ED016" w14:textId="77777777" w:rsidTr="006534D8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4EBFD600" w14:textId="77777777" w:rsidR="00A417D8" w:rsidRPr="006534D8" w:rsidRDefault="00A417D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81AE9E" w14:textId="77777777" w:rsidR="00A417D8" w:rsidRPr="006534D8" w:rsidRDefault="00A417D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A14BD76" w14:textId="77777777" w:rsidR="00A417D8" w:rsidRPr="006534D8" w:rsidRDefault="00A417D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B53E73" w14:textId="77777777" w:rsidR="00A417D8" w:rsidRPr="006534D8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14:paraId="2C296884" w14:textId="77777777" w:rsidR="00A417D8" w:rsidRPr="006534D8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B9B6645" w14:textId="77777777" w:rsidR="00A417D8" w:rsidRPr="006534D8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3AF4880" w14:textId="77777777" w:rsidR="00A417D8" w:rsidRPr="006534D8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67D0B67" w14:textId="77777777" w:rsidR="00A417D8" w:rsidRPr="006534D8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62B2B09" w14:textId="77777777" w:rsidR="00A417D8" w:rsidRPr="006534D8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Итого</w:t>
            </w:r>
          </w:p>
        </w:tc>
      </w:tr>
      <w:tr w:rsidR="00A12B64" w:rsidRPr="006534D8" w14:paraId="548EDED4" w14:textId="77777777" w:rsidTr="006534D8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2621B156" w14:textId="77777777" w:rsidR="00A12B64" w:rsidRPr="006534D8" w:rsidRDefault="00A12B64" w:rsidP="00A12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59D05CF" w14:textId="77777777" w:rsidR="00A12B64" w:rsidRPr="006534D8" w:rsidRDefault="00A12B64" w:rsidP="00A12B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4C0AD" w14:textId="77777777" w:rsidR="00A12B64" w:rsidRPr="006534D8" w:rsidRDefault="00A12B64" w:rsidP="00A12B64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Всего:</w:t>
            </w:r>
          </w:p>
          <w:p w14:paraId="7F9064AA" w14:textId="77777777" w:rsidR="00A12B64" w:rsidRPr="006534D8" w:rsidRDefault="00A12B64" w:rsidP="00A12B64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6172DA52" w14:textId="782A1A90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140 594,14470</w:t>
            </w:r>
          </w:p>
        </w:tc>
        <w:tc>
          <w:tcPr>
            <w:tcW w:w="993" w:type="dxa"/>
          </w:tcPr>
          <w:p w14:paraId="0E2E72B4" w14:textId="6DC61DAA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172 153,16947</w:t>
            </w:r>
          </w:p>
        </w:tc>
        <w:tc>
          <w:tcPr>
            <w:tcW w:w="992" w:type="dxa"/>
          </w:tcPr>
          <w:p w14:paraId="26F320FC" w14:textId="4376B2DF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132 356,88000</w:t>
            </w:r>
          </w:p>
        </w:tc>
        <w:tc>
          <w:tcPr>
            <w:tcW w:w="992" w:type="dxa"/>
          </w:tcPr>
          <w:p w14:paraId="584522DC" w14:textId="3DDE7354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132 356,88000</w:t>
            </w:r>
          </w:p>
        </w:tc>
        <w:tc>
          <w:tcPr>
            <w:tcW w:w="992" w:type="dxa"/>
          </w:tcPr>
          <w:p w14:paraId="6F573E6A" w14:textId="553F92F6" w:rsidR="00A12B64" w:rsidRPr="006534D8" w:rsidRDefault="00A12B64" w:rsidP="00A12B64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137 692,63600</w:t>
            </w:r>
          </w:p>
        </w:tc>
        <w:tc>
          <w:tcPr>
            <w:tcW w:w="1134" w:type="dxa"/>
          </w:tcPr>
          <w:p w14:paraId="01026950" w14:textId="286E7678" w:rsidR="00A12B64" w:rsidRPr="006534D8" w:rsidRDefault="00A12B64" w:rsidP="00A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D8">
              <w:rPr>
                <w:rFonts w:ascii="Arial" w:hAnsi="Arial" w:cs="Arial"/>
                <w:sz w:val="24"/>
                <w:szCs w:val="24"/>
              </w:rPr>
              <w:t>715 153,71017</w:t>
            </w:r>
          </w:p>
        </w:tc>
      </w:tr>
      <w:tr w:rsidR="00A12B64" w:rsidRPr="006534D8" w14:paraId="0A85BC29" w14:textId="77777777" w:rsidTr="006534D8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080750C6" w14:textId="77777777" w:rsidR="00A12B64" w:rsidRPr="006534D8" w:rsidRDefault="00A12B64" w:rsidP="00A12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B26E22" w14:textId="77777777" w:rsidR="00A12B64" w:rsidRPr="006534D8" w:rsidRDefault="00A12B64" w:rsidP="00A12B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7DCA7" w14:textId="77777777" w:rsidR="00A12B64" w:rsidRPr="006534D8" w:rsidRDefault="00A12B64" w:rsidP="00A12B64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2518C564" w14:textId="2CE1934F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3 482,00000</w:t>
            </w:r>
          </w:p>
        </w:tc>
        <w:tc>
          <w:tcPr>
            <w:tcW w:w="993" w:type="dxa"/>
          </w:tcPr>
          <w:p w14:paraId="4259552F" w14:textId="10729699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4 817,00000</w:t>
            </w:r>
          </w:p>
        </w:tc>
        <w:tc>
          <w:tcPr>
            <w:tcW w:w="992" w:type="dxa"/>
          </w:tcPr>
          <w:p w14:paraId="7825CD54" w14:textId="2C09E63A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4 817,00000</w:t>
            </w:r>
          </w:p>
        </w:tc>
        <w:tc>
          <w:tcPr>
            <w:tcW w:w="992" w:type="dxa"/>
          </w:tcPr>
          <w:p w14:paraId="5D4306E0" w14:textId="213AB282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4 817,00000</w:t>
            </w:r>
          </w:p>
        </w:tc>
        <w:tc>
          <w:tcPr>
            <w:tcW w:w="992" w:type="dxa"/>
          </w:tcPr>
          <w:p w14:paraId="6F6BA6D9" w14:textId="79F522FD" w:rsidR="00A12B64" w:rsidRPr="006534D8" w:rsidRDefault="00A12B64" w:rsidP="00A12B64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3 482,00000</w:t>
            </w:r>
          </w:p>
        </w:tc>
        <w:tc>
          <w:tcPr>
            <w:tcW w:w="1134" w:type="dxa"/>
          </w:tcPr>
          <w:p w14:paraId="0FECCD1E" w14:textId="59D3D407" w:rsidR="00A12B64" w:rsidRPr="006534D8" w:rsidRDefault="00A12B64" w:rsidP="00A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D8">
              <w:rPr>
                <w:rFonts w:ascii="Arial" w:hAnsi="Arial" w:cs="Arial"/>
                <w:sz w:val="24"/>
                <w:szCs w:val="24"/>
              </w:rPr>
              <w:t>21 415,00000</w:t>
            </w:r>
          </w:p>
        </w:tc>
      </w:tr>
      <w:tr w:rsidR="00A12B64" w:rsidRPr="006534D8" w14:paraId="0FB8929C" w14:textId="77777777" w:rsidTr="006534D8">
        <w:trPr>
          <w:gridAfter w:val="1"/>
          <w:wAfter w:w="11" w:type="dxa"/>
          <w:trHeight w:val="865"/>
        </w:trPr>
        <w:tc>
          <w:tcPr>
            <w:tcW w:w="1413" w:type="dxa"/>
            <w:vMerge/>
          </w:tcPr>
          <w:p w14:paraId="47903694" w14:textId="77777777" w:rsidR="00A12B64" w:rsidRPr="006534D8" w:rsidRDefault="00A12B64" w:rsidP="00A12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8AA2C3" w14:textId="77777777" w:rsidR="00A12B64" w:rsidRPr="006534D8" w:rsidRDefault="00A12B64" w:rsidP="00A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2C1E6" w14:textId="77777777" w:rsidR="00A12B64" w:rsidRPr="006534D8" w:rsidRDefault="00A12B64" w:rsidP="00A12B64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68254ABA" w14:textId="211DC97B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137 112,14470</w:t>
            </w:r>
          </w:p>
        </w:tc>
        <w:tc>
          <w:tcPr>
            <w:tcW w:w="993" w:type="dxa"/>
          </w:tcPr>
          <w:p w14:paraId="79B0BEEC" w14:textId="097DFE56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167 336,16947</w:t>
            </w:r>
          </w:p>
        </w:tc>
        <w:tc>
          <w:tcPr>
            <w:tcW w:w="992" w:type="dxa"/>
          </w:tcPr>
          <w:p w14:paraId="0C995F85" w14:textId="3BE7DC78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127 539,88000</w:t>
            </w:r>
          </w:p>
        </w:tc>
        <w:tc>
          <w:tcPr>
            <w:tcW w:w="992" w:type="dxa"/>
          </w:tcPr>
          <w:p w14:paraId="72F2277D" w14:textId="6557DA9F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127 539,88000</w:t>
            </w:r>
          </w:p>
        </w:tc>
        <w:tc>
          <w:tcPr>
            <w:tcW w:w="992" w:type="dxa"/>
          </w:tcPr>
          <w:p w14:paraId="4EE1CCC3" w14:textId="7F63EDD8" w:rsidR="00A12B64" w:rsidRPr="006534D8" w:rsidRDefault="00A12B64" w:rsidP="00A12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134 210,63600</w:t>
            </w:r>
          </w:p>
        </w:tc>
        <w:tc>
          <w:tcPr>
            <w:tcW w:w="1134" w:type="dxa"/>
          </w:tcPr>
          <w:p w14:paraId="47793379" w14:textId="18354B5A" w:rsidR="00A12B64" w:rsidRPr="006534D8" w:rsidRDefault="00A12B64" w:rsidP="00A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D8">
              <w:rPr>
                <w:rFonts w:ascii="Arial" w:hAnsi="Arial" w:cs="Arial"/>
                <w:sz w:val="24"/>
                <w:szCs w:val="24"/>
              </w:rPr>
              <w:t>693 738,71017</w:t>
            </w:r>
          </w:p>
        </w:tc>
      </w:tr>
    </w:tbl>
    <w:p w14:paraId="18B97300" w14:textId="438B0325" w:rsidR="00A417D8" w:rsidRPr="006534D8" w:rsidRDefault="009B5FD9" w:rsidP="009B5FD9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6534D8">
        <w:rPr>
          <w:rFonts w:ascii="Arial" w:hAnsi="Arial" w:cs="Arial"/>
          <w:sz w:val="24"/>
          <w:szCs w:val="24"/>
        </w:rPr>
        <w:t>»</w:t>
      </w:r>
      <w:r w:rsidR="00C8306F" w:rsidRPr="006534D8">
        <w:rPr>
          <w:rFonts w:ascii="Arial" w:hAnsi="Arial" w:cs="Arial"/>
          <w:sz w:val="24"/>
          <w:szCs w:val="24"/>
        </w:rPr>
        <w:t>;</w:t>
      </w:r>
    </w:p>
    <w:p w14:paraId="0C3C1435" w14:textId="053BE0D6" w:rsidR="00904EE8" w:rsidRPr="006534D8" w:rsidRDefault="00904EE8" w:rsidP="009A4701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подраздел 9.1 раздела 9 «Подпрограмма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изложить в следующей редакции:</w:t>
      </w:r>
    </w:p>
    <w:p w14:paraId="3561F78E" w14:textId="47048BCA" w:rsidR="00904EE8" w:rsidRPr="006534D8" w:rsidRDefault="00904EE8" w:rsidP="00904EE8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</w:t>
      </w:r>
    </w:p>
    <w:p w14:paraId="2C5888DA" w14:textId="3146F334" w:rsidR="00C8306F" w:rsidRPr="006534D8" w:rsidRDefault="00C8306F" w:rsidP="00C8306F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 xml:space="preserve">9.1. </w:t>
      </w:r>
      <w:r w:rsidR="00B1393D" w:rsidRPr="006534D8">
        <w:rPr>
          <w:rFonts w:ascii="Arial" w:hAnsi="Arial" w:cs="Arial"/>
          <w:sz w:val="24"/>
          <w:szCs w:val="24"/>
        </w:rPr>
        <w:t xml:space="preserve">ПАСПОРТ ПОДПРОГРАММЫ МУНИЦИПАЛЬНОЙ </w:t>
      </w:r>
      <w:r w:rsidR="0060598B" w:rsidRPr="006534D8">
        <w:rPr>
          <w:rFonts w:ascii="Arial" w:hAnsi="Arial" w:cs="Arial"/>
          <w:sz w:val="24"/>
          <w:szCs w:val="24"/>
        </w:rPr>
        <w:t>ПРОГРАММЫ</w:t>
      </w:r>
    </w:p>
    <w:p w14:paraId="1473AD10" w14:textId="4FC57A19" w:rsidR="00C8306F" w:rsidRPr="006534D8" w:rsidRDefault="00C8306F" w:rsidP="00C8306F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133"/>
        <w:gridCol w:w="1416"/>
        <w:gridCol w:w="993"/>
        <w:gridCol w:w="995"/>
        <w:gridCol w:w="992"/>
        <w:gridCol w:w="992"/>
        <w:gridCol w:w="1134"/>
        <w:gridCol w:w="1134"/>
      </w:tblGrid>
      <w:tr w:rsidR="00904EE8" w:rsidRPr="006534D8" w14:paraId="0FB80DBB" w14:textId="77777777" w:rsidTr="006534D8">
        <w:trPr>
          <w:trHeight w:val="20"/>
        </w:trPr>
        <w:tc>
          <w:tcPr>
            <w:tcW w:w="1412" w:type="dxa"/>
          </w:tcPr>
          <w:p w14:paraId="254984BB" w14:textId="77777777" w:rsidR="00904EE8" w:rsidRPr="006534D8" w:rsidRDefault="00904EE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789" w:type="dxa"/>
            <w:gridSpan w:val="8"/>
          </w:tcPr>
          <w:p w14:paraId="1075BBF3" w14:textId="77777777" w:rsidR="00904EE8" w:rsidRPr="006534D8" w:rsidRDefault="00904EE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904EE8" w:rsidRPr="006534D8" w14:paraId="6D7FC555" w14:textId="77777777" w:rsidTr="006534D8">
        <w:trPr>
          <w:trHeight w:val="20"/>
        </w:trPr>
        <w:tc>
          <w:tcPr>
            <w:tcW w:w="1412" w:type="dxa"/>
            <w:vMerge w:val="restart"/>
          </w:tcPr>
          <w:p w14:paraId="22F3781B" w14:textId="77777777" w:rsidR="00904EE8" w:rsidRPr="006534D8" w:rsidRDefault="00904EE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</w:t>
            </w:r>
            <w:r w:rsidRPr="006534D8">
              <w:rPr>
                <w:sz w:val="24"/>
                <w:szCs w:val="24"/>
              </w:rPr>
              <w:lastRenderedPageBreak/>
              <w:t>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71536DFC" w14:textId="77777777" w:rsidR="00904EE8" w:rsidRPr="006534D8" w:rsidRDefault="00904EE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416" w:type="dxa"/>
            <w:vMerge w:val="restart"/>
          </w:tcPr>
          <w:p w14:paraId="28AF5602" w14:textId="77777777" w:rsidR="00904EE8" w:rsidRPr="006534D8" w:rsidRDefault="00904EE8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40" w:type="dxa"/>
            <w:gridSpan w:val="6"/>
          </w:tcPr>
          <w:p w14:paraId="69834F22" w14:textId="77777777" w:rsidR="00904EE8" w:rsidRPr="006534D8" w:rsidRDefault="00904EE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Расходы (тыс. рублей)</w:t>
            </w:r>
          </w:p>
        </w:tc>
      </w:tr>
      <w:tr w:rsidR="00904EE8" w:rsidRPr="006534D8" w14:paraId="554C9C5E" w14:textId="77777777" w:rsidTr="006534D8">
        <w:trPr>
          <w:trHeight w:val="20"/>
        </w:trPr>
        <w:tc>
          <w:tcPr>
            <w:tcW w:w="1412" w:type="dxa"/>
            <w:vMerge/>
          </w:tcPr>
          <w:p w14:paraId="59C242FE" w14:textId="77777777" w:rsidR="00904EE8" w:rsidRPr="006534D8" w:rsidRDefault="00904EE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C90E085" w14:textId="77777777" w:rsidR="00904EE8" w:rsidRPr="006534D8" w:rsidRDefault="00904EE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D02046B" w14:textId="77777777" w:rsidR="00904EE8" w:rsidRPr="006534D8" w:rsidRDefault="00904EE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7035E4" w14:textId="77777777" w:rsidR="00904EE8" w:rsidRPr="006534D8" w:rsidRDefault="00904EE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2020 год</w:t>
            </w:r>
          </w:p>
        </w:tc>
        <w:tc>
          <w:tcPr>
            <w:tcW w:w="995" w:type="dxa"/>
          </w:tcPr>
          <w:p w14:paraId="08D04E70" w14:textId="77777777" w:rsidR="00904EE8" w:rsidRPr="006534D8" w:rsidRDefault="00904EE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3A5DD3AA" w14:textId="77777777" w:rsidR="00904EE8" w:rsidRPr="006534D8" w:rsidRDefault="00904EE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C8DE458" w14:textId="77777777" w:rsidR="00904EE8" w:rsidRPr="006534D8" w:rsidRDefault="00904EE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2A7DD7AA" w14:textId="77777777" w:rsidR="00904EE8" w:rsidRPr="006534D8" w:rsidRDefault="00904EE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38C76A7A" w14:textId="77777777" w:rsidR="00904EE8" w:rsidRPr="006534D8" w:rsidRDefault="00904EE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Итого</w:t>
            </w:r>
          </w:p>
        </w:tc>
      </w:tr>
      <w:tr w:rsidR="00C8306F" w:rsidRPr="006534D8" w14:paraId="1256E515" w14:textId="77777777" w:rsidTr="006534D8">
        <w:trPr>
          <w:trHeight w:val="20"/>
        </w:trPr>
        <w:tc>
          <w:tcPr>
            <w:tcW w:w="1412" w:type="dxa"/>
            <w:vMerge/>
          </w:tcPr>
          <w:p w14:paraId="77179803" w14:textId="77777777" w:rsidR="00C8306F" w:rsidRPr="006534D8" w:rsidRDefault="00C8306F" w:rsidP="00C83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5F2FB16F" w14:textId="4B7ECF5D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 xml:space="preserve">Администра-ция Одинцовского </w:t>
            </w:r>
            <w:r w:rsidRPr="006534D8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6" w:type="dxa"/>
          </w:tcPr>
          <w:p w14:paraId="43B6E363" w14:textId="77777777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lastRenderedPageBreak/>
              <w:t>Всего:</w:t>
            </w:r>
          </w:p>
          <w:p w14:paraId="5A3E34AA" w14:textId="77777777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14:paraId="1F774696" w14:textId="77777777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6 409,72469</w:t>
            </w:r>
          </w:p>
        </w:tc>
        <w:tc>
          <w:tcPr>
            <w:tcW w:w="995" w:type="dxa"/>
          </w:tcPr>
          <w:p w14:paraId="3DDBA064" w14:textId="48413B28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2 759,45432</w:t>
            </w:r>
          </w:p>
        </w:tc>
        <w:tc>
          <w:tcPr>
            <w:tcW w:w="992" w:type="dxa"/>
          </w:tcPr>
          <w:p w14:paraId="2DA4E323" w14:textId="77777777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2 336,94000</w:t>
            </w:r>
          </w:p>
        </w:tc>
        <w:tc>
          <w:tcPr>
            <w:tcW w:w="992" w:type="dxa"/>
          </w:tcPr>
          <w:p w14:paraId="29AA8225" w14:textId="77777777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2 336,94000</w:t>
            </w:r>
          </w:p>
        </w:tc>
        <w:tc>
          <w:tcPr>
            <w:tcW w:w="1134" w:type="dxa"/>
          </w:tcPr>
          <w:p w14:paraId="0D4F8369" w14:textId="77777777" w:rsidR="00C8306F" w:rsidRPr="006534D8" w:rsidRDefault="00C8306F" w:rsidP="00C8306F">
            <w:pPr>
              <w:pStyle w:val="ConsPlusNormal"/>
              <w:tabs>
                <w:tab w:val="left" w:pos="1837"/>
              </w:tabs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17 225,15700</w:t>
            </w:r>
          </w:p>
        </w:tc>
        <w:tc>
          <w:tcPr>
            <w:tcW w:w="1134" w:type="dxa"/>
          </w:tcPr>
          <w:p w14:paraId="3E710EF0" w14:textId="092D9FCA" w:rsidR="00C8306F" w:rsidRPr="006534D8" w:rsidRDefault="00C8306F" w:rsidP="00C83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D8">
              <w:rPr>
                <w:rFonts w:ascii="Arial" w:hAnsi="Arial" w:cs="Arial"/>
                <w:sz w:val="24"/>
                <w:szCs w:val="24"/>
              </w:rPr>
              <w:t>31 068,21601</w:t>
            </w:r>
          </w:p>
        </w:tc>
      </w:tr>
      <w:tr w:rsidR="00C8306F" w:rsidRPr="006534D8" w14:paraId="1CD82EFF" w14:textId="77777777" w:rsidTr="006534D8">
        <w:trPr>
          <w:trHeight w:val="20"/>
        </w:trPr>
        <w:tc>
          <w:tcPr>
            <w:tcW w:w="1412" w:type="dxa"/>
            <w:vMerge/>
          </w:tcPr>
          <w:p w14:paraId="2A9F0C94" w14:textId="77777777" w:rsidR="00C8306F" w:rsidRPr="006534D8" w:rsidRDefault="00C8306F" w:rsidP="00C83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2B25B37" w14:textId="77777777" w:rsidR="00C8306F" w:rsidRPr="006534D8" w:rsidRDefault="00C8306F" w:rsidP="00C83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F621176" w14:textId="77777777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40" w:type="dxa"/>
            <w:gridSpan w:val="6"/>
          </w:tcPr>
          <w:p w14:paraId="7044DCD1" w14:textId="77777777" w:rsidR="00C8306F" w:rsidRPr="006534D8" w:rsidRDefault="00C8306F" w:rsidP="00C8306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</w:tr>
      <w:tr w:rsidR="00C8306F" w:rsidRPr="006534D8" w14:paraId="608BC1F9" w14:textId="77777777" w:rsidTr="006534D8">
        <w:trPr>
          <w:trHeight w:val="20"/>
        </w:trPr>
        <w:tc>
          <w:tcPr>
            <w:tcW w:w="1412" w:type="dxa"/>
            <w:vMerge/>
          </w:tcPr>
          <w:p w14:paraId="2C8FA3DC" w14:textId="77777777" w:rsidR="00C8306F" w:rsidRPr="006534D8" w:rsidRDefault="00C8306F" w:rsidP="00C83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D8E03BE" w14:textId="77777777" w:rsidR="00C8306F" w:rsidRPr="006534D8" w:rsidRDefault="00C8306F" w:rsidP="00C83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C325B2D" w14:textId="77777777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0" w:type="dxa"/>
            <w:gridSpan w:val="6"/>
          </w:tcPr>
          <w:p w14:paraId="62E0AE4E" w14:textId="77777777" w:rsidR="00C8306F" w:rsidRPr="006534D8" w:rsidRDefault="00C8306F" w:rsidP="00C8306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</w:tr>
      <w:tr w:rsidR="00C8306F" w:rsidRPr="006534D8" w14:paraId="5AF7D95D" w14:textId="77777777" w:rsidTr="006534D8">
        <w:trPr>
          <w:trHeight w:val="20"/>
        </w:trPr>
        <w:tc>
          <w:tcPr>
            <w:tcW w:w="1412" w:type="dxa"/>
            <w:vMerge/>
          </w:tcPr>
          <w:p w14:paraId="6C9D4CEA" w14:textId="77777777" w:rsidR="00C8306F" w:rsidRPr="006534D8" w:rsidRDefault="00C8306F" w:rsidP="00C83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699C9694" w14:textId="77777777" w:rsidR="00C8306F" w:rsidRPr="006534D8" w:rsidRDefault="00C8306F" w:rsidP="00C83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749A96C" w14:textId="77777777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</w:tcPr>
          <w:p w14:paraId="1FF55F2A" w14:textId="0BB9FF78" w:rsidR="00C8306F" w:rsidRPr="006534D8" w:rsidRDefault="00C8306F" w:rsidP="00C8306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6 409,72469</w:t>
            </w:r>
          </w:p>
        </w:tc>
        <w:tc>
          <w:tcPr>
            <w:tcW w:w="995" w:type="dxa"/>
          </w:tcPr>
          <w:p w14:paraId="23509A50" w14:textId="4B023A25" w:rsidR="00C8306F" w:rsidRPr="006534D8" w:rsidRDefault="00C8306F" w:rsidP="00C8306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2 759,45432</w:t>
            </w:r>
          </w:p>
        </w:tc>
        <w:tc>
          <w:tcPr>
            <w:tcW w:w="992" w:type="dxa"/>
          </w:tcPr>
          <w:p w14:paraId="663CB08C" w14:textId="7C8C48DC" w:rsidR="00C8306F" w:rsidRPr="006534D8" w:rsidRDefault="00C8306F" w:rsidP="00C8306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2 336,94000</w:t>
            </w:r>
          </w:p>
        </w:tc>
        <w:tc>
          <w:tcPr>
            <w:tcW w:w="992" w:type="dxa"/>
          </w:tcPr>
          <w:p w14:paraId="414DE19F" w14:textId="5D5AA5FB" w:rsidR="00C8306F" w:rsidRPr="006534D8" w:rsidRDefault="00C8306F" w:rsidP="00C8306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2 336,94000</w:t>
            </w:r>
          </w:p>
        </w:tc>
        <w:tc>
          <w:tcPr>
            <w:tcW w:w="1134" w:type="dxa"/>
          </w:tcPr>
          <w:p w14:paraId="63D566C7" w14:textId="4C76E672" w:rsidR="00C8306F" w:rsidRPr="006534D8" w:rsidRDefault="00C8306F" w:rsidP="00C8306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17 225,15700</w:t>
            </w:r>
          </w:p>
        </w:tc>
        <w:tc>
          <w:tcPr>
            <w:tcW w:w="1134" w:type="dxa"/>
          </w:tcPr>
          <w:p w14:paraId="0CD4CE37" w14:textId="7233E255" w:rsidR="00C8306F" w:rsidRPr="006534D8" w:rsidRDefault="00C8306F" w:rsidP="00C83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D8">
              <w:rPr>
                <w:rFonts w:ascii="Arial" w:hAnsi="Arial" w:cs="Arial"/>
                <w:sz w:val="24"/>
                <w:szCs w:val="24"/>
              </w:rPr>
              <w:t>31 068,21601</w:t>
            </w:r>
          </w:p>
        </w:tc>
      </w:tr>
      <w:tr w:rsidR="00C8306F" w:rsidRPr="006534D8" w14:paraId="6937FEF5" w14:textId="77777777" w:rsidTr="006534D8">
        <w:trPr>
          <w:trHeight w:val="720"/>
        </w:trPr>
        <w:tc>
          <w:tcPr>
            <w:tcW w:w="1412" w:type="dxa"/>
            <w:vMerge/>
          </w:tcPr>
          <w:p w14:paraId="715AA644" w14:textId="77777777" w:rsidR="00C8306F" w:rsidRPr="006534D8" w:rsidRDefault="00C8306F" w:rsidP="00C83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DA9649B" w14:textId="77777777" w:rsidR="00C8306F" w:rsidRPr="006534D8" w:rsidRDefault="00C8306F" w:rsidP="00C83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6856959" w14:textId="77777777" w:rsidR="00C8306F" w:rsidRPr="006534D8" w:rsidRDefault="00C8306F" w:rsidP="00C8306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240" w:type="dxa"/>
            <w:gridSpan w:val="6"/>
          </w:tcPr>
          <w:p w14:paraId="67274968" w14:textId="77777777" w:rsidR="00C8306F" w:rsidRPr="006534D8" w:rsidRDefault="00C8306F" w:rsidP="00C8306F">
            <w:pPr>
              <w:pStyle w:val="ConsPlusNormal"/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</w:tr>
    </w:tbl>
    <w:p w14:paraId="448C52A0" w14:textId="7600A4DE" w:rsidR="00D9363D" w:rsidRPr="006534D8" w:rsidRDefault="00D9363D" w:rsidP="00D9363D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6534D8">
        <w:rPr>
          <w:rFonts w:ascii="Arial" w:hAnsi="Arial" w:cs="Arial"/>
          <w:sz w:val="24"/>
          <w:szCs w:val="24"/>
        </w:rPr>
        <w:t>»</w:t>
      </w:r>
      <w:r w:rsidR="00C8306F" w:rsidRPr="006534D8">
        <w:rPr>
          <w:rFonts w:ascii="Arial" w:hAnsi="Arial" w:cs="Arial"/>
          <w:sz w:val="24"/>
          <w:szCs w:val="24"/>
        </w:rPr>
        <w:t>;</w:t>
      </w:r>
    </w:p>
    <w:p w14:paraId="1AA1CE53" w14:textId="1E7EACF2" w:rsidR="00ED60BF" w:rsidRPr="006534D8" w:rsidRDefault="00ED60BF" w:rsidP="009A4701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подраздел 11.1 раздела 11 «Подпрограмма «Обеспечение пожарной безопасности на территории муниципального образования Московской области» изложить в следующей редакции:</w:t>
      </w:r>
    </w:p>
    <w:p w14:paraId="4C7501A5" w14:textId="3657BB1C" w:rsidR="00ED60BF" w:rsidRPr="006534D8" w:rsidRDefault="00ED60BF" w:rsidP="00ED60BF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</w:t>
      </w:r>
    </w:p>
    <w:p w14:paraId="4D0628F3" w14:textId="028AD527" w:rsidR="00C8306F" w:rsidRPr="006534D8" w:rsidRDefault="00C8306F" w:rsidP="00C8306F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 xml:space="preserve">11.1. </w:t>
      </w:r>
      <w:r w:rsidR="00A12B64" w:rsidRPr="006534D8">
        <w:rPr>
          <w:rFonts w:ascii="Arial" w:hAnsi="Arial" w:cs="Arial"/>
          <w:sz w:val="24"/>
          <w:szCs w:val="24"/>
        </w:rPr>
        <w:t>ПАСПОРТ ПОДПРОГРАММЫ МУНИЦИПАЛЬНОЙ ПРОГРАММЫ</w:t>
      </w:r>
    </w:p>
    <w:p w14:paraId="5EB1F9E3" w14:textId="4CDEB116" w:rsidR="00C8306F" w:rsidRPr="006534D8" w:rsidRDefault="00C8306F" w:rsidP="00C8306F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«Обеспечение пожарной безопасности на территории муниципального образования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7"/>
        <w:gridCol w:w="1150"/>
        <w:gridCol w:w="1294"/>
        <w:gridCol w:w="1007"/>
        <w:gridCol w:w="1006"/>
        <w:gridCol w:w="1006"/>
        <w:gridCol w:w="1007"/>
        <w:gridCol w:w="1006"/>
        <w:gridCol w:w="1153"/>
      </w:tblGrid>
      <w:tr w:rsidR="00ED60BF" w:rsidRPr="006534D8" w14:paraId="4F7D9EC3" w14:textId="77777777" w:rsidTr="006534D8">
        <w:trPr>
          <w:trHeight w:val="20"/>
        </w:trPr>
        <w:tc>
          <w:tcPr>
            <w:tcW w:w="1555" w:type="dxa"/>
          </w:tcPr>
          <w:p w14:paraId="4849F489" w14:textId="77777777" w:rsidR="00ED60BF" w:rsidRPr="006534D8" w:rsidRDefault="00ED60BF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509" w:type="dxa"/>
            <w:gridSpan w:val="8"/>
          </w:tcPr>
          <w:p w14:paraId="5836F5B9" w14:textId="77777777" w:rsidR="00ED60BF" w:rsidRPr="006534D8" w:rsidRDefault="00ED60BF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ED60BF" w:rsidRPr="006534D8" w14:paraId="4A9E33E2" w14:textId="77777777" w:rsidTr="006534D8">
        <w:trPr>
          <w:trHeight w:val="20"/>
        </w:trPr>
        <w:tc>
          <w:tcPr>
            <w:tcW w:w="1555" w:type="dxa"/>
            <w:vMerge w:val="restart"/>
          </w:tcPr>
          <w:p w14:paraId="21406F8A" w14:textId="77777777" w:rsidR="00ED60BF" w:rsidRPr="006534D8" w:rsidRDefault="00ED60BF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4003CCA9" w14:textId="77777777" w:rsidR="00ED60BF" w:rsidRPr="006534D8" w:rsidRDefault="00ED60BF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14:paraId="6CCF4CD4" w14:textId="77777777" w:rsidR="00ED60BF" w:rsidRPr="006534D8" w:rsidRDefault="00ED60BF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9" w:type="dxa"/>
            <w:gridSpan w:val="6"/>
          </w:tcPr>
          <w:p w14:paraId="67C34E42" w14:textId="77777777" w:rsidR="00ED60BF" w:rsidRPr="006534D8" w:rsidRDefault="00ED60BF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Расходы (тыс. рублей)</w:t>
            </w:r>
          </w:p>
        </w:tc>
      </w:tr>
      <w:tr w:rsidR="00ED60BF" w:rsidRPr="006534D8" w14:paraId="019FE019" w14:textId="77777777" w:rsidTr="006534D8">
        <w:trPr>
          <w:trHeight w:val="20"/>
        </w:trPr>
        <w:tc>
          <w:tcPr>
            <w:tcW w:w="1555" w:type="dxa"/>
            <w:vMerge/>
          </w:tcPr>
          <w:p w14:paraId="3239533F" w14:textId="77777777" w:rsidR="00ED60BF" w:rsidRPr="006534D8" w:rsidRDefault="00ED60BF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3B722D" w14:textId="77777777" w:rsidR="00ED60BF" w:rsidRPr="006534D8" w:rsidRDefault="00ED60BF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97FD77" w14:textId="77777777" w:rsidR="00ED60BF" w:rsidRPr="006534D8" w:rsidRDefault="00ED60BF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E3A542" w14:textId="77777777" w:rsidR="00ED60BF" w:rsidRPr="006534D8" w:rsidRDefault="00ED60BF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1C47A587" w14:textId="77777777" w:rsidR="00ED60BF" w:rsidRPr="006534D8" w:rsidRDefault="00ED60BF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3A5E9A3" w14:textId="77777777" w:rsidR="00ED60BF" w:rsidRPr="006534D8" w:rsidRDefault="00ED60BF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0F00D188" w14:textId="77777777" w:rsidR="00ED60BF" w:rsidRPr="006534D8" w:rsidRDefault="00ED60BF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D73148A" w14:textId="77777777" w:rsidR="00ED60BF" w:rsidRPr="006534D8" w:rsidRDefault="00ED60BF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2024 год</w:t>
            </w:r>
          </w:p>
        </w:tc>
        <w:tc>
          <w:tcPr>
            <w:tcW w:w="1137" w:type="dxa"/>
          </w:tcPr>
          <w:p w14:paraId="32E7CC93" w14:textId="77777777" w:rsidR="00ED60BF" w:rsidRPr="006534D8" w:rsidRDefault="00ED60BF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Итого</w:t>
            </w:r>
          </w:p>
        </w:tc>
      </w:tr>
      <w:tr w:rsidR="00ED60BF" w:rsidRPr="006534D8" w14:paraId="6FE293C2" w14:textId="77777777" w:rsidTr="006534D8">
        <w:trPr>
          <w:trHeight w:val="20"/>
        </w:trPr>
        <w:tc>
          <w:tcPr>
            <w:tcW w:w="1555" w:type="dxa"/>
            <w:vMerge/>
          </w:tcPr>
          <w:p w14:paraId="6D64D780" w14:textId="77777777" w:rsidR="00ED60BF" w:rsidRPr="006534D8" w:rsidRDefault="00ED60BF" w:rsidP="00ED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0AC4116" w14:textId="13F5EC6D" w:rsidR="00ED60BF" w:rsidRPr="006534D8" w:rsidRDefault="00ED60BF" w:rsidP="00ED60B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Администра</w:t>
            </w:r>
            <w:r w:rsidR="00BC08D2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ция Одинцовского городского округа</w:t>
            </w:r>
          </w:p>
        </w:tc>
        <w:tc>
          <w:tcPr>
            <w:tcW w:w="1276" w:type="dxa"/>
          </w:tcPr>
          <w:p w14:paraId="7B49CA78" w14:textId="77777777" w:rsidR="00ED60BF" w:rsidRPr="006534D8" w:rsidRDefault="00ED60BF" w:rsidP="00ED60B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Всего:</w:t>
            </w:r>
          </w:p>
          <w:p w14:paraId="58E969DC" w14:textId="77777777" w:rsidR="00ED60BF" w:rsidRPr="006534D8" w:rsidRDefault="00ED60BF" w:rsidP="00ED60B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14:paraId="0D8EF7F7" w14:textId="152EE5E8" w:rsidR="00ED60BF" w:rsidRPr="006534D8" w:rsidRDefault="00ED60BF" w:rsidP="00ED60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40CB6671" w14:textId="23A16464" w:rsidR="00ED60BF" w:rsidRPr="006534D8" w:rsidRDefault="00ED60BF" w:rsidP="00ED60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8 082,94600</w:t>
            </w:r>
          </w:p>
        </w:tc>
        <w:tc>
          <w:tcPr>
            <w:tcW w:w="992" w:type="dxa"/>
          </w:tcPr>
          <w:p w14:paraId="5625E13B" w14:textId="4FDEE38E" w:rsidR="00ED60BF" w:rsidRPr="006534D8" w:rsidRDefault="00ED60BF" w:rsidP="00ED60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2 476,62200</w:t>
            </w:r>
          </w:p>
        </w:tc>
        <w:tc>
          <w:tcPr>
            <w:tcW w:w="993" w:type="dxa"/>
          </w:tcPr>
          <w:p w14:paraId="063E68A8" w14:textId="28B86275" w:rsidR="00ED60BF" w:rsidRPr="006534D8" w:rsidRDefault="00ED60BF" w:rsidP="00ED60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2 476,62200</w:t>
            </w:r>
          </w:p>
        </w:tc>
        <w:tc>
          <w:tcPr>
            <w:tcW w:w="992" w:type="dxa"/>
          </w:tcPr>
          <w:p w14:paraId="2341AECE" w14:textId="2E41B3FB" w:rsidR="00ED60BF" w:rsidRPr="006534D8" w:rsidRDefault="00ED60BF" w:rsidP="00ED60BF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1 936,65000</w:t>
            </w:r>
          </w:p>
        </w:tc>
        <w:tc>
          <w:tcPr>
            <w:tcW w:w="1137" w:type="dxa"/>
          </w:tcPr>
          <w:p w14:paraId="29DBCA09" w14:textId="557C8F62" w:rsidR="00ED60BF" w:rsidRPr="006534D8" w:rsidRDefault="00ED60BF" w:rsidP="00ED60BF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14 972,84000</w:t>
            </w:r>
          </w:p>
        </w:tc>
      </w:tr>
      <w:tr w:rsidR="00ED60BF" w:rsidRPr="006534D8" w14:paraId="3577F29B" w14:textId="77777777" w:rsidTr="006534D8">
        <w:trPr>
          <w:trHeight w:val="759"/>
        </w:trPr>
        <w:tc>
          <w:tcPr>
            <w:tcW w:w="1555" w:type="dxa"/>
            <w:vMerge/>
          </w:tcPr>
          <w:p w14:paraId="624B672B" w14:textId="77777777" w:rsidR="00ED60BF" w:rsidRPr="006534D8" w:rsidRDefault="00ED60BF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C1D9D5" w14:textId="77777777" w:rsidR="00ED60BF" w:rsidRPr="006534D8" w:rsidRDefault="00ED60BF" w:rsidP="002A5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CE6180" w14:textId="77777777" w:rsidR="00ED60BF" w:rsidRPr="006534D8" w:rsidRDefault="00ED60BF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9" w:type="dxa"/>
            <w:gridSpan w:val="6"/>
          </w:tcPr>
          <w:p w14:paraId="7C7F29EA" w14:textId="77777777" w:rsidR="00ED60BF" w:rsidRPr="006534D8" w:rsidRDefault="00ED60BF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</w:tr>
      <w:tr w:rsidR="00ED60BF" w:rsidRPr="006534D8" w14:paraId="421FA4BC" w14:textId="77777777" w:rsidTr="006534D8">
        <w:trPr>
          <w:trHeight w:val="20"/>
        </w:trPr>
        <w:tc>
          <w:tcPr>
            <w:tcW w:w="1555" w:type="dxa"/>
            <w:vMerge/>
          </w:tcPr>
          <w:p w14:paraId="55A2F18F" w14:textId="77777777" w:rsidR="00ED60BF" w:rsidRPr="006534D8" w:rsidRDefault="00ED60BF" w:rsidP="00ED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19DF34" w14:textId="77777777" w:rsidR="00ED60BF" w:rsidRPr="006534D8" w:rsidRDefault="00ED60BF" w:rsidP="00ED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4A914" w14:textId="77777777" w:rsidR="00ED60BF" w:rsidRPr="006534D8" w:rsidRDefault="00ED60BF" w:rsidP="00ED60BF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 xml:space="preserve">Средства </w:t>
            </w:r>
            <w:r w:rsidRPr="006534D8">
              <w:rPr>
                <w:sz w:val="24"/>
                <w:szCs w:val="24"/>
              </w:rPr>
              <w:lastRenderedPageBreak/>
              <w:t>бюджета Одинцовского городского округа</w:t>
            </w:r>
          </w:p>
        </w:tc>
        <w:tc>
          <w:tcPr>
            <w:tcW w:w="993" w:type="dxa"/>
          </w:tcPr>
          <w:p w14:paraId="70274046" w14:textId="1B77027F" w:rsidR="00ED60BF" w:rsidRPr="006534D8" w:rsidRDefault="00ED60BF" w:rsidP="00ED60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992" w:type="dxa"/>
          </w:tcPr>
          <w:p w14:paraId="2CD9BFBB" w14:textId="1903FAEE" w:rsidR="00ED60BF" w:rsidRPr="006534D8" w:rsidRDefault="00ED60BF" w:rsidP="00ED60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 xml:space="preserve">8 </w:t>
            </w:r>
            <w:r w:rsidRPr="006534D8">
              <w:rPr>
                <w:sz w:val="24"/>
                <w:szCs w:val="24"/>
              </w:rPr>
              <w:lastRenderedPageBreak/>
              <w:t>082,94600</w:t>
            </w:r>
          </w:p>
        </w:tc>
        <w:tc>
          <w:tcPr>
            <w:tcW w:w="992" w:type="dxa"/>
          </w:tcPr>
          <w:p w14:paraId="389D3DFA" w14:textId="45AEBFED" w:rsidR="00ED60BF" w:rsidRPr="006534D8" w:rsidRDefault="00ED60BF" w:rsidP="00ED60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lastRenderedPageBreak/>
              <w:t xml:space="preserve">2 </w:t>
            </w:r>
            <w:r w:rsidRPr="006534D8">
              <w:rPr>
                <w:sz w:val="24"/>
                <w:szCs w:val="24"/>
              </w:rPr>
              <w:lastRenderedPageBreak/>
              <w:t>476,62200</w:t>
            </w:r>
          </w:p>
        </w:tc>
        <w:tc>
          <w:tcPr>
            <w:tcW w:w="993" w:type="dxa"/>
          </w:tcPr>
          <w:p w14:paraId="035F7FE2" w14:textId="628B5715" w:rsidR="00ED60BF" w:rsidRPr="006534D8" w:rsidRDefault="00ED60BF" w:rsidP="00ED60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lastRenderedPageBreak/>
              <w:t xml:space="preserve">2 </w:t>
            </w:r>
            <w:r w:rsidRPr="006534D8">
              <w:rPr>
                <w:sz w:val="24"/>
                <w:szCs w:val="24"/>
              </w:rPr>
              <w:lastRenderedPageBreak/>
              <w:t>476,62200</w:t>
            </w:r>
          </w:p>
        </w:tc>
        <w:tc>
          <w:tcPr>
            <w:tcW w:w="992" w:type="dxa"/>
          </w:tcPr>
          <w:p w14:paraId="01B9AF56" w14:textId="7C0B09FB" w:rsidR="00ED60BF" w:rsidRPr="006534D8" w:rsidRDefault="00ED60BF" w:rsidP="00ED60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lastRenderedPageBreak/>
              <w:t xml:space="preserve">1 </w:t>
            </w:r>
            <w:r w:rsidRPr="006534D8">
              <w:rPr>
                <w:sz w:val="24"/>
                <w:szCs w:val="24"/>
              </w:rPr>
              <w:lastRenderedPageBreak/>
              <w:t>936,65000</w:t>
            </w:r>
          </w:p>
        </w:tc>
        <w:tc>
          <w:tcPr>
            <w:tcW w:w="1137" w:type="dxa"/>
          </w:tcPr>
          <w:p w14:paraId="4B882C7D" w14:textId="01698921" w:rsidR="00ED60BF" w:rsidRPr="006534D8" w:rsidRDefault="00ED60BF" w:rsidP="00ED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D8">
              <w:rPr>
                <w:rFonts w:ascii="Arial" w:hAnsi="Arial" w:cs="Arial"/>
                <w:sz w:val="24"/>
                <w:szCs w:val="24"/>
              </w:rPr>
              <w:lastRenderedPageBreak/>
              <w:t xml:space="preserve">14 </w:t>
            </w:r>
            <w:r w:rsidRPr="006534D8">
              <w:rPr>
                <w:rFonts w:ascii="Arial" w:hAnsi="Arial" w:cs="Arial"/>
                <w:sz w:val="24"/>
                <w:szCs w:val="24"/>
              </w:rPr>
              <w:lastRenderedPageBreak/>
              <w:t>972,84000</w:t>
            </w:r>
          </w:p>
        </w:tc>
      </w:tr>
      <w:tr w:rsidR="00C8306F" w:rsidRPr="006534D8" w14:paraId="377EA736" w14:textId="77777777" w:rsidTr="006534D8">
        <w:trPr>
          <w:trHeight w:val="340"/>
        </w:trPr>
        <w:tc>
          <w:tcPr>
            <w:tcW w:w="1555" w:type="dxa"/>
            <w:vMerge/>
          </w:tcPr>
          <w:p w14:paraId="52FF8B4D" w14:textId="77777777" w:rsidR="00C8306F" w:rsidRPr="006534D8" w:rsidRDefault="00C8306F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8FDBFF" w14:textId="77777777" w:rsidR="00C8306F" w:rsidRPr="006534D8" w:rsidRDefault="00C8306F" w:rsidP="002A5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F78301" w14:textId="77777777" w:rsidR="00C8306F" w:rsidRPr="006534D8" w:rsidRDefault="00C8306F" w:rsidP="002A5F31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99" w:type="dxa"/>
            <w:gridSpan w:val="6"/>
          </w:tcPr>
          <w:p w14:paraId="47698E23" w14:textId="343C4B99" w:rsidR="00C8306F" w:rsidRPr="006534D8" w:rsidRDefault="00C8306F" w:rsidP="002A5F31">
            <w:pPr>
              <w:pStyle w:val="ConsPlusNormal"/>
              <w:tabs>
                <w:tab w:val="left" w:pos="2992"/>
              </w:tabs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</w:tr>
    </w:tbl>
    <w:p w14:paraId="1449CFCF" w14:textId="16A5B9F9" w:rsidR="00BC08D2" w:rsidRPr="006534D8" w:rsidRDefault="00BC08D2" w:rsidP="00BC08D2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6534D8">
        <w:rPr>
          <w:rFonts w:ascii="Arial" w:hAnsi="Arial" w:cs="Arial"/>
          <w:sz w:val="24"/>
          <w:szCs w:val="24"/>
        </w:rPr>
        <w:t>»</w:t>
      </w:r>
      <w:r w:rsidR="00C8306F" w:rsidRPr="006534D8">
        <w:rPr>
          <w:rFonts w:ascii="Arial" w:hAnsi="Arial" w:cs="Arial"/>
          <w:sz w:val="24"/>
          <w:szCs w:val="24"/>
        </w:rPr>
        <w:t>;</w:t>
      </w:r>
    </w:p>
    <w:p w14:paraId="6EDC436C" w14:textId="5D81DBD6" w:rsidR="00A12B64" w:rsidRPr="006534D8" w:rsidRDefault="00A12B64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подраздел 13.1 раздела 13 «Подпрограмма «Обеспечивающая подпрограмма» изложить в следующей редакции:</w:t>
      </w:r>
    </w:p>
    <w:p w14:paraId="19399977" w14:textId="77777777" w:rsidR="00A12B64" w:rsidRPr="006534D8" w:rsidRDefault="00A12B64" w:rsidP="00A12B6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</w:t>
      </w:r>
    </w:p>
    <w:p w14:paraId="3B234806" w14:textId="231FE24E" w:rsidR="00A12B64" w:rsidRPr="006534D8" w:rsidRDefault="00A12B64" w:rsidP="00A12B6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13.1. ПАСПОРТ ПОДПРОГРАММЫ МУНИЦИПАЛЬНОЙ ПРОГРАММЫ</w:t>
      </w:r>
    </w:p>
    <w:p w14:paraId="538EE89E" w14:textId="25463284" w:rsidR="00A12B64" w:rsidRPr="006534D8" w:rsidRDefault="00A12B64" w:rsidP="00A12B6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110CBF82" w14:textId="77777777" w:rsidR="00433073" w:rsidRPr="006534D8" w:rsidRDefault="00433073" w:rsidP="00A12B6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1119"/>
        <w:gridCol w:w="1259"/>
        <w:gridCol w:w="1119"/>
        <w:gridCol w:w="1119"/>
        <w:gridCol w:w="1119"/>
        <w:gridCol w:w="1119"/>
        <w:gridCol w:w="1119"/>
        <w:gridCol w:w="1119"/>
      </w:tblGrid>
      <w:tr w:rsidR="00A12B64" w:rsidRPr="006534D8" w14:paraId="6913A622" w14:textId="77777777" w:rsidTr="006534D8">
        <w:trPr>
          <w:trHeight w:val="20"/>
        </w:trPr>
        <w:tc>
          <w:tcPr>
            <w:tcW w:w="1129" w:type="dxa"/>
          </w:tcPr>
          <w:p w14:paraId="316B5210" w14:textId="38AFB5BE" w:rsidR="00A12B64" w:rsidRPr="006534D8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Муниципаль</w:t>
            </w:r>
            <w:r w:rsidR="00062227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ный заказчик подпрограм</w:t>
            </w:r>
            <w:r w:rsidR="00062227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мы</w:t>
            </w:r>
          </w:p>
        </w:tc>
        <w:tc>
          <w:tcPr>
            <w:tcW w:w="9214" w:type="dxa"/>
            <w:gridSpan w:val="8"/>
          </w:tcPr>
          <w:p w14:paraId="7D38048E" w14:textId="77777777" w:rsidR="00A12B64" w:rsidRPr="006534D8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A12B64" w:rsidRPr="006534D8" w14:paraId="61A82DA8" w14:textId="77777777" w:rsidTr="006534D8">
        <w:trPr>
          <w:trHeight w:val="20"/>
        </w:trPr>
        <w:tc>
          <w:tcPr>
            <w:tcW w:w="1129" w:type="dxa"/>
            <w:vMerge w:val="restart"/>
          </w:tcPr>
          <w:p w14:paraId="31D94B95" w14:textId="2FD4555D" w:rsidR="00A12B64" w:rsidRPr="006534D8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Источники финансиро</w:t>
            </w:r>
            <w:r w:rsidR="00062227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вания подпрограм</w:t>
            </w:r>
            <w:r w:rsidR="00062227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мы по годам реализации и главным распорядите</w:t>
            </w:r>
            <w:r w:rsidR="00062227" w:rsidRPr="006534D8">
              <w:rPr>
                <w:sz w:val="24"/>
                <w:szCs w:val="24"/>
              </w:rPr>
              <w:t>-</w:t>
            </w:r>
            <w:r w:rsidRPr="006534D8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783555D0" w14:textId="77777777" w:rsidR="00A12B64" w:rsidRPr="006534D8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14:paraId="3129FFBB" w14:textId="77777777" w:rsidR="00A12B64" w:rsidRPr="006534D8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4" w:type="dxa"/>
            <w:gridSpan w:val="6"/>
          </w:tcPr>
          <w:p w14:paraId="33446374" w14:textId="77777777" w:rsidR="00A12B64" w:rsidRPr="006534D8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Расходы (тыс. рублей)</w:t>
            </w:r>
          </w:p>
        </w:tc>
      </w:tr>
      <w:tr w:rsidR="00A12B64" w:rsidRPr="006534D8" w14:paraId="65CEC559" w14:textId="77777777" w:rsidTr="006534D8">
        <w:trPr>
          <w:trHeight w:val="20"/>
        </w:trPr>
        <w:tc>
          <w:tcPr>
            <w:tcW w:w="1129" w:type="dxa"/>
            <w:vMerge/>
          </w:tcPr>
          <w:p w14:paraId="0BEC820B" w14:textId="77777777" w:rsidR="00A12B64" w:rsidRPr="006534D8" w:rsidRDefault="00A12B64" w:rsidP="00493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4584B7" w14:textId="77777777" w:rsidR="00A12B64" w:rsidRPr="006534D8" w:rsidRDefault="00A12B64" w:rsidP="00493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01141C" w14:textId="77777777" w:rsidR="00A12B64" w:rsidRPr="006534D8" w:rsidRDefault="00A12B64" w:rsidP="00493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D2F6C" w14:textId="77777777" w:rsidR="00A12B64" w:rsidRPr="006534D8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18C0ED05" w14:textId="77777777" w:rsidR="00A12B64" w:rsidRPr="006534D8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3C51A7CB" w14:textId="77777777" w:rsidR="00A12B64" w:rsidRPr="006534D8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239EDB75" w14:textId="77777777" w:rsidR="00A12B64" w:rsidRPr="006534D8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2055E0A3" w14:textId="77777777" w:rsidR="00A12B64" w:rsidRPr="006534D8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9978B7C" w14:textId="77777777" w:rsidR="00A12B64" w:rsidRPr="006534D8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Итого</w:t>
            </w:r>
          </w:p>
        </w:tc>
      </w:tr>
      <w:tr w:rsidR="00433073" w:rsidRPr="006534D8" w14:paraId="18A2F855" w14:textId="77777777" w:rsidTr="006534D8">
        <w:trPr>
          <w:trHeight w:val="20"/>
        </w:trPr>
        <w:tc>
          <w:tcPr>
            <w:tcW w:w="1129" w:type="dxa"/>
            <w:vMerge/>
          </w:tcPr>
          <w:p w14:paraId="4875D51A" w14:textId="77777777" w:rsidR="00433073" w:rsidRPr="006534D8" w:rsidRDefault="00433073" w:rsidP="00433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B7D2441" w14:textId="77777777" w:rsidR="00433073" w:rsidRPr="006534D8" w:rsidRDefault="00433073" w:rsidP="00433073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276" w:type="dxa"/>
          </w:tcPr>
          <w:p w14:paraId="3AE4BB56" w14:textId="77777777" w:rsidR="00433073" w:rsidRPr="006534D8" w:rsidRDefault="00433073" w:rsidP="00433073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Всего:</w:t>
            </w:r>
          </w:p>
          <w:p w14:paraId="73F3B778" w14:textId="77777777" w:rsidR="00433073" w:rsidRPr="006534D8" w:rsidRDefault="00433073" w:rsidP="00433073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14:paraId="67D25FA4" w14:textId="6E1E9045" w:rsidR="00433073" w:rsidRPr="006534D8" w:rsidRDefault="00433073" w:rsidP="00433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61 416,63581</w:t>
            </w:r>
          </w:p>
        </w:tc>
        <w:tc>
          <w:tcPr>
            <w:tcW w:w="1134" w:type="dxa"/>
          </w:tcPr>
          <w:p w14:paraId="0CAC09E5" w14:textId="5AE86BFE" w:rsidR="00433073" w:rsidRPr="006534D8" w:rsidRDefault="00433073" w:rsidP="00433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73 255,93912</w:t>
            </w:r>
          </w:p>
        </w:tc>
        <w:tc>
          <w:tcPr>
            <w:tcW w:w="1134" w:type="dxa"/>
          </w:tcPr>
          <w:p w14:paraId="3F045E93" w14:textId="5BE61FBE" w:rsidR="00433073" w:rsidRPr="006534D8" w:rsidRDefault="00433073" w:rsidP="00433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63 579,00000</w:t>
            </w:r>
          </w:p>
        </w:tc>
        <w:tc>
          <w:tcPr>
            <w:tcW w:w="1134" w:type="dxa"/>
          </w:tcPr>
          <w:p w14:paraId="25ACF2B7" w14:textId="4C2CCB95" w:rsidR="00433073" w:rsidRPr="006534D8" w:rsidRDefault="00433073" w:rsidP="00433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63 579,00000</w:t>
            </w:r>
          </w:p>
        </w:tc>
        <w:tc>
          <w:tcPr>
            <w:tcW w:w="1134" w:type="dxa"/>
          </w:tcPr>
          <w:p w14:paraId="76E80AA1" w14:textId="055E5B85" w:rsidR="00433073" w:rsidRPr="006534D8" w:rsidRDefault="00433073" w:rsidP="00433073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71 007,63600</w:t>
            </w:r>
          </w:p>
        </w:tc>
        <w:tc>
          <w:tcPr>
            <w:tcW w:w="1134" w:type="dxa"/>
          </w:tcPr>
          <w:p w14:paraId="3EECAC83" w14:textId="7D25915A" w:rsidR="00433073" w:rsidRPr="006534D8" w:rsidRDefault="00433073" w:rsidP="0043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D8">
              <w:rPr>
                <w:rFonts w:ascii="Arial" w:hAnsi="Arial" w:cs="Arial"/>
                <w:sz w:val="24"/>
                <w:szCs w:val="24"/>
              </w:rPr>
              <w:t>332 838,21093</w:t>
            </w:r>
          </w:p>
        </w:tc>
      </w:tr>
      <w:tr w:rsidR="00433073" w:rsidRPr="006534D8" w14:paraId="0A105D08" w14:textId="77777777" w:rsidTr="006534D8">
        <w:trPr>
          <w:trHeight w:val="723"/>
        </w:trPr>
        <w:tc>
          <w:tcPr>
            <w:tcW w:w="1129" w:type="dxa"/>
            <w:vMerge/>
          </w:tcPr>
          <w:p w14:paraId="3F1D8715" w14:textId="77777777" w:rsidR="00433073" w:rsidRPr="006534D8" w:rsidRDefault="00433073" w:rsidP="00433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D3FEED" w14:textId="77777777" w:rsidR="00433073" w:rsidRPr="006534D8" w:rsidRDefault="00433073" w:rsidP="0043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7C32E" w14:textId="77777777" w:rsidR="00433073" w:rsidRPr="006534D8" w:rsidRDefault="00433073" w:rsidP="00433073">
            <w:pPr>
              <w:pStyle w:val="ConsPlusNormal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</w:tcPr>
          <w:p w14:paraId="1337A9EF" w14:textId="2259BC08" w:rsidR="00433073" w:rsidRPr="006534D8" w:rsidRDefault="00433073" w:rsidP="00433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61 416,63581</w:t>
            </w:r>
          </w:p>
        </w:tc>
        <w:tc>
          <w:tcPr>
            <w:tcW w:w="1134" w:type="dxa"/>
          </w:tcPr>
          <w:p w14:paraId="597EF0B7" w14:textId="7E7AE984" w:rsidR="00433073" w:rsidRPr="006534D8" w:rsidRDefault="00433073" w:rsidP="00433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73 255,93912</w:t>
            </w:r>
          </w:p>
        </w:tc>
        <w:tc>
          <w:tcPr>
            <w:tcW w:w="1134" w:type="dxa"/>
          </w:tcPr>
          <w:p w14:paraId="75E593D7" w14:textId="36E98C96" w:rsidR="00433073" w:rsidRPr="006534D8" w:rsidRDefault="00433073" w:rsidP="00433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63 579,00000</w:t>
            </w:r>
          </w:p>
        </w:tc>
        <w:tc>
          <w:tcPr>
            <w:tcW w:w="1134" w:type="dxa"/>
          </w:tcPr>
          <w:p w14:paraId="03658683" w14:textId="33589C18" w:rsidR="00433073" w:rsidRPr="006534D8" w:rsidRDefault="00433073" w:rsidP="00433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63 579,00000</w:t>
            </w:r>
          </w:p>
        </w:tc>
        <w:tc>
          <w:tcPr>
            <w:tcW w:w="1134" w:type="dxa"/>
          </w:tcPr>
          <w:p w14:paraId="68E5F62D" w14:textId="0078891E" w:rsidR="00433073" w:rsidRPr="006534D8" w:rsidRDefault="00433073" w:rsidP="00433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534D8">
              <w:rPr>
                <w:sz w:val="24"/>
                <w:szCs w:val="24"/>
              </w:rPr>
              <w:t>71 007,63600</w:t>
            </w:r>
          </w:p>
        </w:tc>
        <w:tc>
          <w:tcPr>
            <w:tcW w:w="1134" w:type="dxa"/>
          </w:tcPr>
          <w:p w14:paraId="1FDEEC3B" w14:textId="77777777" w:rsidR="00433073" w:rsidRPr="006534D8" w:rsidRDefault="00433073" w:rsidP="0043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D8">
              <w:rPr>
                <w:rFonts w:ascii="Arial" w:hAnsi="Arial" w:cs="Arial"/>
                <w:sz w:val="24"/>
                <w:szCs w:val="24"/>
              </w:rPr>
              <w:t>332 838,21093</w:t>
            </w:r>
          </w:p>
          <w:p w14:paraId="59220B17" w14:textId="05C4DE0F" w:rsidR="00433073" w:rsidRPr="006534D8" w:rsidRDefault="00433073" w:rsidP="0043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173ED" w14:textId="77777777" w:rsidR="00D871D0" w:rsidRPr="006534D8" w:rsidRDefault="00D871D0" w:rsidP="00D871D0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6534D8">
        <w:rPr>
          <w:rFonts w:ascii="Arial" w:hAnsi="Arial" w:cs="Arial"/>
          <w:sz w:val="24"/>
          <w:szCs w:val="24"/>
        </w:rPr>
        <w:t>»;</w:t>
      </w:r>
    </w:p>
    <w:p w14:paraId="59DB7D94" w14:textId="2C7ED875" w:rsidR="00A12B64" w:rsidRPr="006534D8" w:rsidRDefault="00A12B64" w:rsidP="00A12B64">
      <w:pPr>
        <w:pStyle w:val="ab"/>
        <w:tabs>
          <w:tab w:val="left" w:pos="1276"/>
        </w:tabs>
        <w:spacing w:after="0" w:line="240" w:lineRule="auto"/>
        <w:ind w:left="1069"/>
        <w:jc w:val="both"/>
        <w:outlineLvl w:val="0"/>
        <w:rPr>
          <w:rFonts w:ascii="Arial" w:hAnsi="Arial" w:cs="Arial"/>
          <w:sz w:val="24"/>
          <w:szCs w:val="24"/>
        </w:rPr>
      </w:pPr>
    </w:p>
    <w:p w14:paraId="3C766D39" w14:textId="78197A3E" w:rsidR="00980306" w:rsidRPr="006534D8" w:rsidRDefault="009A4701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8</w:t>
      </w:r>
      <w:r w:rsidR="000447E8" w:rsidRPr="006534D8">
        <w:rPr>
          <w:rFonts w:ascii="Arial" w:hAnsi="Arial" w:cs="Arial"/>
          <w:sz w:val="24"/>
          <w:szCs w:val="24"/>
        </w:rPr>
        <w:t>)</w:t>
      </w:r>
      <w:r w:rsidR="0009311B" w:rsidRPr="006534D8">
        <w:rPr>
          <w:rFonts w:ascii="Arial" w:hAnsi="Arial" w:cs="Arial"/>
          <w:sz w:val="24"/>
          <w:szCs w:val="24"/>
        </w:rPr>
        <w:t xml:space="preserve"> </w:t>
      </w:r>
      <w:r w:rsidR="000447E8" w:rsidRPr="006534D8">
        <w:rPr>
          <w:rFonts w:ascii="Arial" w:hAnsi="Arial" w:cs="Arial"/>
          <w:sz w:val="24"/>
          <w:szCs w:val="24"/>
        </w:rPr>
        <w:t xml:space="preserve">приложение </w:t>
      </w:r>
      <w:r w:rsidR="004C054B" w:rsidRPr="006534D8">
        <w:rPr>
          <w:rFonts w:ascii="Arial" w:hAnsi="Arial" w:cs="Arial"/>
          <w:sz w:val="24"/>
          <w:szCs w:val="24"/>
        </w:rPr>
        <w:t xml:space="preserve">1 к Муниципальной программе изложить в редакции согласно приложению </w:t>
      </w:r>
      <w:r w:rsidR="00E61FAE" w:rsidRPr="006534D8">
        <w:rPr>
          <w:rFonts w:ascii="Arial" w:hAnsi="Arial" w:cs="Arial"/>
          <w:sz w:val="24"/>
          <w:szCs w:val="24"/>
        </w:rPr>
        <w:t>1</w:t>
      </w:r>
      <w:r w:rsidR="004C054B" w:rsidRPr="006534D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447E8" w:rsidRPr="006534D8">
        <w:rPr>
          <w:rFonts w:ascii="Arial" w:hAnsi="Arial" w:cs="Arial"/>
          <w:sz w:val="24"/>
          <w:szCs w:val="24"/>
        </w:rPr>
        <w:t>;</w:t>
      </w:r>
    </w:p>
    <w:p w14:paraId="40167ADC" w14:textId="62BD9867" w:rsidR="00E77210" w:rsidRPr="006534D8" w:rsidRDefault="009A4701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9</w:t>
      </w:r>
      <w:r w:rsidR="000447E8" w:rsidRPr="006534D8">
        <w:rPr>
          <w:rFonts w:ascii="Arial" w:hAnsi="Arial" w:cs="Arial"/>
          <w:sz w:val="24"/>
          <w:szCs w:val="24"/>
        </w:rPr>
        <w:t>)</w:t>
      </w:r>
      <w:r w:rsidR="0009311B" w:rsidRPr="006534D8">
        <w:rPr>
          <w:rFonts w:ascii="Arial" w:hAnsi="Arial" w:cs="Arial"/>
          <w:sz w:val="24"/>
          <w:szCs w:val="24"/>
        </w:rPr>
        <w:t xml:space="preserve"> </w:t>
      </w:r>
      <w:r w:rsidR="000447E8" w:rsidRPr="006534D8">
        <w:rPr>
          <w:rFonts w:ascii="Arial" w:hAnsi="Arial" w:cs="Arial"/>
          <w:sz w:val="24"/>
          <w:szCs w:val="24"/>
        </w:rPr>
        <w:t xml:space="preserve">приложение </w:t>
      </w:r>
      <w:r w:rsidR="00E77210" w:rsidRPr="006534D8">
        <w:rPr>
          <w:rFonts w:ascii="Arial" w:hAnsi="Arial" w:cs="Arial"/>
          <w:sz w:val="24"/>
          <w:szCs w:val="24"/>
        </w:rPr>
        <w:t xml:space="preserve">2 к Муниципальной программе изложить в редакции согласно приложению </w:t>
      </w:r>
      <w:r w:rsidR="00E61FAE" w:rsidRPr="006534D8">
        <w:rPr>
          <w:rFonts w:ascii="Arial" w:hAnsi="Arial" w:cs="Arial"/>
          <w:sz w:val="24"/>
          <w:szCs w:val="24"/>
        </w:rPr>
        <w:t>2</w:t>
      </w:r>
      <w:r w:rsidR="00E77210" w:rsidRPr="006534D8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9311B" w:rsidRPr="006534D8">
        <w:rPr>
          <w:rFonts w:ascii="Arial" w:hAnsi="Arial" w:cs="Arial"/>
          <w:sz w:val="24"/>
          <w:szCs w:val="24"/>
        </w:rPr>
        <w:t>.</w:t>
      </w:r>
    </w:p>
    <w:p w14:paraId="63FDDE83" w14:textId="7686782F" w:rsidR="000E1AB5" w:rsidRPr="006534D8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2</w:t>
      </w:r>
      <w:r w:rsidR="000E1AB5" w:rsidRPr="006534D8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Одинцовского </w:t>
      </w:r>
      <w:r w:rsidR="00D00D34" w:rsidRPr="006534D8">
        <w:rPr>
          <w:rFonts w:ascii="Arial" w:hAnsi="Arial" w:cs="Arial"/>
          <w:sz w:val="24"/>
          <w:szCs w:val="24"/>
        </w:rPr>
        <w:t>городского округа</w:t>
      </w:r>
      <w:r w:rsidR="000447E8" w:rsidRPr="006534D8">
        <w:rPr>
          <w:rFonts w:ascii="Arial" w:hAnsi="Arial" w:cs="Arial"/>
          <w:sz w:val="24"/>
          <w:szCs w:val="24"/>
        </w:rPr>
        <w:t xml:space="preserve"> Московской области</w:t>
      </w:r>
      <w:r w:rsidR="000E1AB5" w:rsidRPr="006534D8">
        <w:rPr>
          <w:rFonts w:ascii="Arial" w:hAnsi="Arial" w:cs="Arial"/>
          <w:sz w:val="24"/>
          <w:szCs w:val="24"/>
        </w:rPr>
        <w:t>.</w:t>
      </w:r>
    </w:p>
    <w:p w14:paraId="1D4E2BC5" w14:textId="77777777" w:rsidR="00FC2319" w:rsidRPr="006534D8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>3</w:t>
      </w:r>
      <w:r w:rsidR="000E1AB5" w:rsidRPr="006534D8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14:paraId="5AF1F8C9" w14:textId="5128DED1" w:rsidR="00FC2319" w:rsidRPr="006534D8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lastRenderedPageBreak/>
        <w:t>4</w:t>
      </w:r>
      <w:r w:rsidR="00D00D34" w:rsidRPr="006534D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</w:t>
      </w:r>
      <w:r w:rsidR="00B0616A" w:rsidRPr="006534D8">
        <w:rPr>
          <w:rFonts w:ascii="Arial" w:hAnsi="Arial" w:cs="Arial"/>
          <w:sz w:val="24"/>
          <w:szCs w:val="24"/>
        </w:rPr>
        <w:t xml:space="preserve"> </w:t>
      </w:r>
      <w:r w:rsidR="00D00D34" w:rsidRPr="006534D8">
        <w:rPr>
          <w:rFonts w:ascii="Arial" w:hAnsi="Arial" w:cs="Arial"/>
          <w:sz w:val="24"/>
          <w:szCs w:val="24"/>
        </w:rPr>
        <w:t>Главы</w:t>
      </w:r>
      <w:r w:rsidR="00B0616A" w:rsidRPr="006534D8">
        <w:rPr>
          <w:rFonts w:ascii="Arial" w:hAnsi="Arial" w:cs="Arial"/>
          <w:sz w:val="24"/>
          <w:szCs w:val="24"/>
        </w:rPr>
        <w:t xml:space="preserve"> </w:t>
      </w:r>
      <w:r w:rsidR="00D00D34" w:rsidRPr="006534D8">
        <w:rPr>
          <w:rFonts w:ascii="Arial" w:hAnsi="Arial" w:cs="Arial"/>
          <w:sz w:val="24"/>
          <w:szCs w:val="24"/>
        </w:rPr>
        <w:t>Администрации Одинцовского</w:t>
      </w:r>
      <w:r w:rsidR="00B0616A" w:rsidRPr="006534D8">
        <w:rPr>
          <w:rFonts w:ascii="Arial" w:hAnsi="Arial" w:cs="Arial"/>
          <w:sz w:val="24"/>
          <w:szCs w:val="24"/>
        </w:rPr>
        <w:t xml:space="preserve"> </w:t>
      </w:r>
      <w:r w:rsidR="00D00D34" w:rsidRPr="006534D8">
        <w:rPr>
          <w:rFonts w:ascii="Arial" w:hAnsi="Arial" w:cs="Arial"/>
          <w:sz w:val="24"/>
          <w:szCs w:val="24"/>
        </w:rPr>
        <w:t xml:space="preserve">городского округа </w:t>
      </w:r>
      <w:r w:rsidR="009577EF" w:rsidRPr="006534D8">
        <w:rPr>
          <w:rFonts w:ascii="Arial" w:hAnsi="Arial" w:cs="Arial"/>
          <w:sz w:val="24"/>
          <w:szCs w:val="24"/>
        </w:rPr>
        <w:br/>
      </w:r>
      <w:r w:rsidR="00D00D34" w:rsidRPr="006534D8">
        <w:rPr>
          <w:rFonts w:ascii="Arial" w:hAnsi="Arial" w:cs="Arial"/>
          <w:sz w:val="24"/>
          <w:szCs w:val="24"/>
        </w:rPr>
        <w:t>Ширманова М.В.</w:t>
      </w:r>
    </w:p>
    <w:p w14:paraId="0FE21728" w14:textId="77777777" w:rsidR="00787096" w:rsidRPr="006534D8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77777777" w:rsidR="00B0616A" w:rsidRPr="006534D8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60638A32" w:rsidR="00944B94" w:rsidRPr="006534D8" w:rsidRDefault="0026298D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4D8">
        <w:rPr>
          <w:rFonts w:ascii="Arial" w:hAnsi="Arial" w:cs="Arial"/>
          <w:sz w:val="24"/>
          <w:szCs w:val="24"/>
        </w:rPr>
        <w:t xml:space="preserve">И.о. </w:t>
      </w:r>
      <w:r w:rsidR="00D00D34" w:rsidRPr="006534D8">
        <w:rPr>
          <w:rFonts w:ascii="Arial" w:hAnsi="Arial" w:cs="Arial"/>
          <w:sz w:val="24"/>
          <w:szCs w:val="24"/>
        </w:rPr>
        <w:t>Глав</w:t>
      </w:r>
      <w:r w:rsidRPr="006534D8">
        <w:rPr>
          <w:rFonts w:ascii="Arial" w:hAnsi="Arial" w:cs="Arial"/>
          <w:sz w:val="24"/>
          <w:szCs w:val="24"/>
        </w:rPr>
        <w:t>ы</w:t>
      </w:r>
      <w:r w:rsidR="00D00D34" w:rsidRPr="006534D8">
        <w:rPr>
          <w:rFonts w:ascii="Arial" w:hAnsi="Arial" w:cs="Arial"/>
          <w:sz w:val="24"/>
          <w:szCs w:val="24"/>
        </w:rPr>
        <w:t xml:space="preserve"> Одинцовского городского округа                         </w:t>
      </w:r>
      <w:r w:rsidR="007477EC">
        <w:rPr>
          <w:rFonts w:ascii="Arial" w:hAnsi="Arial" w:cs="Arial"/>
          <w:sz w:val="24"/>
          <w:szCs w:val="24"/>
        </w:rPr>
        <w:t xml:space="preserve">           </w:t>
      </w:r>
      <w:r w:rsidR="00D00D34" w:rsidRPr="006534D8">
        <w:rPr>
          <w:rFonts w:ascii="Arial" w:hAnsi="Arial" w:cs="Arial"/>
          <w:sz w:val="24"/>
          <w:szCs w:val="24"/>
        </w:rPr>
        <w:t xml:space="preserve">      </w:t>
      </w:r>
      <w:r w:rsidR="00116E89" w:rsidRPr="006534D8">
        <w:rPr>
          <w:rFonts w:ascii="Arial" w:hAnsi="Arial" w:cs="Arial"/>
          <w:sz w:val="24"/>
          <w:szCs w:val="24"/>
        </w:rPr>
        <w:t xml:space="preserve">         </w:t>
      </w:r>
      <w:r w:rsidR="00D00D34" w:rsidRPr="006534D8">
        <w:rPr>
          <w:rFonts w:ascii="Arial" w:hAnsi="Arial" w:cs="Arial"/>
          <w:sz w:val="24"/>
          <w:szCs w:val="24"/>
        </w:rPr>
        <w:t xml:space="preserve"> </w:t>
      </w:r>
      <w:r w:rsidRPr="006534D8">
        <w:rPr>
          <w:rFonts w:ascii="Arial" w:hAnsi="Arial" w:cs="Arial"/>
          <w:sz w:val="24"/>
          <w:szCs w:val="24"/>
        </w:rPr>
        <w:t>М.</w:t>
      </w:r>
      <w:r w:rsidR="00D00D34" w:rsidRPr="006534D8">
        <w:rPr>
          <w:rFonts w:ascii="Arial" w:hAnsi="Arial" w:cs="Arial"/>
          <w:sz w:val="24"/>
          <w:szCs w:val="24"/>
        </w:rPr>
        <w:t>А.</w:t>
      </w:r>
      <w:r w:rsidRPr="006534D8">
        <w:rPr>
          <w:rFonts w:ascii="Arial" w:hAnsi="Arial" w:cs="Arial"/>
          <w:sz w:val="24"/>
          <w:szCs w:val="24"/>
        </w:rPr>
        <w:t xml:space="preserve"> Пайсов</w:t>
      </w:r>
    </w:p>
    <w:p w14:paraId="0D21C102" w14:textId="55E525F5" w:rsidR="004C054B" w:rsidRPr="006534D8" w:rsidRDefault="004C054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F46D9" w14:textId="6BADA016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3611A" w14:textId="74111F0C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E11242" w14:textId="08865468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0D8DF" w14:textId="326CBA9B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F8CC0" w14:textId="71075D51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93D5C6" w14:textId="3C7CF5C1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ECCB60" w14:textId="3742E8AF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6660D0" w14:textId="77777777" w:rsidR="007A57BC" w:rsidRDefault="007A57BC" w:rsidP="00B616BF">
      <w:pPr>
        <w:spacing w:after="0" w:line="240" w:lineRule="auto"/>
        <w:rPr>
          <w:rFonts w:ascii="Arial" w:hAnsi="Arial" w:cs="Arial"/>
          <w:sz w:val="24"/>
          <w:szCs w:val="24"/>
        </w:rPr>
        <w:sectPr w:rsidR="007A57BC" w:rsidSect="006534D8">
          <w:headerReference w:type="default" r:id="rId8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46"/>
        <w:gridCol w:w="1646"/>
        <w:gridCol w:w="1075"/>
        <w:gridCol w:w="1266"/>
        <w:gridCol w:w="1241"/>
        <w:gridCol w:w="1394"/>
        <w:gridCol w:w="1175"/>
        <w:gridCol w:w="1208"/>
        <w:gridCol w:w="1131"/>
        <w:gridCol w:w="995"/>
        <w:gridCol w:w="1398"/>
        <w:gridCol w:w="1611"/>
      </w:tblGrid>
      <w:tr w:rsidR="007A57BC" w:rsidRPr="007A57BC" w14:paraId="0601CE7E" w14:textId="77777777" w:rsidTr="007A57B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3F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287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2ED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38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0F7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E5E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7FF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0C6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DE4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243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</w:tr>
      <w:tr w:rsidR="007A57BC" w:rsidRPr="007A57BC" w14:paraId="102FDA5E" w14:textId="77777777" w:rsidTr="007A57B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03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F6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4EE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013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244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7F1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0BB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34E9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765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6A6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7A57BC" w:rsidRPr="007A57BC" w14:paraId="41E4F4FA" w14:textId="77777777" w:rsidTr="007A57B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F47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E3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004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EB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87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2774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323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188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0E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B0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7A57BC" w:rsidRPr="007A57BC" w14:paraId="07FEF4E7" w14:textId="77777777" w:rsidTr="007A57B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FCD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1AF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0A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310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BEE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0E4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0D9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06E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12A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303" w14:textId="783AF33D" w:rsidR="007A57BC" w:rsidRPr="007A57BC" w:rsidRDefault="0020254B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от 21.07.2021 </w:t>
            </w:r>
            <w:r w:rsidR="007A57BC"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2568</w:t>
            </w:r>
          </w:p>
        </w:tc>
      </w:tr>
      <w:tr w:rsidR="007A57BC" w:rsidRPr="007A57BC" w14:paraId="72032BB3" w14:textId="77777777" w:rsidTr="007A57B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A4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88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25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09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C68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DB85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708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87D8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A51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2EE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97A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E66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1C2A25F1" w14:textId="77777777" w:rsidTr="007A57B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EE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801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A07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B75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39F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522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D20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15E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3EE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06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7A57BC" w:rsidRPr="007A57BC" w14:paraId="20CB131C" w14:textId="77777777" w:rsidTr="007A57B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438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5A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52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1C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9DAC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73B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20DF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8D3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E0E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DB2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</w:tbl>
    <w:p w14:paraId="21107BB7" w14:textId="77777777" w:rsidR="007A57BC" w:rsidRDefault="007A57BC"/>
    <w:tbl>
      <w:tblPr>
        <w:tblW w:w="14786" w:type="dxa"/>
        <w:tblLook w:val="04A0" w:firstRow="1" w:lastRow="0" w:firstColumn="1" w:lastColumn="0" w:noHBand="0" w:noVBand="1"/>
      </w:tblPr>
      <w:tblGrid>
        <w:gridCol w:w="601"/>
        <w:gridCol w:w="1879"/>
        <w:gridCol w:w="1154"/>
        <w:gridCol w:w="1436"/>
        <w:gridCol w:w="941"/>
        <w:gridCol w:w="1585"/>
        <w:gridCol w:w="941"/>
        <w:gridCol w:w="941"/>
        <w:gridCol w:w="941"/>
        <w:gridCol w:w="941"/>
        <w:gridCol w:w="1589"/>
        <w:gridCol w:w="1837"/>
      </w:tblGrid>
      <w:tr w:rsidR="007A57BC" w:rsidRPr="007A57BC" w14:paraId="06238327" w14:textId="77777777" w:rsidTr="007A57B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0C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6D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93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25F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8718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B28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92D0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37A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519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101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C3C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947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791CBA1A" w14:textId="77777777" w:rsidTr="007A57BC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295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7A57BC" w:rsidRPr="007A57BC" w14:paraId="01DCB306" w14:textId="77777777" w:rsidTr="007A57BC">
        <w:trPr>
          <w:trHeight w:val="5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61B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7A57BC" w:rsidRPr="007A57BC" w14:paraId="5110ACA2" w14:textId="77777777" w:rsidTr="007A57B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99F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4A3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F8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92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4B4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0A6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F83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382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286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121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CC9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649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2C36AF8E" w14:textId="77777777" w:rsidTr="007A57BC">
        <w:trPr>
          <w:trHeight w:val="23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55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0A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79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DF3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000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640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966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747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7A57BC" w:rsidRPr="007A57BC" w14:paraId="0C12DD06" w14:textId="77777777" w:rsidTr="007A57BC">
        <w:trPr>
          <w:trHeight w:val="5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A88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7FD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EAD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197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B30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BC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E5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369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B1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64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7A9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ECA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3FCD8CCE" w14:textId="77777777" w:rsidTr="007A57BC">
        <w:trPr>
          <w:trHeight w:val="40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E98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7A57BC" w:rsidRPr="007A57BC" w14:paraId="64E2CF69" w14:textId="77777777" w:rsidTr="007A57BC">
        <w:trPr>
          <w:trHeight w:val="36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98B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BB8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57C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35E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B8D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9 544,40000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C21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A57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2 722,00000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3C7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B64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C6D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1 620,48000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432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FE7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0F8399C4" w14:textId="77777777" w:rsidTr="007A57BC">
        <w:trPr>
          <w:trHeight w:val="12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CC5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976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03E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018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0DE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9 438,40000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294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072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168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EFF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B60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904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A3D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7A57BC" w:rsidRPr="007A57BC" w14:paraId="01F23894" w14:textId="77777777" w:rsidTr="007A57BC">
        <w:trPr>
          <w:trHeight w:val="12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AC0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486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A82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9DC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012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5 436,40000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21A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513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CE3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192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D83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1 154,48000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658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05E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7A57BC" w:rsidRPr="007A57BC" w14:paraId="61C47993" w14:textId="77777777" w:rsidTr="007A57BC">
        <w:trPr>
          <w:trHeight w:val="12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1281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8ED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арочных металлодетекторов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A29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83A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516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1 305,00000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8FD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362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EE8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76A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B4B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C3D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EB4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7A57BC" w:rsidRPr="007A57BC" w14:paraId="089165E0" w14:textId="77777777" w:rsidTr="007A57BC">
        <w:trPr>
          <w:trHeight w:val="12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8EF7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8E9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EEB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6F2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ACB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C7B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BDB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11F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18C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7C2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3AB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070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7A57BC" w:rsidRPr="007A57BC" w14:paraId="192D7933" w14:textId="77777777" w:rsidTr="007A57BC">
        <w:trPr>
          <w:trHeight w:val="12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E084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9E0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арочных металлодетекторов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482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6AB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B09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B28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A45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69C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D38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D2E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173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A77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7A57BC" w:rsidRPr="007A57BC" w14:paraId="2548D7DD" w14:textId="77777777" w:rsidTr="007A57BC">
        <w:trPr>
          <w:trHeight w:val="28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46A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9C0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96F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EEE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4D6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106,00000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91E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462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FE7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1E6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3DD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31,00000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95C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C49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7A57BC" w:rsidRPr="007A57BC" w14:paraId="10F19514" w14:textId="77777777" w:rsidTr="007A57BC">
        <w:trPr>
          <w:trHeight w:val="60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F36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9B0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395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F55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58C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AC3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F01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48D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2E5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3EA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98D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DDE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т.ч. систем внутреннего видеонаблюдения.</w:t>
            </w:r>
          </w:p>
        </w:tc>
      </w:tr>
      <w:tr w:rsidR="007A57BC" w:rsidRPr="007A57BC" w14:paraId="1044B608" w14:textId="77777777" w:rsidTr="007A57BC">
        <w:trPr>
          <w:trHeight w:val="12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CF8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F8F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E92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42F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822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E12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0D4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1A0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CE0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6E3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B42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63D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7A57BC" w:rsidRPr="007A57BC" w14:paraId="42C78843" w14:textId="77777777" w:rsidTr="007A57BC">
        <w:trPr>
          <w:trHeight w:val="22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12E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9C2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969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A8D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864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AF9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B3C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D29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3AB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06A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E06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927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7B3B023B" w14:textId="77777777" w:rsidTr="007A57BC">
        <w:trPr>
          <w:trHeight w:val="21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474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AC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702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2B3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BD2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96F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C5E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641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F4A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242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CD4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05F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7A57BC" w:rsidRPr="007A57BC" w14:paraId="1499F36D" w14:textId="77777777" w:rsidTr="007A57BC">
        <w:trPr>
          <w:trHeight w:val="12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922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0B2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E1D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712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0D9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B3A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825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A67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E38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5F6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E1B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ECA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7A57BC" w:rsidRPr="007A57BC" w14:paraId="75062813" w14:textId="77777777" w:rsidTr="007A57BC">
        <w:trPr>
          <w:trHeight w:val="13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62E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3A1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02.03.: Материально-техническое обеспечение деятельности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56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26B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E6B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F45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883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6A9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37C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DE3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561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A5F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народных дружин необходимой материально-технической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базой</w:t>
            </w:r>
          </w:p>
        </w:tc>
      </w:tr>
      <w:tr w:rsidR="007A57BC" w:rsidRPr="007A57BC" w14:paraId="4192825B" w14:textId="77777777" w:rsidTr="007A57BC">
        <w:trPr>
          <w:trHeight w:val="19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681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6E7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31E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BF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B00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FD4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423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4B9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D95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E2D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B5F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867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7A57BC" w:rsidRPr="007A57BC" w14:paraId="29753B8D" w14:textId="77777777" w:rsidTr="007A57BC">
        <w:trPr>
          <w:trHeight w:val="16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A6B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832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02.05.: Осуществление мероприятий по обучению народных дружинников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9D1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D24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72C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BC2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A35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40E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F6B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AC4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87D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581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7A57BC" w:rsidRPr="007A57BC" w14:paraId="08E9CEBF" w14:textId="77777777" w:rsidTr="007A57BC">
        <w:trPr>
          <w:trHeight w:val="3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4C9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0C5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146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AE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B5B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2FB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26D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2DD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921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3A2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7E3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710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6D929853" w14:textId="77777777" w:rsidTr="007A57BC">
        <w:trPr>
          <w:trHeight w:val="81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278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BA4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595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0C4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717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614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130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91E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C70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200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925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, Управление МВД России по Одинцовскому городскому округу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1A9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7A57BC" w:rsidRPr="007A57BC" w14:paraId="64C8C0AF" w14:textId="77777777" w:rsidTr="007A57BC">
        <w:trPr>
          <w:trHeight w:val="76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8BF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DB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26C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E08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852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97B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EE9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100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384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D8E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F3D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, УМВД России по Одинцовскому городскому округу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164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7A57BC" w:rsidRPr="007A57BC" w14:paraId="32B96C24" w14:textId="77777777" w:rsidTr="007A57BC">
        <w:trPr>
          <w:trHeight w:val="27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EA3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33D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03.03.: 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8BD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6A4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4E6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F9B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FC8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93C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EC8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C56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4D7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BAA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</w:tr>
      <w:tr w:rsidR="007A57BC" w:rsidRPr="007A57BC" w14:paraId="4D84BEE5" w14:textId="77777777" w:rsidTr="007A57BC">
        <w:trPr>
          <w:trHeight w:val="22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61E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463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66E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968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182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73B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95C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02B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CCA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DAC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531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ЧС, УМВД России по Одинцовскому городскому округу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A62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мероприятийпо профилактике экстремизма</w:t>
            </w:r>
          </w:p>
        </w:tc>
      </w:tr>
      <w:tr w:rsidR="007A57BC" w:rsidRPr="007A57BC" w14:paraId="5820DC26" w14:textId="77777777" w:rsidTr="007A57BC">
        <w:trPr>
          <w:trHeight w:val="51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2EC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AC7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03C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E6F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E94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F8B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E10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19B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8C1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502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ACA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835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7A57BC" w:rsidRPr="007A57BC" w14:paraId="250BFF0E" w14:textId="77777777" w:rsidTr="007A57BC">
        <w:trPr>
          <w:trHeight w:val="37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907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3BC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384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0CD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406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B6F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11D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C16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1A6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C68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0E5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35F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7A57BC" w:rsidRPr="007A57BC" w14:paraId="353856DA" w14:textId="77777777" w:rsidTr="007A57BC">
        <w:trPr>
          <w:trHeight w:val="45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954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97E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83F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7F6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7DD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734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7B1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687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3C2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AB1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307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943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7A57BC" w:rsidRPr="007A57BC" w14:paraId="3ED46015" w14:textId="77777777" w:rsidTr="007A57BC">
        <w:trPr>
          <w:trHeight w:val="3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C49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5F3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03A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A70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D2C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9D5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275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238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DEE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8DE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8B8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5A8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 При наличии</w:t>
            </w:r>
          </w:p>
        </w:tc>
      </w:tr>
      <w:tr w:rsidR="007A57BC" w:rsidRPr="007A57BC" w14:paraId="737E3AD7" w14:textId="77777777" w:rsidTr="007A57BC">
        <w:trPr>
          <w:trHeight w:val="28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CF3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0C5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04: Развертывание  элементов системы технологического обеспечения региональной общественной безопасности и оперативного управления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"Безопасный регион"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D7E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3CD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E27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310 556,49117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90A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30B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67 286,16947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A2E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94D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B72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31D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953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182973FE" w14:textId="77777777" w:rsidTr="007A57BC">
        <w:trPr>
          <w:trHeight w:val="3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3E7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5EE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BD0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510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261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310 556,49117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504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247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67 286,16947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AD3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00F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37E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9FB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26A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7A57BC" w:rsidRPr="007A57BC" w14:paraId="77677DEC" w14:textId="77777777" w:rsidTr="007A57BC">
        <w:trPr>
          <w:trHeight w:val="25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880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3E1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599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AA0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BD8C2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002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8F7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7A57BC" w:rsidRPr="007A57BC" w14:paraId="07926C4B" w14:textId="77777777" w:rsidTr="007A57BC">
        <w:trPr>
          <w:trHeight w:val="39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B67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536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CF3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1B9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83A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B92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управления «Безопасный регион»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969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0EB42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92D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04F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7A57BC" w:rsidRPr="007A57BC" w14:paraId="51DB73E3" w14:textId="77777777" w:rsidTr="007A57BC">
        <w:trPr>
          <w:trHeight w:val="36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2B7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A91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регион»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36F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4FC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89F37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C6D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F3A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7A57BC" w:rsidRPr="007A57BC" w14:paraId="2AC26F00" w14:textId="77777777" w:rsidTr="007A57BC">
        <w:trPr>
          <w:trHeight w:val="63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BA3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6EE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54B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AE9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C73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816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AF3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F12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0C6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B8B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4B3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Одинцовский наркодиспансер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8DE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1CDB1820" w14:textId="77777777" w:rsidTr="007A57BC">
        <w:trPr>
          <w:trHeight w:val="43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2BC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C79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B23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BF5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8B6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DE1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91C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E65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AB3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567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177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Одинцовский наркодиспансер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940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7A57BC" w:rsidRPr="007A57BC" w14:paraId="41AD66B2" w14:textId="77777777" w:rsidTr="007A57BC">
        <w:trPr>
          <w:trHeight w:val="30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FB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433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93B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A66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B6805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1E5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Одинцовский наркодиспансер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DB8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7A57BC" w:rsidRPr="007A57BC" w14:paraId="2CF467EA" w14:textId="77777777" w:rsidTr="007A57BC">
        <w:trPr>
          <w:trHeight w:val="34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968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870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05.03.: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8E3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5F9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BD29F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3AE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Одинцовский наркодиспансер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9D0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7A57BC" w:rsidRPr="007A57BC" w14:paraId="7D59718A" w14:textId="77777777" w:rsidTr="007A57BC">
        <w:trPr>
          <w:trHeight w:val="81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3E2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E05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73C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70C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DB4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347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89A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BB8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31C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B16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9DE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Отдел контроля за рекламой и наружным оформлением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667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7A57BC" w:rsidRPr="007A57BC" w14:paraId="350ACBC0" w14:textId="77777777" w:rsidTr="007A57BC">
        <w:trPr>
          <w:trHeight w:val="433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5AF9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D585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05.05.: 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F06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981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BCCF4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Администрации Одинцовского городского округа Московской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824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9B89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</w:tr>
      <w:tr w:rsidR="007A57BC" w:rsidRPr="007A57BC" w14:paraId="03678EE1" w14:textId="77777777" w:rsidTr="007A57BC">
        <w:trPr>
          <w:trHeight w:val="40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7514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4EF8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07: Развитие похоронного дела на территории Московской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D6ABE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487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894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390 921,81900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E57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72 200,06300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597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101 113,00000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4C8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C15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498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942C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3614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6F360F1C" w14:textId="77777777" w:rsidTr="007A57BC">
        <w:trPr>
          <w:trHeight w:val="99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0F60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C1FE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17A5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8B7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13A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87D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FF9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9A6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302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91B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9317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C110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5DE6ACA8" w14:textId="77777777" w:rsidTr="007A57BC">
        <w:trPr>
          <w:trHeight w:val="102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E8FA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98B2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B30D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059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494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369 506,81900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9B8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848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96 296,00000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EE6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2BA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576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D951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D587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57CB6946" w14:textId="77777777" w:rsidTr="007A57BC">
        <w:trPr>
          <w:trHeight w:val="36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A9F6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A56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896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3F2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11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2EE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227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30A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3EB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61E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6F1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268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7A57BC" w:rsidRPr="007A57BC" w14:paraId="1B7882AC" w14:textId="77777777" w:rsidTr="007A57BC">
        <w:trPr>
          <w:trHeight w:val="2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7BA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35C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C0E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0F5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CB1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131 760,34300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95A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39E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28 396,00000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6026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C93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370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88B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FD7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ства и санитарными нормами и правилами</w:t>
            </w:r>
          </w:p>
        </w:tc>
      </w:tr>
      <w:tr w:rsidR="007A57BC" w:rsidRPr="007A57BC" w14:paraId="66BA2B08" w14:textId="77777777" w:rsidTr="007A57BC">
        <w:trPr>
          <w:trHeight w:val="22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C74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54A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2ED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C3B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41B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A5A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02F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8AA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6A4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0DB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FD1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3C1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7A57BC" w:rsidRPr="007A57BC" w14:paraId="2DEDCB5C" w14:textId="77777777" w:rsidTr="007A57BC">
        <w:trPr>
          <w:trHeight w:val="23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AD8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8CF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07.04.: 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563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533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8F7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231 726,47600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7E9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019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61 880,00000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6B3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7AB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C45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617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425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7A57BC" w:rsidRPr="007A57BC" w14:paraId="5B572BB7" w14:textId="77777777" w:rsidTr="007A57BC">
        <w:trPr>
          <w:trHeight w:val="25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578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688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захоронений (уборка территории кладбищ, окос травы, вырубка аварийных деревьев, расчистка дорог от снега, вывоз ТКО)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041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B21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EE5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194 681,77600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953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5B1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39 411,30000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600A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3414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5FB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D34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6F4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7A57BC" w:rsidRPr="007A57BC" w14:paraId="218F9259" w14:textId="77777777" w:rsidTr="007A57BC">
        <w:trPr>
          <w:trHeight w:val="49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E55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6.4.2.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4C7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с доступной средой, площадки для мусоросборни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ков, емкостей с водой, песком, урн для мусора, навигации. Рейтинг-45)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244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C63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84A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28 044,70000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79E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0D6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13 468,70000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0AE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00C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9E1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DE3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740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7A57BC" w:rsidRPr="007A57BC" w14:paraId="327A3652" w14:textId="77777777" w:rsidTr="007A57BC">
        <w:trPr>
          <w:trHeight w:val="13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327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68F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21AB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6799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D99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346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26A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F3F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04E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973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81B4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480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7A57BC" w:rsidRPr="007A57BC" w14:paraId="741B25B9" w14:textId="77777777" w:rsidTr="007A57BC">
        <w:trPr>
          <w:trHeight w:val="53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B25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A98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0F9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E26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8AD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223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815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5C3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942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5EA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DE8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A60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7A57BC" w:rsidRPr="007A57BC" w14:paraId="5DE24CAA" w14:textId="77777777" w:rsidTr="007A57BC">
        <w:trPr>
          <w:trHeight w:val="40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24B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59B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07.06.: 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CE7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B22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8D9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4EB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B3A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790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7CB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939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BAE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646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7A57BC" w:rsidRPr="007A57BC" w14:paraId="0703EF9A" w14:textId="77777777" w:rsidTr="007A57BC">
        <w:trPr>
          <w:trHeight w:val="21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EFE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11B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489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B26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4D71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6 020,00000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C2D4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1BEC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6 020,00000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1BFB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502B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5C62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7FD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5C4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законодательства и санитарными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нормами и правилами</w:t>
            </w:r>
          </w:p>
        </w:tc>
      </w:tr>
      <w:tr w:rsidR="007A57BC" w:rsidRPr="007A57BC" w14:paraId="476E59E4" w14:textId="77777777" w:rsidTr="007A57BC">
        <w:trPr>
          <w:trHeight w:val="22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8D1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49EC" w14:textId="77777777" w:rsidR="007A57BC" w:rsidRPr="007A57BC" w:rsidRDefault="007A57BC" w:rsidP="007A57B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E72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DBB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F52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FF6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FB6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178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549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B1D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AF1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F13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7A57BC" w:rsidRPr="007A57BC" w14:paraId="0402558F" w14:textId="77777777" w:rsidTr="007A57BC">
        <w:trPr>
          <w:trHeight w:val="40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5F4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5D1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07.09.:  Осуществление переданных полномочий Московской области по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17390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F31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B2D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C04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96F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612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9E3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3CD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CC95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73BC0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погрузочно – разгрузочные  работы,  с мест обнаружения или происшествия умерших для производства судебно-медицинской экспертизы</w:t>
            </w:r>
          </w:p>
        </w:tc>
      </w:tr>
      <w:tr w:rsidR="007A57BC" w:rsidRPr="007A57BC" w14:paraId="057661C6" w14:textId="77777777" w:rsidTr="007A57BC">
        <w:trPr>
          <w:trHeight w:val="100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002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A52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484B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09A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E7C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287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240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601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03C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CB7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FD2A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C66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6885072F" w14:textId="77777777" w:rsidTr="007A57BC">
        <w:trPr>
          <w:trHeight w:val="226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AD6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961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07B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A7A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D07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54E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9B5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BFB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7D4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064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D60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32E5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5C0E86CD" w14:textId="77777777" w:rsidTr="007A57BC">
        <w:trPr>
          <w:trHeight w:val="48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788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9C6C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BF0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427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923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56B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D1E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4FC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5C5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11C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90A9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E90FC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Паспортизированные воинские захооронения обустроены и восстановлены</w:t>
            </w:r>
          </w:p>
        </w:tc>
      </w:tr>
      <w:tr w:rsidR="007A57BC" w:rsidRPr="007A57BC" w14:paraId="47501DE8" w14:textId="77777777" w:rsidTr="007A57BC">
        <w:trPr>
          <w:trHeight w:val="105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53F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2CD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7B0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25125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4A9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397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C10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F1A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56E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86B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9C7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51D4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13C23DE3" w14:textId="77777777" w:rsidTr="007A57BC">
        <w:trPr>
          <w:trHeight w:val="105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183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9BA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D6F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F0DED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4D9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EE5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AB8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883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E52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E43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935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FE1B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4094BFFD" w14:textId="77777777" w:rsidTr="007A57BC">
        <w:trPr>
          <w:trHeight w:val="109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E73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C45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5E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7395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957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244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DCC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BDB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FB0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5A4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1855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5979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1A435237" w14:textId="77777777" w:rsidTr="007A57BC">
        <w:trPr>
          <w:trHeight w:val="675"/>
        </w:trPr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21B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8CE1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02F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715 153,71017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FFC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D3B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172 153,16947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606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6DD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C45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137 692,63600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725A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C436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586FEB67" w14:textId="77777777" w:rsidTr="007A57BC">
        <w:trPr>
          <w:trHeight w:val="1260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5C28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37D0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FE7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BFF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80E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FD8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F53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27C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9C20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4697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11A79B9E" w14:textId="77777777" w:rsidTr="007A57BC">
        <w:trPr>
          <w:trHeight w:val="1230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BD1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D9B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604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693 738,71017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2D4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1B2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167 336,16947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DA1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C1A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217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134 210,63600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D1B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B91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1E116603" w14:textId="77777777" w:rsidTr="007A57BC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92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7A57BC" w:rsidRPr="007A57BC" w14:paraId="6E93B155" w14:textId="77777777" w:rsidTr="007A57BC">
        <w:trPr>
          <w:trHeight w:val="108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4E3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841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565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AFD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283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2C71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FC494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1D05E9D2" w14:textId="77777777" w:rsidTr="007A57BC">
        <w:trPr>
          <w:trHeight w:val="106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FED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CC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CCA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417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1BB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59D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C00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1092D3D0" w14:textId="77777777" w:rsidTr="007A57BC">
        <w:trPr>
          <w:trHeight w:val="133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DAE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E66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7A4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B73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5BC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24 980,93152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B91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3C8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2 661,85432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698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FDC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0C7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14 227,55700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1D0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1AA6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434A7946" w14:textId="77777777" w:rsidTr="007A57BC">
        <w:trPr>
          <w:trHeight w:val="8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946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E67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97E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907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1D7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232B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00B9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389A5DD7" w14:textId="77777777" w:rsidTr="007A57BC">
        <w:trPr>
          <w:trHeight w:val="99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5A3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06CB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01.01.:  Подготовка должностных лиц по вопросам гражданской обороны, предупреждения и ликвидации чрезвычайных ситуаций.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64FB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E6A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D0A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6D97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Учебно-методический центр ГКУ МО "Спец. Центр "Звенигород"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6227B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Обучение должностных лиц Одинцовского городского округа 1 раз в 5 лет</w:t>
            </w:r>
          </w:p>
        </w:tc>
      </w:tr>
      <w:tr w:rsidR="007A57BC" w:rsidRPr="007A57BC" w14:paraId="6F43E580" w14:textId="77777777" w:rsidTr="007A57BC">
        <w:trPr>
          <w:trHeight w:val="36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CA1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B84A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0D7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14B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225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70F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912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53B93BF0" w14:textId="77777777" w:rsidTr="007A57BC">
        <w:trPr>
          <w:trHeight w:val="34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594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194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 Одинцовского городского округа в Институте развития МЧС России по вопросам гражданской обороны, предупреждения и ликвидации ЧС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E27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329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D31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1C0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567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7A57BC" w:rsidRPr="007A57BC" w14:paraId="421F6901" w14:textId="77777777" w:rsidTr="007A57BC">
        <w:trPr>
          <w:trHeight w:val="43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4EF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247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"СЦ "Звенигород"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4D9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4C1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CFD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78F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"Спец. Центр "Звенигород"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AFD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"Звенигород" 1 раз в 5 лет</w:t>
            </w:r>
          </w:p>
        </w:tc>
      </w:tr>
      <w:tr w:rsidR="007A57BC" w:rsidRPr="007A57BC" w14:paraId="413360AA" w14:textId="77777777" w:rsidTr="007A57BC">
        <w:trPr>
          <w:trHeight w:val="36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110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D05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E21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4F1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4BE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485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00C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925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928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832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628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1D8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МОСЧС на курсах ГО 1 раз в 5 лет</w:t>
            </w:r>
          </w:p>
        </w:tc>
      </w:tr>
      <w:tr w:rsidR="007A57BC" w:rsidRPr="007A57BC" w14:paraId="7AD466AD" w14:textId="77777777" w:rsidTr="007A57BC">
        <w:trPr>
          <w:trHeight w:val="22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426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6CA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EB5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CDB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90A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D52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00C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5EB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0B9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849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7A57BC" w:rsidRPr="007A57BC" w14:paraId="0FDE84CB" w14:textId="77777777" w:rsidTr="007A57BC">
        <w:trPr>
          <w:trHeight w:val="24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E22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9E6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CF4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B16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810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FE7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2C2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462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47A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59F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F89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326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1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 в 5 лет</w:t>
            </w:r>
          </w:p>
        </w:tc>
      </w:tr>
      <w:tr w:rsidR="007A57BC" w:rsidRPr="007A57BC" w14:paraId="3EF6E63B" w14:textId="77777777" w:rsidTr="007A57BC">
        <w:trPr>
          <w:trHeight w:val="34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1E6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901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5B5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D1E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493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8DD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0FD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FDC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72E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664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764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терр. управления Одинцовского городского округа (далее - ТУ)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5C6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для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7A57BC" w:rsidRPr="007A57BC" w14:paraId="5BF94879" w14:textId="77777777" w:rsidTr="007A57BC">
        <w:trPr>
          <w:trHeight w:val="25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3BF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B7C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B5A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5F1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FC8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BAB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C96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671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3AC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67B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A52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 ТУ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03A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для оснащения 29 учебно-консультационных пунктов</w:t>
            </w:r>
          </w:p>
        </w:tc>
      </w:tr>
      <w:tr w:rsidR="007A57BC" w:rsidRPr="007A57BC" w14:paraId="2CE285A9" w14:textId="77777777" w:rsidTr="007A57BC">
        <w:trPr>
          <w:trHeight w:val="25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360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9B5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C77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6FD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0AF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4B0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169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7A57BC" w:rsidRPr="007A57BC" w14:paraId="62B4308A" w14:textId="77777777" w:rsidTr="007A57BC">
        <w:trPr>
          <w:trHeight w:val="36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5FF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49B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Подготовка населения в области гражданской обороны и действиям в чрезвычайных ситуациях. Пропаганда знаний в области ЧС и 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(изготовление и распространение памяток, листовок, аншлагов, баннеров и т.д.)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DA2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00D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A09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4C6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BD9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914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720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CDA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B90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9D0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7A57BC" w:rsidRPr="007A57BC" w14:paraId="7B805F98" w14:textId="77777777" w:rsidTr="007A57BC">
        <w:trPr>
          <w:trHeight w:val="34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FDA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534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841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6AD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E00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3F6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9B4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B1F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08A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F56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C76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B97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7A57BC" w:rsidRPr="007A57BC" w14:paraId="0B5FD560" w14:textId="77777777" w:rsidTr="007A57BC">
        <w:trPr>
          <w:trHeight w:val="15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E03CD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9A7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01.05.:  Проведение учений, соревнований, тренировок, смотров-конкурсов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B1993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2EC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DF8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6B8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208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29B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6A2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47D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E4C02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 на территории Одинцовского городского округа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AB797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7A57BC" w:rsidRPr="007A57BC" w14:paraId="670F0DB2" w14:textId="77777777" w:rsidTr="007A57BC">
        <w:trPr>
          <w:trHeight w:val="156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831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7D51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5A57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F01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73F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E3D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7FA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373F46D9" w14:textId="77777777" w:rsidTr="007A57BC">
        <w:trPr>
          <w:trHeight w:val="40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524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891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78B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E40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37A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14F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729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BDB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DBC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9F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0E4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FEA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7A57BC" w:rsidRPr="007A57BC" w14:paraId="5F51A9F5" w14:textId="77777777" w:rsidTr="007A57BC">
        <w:trPr>
          <w:trHeight w:val="3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BCF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0F5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средств звена Одинцовского городского округа МОСЧС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5EE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D06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EFA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DDE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3B9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7A57BC" w:rsidRPr="007A57BC" w14:paraId="2B4657BE" w14:textId="77777777" w:rsidTr="007A57BC">
        <w:trPr>
          <w:trHeight w:val="133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F2177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7BD71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F6C45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73D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A8C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9 451,54252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66D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F99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1 993,54132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9AC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83D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838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A1045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0700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7A57BC" w:rsidRPr="007A57BC" w14:paraId="4B0878F1" w14:textId="77777777" w:rsidTr="007A57BC">
        <w:trPr>
          <w:trHeight w:val="297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0EB6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32D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D20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32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A7F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DD6B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0DC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7B89742F" w14:textId="77777777" w:rsidTr="007A57BC">
        <w:trPr>
          <w:trHeight w:val="37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9EF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A61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для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FFA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52C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780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CAE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233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7A57BC" w:rsidRPr="007A57BC" w14:paraId="668DE274" w14:textId="77777777" w:rsidTr="007A57BC">
        <w:trPr>
          <w:trHeight w:val="37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228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DE8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A51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C76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C42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470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FED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7A57BC" w:rsidRPr="007A57BC" w14:paraId="17BDED09" w14:textId="77777777" w:rsidTr="007A57BC">
        <w:trPr>
          <w:trHeight w:val="39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7B5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1.6.3.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AF5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 для проведения аварийно-спасательных и других неотложных работ (АСДНР), в т.ч. для содержания пунктов временного размещения пострадавшег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населения. Освежение (замена) запасов материальных ресурсов для ликвидации ЧС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C57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68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B4A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9 451,54252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9CE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C23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1 993,54132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038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4C8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967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38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A97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Доведение уровня запасов материальных средств  для проведения аварийно-спасательных и других неотложных работ (АСДНР), в т.ч. для содержания пунктов временного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размещения пострадавшего населения, до 100%</w:t>
            </w:r>
          </w:p>
        </w:tc>
      </w:tr>
      <w:tr w:rsidR="007A57BC" w:rsidRPr="007A57BC" w14:paraId="574F877B" w14:textId="77777777" w:rsidTr="007A57BC">
        <w:trPr>
          <w:trHeight w:val="22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2B9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17F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Предварительный отбор участников закупки в целях  ликвидации последствий ЧС природного или техногенного характера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764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A02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979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структурных органов Администрации Одинцовского городского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4D4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Структурные органы Администрации Одинцовского городского округа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47B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Определение перечня потенциальных поставщиков товаров (работ, услуг) в случае ЧС</w:t>
            </w:r>
          </w:p>
        </w:tc>
      </w:tr>
      <w:tr w:rsidR="007A57BC" w:rsidRPr="007A57BC" w14:paraId="15277040" w14:textId="77777777" w:rsidTr="007A57BC">
        <w:trPr>
          <w:trHeight w:val="34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5C8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FDD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B1F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258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5D6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0CD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22D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7A57BC" w:rsidRPr="007A57BC" w14:paraId="0FC434BA" w14:textId="77777777" w:rsidTr="007A57BC">
        <w:trPr>
          <w:trHeight w:val="40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F34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F00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 Реализация мероприятий предусмотренных Планом действий и предупреждения чрезвычайных ситуаций природного и техногенного характера муниципального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(разработка, корректировка, всех Планов и т.д.)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C7B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6D2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8D0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CB7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553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252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EF4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6EA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1AE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структурные подразделения Администрации Одинцовского городского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4EB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7A57BC" w:rsidRPr="007A57BC" w14:paraId="04F757B0" w14:textId="77777777" w:rsidTr="007A57BC">
        <w:trPr>
          <w:trHeight w:val="3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806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28D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95B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F80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E68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отдела ГО и ЧС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F6A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131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</w:tr>
      <w:tr w:rsidR="007A57BC" w:rsidRPr="007A57BC" w14:paraId="4215B84E" w14:textId="77777777" w:rsidTr="007A57BC">
        <w:trPr>
          <w:trHeight w:val="4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B7D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19E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Поддержание в готовности пунктов временного размещения и длительного пребывания для пострадавших на подведомственной территории территориальных управлений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DE5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ED3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59B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336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A3E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ПВР (ПДП) к приему пострадавшего населения</w:t>
            </w:r>
          </w:p>
        </w:tc>
      </w:tr>
      <w:tr w:rsidR="007A57BC" w:rsidRPr="007A57BC" w14:paraId="5F0EFB6D" w14:textId="77777777" w:rsidTr="007A57BC">
        <w:trPr>
          <w:trHeight w:val="21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4FE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C99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комплексной безопасности на закрытом полигоне твердых коммунальных отходов "Часцы"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EDE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DD0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4A6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368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814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494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B0B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464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D7E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537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чрезвычайных ситуаций на закрытом полигоне твердых коммунальных отходов "Часцы"</w:t>
            </w:r>
          </w:p>
        </w:tc>
      </w:tr>
      <w:tr w:rsidR="007A57BC" w:rsidRPr="007A57BC" w14:paraId="460DEC9B" w14:textId="77777777" w:rsidTr="007A57BC">
        <w:trPr>
          <w:trHeight w:val="25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7BA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CDE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B42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C2D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920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903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FD6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7A57BC" w:rsidRPr="007A57BC" w14:paraId="442D8322" w14:textId="77777777" w:rsidTr="007A57BC">
        <w:trPr>
          <w:trHeight w:val="18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BE0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72C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EF2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2B4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F06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50D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969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7A57BC" w:rsidRPr="007A57BC" w14:paraId="51F0CAF2" w14:textId="77777777" w:rsidTr="007A57BC">
        <w:trPr>
          <w:trHeight w:val="16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814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1.7.6.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3C2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98F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FC2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B97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A92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FDD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7A57BC" w:rsidRPr="007A57BC" w14:paraId="6687BC34" w14:textId="77777777" w:rsidTr="007A57BC">
        <w:trPr>
          <w:trHeight w:val="27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80A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5F3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01.08.:  Создание, содержание и организация деятельности аварийно-спасательных формирований на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4F1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44C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5AB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19A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33D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сил и средств, предназначенных для ликвидации ЧС (происшествий) за счет создания МКУ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"Центр гражданской защиты Одинцовского городского округа"</w:t>
            </w:r>
          </w:p>
        </w:tc>
      </w:tr>
      <w:tr w:rsidR="007A57BC" w:rsidRPr="007A57BC" w14:paraId="624D4C19" w14:textId="77777777" w:rsidTr="007A57BC">
        <w:trPr>
          <w:trHeight w:val="25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0A9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BAF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для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52F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2B9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C11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3FB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229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7A57BC" w:rsidRPr="007A57BC" w14:paraId="6ECD4EED" w14:textId="77777777" w:rsidTr="007A57BC">
        <w:trPr>
          <w:trHeight w:val="40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4E1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E7F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01.09.: 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516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E85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235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140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273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7A57BC" w:rsidRPr="007A57BC" w14:paraId="124E9175" w14:textId="77777777" w:rsidTr="007A57BC">
        <w:trPr>
          <w:trHeight w:val="39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C8E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ABB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B59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621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64E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A32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A93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7A57BC" w:rsidRPr="007A57BC" w14:paraId="79B1DBE2" w14:textId="77777777" w:rsidTr="007A57BC">
        <w:trPr>
          <w:trHeight w:val="33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F87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BC1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Выполнение мероприятий по безопасности населения на водных объектах, расположенных на территории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686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9A5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0FE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633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F03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94B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765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C2F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A79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439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0EEE80F2" w14:textId="77777777" w:rsidTr="007A57BC">
        <w:trPr>
          <w:trHeight w:val="31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9C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DCE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02.01.: 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BF6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5CF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FA7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E65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B25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6A2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631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62B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D06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5D1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7A57BC" w:rsidRPr="007A57BC" w14:paraId="0B80C3BF" w14:textId="77777777" w:rsidTr="007A57BC">
        <w:trPr>
          <w:trHeight w:val="31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76D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00E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B19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3B5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21F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5 499,28449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BEA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6EB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AFC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802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DCC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41A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F74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7A57BC" w:rsidRPr="007A57BC" w14:paraId="178C3EC9" w14:textId="77777777" w:rsidTr="007A57BC">
        <w:trPr>
          <w:trHeight w:val="31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3A4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58A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2A7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515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A4E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488,00000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3F1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10A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BDB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262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E9B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61E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A7A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7A57BC" w:rsidRPr="007A57BC" w14:paraId="799B32F0" w14:textId="77777777" w:rsidTr="007A57BC">
        <w:trPr>
          <w:trHeight w:val="21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506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5FC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1F8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17E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9F4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8D1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7AB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7A57BC" w:rsidRPr="007A57BC" w14:paraId="4C09DBA2" w14:textId="77777777" w:rsidTr="007A57BC">
        <w:trPr>
          <w:trHeight w:val="33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227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094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42B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CF4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E4B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CEA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502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7A57BC" w:rsidRPr="007A57BC" w14:paraId="642AB204" w14:textId="77777777" w:rsidTr="007A57BC">
        <w:trPr>
          <w:trHeight w:val="27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AC2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D10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установка аншлагов, стендов)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BAF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388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6AD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4F4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B94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768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6A3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ABC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062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9D0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7A57BC" w:rsidRPr="007A57BC" w14:paraId="4CE4D4A3" w14:textId="77777777" w:rsidTr="007A57BC">
        <w:trPr>
          <w:trHeight w:val="31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1E3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165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E27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288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7E5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4A5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D66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7A57BC" w:rsidRPr="007A57BC" w14:paraId="010FBF11" w14:textId="77777777" w:rsidTr="007A57BC">
        <w:trPr>
          <w:trHeight w:val="21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3E2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C00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ABA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D70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FBF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"Культура"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C17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D04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7A57BC" w:rsidRPr="007A57BC" w14:paraId="47C0A540" w14:textId="77777777" w:rsidTr="007A57BC">
        <w:trPr>
          <w:trHeight w:val="9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9F4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582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FB6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93F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B7B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9D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8B1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77176D8E" w14:textId="77777777" w:rsidTr="007A57BC">
        <w:trPr>
          <w:trHeight w:val="12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6A2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500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381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F40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604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2BF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174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3A378925" w14:textId="77777777" w:rsidTr="007A57BC">
        <w:trPr>
          <w:trHeight w:val="41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E95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286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34E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908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51E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0AD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B03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территории Одинцовского городского округа до 100%</w:t>
            </w:r>
          </w:p>
        </w:tc>
      </w:tr>
      <w:tr w:rsidR="007A57BC" w:rsidRPr="007A57BC" w14:paraId="309619DC" w14:textId="77777777" w:rsidTr="007A57BC">
        <w:trPr>
          <w:trHeight w:val="31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35B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AA0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0B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1DE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ECF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064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2C1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местной системы оповещения населения Одинцовского городского округа</w:t>
            </w:r>
          </w:p>
        </w:tc>
      </w:tr>
      <w:tr w:rsidR="007A57BC" w:rsidRPr="007A57BC" w14:paraId="372B05F8" w14:textId="77777777" w:rsidTr="007A57BC">
        <w:trPr>
          <w:trHeight w:val="1080"/>
        </w:trPr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E1A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214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26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C79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F3C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12757CFD" w14:textId="77777777" w:rsidTr="007A57BC">
        <w:trPr>
          <w:trHeight w:val="1275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D6A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C38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B30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50E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A86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46DCC978" w14:textId="77777777" w:rsidTr="007A57BC">
        <w:trPr>
          <w:trHeight w:val="1515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B12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FF3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A73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31 068,21601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779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EBE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2 759,45432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80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F2D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499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17 225,15700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3E9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E9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073E4686" w14:textId="77777777" w:rsidTr="007A57BC">
        <w:trPr>
          <w:trHeight w:val="1365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F6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190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331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29F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11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37470DD1" w14:textId="77777777" w:rsidTr="007A57BC">
        <w:trPr>
          <w:trHeight w:val="45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366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7A57BC" w:rsidRPr="007A57BC" w14:paraId="5E8EEF9A" w14:textId="77777777" w:rsidTr="007A57BC">
        <w:trPr>
          <w:trHeight w:val="57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D80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5AD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8D5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90F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E9F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405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052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988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6A1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9F9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102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AFB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32C0AEB8" w14:textId="77777777" w:rsidTr="007A57BC">
        <w:trPr>
          <w:trHeight w:val="40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D02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F62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Содержание, поддержание в постоянной готовности к применению, модернизация систем информирования и оповещения населения при чрезвычайных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ситуациях или об угрозе возникновения чрезвычайных ситуаций, военных действий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1B4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411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087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9EE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0B9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5E0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094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DC7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45E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AC5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процента покрытия системой централизованного оповещения и информирования при ЧС или угрозе их возникновения населения на территории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  до 100%</w:t>
            </w:r>
          </w:p>
        </w:tc>
      </w:tr>
      <w:tr w:rsidR="007A57BC" w:rsidRPr="007A57BC" w14:paraId="336AB2E4" w14:textId="77777777" w:rsidTr="007A57BC">
        <w:trPr>
          <w:trHeight w:val="25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A14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47B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9F5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2D2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8C8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1DC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D86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B13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AE5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7F1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869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7A9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управления электросиренами, установленными в г. Звенигород, с пункта управления КСЭОН Одинцовского городского округа</w:t>
            </w:r>
          </w:p>
        </w:tc>
      </w:tr>
      <w:tr w:rsidR="007A57BC" w:rsidRPr="007A57BC" w14:paraId="00EE30F5" w14:textId="77777777" w:rsidTr="007A57BC">
        <w:trPr>
          <w:trHeight w:val="21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A0B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FFD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т.ч. подверженных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угрозе лесных пожаров, пунктами оповещения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007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F73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3AA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13 240,74406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A0B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6A3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1 655,10000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A2B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EFB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557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68C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DE3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населенных пунктов Одинцовского городского круга, оснащенных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пунктами оповещения</w:t>
            </w:r>
          </w:p>
        </w:tc>
      </w:tr>
      <w:tr w:rsidR="007A57BC" w:rsidRPr="007A57BC" w14:paraId="00A3BF72" w14:textId="77777777" w:rsidTr="007A57BC">
        <w:trPr>
          <w:trHeight w:val="28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E61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FE5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0EF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F3A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D99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43 985,06400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FE6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5DA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BE4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EE1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31A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E34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090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7A57BC" w:rsidRPr="007A57BC" w14:paraId="28699A96" w14:textId="77777777" w:rsidTr="007A57BC">
        <w:trPr>
          <w:trHeight w:val="30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20B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4EC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C0A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C4F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942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1 916,40000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F83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B58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174,00000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301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F51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59A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2D2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C27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Одинцовского городского округа</w:t>
            </w:r>
          </w:p>
        </w:tc>
      </w:tr>
      <w:tr w:rsidR="007A57BC" w:rsidRPr="007A57BC" w14:paraId="3C64E909" w14:textId="77777777" w:rsidTr="007A57BC">
        <w:trPr>
          <w:trHeight w:val="38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454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BE5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BC2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A06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261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94C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5F3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B10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3BC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F9C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929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E33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аналоговыми каналами связи электросирен, установленных в г. Звенигород, для управления ими с аппаратуры П-164</w:t>
            </w:r>
          </w:p>
        </w:tc>
      </w:tr>
      <w:tr w:rsidR="007A57BC" w:rsidRPr="007A57BC" w14:paraId="0CA12D0D" w14:textId="77777777" w:rsidTr="007A57BC">
        <w:trPr>
          <w:trHeight w:val="52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C44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1.1.6.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BE1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49D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4E6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10C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33 121,58868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54B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FA0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6 676,00568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8B1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6D9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D08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1F7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CA1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7A57BC" w:rsidRPr="007A57BC" w14:paraId="5B07276D" w14:textId="77777777" w:rsidTr="007A57BC">
        <w:trPr>
          <w:trHeight w:val="26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0AE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850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19D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EF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69E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70B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5C4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835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0E3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BA0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8AC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7FA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уровня возможностей Местной системы оповещения населения Одинцовского городского округа по информированию граждан в области ГО и ЧС</w:t>
            </w:r>
          </w:p>
        </w:tc>
      </w:tr>
      <w:tr w:rsidR="007A57BC" w:rsidRPr="007A57BC" w14:paraId="4311FECE" w14:textId="77777777" w:rsidTr="007A57BC">
        <w:trPr>
          <w:trHeight w:val="28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6C0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1.1.8.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CDF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731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1F7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E7E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399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AB6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35B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FA3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023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04C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051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7A57BC" w:rsidRPr="007A57BC" w14:paraId="5F13CFDF" w14:textId="77777777" w:rsidTr="007A57BC">
        <w:trPr>
          <w:trHeight w:val="1695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F37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D7E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301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5E9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A39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933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DFF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222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418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97D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123DC34F" w14:textId="77777777" w:rsidTr="007A57BC">
        <w:trPr>
          <w:trHeight w:val="43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83C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7A57BC" w:rsidRPr="007A57BC" w14:paraId="16D7F874" w14:textId="77777777" w:rsidTr="007A57BC">
        <w:trPr>
          <w:trHeight w:val="121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5DA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B31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A15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901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F4D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182D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56EC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223605DD" w14:textId="77777777" w:rsidTr="007A57BC">
        <w:trPr>
          <w:trHeight w:val="102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2F0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759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DFE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636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849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14 972,84000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7FB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F72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858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66E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E53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C2A4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F608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3C33F77C" w14:textId="77777777" w:rsidTr="007A57BC">
        <w:trPr>
          <w:trHeight w:val="91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B05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2D1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2D3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761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EAB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0259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F393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6B52778F" w14:textId="77777777" w:rsidTr="007A57BC">
        <w:trPr>
          <w:trHeight w:val="103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AA228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C07D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47DD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B12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63D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BD35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77004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до 65%</w:t>
            </w:r>
          </w:p>
        </w:tc>
      </w:tr>
      <w:tr w:rsidR="007A57BC" w:rsidRPr="007A57BC" w14:paraId="21CF6183" w14:textId="77777777" w:rsidTr="007A57BC">
        <w:trPr>
          <w:trHeight w:val="319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1ABF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04A0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BF3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52F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77C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704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E23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F9D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D79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B88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11D1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726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6CF4DB80" w14:textId="77777777" w:rsidTr="007A57BC">
        <w:trPr>
          <w:trHeight w:val="42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A9B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BEF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7EA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5E0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3E2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412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4CB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7A57BC" w:rsidRPr="007A57BC" w14:paraId="7D6AC268" w14:textId="77777777" w:rsidTr="007A57BC">
        <w:trPr>
          <w:trHeight w:val="19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A13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254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149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ED1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FA7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FF3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E17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193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B55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9A5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6C8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08C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Обучение 100% добровольных пожарных, зарегистрированных в едином реестре Московской области</w:t>
            </w:r>
          </w:p>
        </w:tc>
      </w:tr>
      <w:tr w:rsidR="007A57BC" w:rsidRPr="007A57BC" w14:paraId="502E2A0B" w14:textId="77777777" w:rsidTr="007A57BC">
        <w:trPr>
          <w:trHeight w:val="21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F80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1A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A89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948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D9A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E67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D3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</w:p>
        </w:tc>
      </w:tr>
      <w:tr w:rsidR="007A57BC" w:rsidRPr="007A57BC" w14:paraId="4B492A56" w14:textId="77777777" w:rsidTr="007A57BC">
        <w:trPr>
          <w:trHeight w:val="30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B6E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534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Проведение информационно-агитационной пропаганды по вовлечению граждан и организаций в добровольную пожарную охрану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57D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773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B46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D1D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4F8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7A57BC" w:rsidRPr="007A57BC" w14:paraId="1E9B7468" w14:textId="77777777" w:rsidTr="007A57BC">
        <w:trPr>
          <w:trHeight w:val="27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10D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DBA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5D7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DF1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645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582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66C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7A57BC" w:rsidRPr="007A57BC" w14:paraId="6F62BFD1" w14:textId="77777777" w:rsidTr="007A57BC">
        <w:trPr>
          <w:trHeight w:val="153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CD7A8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217C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01.02.: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B6465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61C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0EE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4DD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2B7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3F8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334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E43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7A0A9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организации-балансодержатели источников наружного противопожарного водоснабжения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613D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7A57BC" w:rsidRPr="007A57BC" w14:paraId="76B1FFA5" w14:textId="77777777" w:rsidTr="007A57BC">
        <w:trPr>
          <w:trHeight w:val="117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AA0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917E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5C8D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992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2D433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09C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8B48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2443149D" w14:textId="77777777" w:rsidTr="007A57BC">
        <w:trPr>
          <w:trHeight w:val="25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590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0D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3FE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BA5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B76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B00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F2A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7A57BC" w:rsidRPr="007A57BC" w14:paraId="39E09B59" w14:textId="77777777" w:rsidTr="007A57BC">
        <w:trPr>
          <w:trHeight w:val="109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7A8EF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CC9CC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Устройство, содержание и ремонт источников наружного противопожарного водоснабжения в населенных пунктах, подверженных угрозе лесных пожаров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898A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F8C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61D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C7C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D4E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002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A89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527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CB1B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наружного противопожарного водоснабжения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8A977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исправности 100% источников наружного противопожарного водоснабжения в населенных пунктах, подверженных угрозе лесных пожаров</w:t>
            </w:r>
          </w:p>
        </w:tc>
      </w:tr>
      <w:tr w:rsidR="007A57BC" w:rsidRPr="007A57BC" w14:paraId="63E624C4" w14:textId="77777777" w:rsidTr="007A57BC">
        <w:trPr>
          <w:trHeight w:val="153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4823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675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AD80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CFA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3BDA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F081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6D13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03AEF479" w14:textId="77777777" w:rsidTr="007A57BC">
        <w:trPr>
          <w:trHeight w:val="3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6D1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B95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01.03.: 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32B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6BA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937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A20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10A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D6C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0BB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330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CC0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971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7A57BC" w:rsidRPr="007A57BC" w14:paraId="22D93366" w14:textId="77777777" w:rsidTr="007A57BC">
        <w:trPr>
          <w:trHeight w:val="28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7DD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015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извещателей в местах проживания многодетных семей и семей, находящихся в трудной жизненной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3F9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CEB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BE1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457,655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503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5D3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3EF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C14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 -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A7E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F9C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0AF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Оснащение 100%  жилых помещений, занимаемых гражданами, оказавшимися в трудной жизненной ситуации, пожарными извещателями</w:t>
            </w:r>
          </w:p>
        </w:tc>
      </w:tr>
      <w:tr w:rsidR="007A57BC" w:rsidRPr="007A57BC" w14:paraId="2BAA9BCC" w14:textId="77777777" w:rsidTr="007A57BC">
        <w:trPr>
          <w:trHeight w:val="24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9F5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3A1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Установка и содержание пожарных извещателей в жилых помещениях, занимаемых гражданами, оказавшимися в трудной жизненной ситуации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B01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53F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52D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457,655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D97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C8D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417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40A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 -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7A1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AC2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5DC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Оснащение 100%  жилых помещений, занимаемых гражданами, оказавшимися в трудной жизненной ситуации, пожарными извещателями</w:t>
            </w:r>
          </w:p>
        </w:tc>
      </w:tr>
      <w:tr w:rsidR="007A57BC" w:rsidRPr="007A57BC" w14:paraId="0B0793AB" w14:textId="77777777" w:rsidTr="007A57BC">
        <w:trPr>
          <w:trHeight w:val="138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27A84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700E2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01.05.: Содержание в исправном состоянии средств обеспечения пожарной безопасности жилых и общественных зданий, находящихся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муниципальной собственности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DBBDE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B7D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393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6 482,84200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684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D38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4E7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DB9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02F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BA0F0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0396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пожарной защищенности населенных пунктов Одинцовского городского округа</w:t>
            </w:r>
          </w:p>
        </w:tc>
      </w:tr>
      <w:tr w:rsidR="007A57BC" w:rsidRPr="007A57BC" w14:paraId="6A8044CD" w14:textId="77777777" w:rsidTr="007A57BC">
        <w:trPr>
          <w:trHeight w:val="17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B9C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BB2A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773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F65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F38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30A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4F7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5D7F010F" w14:textId="77777777" w:rsidTr="007A57BC">
        <w:trPr>
          <w:trHeight w:val="25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56D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802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3B8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57F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DE1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CB8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466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7A57BC" w:rsidRPr="007A57BC" w14:paraId="4D325E59" w14:textId="77777777" w:rsidTr="007A57BC">
        <w:trPr>
          <w:trHeight w:val="25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914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980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Оборудование разворотных и специальных площадок, предназначенных для установки пожарно-спасательной техники в труднодоступных местах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F7C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E3C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57E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45F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6F9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0A0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EF3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719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834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172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7A57BC" w:rsidRPr="007A57BC" w14:paraId="394E04C7" w14:textId="77777777" w:rsidTr="007A57BC">
        <w:trPr>
          <w:trHeight w:val="27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64D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0E4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C3F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B23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40F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2 123,45500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5C6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C93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144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9E9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ABD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9FB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C0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7A57BC" w:rsidRPr="007A57BC" w14:paraId="010FEA79" w14:textId="77777777" w:rsidTr="007A57BC">
        <w:trPr>
          <w:trHeight w:val="15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175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1.5.4.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392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7C5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D00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967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4 359,38700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61B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E88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FDA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A02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B04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E29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C7A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7A57BC" w:rsidRPr="007A57BC" w14:paraId="3794DD05" w14:textId="77777777" w:rsidTr="007A57BC">
        <w:trPr>
          <w:trHeight w:val="30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DC2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A6D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технических знаний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C09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B1C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22D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1 566,67900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50E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434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A55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4E2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190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42D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ТУ, аварийно-спасательное формирование МКУ "Центр гражданской защиты Одинцовского городского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3B1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7A57BC" w:rsidRPr="007A57BC" w14:paraId="45E7C8DF" w14:textId="77777777" w:rsidTr="007A57BC">
        <w:trPr>
          <w:trHeight w:val="31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CA9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623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C3E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57C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E46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 (по плану Главного управления МЧС России по Московской области)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459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B91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7A57BC" w:rsidRPr="007A57BC" w14:paraId="62AAD98C" w14:textId="77777777" w:rsidTr="007A57BC">
        <w:trPr>
          <w:trHeight w:val="3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EAF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5C1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пожарной безопасности, в т.ч.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1EC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56C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5A8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1 566,67900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AA1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CF7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B84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602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8D8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B02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D90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7A57BC" w:rsidRPr="007A57BC" w14:paraId="15CFFD68" w14:textId="77777777" w:rsidTr="007A57BC">
        <w:trPr>
          <w:trHeight w:val="19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B62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343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01.07.: Дополнительные мероприятия в условиях особого противопожарного режима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9B4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65D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65F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501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F49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4EB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CB5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D02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324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738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7A57BC" w:rsidRPr="007A57BC" w14:paraId="26BD5787" w14:textId="77777777" w:rsidTr="007A57BC">
        <w:trPr>
          <w:trHeight w:val="28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4B0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54D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плана привлечения сил и средств для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A68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7A0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5BC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560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6DB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90A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E65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FCE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1D3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956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плановости привлечения сил и средств для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7A57BC" w:rsidRPr="007A57BC" w14:paraId="06C4EFCB" w14:textId="77777777" w:rsidTr="007A57BC">
        <w:trPr>
          <w:trHeight w:val="22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97F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1.7.2.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4C0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8C3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4A7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353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35D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047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8D3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3DD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1AA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56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9C6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7A57BC" w:rsidRPr="007A57BC" w14:paraId="1C939595" w14:textId="77777777" w:rsidTr="007A57BC">
        <w:trPr>
          <w:trHeight w:val="24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E01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A5A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B71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ADA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66F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пределаз средств, предусмотренных на содержание отдела ГО и ЧС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D07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3A4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7A57BC" w:rsidRPr="007A57BC" w14:paraId="6F0D875A" w14:textId="77777777" w:rsidTr="007A57BC">
        <w:trPr>
          <w:trHeight w:val="28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477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DEB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информационных щитов, аншлагов о запрете на посещения гражданами лесов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488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322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6E4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0DF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2F2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632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BE6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E4A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00A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E74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7A57BC" w:rsidRPr="007A57BC" w14:paraId="61428E66" w14:textId="77777777" w:rsidTr="007A57BC">
        <w:trPr>
          <w:trHeight w:val="40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6B7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E53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49F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B61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C8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EF9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8A8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Оснащение 100% населенных пунктов, подверженных угрозе лесных пожаров, пунктами оповещения, подключенным к  Местной системе оповещения населения Одинцовского городского округа</w:t>
            </w:r>
          </w:p>
        </w:tc>
      </w:tr>
      <w:tr w:rsidR="007A57BC" w:rsidRPr="007A57BC" w14:paraId="11686C6D" w14:textId="77777777" w:rsidTr="007A57BC">
        <w:trPr>
          <w:trHeight w:val="51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B6B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9E9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CAD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AA3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FEF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B8B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622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Оснащение 100% населенных пунктов, подверженных угрозе лесных пожаров, пунктами оповещения, подключенным к  Местной системе оповещения населения Одинцовского городского округа</w:t>
            </w:r>
          </w:p>
        </w:tc>
      </w:tr>
      <w:tr w:rsidR="007A57BC" w:rsidRPr="007A57BC" w14:paraId="31A6FB55" w14:textId="77777777" w:rsidTr="007A57BC">
        <w:trPr>
          <w:trHeight w:val="123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143C4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A6AB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01.09.: Проведение работ для возведения пожарного депо из быстровозводимых модульных конструкций полной заводской готовности (проектно-изыскательски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работы, возведение фундамента, техническое присоединение к  инженерно-техническим сетям, благоустройство территории)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BC6AA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A51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4F53E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5397B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Подразделения Администрации Одинцовского городского округа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13C6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Пожарное депо в микрорайоне Новая Трехгорка г. Одинцово</w:t>
            </w:r>
          </w:p>
        </w:tc>
      </w:tr>
      <w:tr w:rsidR="007A57BC" w:rsidRPr="007A57BC" w14:paraId="5BB69774" w14:textId="77777777" w:rsidTr="007A57BC">
        <w:trPr>
          <w:trHeight w:val="334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C36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8D98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CFC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01C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178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163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3D9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203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F84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8F8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AA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31C6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16509BCC" w14:textId="77777777" w:rsidTr="007A57BC">
        <w:trPr>
          <w:trHeight w:val="990"/>
        </w:trPr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21C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5A3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773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E3C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139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33A97196" w14:textId="77777777" w:rsidTr="007A57BC">
        <w:trPr>
          <w:trHeight w:val="1530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9D3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A14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861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14 972,84000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59D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B69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BA1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BCB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35B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6B6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1CC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6E96FFE4" w14:textId="77777777" w:rsidTr="007A57BC">
        <w:trPr>
          <w:trHeight w:val="780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592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79A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A38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642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44D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0A97C3C4" w14:textId="77777777" w:rsidTr="007A57BC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C8B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7A57BC" w:rsidRPr="007A57BC" w14:paraId="585CA7CB" w14:textId="77777777" w:rsidTr="007A57BC">
        <w:trPr>
          <w:trHeight w:val="3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DAE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435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001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E3E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C5F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E6B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332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3BB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74D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11E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B4C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C7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7A57BC" w:rsidRPr="007A57BC" w14:paraId="540BC746" w14:textId="77777777" w:rsidTr="007A57BC">
        <w:trPr>
          <w:trHeight w:val="27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0EC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E80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01.01.: 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E2A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401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86C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7B5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BCA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6E6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F73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0ED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1AC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8575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 до 48%</w:t>
            </w:r>
          </w:p>
        </w:tc>
      </w:tr>
      <w:tr w:rsidR="007A57BC" w:rsidRPr="007A57BC" w14:paraId="64698384" w14:textId="77777777" w:rsidTr="007A57BC">
        <w:trPr>
          <w:trHeight w:val="28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AF6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0C1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48E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226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C59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978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4C0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FD9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207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F9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303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16CD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 до 48%</w:t>
            </w:r>
          </w:p>
        </w:tc>
      </w:tr>
      <w:tr w:rsidR="007A57BC" w:rsidRPr="007A57BC" w14:paraId="722F88E9" w14:textId="77777777" w:rsidTr="007A57BC">
        <w:trPr>
          <w:trHeight w:val="103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521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29B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D24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D41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B42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1 912,53800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F35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384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CB1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2BE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503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9EF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E75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50A2963F" w14:textId="77777777" w:rsidTr="007A57BC">
        <w:trPr>
          <w:trHeight w:val="19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351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F3F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576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D52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E3D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D0A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61D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18FCE70D" w14:textId="77777777" w:rsidTr="007A57BC">
        <w:trPr>
          <w:trHeight w:val="25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CA6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966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928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5BB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86A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212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45C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7A57BC" w:rsidRPr="007A57BC" w14:paraId="4D947E7A" w14:textId="77777777" w:rsidTr="007A57BC">
        <w:trPr>
          <w:trHeight w:val="27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90D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C3D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средств гражданской обороны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237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589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297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86B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E57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7A57BC" w:rsidRPr="007A57BC" w14:paraId="5ADD8688" w14:textId="77777777" w:rsidTr="007A57BC">
        <w:trPr>
          <w:trHeight w:val="18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DCB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725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D0C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DD6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9FB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024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2C9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уровня обученности формирований и служб ГО</w:t>
            </w:r>
          </w:p>
        </w:tc>
      </w:tr>
      <w:tr w:rsidR="007A57BC" w:rsidRPr="007A57BC" w14:paraId="2E419751" w14:textId="77777777" w:rsidTr="007A57BC">
        <w:trPr>
          <w:trHeight w:val="102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072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D3F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02.02.: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3CC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E29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2A4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C03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546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87D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667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48E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FBE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C121F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ЗСГО, готовых к укрытию населения</w:t>
            </w:r>
          </w:p>
        </w:tc>
      </w:tr>
      <w:tr w:rsidR="007A57BC" w:rsidRPr="007A57BC" w14:paraId="106100DE" w14:textId="77777777" w:rsidTr="007A57BC">
        <w:trPr>
          <w:trHeight w:val="15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BEF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E61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BF3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B06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DF7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C5A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6928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707D2737" w14:textId="77777777" w:rsidTr="007A57BC">
        <w:trPr>
          <w:trHeight w:val="111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6B0FC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4A0C6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мероприятий, предусмотрен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CBB39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D40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6D3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617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22E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618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F8F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3C6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25197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0092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округа к выполнению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ГО в особый период</w:t>
            </w:r>
          </w:p>
        </w:tc>
      </w:tr>
      <w:tr w:rsidR="007A57BC" w:rsidRPr="007A57BC" w14:paraId="3992C02D" w14:textId="77777777" w:rsidTr="007A57BC">
        <w:trPr>
          <w:trHeight w:val="232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4C5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B53A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559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373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D26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2E94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082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57BC" w:rsidRPr="007A57BC" w14:paraId="4F4B4771" w14:textId="77777777" w:rsidTr="007A57BC">
        <w:trPr>
          <w:trHeight w:val="19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54A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E13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C9B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BB0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138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90D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5DA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79F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8A3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39A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192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C49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7A57BC" w:rsidRPr="007A57BC" w14:paraId="51515555" w14:textId="77777777" w:rsidTr="007A57BC">
        <w:trPr>
          <w:trHeight w:val="29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A68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234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FDA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418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42B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62C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B6F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7A57BC" w:rsidRPr="007A57BC" w14:paraId="57B78100" w14:textId="77777777" w:rsidTr="007A57BC">
        <w:trPr>
          <w:trHeight w:val="1575"/>
        </w:trPr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86C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6586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885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2 749,79700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4AF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2D1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728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185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6CF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065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2F0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24814E0A" w14:textId="77777777" w:rsidTr="007A57BC">
        <w:trPr>
          <w:trHeight w:val="1410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CC3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62E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B98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0FB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993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5CF90811" w14:textId="77777777" w:rsidTr="007A57BC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99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7A57BC" w:rsidRPr="007A57BC" w14:paraId="66E86D6A" w14:textId="77777777" w:rsidTr="007A57BC">
        <w:trPr>
          <w:trHeight w:val="28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5B3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AA5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8EC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055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ACE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332 838,21093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1E3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01F9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73 255,93912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720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E50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6AC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063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3EB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346FD9DD" w14:textId="77777777" w:rsidTr="007A57BC">
        <w:trPr>
          <w:trHeight w:val="25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616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D42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DD3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BEE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878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8 623,08332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229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6E1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8 623,08332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7F536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B25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8D7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7A57BC" w:rsidRPr="007A57BC" w14:paraId="6EDF92FE" w14:textId="77777777" w:rsidTr="007A57BC">
        <w:trPr>
          <w:trHeight w:val="3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CAE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DA2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Мероприятие 01.02.: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D24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D73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48A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324 215,12761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EE5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DBF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64 632,85580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74B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1A9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272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558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514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7A57BC" w:rsidRPr="007A57BC" w14:paraId="7DF59BA8" w14:textId="77777777" w:rsidTr="007A57BC">
        <w:trPr>
          <w:trHeight w:val="44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17E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D07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384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D2F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B7F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324 215,12761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047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7BD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64 632,85580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C82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82F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6FE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EF2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213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7A57BC" w:rsidRPr="007A57BC" w14:paraId="74D6DA11" w14:textId="77777777" w:rsidTr="007A57BC">
        <w:trPr>
          <w:trHeight w:val="26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7F1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16A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01.03.: Проведение мероприятий по предупреждению и ликвидации последствий ЧС на территории муниципального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FBB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DA5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335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9A9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FC2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3C9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06D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DA8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24C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389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7A57BC" w:rsidRPr="007A57BC" w14:paraId="2F53044A" w14:textId="77777777" w:rsidTr="007A57BC">
        <w:trPr>
          <w:trHeight w:val="147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A1C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526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81B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332 838,21093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57C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1E06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73 255,93912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C21F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CF2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748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B18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F78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03E6CA6A" w14:textId="77777777" w:rsidTr="007A57BC">
        <w:trPr>
          <w:trHeight w:val="435"/>
        </w:trPr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84E78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2549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5D9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1 192 593,01806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AEF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1C2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274 629,26359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711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4083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C94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04B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720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34B84D85" w14:textId="77777777" w:rsidTr="007A57BC">
        <w:trPr>
          <w:trHeight w:val="915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F88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6F5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32F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24F2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0B17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3A97E06A" w14:textId="77777777" w:rsidTr="007A57BC">
        <w:trPr>
          <w:trHeight w:val="900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AAD4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53B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79D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E4F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6465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44E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B720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129A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7ED3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5F8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5CCFE4BE" w14:textId="77777777" w:rsidTr="007A57BC">
        <w:trPr>
          <w:trHeight w:val="915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0D95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0D7A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075E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1 171 178,01806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795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D06D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269 812,26359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CCEC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661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002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D5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76E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2CA2E172" w14:textId="77777777" w:rsidTr="007A57BC">
        <w:trPr>
          <w:trHeight w:val="615"/>
        </w:trPr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2631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DF20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806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418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61C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57BC" w:rsidRPr="007A57BC" w14:paraId="4B9CCBCD" w14:textId="77777777" w:rsidTr="007A57BC">
        <w:trPr>
          <w:trHeight w:val="3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A26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C3B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94F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62D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4B5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43CA4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2DBB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23B7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19F1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1322" w14:textId="77777777" w:rsidR="007A57BC" w:rsidRPr="007A57BC" w:rsidRDefault="007A57BC" w:rsidP="007A5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DE5C" w14:textId="77777777" w:rsidR="007A57BC" w:rsidRPr="007A57BC" w:rsidRDefault="007A57BC" w:rsidP="007A5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558D" w14:textId="77777777" w:rsidR="007A57BC" w:rsidRPr="007A57BC" w:rsidRDefault="007A57BC" w:rsidP="007A5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57BC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</w:tr>
    </w:tbl>
    <w:p w14:paraId="1F05AD5F" w14:textId="77777777" w:rsidR="007A57BC" w:rsidRPr="007A57BC" w:rsidRDefault="007A57BC" w:rsidP="007A5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7BC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</w:p>
    <w:p w14:paraId="37D8D50D" w14:textId="77777777" w:rsidR="007A57BC" w:rsidRPr="007A57BC" w:rsidRDefault="007A57BC" w:rsidP="007A5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7BC">
        <w:rPr>
          <w:rFonts w:ascii="Arial" w:hAnsi="Arial" w:cs="Arial"/>
          <w:sz w:val="24"/>
          <w:szCs w:val="24"/>
        </w:rPr>
        <w:t>Одинцовского городского округа</w:t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  <w:t>М.В. Ширманов</w:t>
      </w:r>
    </w:p>
    <w:p w14:paraId="14722EC3" w14:textId="77777777" w:rsidR="007A57BC" w:rsidRPr="007A57BC" w:rsidRDefault="007A57BC" w:rsidP="007A5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  <w:t xml:space="preserve"> </w:t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</w:p>
    <w:p w14:paraId="7B78BCE9" w14:textId="77777777" w:rsidR="007A57BC" w:rsidRPr="007A57BC" w:rsidRDefault="007A57BC" w:rsidP="007A5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7BC">
        <w:rPr>
          <w:rFonts w:ascii="Arial" w:hAnsi="Arial" w:cs="Arial"/>
          <w:sz w:val="24"/>
          <w:szCs w:val="24"/>
        </w:rPr>
        <w:t>Согласовано:</w:t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</w:p>
    <w:p w14:paraId="61F4412F" w14:textId="77777777" w:rsidR="007A57BC" w:rsidRPr="007A57BC" w:rsidRDefault="007A57BC" w:rsidP="007A5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7BC">
        <w:rPr>
          <w:rFonts w:ascii="Arial" w:hAnsi="Arial" w:cs="Arial"/>
          <w:sz w:val="24"/>
          <w:szCs w:val="24"/>
        </w:rPr>
        <w:t>И.о. начальника Управления бухгалтерского учета и отчетности</w:t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</w:p>
    <w:p w14:paraId="7275A2BB" w14:textId="77777777" w:rsidR="007A57BC" w:rsidRPr="007A57BC" w:rsidRDefault="007A57BC" w:rsidP="007A5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7BC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</w:p>
    <w:p w14:paraId="1CE54E01" w14:textId="5C7CE7EB" w:rsidR="00B1393D" w:rsidRPr="006534D8" w:rsidRDefault="007A57BC" w:rsidP="007A5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7BC">
        <w:rPr>
          <w:rFonts w:ascii="Arial" w:hAnsi="Arial" w:cs="Arial"/>
          <w:sz w:val="24"/>
          <w:szCs w:val="24"/>
        </w:rPr>
        <w:t>главный бухгалтер</w:t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</w:r>
      <w:r w:rsidRPr="007A57BC">
        <w:rPr>
          <w:rFonts w:ascii="Arial" w:hAnsi="Arial" w:cs="Arial"/>
          <w:sz w:val="24"/>
          <w:szCs w:val="24"/>
        </w:rPr>
        <w:tab/>
        <w:t>Л.Н. Белова</w:t>
      </w:r>
    </w:p>
    <w:p w14:paraId="35FBB452" w14:textId="1441909F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5EDA4" w14:textId="258A8A2A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34213" w14:textId="7F6AC46A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E1DD4" w14:textId="58CB29A7" w:rsidR="00B1393D" w:rsidRPr="006534D8" w:rsidRDefault="00B1393D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065DC" w14:textId="21D08503" w:rsidR="0009311B" w:rsidRPr="006534D8" w:rsidRDefault="0009311B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02B8C" w14:textId="77777777" w:rsidR="00FA6A54" w:rsidRPr="00FA6A54" w:rsidRDefault="00FA6A54" w:rsidP="00FA6A54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>Приложение 2</w:t>
      </w:r>
    </w:p>
    <w:p w14:paraId="50034ED5" w14:textId="77777777" w:rsidR="00FA6A54" w:rsidRPr="00FA6A54" w:rsidRDefault="00FA6A54" w:rsidP="00FA6A54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29F42B54" w14:textId="77777777" w:rsidR="00FA6A54" w:rsidRPr="00FA6A54" w:rsidRDefault="00FA6A54" w:rsidP="00FA6A54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</w:p>
    <w:p w14:paraId="172F0937" w14:textId="29CEA6A2" w:rsidR="00FA6A54" w:rsidRPr="00FA6A54" w:rsidRDefault="00FA6A54" w:rsidP="00FA6A54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 xml:space="preserve">от </w:t>
      </w:r>
      <w:r w:rsidR="0020254B">
        <w:rPr>
          <w:rFonts w:ascii="Arial" w:eastAsia="Times New Roman" w:hAnsi="Arial" w:cs="Arial"/>
          <w:sz w:val="24"/>
          <w:szCs w:val="24"/>
        </w:rPr>
        <w:t>21.07.2021</w:t>
      </w:r>
      <w:r w:rsidRPr="00FA6A54">
        <w:rPr>
          <w:rFonts w:ascii="Arial" w:eastAsia="Times New Roman" w:hAnsi="Arial" w:cs="Arial"/>
          <w:sz w:val="24"/>
          <w:szCs w:val="24"/>
        </w:rPr>
        <w:t xml:space="preserve"> № </w:t>
      </w:r>
      <w:r w:rsidR="0020254B">
        <w:rPr>
          <w:rFonts w:ascii="Arial" w:eastAsia="Times New Roman" w:hAnsi="Arial" w:cs="Arial"/>
          <w:sz w:val="24"/>
          <w:szCs w:val="24"/>
        </w:rPr>
        <w:t>2568</w:t>
      </w:r>
    </w:p>
    <w:p w14:paraId="02813257" w14:textId="77777777" w:rsidR="00FA6A54" w:rsidRPr="00FA6A54" w:rsidRDefault="00FA6A54" w:rsidP="00FA6A54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</w:p>
    <w:p w14:paraId="3174DF4A" w14:textId="77777777" w:rsidR="00FA6A54" w:rsidRPr="00FA6A54" w:rsidRDefault="00FA6A54" w:rsidP="00FA6A54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>«Приложение 2</w:t>
      </w:r>
    </w:p>
    <w:p w14:paraId="6BA6EFC0" w14:textId="77777777" w:rsidR="00FA6A54" w:rsidRPr="00FA6A54" w:rsidRDefault="00FA6A54" w:rsidP="00FA6A54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>к Муниципальной программы</w:t>
      </w:r>
    </w:p>
    <w:p w14:paraId="7E488FBC" w14:textId="77777777" w:rsidR="00FA6A54" w:rsidRPr="00FA6A54" w:rsidRDefault="00FA6A54" w:rsidP="00FA6A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0BF0A38" w14:textId="77777777" w:rsidR="00FA6A54" w:rsidRPr="00FA6A54" w:rsidRDefault="00FA6A54" w:rsidP="00FA6A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 xml:space="preserve">ПОКАЗАТЕЛИ РЕАЛИЗАЦИИ МУНИЦИПАЛЬНОЙ ПРОГРАММЫ </w:t>
      </w:r>
    </w:p>
    <w:p w14:paraId="7BF7E7F9" w14:textId="77777777" w:rsidR="00FA6A54" w:rsidRPr="00FA6A54" w:rsidRDefault="00FA6A54" w:rsidP="00FA6A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>«Безопасность и обеспечение безопасности жизнедеятельности населения»</w:t>
      </w:r>
    </w:p>
    <w:p w14:paraId="708B2F4B" w14:textId="77777777" w:rsidR="00FA6A54" w:rsidRPr="00FA6A54" w:rsidRDefault="00FA6A54" w:rsidP="00FA6A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92"/>
        <w:gridCol w:w="1686"/>
        <w:gridCol w:w="1245"/>
        <w:gridCol w:w="1644"/>
        <w:gridCol w:w="1181"/>
        <w:gridCol w:w="1175"/>
        <w:gridCol w:w="1093"/>
        <w:gridCol w:w="992"/>
        <w:gridCol w:w="1113"/>
        <w:gridCol w:w="8"/>
        <w:gridCol w:w="1715"/>
        <w:gridCol w:w="8"/>
      </w:tblGrid>
      <w:tr w:rsidR="00FA6A54" w:rsidRPr="00FA6A54" w14:paraId="6BEEB0AC" w14:textId="77777777" w:rsidTr="00FA6A54">
        <w:trPr>
          <w:gridAfter w:val="1"/>
          <w:wAfter w:w="8" w:type="dxa"/>
          <w:trHeight w:val="667"/>
          <w:jc w:val="center"/>
        </w:trPr>
        <w:tc>
          <w:tcPr>
            <w:tcW w:w="704" w:type="dxa"/>
            <w:vMerge w:val="restart"/>
            <w:vAlign w:val="center"/>
          </w:tcPr>
          <w:p w14:paraId="26A2496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14:paraId="3AE6E9A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14:paraId="479F9C5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14:paraId="513C9CAD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14:paraId="1D537D1B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</w:p>
        </w:tc>
        <w:tc>
          <w:tcPr>
            <w:tcW w:w="5554" w:type="dxa"/>
            <w:gridSpan w:val="5"/>
            <w:vAlign w:val="center"/>
          </w:tcPr>
          <w:p w14:paraId="26F329A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599107DD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Номер основного мероприятия в перечне </w:t>
            </w:r>
          </w:p>
          <w:p w14:paraId="2BE78539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мероприятий программы (подпрограммы)</w:t>
            </w:r>
          </w:p>
        </w:tc>
      </w:tr>
      <w:tr w:rsidR="00FA6A54" w:rsidRPr="00FA6A54" w14:paraId="3D13D67E" w14:textId="77777777" w:rsidTr="00FA6A54">
        <w:trPr>
          <w:gridAfter w:val="1"/>
          <w:wAfter w:w="8" w:type="dxa"/>
          <w:trHeight w:val="289"/>
          <w:jc w:val="center"/>
        </w:trPr>
        <w:tc>
          <w:tcPr>
            <w:tcW w:w="704" w:type="dxa"/>
            <w:vMerge/>
            <w:vAlign w:val="center"/>
          </w:tcPr>
          <w:p w14:paraId="3EFCB5F0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14:paraId="7FDC90F9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4BB2AA06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14:paraId="203194E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92A2AE6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51BC903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vAlign w:val="center"/>
          </w:tcPr>
          <w:p w14:paraId="49F6A0CB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vAlign w:val="center"/>
          </w:tcPr>
          <w:p w14:paraId="158378C5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6FBCDC0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13" w:type="dxa"/>
            <w:vAlign w:val="center"/>
          </w:tcPr>
          <w:p w14:paraId="3B52F1A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14:paraId="780D9B83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A54" w:rsidRPr="00FA6A54" w14:paraId="73D646FC" w14:textId="77777777" w:rsidTr="00FA6A54">
        <w:trPr>
          <w:trHeight w:val="272"/>
          <w:jc w:val="center"/>
        </w:trPr>
        <w:tc>
          <w:tcPr>
            <w:tcW w:w="704" w:type="dxa"/>
          </w:tcPr>
          <w:p w14:paraId="3D187AD0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129" w:type="dxa"/>
            <w:gridSpan w:val="10"/>
          </w:tcPr>
          <w:p w14:paraId="6F2C4BA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723" w:type="dxa"/>
            <w:gridSpan w:val="2"/>
          </w:tcPr>
          <w:p w14:paraId="115E9066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A54" w:rsidRPr="00FA6A54" w14:paraId="10B935EE" w14:textId="77777777" w:rsidTr="00FA6A54">
        <w:trPr>
          <w:gridAfter w:val="1"/>
          <w:wAfter w:w="8" w:type="dxa"/>
          <w:trHeight w:val="1358"/>
          <w:jc w:val="center"/>
        </w:trPr>
        <w:tc>
          <w:tcPr>
            <w:tcW w:w="704" w:type="dxa"/>
          </w:tcPr>
          <w:p w14:paraId="7E6E18A5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60B46FBF" w14:textId="77777777" w:rsidR="00FA6A54" w:rsidRPr="00FA6A54" w:rsidRDefault="00FA6A54" w:rsidP="00FA6A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A6A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Макропоказатель</w:t>
            </w:r>
          </w:p>
          <w:p w14:paraId="052FCB55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Снижение общего количества преступлений, совершенных на территории муниципального образования, не менее чем на 5% ежегодно (</w:t>
            </w: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Макропоказатель)</w:t>
            </w:r>
          </w:p>
        </w:tc>
        <w:tc>
          <w:tcPr>
            <w:tcW w:w="1686" w:type="dxa"/>
          </w:tcPr>
          <w:p w14:paraId="1598204C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</w:tcPr>
          <w:p w14:paraId="081BC1BB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Кол-во преступле-ний (динамика в %)</w:t>
            </w:r>
          </w:p>
        </w:tc>
        <w:tc>
          <w:tcPr>
            <w:tcW w:w="1644" w:type="dxa"/>
          </w:tcPr>
          <w:p w14:paraId="2BE3C64D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4 237</w:t>
            </w:r>
          </w:p>
        </w:tc>
        <w:tc>
          <w:tcPr>
            <w:tcW w:w="1181" w:type="dxa"/>
          </w:tcPr>
          <w:p w14:paraId="5C3B479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4025</w:t>
            </w:r>
          </w:p>
          <w:p w14:paraId="69377BD2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14:paraId="1096180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3 963</w:t>
            </w:r>
          </w:p>
        </w:tc>
        <w:tc>
          <w:tcPr>
            <w:tcW w:w="1093" w:type="dxa"/>
          </w:tcPr>
          <w:p w14:paraId="6925B916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765</w:t>
            </w:r>
          </w:p>
        </w:tc>
        <w:tc>
          <w:tcPr>
            <w:tcW w:w="992" w:type="dxa"/>
          </w:tcPr>
          <w:p w14:paraId="673A5F5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577</w:t>
            </w:r>
          </w:p>
        </w:tc>
        <w:tc>
          <w:tcPr>
            <w:tcW w:w="1113" w:type="dxa"/>
          </w:tcPr>
          <w:p w14:paraId="4567E74B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399</w:t>
            </w:r>
          </w:p>
        </w:tc>
        <w:tc>
          <w:tcPr>
            <w:tcW w:w="1723" w:type="dxa"/>
            <w:gridSpan w:val="2"/>
          </w:tcPr>
          <w:p w14:paraId="3E20F08D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Макропоказа-тель подпрограммы</w:t>
            </w:r>
          </w:p>
        </w:tc>
      </w:tr>
      <w:tr w:rsidR="00FA6A54" w:rsidRPr="00FA6A54" w14:paraId="448200B3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2C56A3BC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14:paraId="12D42696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686" w:type="dxa"/>
            <w:shd w:val="clear" w:color="auto" w:fill="auto"/>
          </w:tcPr>
          <w:p w14:paraId="6FD90050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72EDE343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2B347841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81" w:type="dxa"/>
          </w:tcPr>
          <w:p w14:paraId="16F6134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75" w:type="dxa"/>
          </w:tcPr>
          <w:p w14:paraId="794E777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093" w:type="dxa"/>
          </w:tcPr>
          <w:p w14:paraId="5248EC1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5294FCB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13" w:type="dxa"/>
          </w:tcPr>
          <w:p w14:paraId="38AF458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70B3877" w14:textId="77777777" w:rsidR="00FA6A54" w:rsidRPr="00FA6A54" w:rsidRDefault="00FA6A54" w:rsidP="00FA6A5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A6A54" w:rsidRPr="00FA6A54" w14:paraId="35106D9A" w14:textId="77777777" w:rsidTr="00FA6A54">
        <w:trPr>
          <w:gridAfter w:val="1"/>
          <w:wAfter w:w="8" w:type="dxa"/>
          <w:trHeight w:val="1010"/>
          <w:jc w:val="center"/>
        </w:trPr>
        <w:tc>
          <w:tcPr>
            <w:tcW w:w="704" w:type="dxa"/>
          </w:tcPr>
          <w:p w14:paraId="4A61BA34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992" w:type="dxa"/>
            <w:shd w:val="clear" w:color="auto" w:fill="auto"/>
          </w:tcPr>
          <w:p w14:paraId="22313B4D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Увеличение числа граждан, принимающих участие в деятельности народных дружин</w:t>
            </w:r>
          </w:p>
        </w:tc>
        <w:tc>
          <w:tcPr>
            <w:tcW w:w="1686" w:type="dxa"/>
            <w:shd w:val="clear" w:color="auto" w:fill="auto"/>
          </w:tcPr>
          <w:p w14:paraId="55BCCDB7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</w:t>
            </w:r>
          </w:p>
        </w:tc>
        <w:tc>
          <w:tcPr>
            <w:tcW w:w="1245" w:type="dxa"/>
            <w:shd w:val="clear" w:color="auto" w:fill="auto"/>
          </w:tcPr>
          <w:p w14:paraId="472CD007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auto"/>
          </w:tcPr>
          <w:p w14:paraId="1D3581A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14:paraId="28BA8BE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14:paraId="1794E56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175" w:type="dxa"/>
            <w:shd w:val="clear" w:color="auto" w:fill="auto"/>
          </w:tcPr>
          <w:p w14:paraId="463219E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shd w:val="clear" w:color="auto" w:fill="auto"/>
          </w:tcPr>
          <w:p w14:paraId="0B19940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14:paraId="6F51B9B2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3" w:type="dxa"/>
            <w:shd w:val="clear" w:color="auto" w:fill="auto"/>
          </w:tcPr>
          <w:p w14:paraId="2D4DCEF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723" w:type="dxa"/>
            <w:gridSpan w:val="2"/>
          </w:tcPr>
          <w:p w14:paraId="1D0A73FD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FA6A54" w:rsidRPr="00FA6A54" w14:paraId="7D92907B" w14:textId="77777777" w:rsidTr="00FA6A54">
        <w:trPr>
          <w:gridAfter w:val="1"/>
          <w:wAfter w:w="8" w:type="dxa"/>
          <w:trHeight w:val="727"/>
          <w:jc w:val="center"/>
        </w:trPr>
        <w:tc>
          <w:tcPr>
            <w:tcW w:w="704" w:type="dxa"/>
          </w:tcPr>
          <w:p w14:paraId="52498BBB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992" w:type="dxa"/>
          </w:tcPr>
          <w:p w14:paraId="6A825627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14:paraId="2530127A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04192E9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2EADBE27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5A6498E9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14:paraId="604B0C1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  <w:tc>
          <w:tcPr>
            <w:tcW w:w="1175" w:type="dxa"/>
          </w:tcPr>
          <w:p w14:paraId="3A1AD7D2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093" w:type="dxa"/>
          </w:tcPr>
          <w:p w14:paraId="32D65F7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14:paraId="651A3432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99,6</w:t>
            </w:r>
          </w:p>
        </w:tc>
        <w:tc>
          <w:tcPr>
            <w:tcW w:w="1113" w:type="dxa"/>
          </w:tcPr>
          <w:p w14:paraId="395150A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</w:tc>
        <w:tc>
          <w:tcPr>
            <w:tcW w:w="1723" w:type="dxa"/>
            <w:gridSpan w:val="2"/>
          </w:tcPr>
          <w:p w14:paraId="7F912056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6A54" w:rsidRPr="00FA6A54" w14:paraId="47A39344" w14:textId="77777777" w:rsidTr="00FA6A54">
        <w:trPr>
          <w:gridAfter w:val="1"/>
          <w:wAfter w:w="8" w:type="dxa"/>
          <w:trHeight w:val="545"/>
          <w:jc w:val="center"/>
        </w:trPr>
        <w:tc>
          <w:tcPr>
            <w:tcW w:w="704" w:type="dxa"/>
          </w:tcPr>
          <w:p w14:paraId="7ABDA7A8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92" w:type="dxa"/>
            <w:shd w:val="clear" w:color="auto" w:fill="auto"/>
          </w:tcPr>
          <w:p w14:paraId="58D5C44D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территориальных органов МВД </w:t>
            </w:r>
          </w:p>
          <w:p w14:paraId="1BD8A9F2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FC78F0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2DB868BA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169683BC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auto"/>
          </w:tcPr>
          <w:p w14:paraId="274886CF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14:paraId="24687FE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14:paraId="580080E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14:paraId="265F48D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7AF95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14:paraId="78BB4049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429E22A3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6A54" w:rsidRPr="00FA6A54" w14:paraId="49FE627A" w14:textId="77777777" w:rsidTr="00FA6A54">
        <w:trPr>
          <w:gridAfter w:val="1"/>
          <w:wAfter w:w="8" w:type="dxa"/>
          <w:trHeight w:val="930"/>
          <w:jc w:val="center"/>
        </w:trPr>
        <w:tc>
          <w:tcPr>
            <w:tcW w:w="704" w:type="dxa"/>
          </w:tcPr>
          <w:p w14:paraId="69557F8D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992" w:type="dxa"/>
          </w:tcPr>
          <w:p w14:paraId="100B3AFD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подразделений УФСБ</w:t>
            </w:r>
          </w:p>
          <w:p w14:paraId="19E2AB91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DCA13C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622402E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7B050630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0ACB6BB5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38EFB36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5EC35109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0608AA74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57FD20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63A803C5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3FA57821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6A54" w:rsidRPr="00FA6A54" w14:paraId="43328F2D" w14:textId="77777777" w:rsidTr="00FA6A54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14:paraId="3F14D004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992" w:type="dxa"/>
          </w:tcPr>
          <w:p w14:paraId="1C7D004C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  <w:p w14:paraId="02812B18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5EF623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6155BF5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3C759C2C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06F5197B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03DF40D4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26C6C0E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31E27CF6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8E0C18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416E5CC5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41E9D8E5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6A54" w:rsidRPr="00FA6A54" w14:paraId="7635D600" w14:textId="77777777" w:rsidTr="00FA6A54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14:paraId="05AB7DDA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92" w:type="dxa"/>
          </w:tcPr>
          <w:p w14:paraId="1F07D922" w14:textId="77777777" w:rsidR="00FA6A54" w:rsidRPr="00FA6A54" w:rsidRDefault="00FA6A54" w:rsidP="00FA6A5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59608108"/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  <w:bookmarkEnd w:id="2"/>
          </w:p>
          <w:p w14:paraId="0B21A507" w14:textId="77777777" w:rsidR="00FA6A54" w:rsidRPr="00FA6A54" w:rsidRDefault="00FA6A54" w:rsidP="00FA6A5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4C4AF72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288B8135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0AE88B19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162D047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58102C0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7F76059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DC19E7D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37EA0E6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293876E4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6A54" w:rsidRPr="00FA6A54" w14:paraId="2F495C2D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0A5FC1A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992" w:type="dxa"/>
          </w:tcPr>
          <w:p w14:paraId="1694DCB1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14:paraId="67E32E8B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17D65D6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12B88655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4C061836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81" w:type="dxa"/>
          </w:tcPr>
          <w:p w14:paraId="20DBA556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74,5</w:t>
            </w:r>
          </w:p>
        </w:tc>
        <w:tc>
          <w:tcPr>
            <w:tcW w:w="1175" w:type="dxa"/>
          </w:tcPr>
          <w:p w14:paraId="2562A64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54923AC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8E4B7BD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496974E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6DB7627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FA6A54" w:rsidRPr="00FA6A54" w14:paraId="25ACEE3D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2C62083C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992" w:type="dxa"/>
          </w:tcPr>
          <w:p w14:paraId="47E2B020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Доля подъездов многоквартирных домов, оборудованных системами </w:t>
            </w: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14:paraId="5E8B9CA8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D05BB7D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Приоритетный показатель муниципальной </w:t>
            </w: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45" w:type="dxa"/>
          </w:tcPr>
          <w:p w14:paraId="4FF677CF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44" w:type="dxa"/>
          </w:tcPr>
          <w:p w14:paraId="3D5F3264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34,9</w:t>
            </w:r>
          </w:p>
        </w:tc>
        <w:tc>
          <w:tcPr>
            <w:tcW w:w="1181" w:type="dxa"/>
          </w:tcPr>
          <w:p w14:paraId="081CF947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14:paraId="5A93CF3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73805FB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E401C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2C2558DB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2FCEA56C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FA6A54" w:rsidRPr="00FA6A54" w14:paraId="61D46CE6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763C5101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992" w:type="dxa"/>
          </w:tcPr>
          <w:p w14:paraId="02FC9212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14:paraId="2E7C7603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7C810C7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5138A245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04B61433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14:paraId="5831A7E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</w:tcPr>
          <w:p w14:paraId="0403AF7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1C6F8B47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3EDFDB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4D1ED62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330BAC0E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FA6A54" w:rsidRPr="00FA6A54" w14:paraId="3BD0055B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2D62AF43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1.11.</w:t>
            </w:r>
          </w:p>
        </w:tc>
        <w:tc>
          <w:tcPr>
            <w:tcW w:w="2992" w:type="dxa"/>
          </w:tcPr>
          <w:p w14:paraId="3DEA72E9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обеспечения </w:t>
            </w: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1686" w:type="dxa"/>
          </w:tcPr>
          <w:p w14:paraId="664718C1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508D8239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Количество камер (динамика в %)</w:t>
            </w:r>
          </w:p>
        </w:tc>
        <w:tc>
          <w:tcPr>
            <w:tcW w:w="1644" w:type="dxa"/>
          </w:tcPr>
          <w:p w14:paraId="5FC9A3F0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A6A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1181" w:type="dxa"/>
          </w:tcPr>
          <w:p w14:paraId="55A3293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6F712CE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5 090</w:t>
            </w:r>
          </w:p>
        </w:tc>
        <w:tc>
          <w:tcPr>
            <w:tcW w:w="1093" w:type="dxa"/>
          </w:tcPr>
          <w:p w14:paraId="63D542E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FA6A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344</w:t>
            </w:r>
          </w:p>
        </w:tc>
        <w:tc>
          <w:tcPr>
            <w:tcW w:w="992" w:type="dxa"/>
          </w:tcPr>
          <w:p w14:paraId="0775A59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FA6A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611</w:t>
            </w:r>
          </w:p>
        </w:tc>
        <w:tc>
          <w:tcPr>
            <w:tcW w:w="1113" w:type="dxa"/>
          </w:tcPr>
          <w:p w14:paraId="475D5DE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FA6A5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891</w:t>
            </w:r>
          </w:p>
        </w:tc>
        <w:tc>
          <w:tcPr>
            <w:tcW w:w="1723" w:type="dxa"/>
            <w:gridSpan w:val="2"/>
          </w:tcPr>
          <w:p w14:paraId="63E74F09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FA6A54" w:rsidRPr="00FA6A54" w14:paraId="59F58B72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366A3BEA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992" w:type="dxa"/>
          </w:tcPr>
          <w:p w14:paraId="24896144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686" w:type="dxa"/>
          </w:tcPr>
          <w:p w14:paraId="45653EB3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5823406D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B6B88E9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4770416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8895EA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09006DBB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7E6297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B993BE2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009B1EB4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FA6A54" w:rsidRPr="00FA6A54" w14:paraId="756C9666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3BF38D20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1.13.</w:t>
            </w:r>
          </w:p>
        </w:tc>
        <w:tc>
          <w:tcPr>
            <w:tcW w:w="2992" w:type="dxa"/>
          </w:tcPr>
          <w:p w14:paraId="0979DB78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686" w:type="dxa"/>
          </w:tcPr>
          <w:p w14:paraId="22E55214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528A87AE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78403D1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E93281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E75D8E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4A0F6BB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A3213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93F2D5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136,0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7BBA9C3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FA6A54" w:rsidRPr="00FA6A54" w14:paraId="6867FCDC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61D2AAEF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1.14.</w:t>
            </w:r>
          </w:p>
        </w:tc>
        <w:tc>
          <w:tcPr>
            <w:tcW w:w="2992" w:type="dxa"/>
          </w:tcPr>
          <w:p w14:paraId="69F4719B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Снижение уровня криминогенности наркомании на 100 тыс. человек</w:t>
            </w:r>
          </w:p>
          <w:p w14:paraId="61B73EE4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DF4AD22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3EA2D84E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850F1D8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245AA637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4A74F0B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74,0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61902246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7FC9F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72,95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E750B0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72,6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B362CF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FA6A54" w:rsidRPr="00FA6A54" w14:paraId="72CD0BAB" w14:textId="77777777" w:rsidTr="00FA6A54">
        <w:trPr>
          <w:gridAfter w:val="1"/>
          <w:wAfter w:w="8" w:type="dxa"/>
          <w:trHeight w:val="590"/>
          <w:jc w:val="center"/>
        </w:trPr>
        <w:tc>
          <w:tcPr>
            <w:tcW w:w="704" w:type="dxa"/>
          </w:tcPr>
          <w:p w14:paraId="785C6ACC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1.15.</w:t>
            </w:r>
          </w:p>
        </w:tc>
        <w:tc>
          <w:tcPr>
            <w:tcW w:w="2992" w:type="dxa"/>
            <w:shd w:val="clear" w:color="auto" w:fill="auto"/>
          </w:tcPr>
          <w:p w14:paraId="0C79FD03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35503442"/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Благоустроим кладбища «Доля кладбищ, соответствующих </w:t>
            </w:r>
            <w:bookmarkEnd w:id="3"/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Региональному стандарту»</w:t>
            </w:r>
          </w:p>
          <w:p w14:paraId="3EEC1AF4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D2EBB2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70A8B21A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Приоритетный целевой </w:t>
            </w:r>
          </w:p>
          <w:p w14:paraId="12C57042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Рейтинг-45</w:t>
            </w:r>
          </w:p>
        </w:tc>
        <w:tc>
          <w:tcPr>
            <w:tcW w:w="1245" w:type="dxa"/>
            <w:shd w:val="clear" w:color="auto" w:fill="auto"/>
          </w:tcPr>
          <w:p w14:paraId="3B705218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14:paraId="5F0A2C72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77,92</w:t>
            </w:r>
          </w:p>
        </w:tc>
        <w:tc>
          <w:tcPr>
            <w:tcW w:w="1181" w:type="dxa"/>
            <w:shd w:val="clear" w:color="auto" w:fill="FFFFFF" w:themeFill="background1"/>
          </w:tcPr>
          <w:p w14:paraId="2458076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81,36</w:t>
            </w:r>
          </w:p>
        </w:tc>
        <w:tc>
          <w:tcPr>
            <w:tcW w:w="1175" w:type="dxa"/>
            <w:shd w:val="clear" w:color="auto" w:fill="FFFFFF" w:themeFill="background1"/>
          </w:tcPr>
          <w:p w14:paraId="6021BDA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85,94</w:t>
            </w:r>
          </w:p>
        </w:tc>
        <w:tc>
          <w:tcPr>
            <w:tcW w:w="1093" w:type="dxa"/>
            <w:shd w:val="clear" w:color="auto" w:fill="FFFFFF" w:themeFill="background1"/>
          </w:tcPr>
          <w:p w14:paraId="0975C6CD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88,23</w:t>
            </w:r>
          </w:p>
        </w:tc>
        <w:tc>
          <w:tcPr>
            <w:tcW w:w="992" w:type="dxa"/>
            <w:shd w:val="clear" w:color="auto" w:fill="FFFFFF" w:themeFill="background1"/>
          </w:tcPr>
          <w:p w14:paraId="0658681D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89,38</w:t>
            </w:r>
          </w:p>
        </w:tc>
        <w:tc>
          <w:tcPr>
            <w:tcW w:w="1113" w:type="dxa"/>
            <w:shd w:val="clear" w:color="auto" w:fill="FFFFFF" w:themeFill="background1"/>
          </w:tcPr>
          <w:p w14:paraId="089ED88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90,52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50E4C10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FA6A54" w:rsidRPr="00FA6A54" w14:paraId="384D10CB" w14:textId="77777777" w:rsidTr="00FA6A54">
        <w:trPr>
          <w:gridAfter w:val="1"/>
          <w:wAfter w:w="8" w:type="dxa"/>
          <w:trHeight w:val="296"/>
          <w:jc w:val="center"/>
        </w:trPr>
        <w:tc>
          <w:tcPr>
            <w:tcW w:w="704" w:type="dxa"/>
          </w:tcPr>
          <w:p w14:paraId="3F4583D3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992" w:type="dxa"/>
            <w:shd w:val="clear" w:color="auto" w:fill="auto"/>
          </w:tcPr>
          <w:p w14:paraId="68DF1449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Инвентаризация мест захоронения</w:t>
            </w:r>
          </w:p>
          <w:p w14:paraId="511A1E2B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0435CE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2691060A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24A17E2F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14:paraId="62728EAA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FFFFFF" w:themeFill="background1"/>
          </w:tcPr>
          <w:p w14:paraId="5FD7F56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14:paraId="7AEF8FD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14:paraId="536D45B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14:paraId="2218D3B4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14:paraId="2D7E5FC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42D48C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FA6A54" w:rsidRPr="00FA6A54" w14:paraId="2A1A8700" w14:textId="77777777" w:rsidTr="00FA6A54">
        <w:trPr>
          <w:gridAfter w:val="1"/>
          <w:wAfter w:w="8" w:type="dxa"/>
          <w:trHeight w:val="489"/>
          <w:jc w:val="center"/>
        </w:trPr>
        <w:tc>
          <w:tcPr>
            <w:tcW w:w="704" w:type="dxa"/>
          </w:tcPr>
          <w:p w14:paraId="7F8A1F2C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1.17.</w:t>
            </w:r>
          </w:p>
        </w:tc>
        <w:tc>
          <w:tcPr>
            <w:tcW w:w="2992" w:type="dxa"/>
            <w:shd w:val="clear" w:color="auto" w:fill="auto"/>
          </w:tcPr>
          <w:p w14:paraId="70DADC9C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  <w:p w14:paraId="174E2FA8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86F18F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2CEDD743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  <w:shd w:val="clear" w:color="auto" w:fill="auto"/>
          </w:tcPr>
          <w:p w14:paraId="3B67F6CA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14:paraId="1E7367DF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4C648A3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FFFFFF" w:themeFill="background1"/>
          </w:tcPr>
          <w:p w14:paraId="481810C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FFFFFF" w:themeFill="background1"/>
          </w:tcPr>
          <w:p w14:paraId="5E48EBE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2E8FB512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14:paraId="5A22427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F5BA6C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FA6A54" w:rsidRPr="00FA6A54" w14:paraId="67822B33" w14:textId="77777777" w:rsidTr="00FA6A54">
        <w:trPr>
          <w:gridAfter w:val="1"/>
          <w:wAfter w:w="8" w:type="dxa"/>
          <w:trHeight w:val="489"/>
          <w:jc w:val="center"/>
        </w:trPr>
        <w:tc>
          <w:tcPr>
            <w:tcW w:w="704" w:type="dxa"/>
          </w:tcPr>
          <w:p w14:paraId="56B9C8F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1.18.</w:t>
            </w:r>
          </w:p>
        </w:tc>
        <w:tc>
          <w:tcPr>
            <w:tcW w:w="2992" w:type="dxa"/>
            <w:shd w:val="clear" w:color="auto" w:fill="auto"/>
          </w:tcPr>
          <w:p w14:paraId="305F8DE3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14:paraId="5CD3155B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E7205F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1ADF5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180B7ADB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0B74D7CA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14:paraId="1C8704A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02CA2AD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14:paraId="20DA98C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14:paraId="7D24E5B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14:paraId="0B8E586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14:paraId="6EE2520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B7235AD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FA6A54" w:rsidRPr="00FA6A54" w14:paraId="09AF7A92" w14:textId="77777777" w:rsidTr="00FA6A54">
        <w:trPr>
          <w:trHeight w:val="13"/>
          <w:jc w:val="center"/>
        </w:trPr>
        <w:tc>
          <w:tcPr>
            <w:tcW w:w="704" w:type="dxa"/>
          </w:tcPr>
          <w:p w14:paraId="07C03F63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3129" w:type="dxa"/>
            <w:gridSpan w:val="10"/>
          </w:tcPr>
          <w:p w14:paraId="754C761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3" w:type="dxa"/>
            <w:gridSpan w:val="2"/>
          </w:tcPr>
          <w:p w14:paraId="115BCC0B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A54" w:rsidRPr="00FA6A54" w14:paraId="412BAAE1" w14:textId="77777777" w:rsidTr="00FA6A54">
        <w:trPr>
          <w:gridAfter w:val="1"/>
          <w:wAfter w:w="8" w:type="dxa"/>
          <w:trHeight w:val="1719"/>
          <w:jc w:val="center"/>
        </w:trPr>
        <w:tc>
          <w:tcPr>
            <w:tcW w:w="704" w:type="dxa"/>
          </w:tcPr>
          <w:p w14:paraId="2BFDEBD6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92" w:type="dxa"/>
          </w:tcPr>
          <w:p w14:paraId="474D3E71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1686" w:type="dxa"/>
          </w:tcPr>
          <w:p w14:paraId="79615CC0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27301A94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7B7857BC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81" w:type="dxa"/>
          </w:tcPr>
          <w:p w14:paraId="52CABB6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14:paraId="46857FF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093" w:type="dxa"/>
          </w:tcPr>
          <w:p w14:paraId="0A8C17FB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3B80B075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113" w:type="dxa"/>
          </w:tcPr>
          <w:p w14:paraId="52FE3BC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723" w:type="dxa"/>
            <w:gridSpan w:val="2"/>
          </w:tcPr>
          <w:p w14:paraId="7E489290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A6A54" w:rsidRPr="00FA6A54" w14:paraId="285A4067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43474A49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992" w:type="dxa"/>
          </w:tcPr>
          <w:p w14:paraId="20F9B67A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1686" w:type="dxa"/>
          </w:tcPr>
          <w:p w14:paraId="26DA25A3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19E2A45A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26C7C4C6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181" w:type="dxa"/>
          </w:tcPr>
          <w:p w14:paraId="58D49C9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175" w:type="dxa"/>
          </w:tcPr>
          <w:p w14:paraId="6F895E8B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093" w:type="dxa"/>
          </w:tcPr>
          <w:p w14:paraId="03FCF216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19DFE59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113" w:type="dxa"/>
          </w:tcPr>
          <w:p w14:paraId="3D76F8F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723" w:type="dxa"/>
            <w:gridSpan w:val="2"/>
          </w:tcPr>
          <w:p w14:paraId="183AF1C8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FA6A54" w:rsidRPr="00FA6A54" w14:paraId="208ADF71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2965727B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992" w:type="dxa"/>
          </w:tcPr>
          <w:p w14:paraId="33E5A1F7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686" w:type="dxa"/>
          </w:tcPr>
          <w:p w14:paraId="0B834CF0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472B3C40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60B32B6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81" w:type="dxa"/>
          </w:tcPr>
          <w:p w14:paraId="54950B8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82,5</w:t>
            </w:r>
          </w:p>
        </w:tc>
        <w:tc>
          <w:tcPr>
            <w:tcW w:w="1175" w:type="dxa"/>
          </w:tcPr>
          <w:p w14:paraId="74E8E0B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093" w:type="dxa"/>
          </w:tcPr>
          <w:p w14:paraId="25027533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14:paraId="6A56E464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13" w:type="dxa"/>
          </w:tcPr>
          <w:p w14:paraId="2284B96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72,5</w:t>
            </w:r>
          </w:p>
        </w:tc>
        <w:tc>
          <w:tcPr>
            <w:tcW w:w="1723" w:type="dxa"/>
            <w:gridSpan w:val="2"/>
          </w:tcPr>
          <w:p w14:paraId="58C88B0A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A6A54" w:rsidRPr="00FA6A54" w14:paraId="2924DF46" w14:textId="77777777" w:rsidTr="00FA6A54">
        <w:trPr>
          <w:gridAfter w:val="1"/>
          <w:wAfter w:w="8" w:type="dxa"/>
          <w:trHeight w:val="1435"/>
          <w:jc w:val="center"/>
        </w:trPr>
        <w:tc>
          <w:tcPr>
            <w:tcW w:w="704" w:type="dxa"/>
          </w:tcPr>
          <w:p w14:paraId="0AAABF9B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92" w:type="dxa"/>
          </w:tcPr>
          <w:p w14:paraId="538550B5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686" w:type="dxa"/>
          </w:tcPr>
          <w:p w14:paraId="3C7620D2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1AD5F5CD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1D438753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14:paraId="42AB4A6D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4053182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4ED37BB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23E27F9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45904509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</w:tcPr>
          <w:p w14:paraId="4AB55258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6A54" w:rsidRPr="00FA6A54" w14:paraId="481E3B26" w14:textId="77777777" w:rsidTr="00FA6A54">
        <w:trPr>
          <w:trHeight w:val="301"/>
          <w:jc w:val="center"/>
        </w:trPr>
        <w:tc>
          <w:tcPr>
            <w:tcW w:w="704" w:type="dxa"/>
          </w:tcPr>
          <w:p w14:paraId="06964A1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3129" w:type="dxa"/>
            <w:gridSpan w:val="10"/>
          </w:tcPr>
          <w:p w14:paraId="4EA4F6A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14:paraId="299805AB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A54" w:rsidRPr="00FA6A54" w14:paraId="1C30AD38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4AD00C54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992" w:type="dxa"/>
          </w:tcPr>
          <w:p w14:paraId="2A75BF18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</w:t>
            </w:r>
          </w:p>
          <w:p w14:paraId="0230C7A0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66F8AD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D5EDD7E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5B63F0AE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24152F1C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81" w:type="dxa"/>
          </w:tcPr>
          <w:p w14:paraId="5BBD0E3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175" w:type="dxa"/>
          </w:tcPr>
          <w:p w14:paraId="7ED7A4B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093" w:type="dxa"/>
          </w:tcPr>
          <w:p w14:paraId="31D775B9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31CC015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14:paraId="7A5B425C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1A0DBDA2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A6A54" w:rsidRPr="00FA6A54" w14:paraId="152F7EFC" w14:textId="77777777" w:rsidTr="00FA6A54">
        <w:trPr>
          <w:trHeight w:val="13"/>
          <w:jc w:val="center"/>
        </w:trPr>
        <w:tc>
          <w:tcPr>
            <w:tcW w:w="704" w:type="dxa"/>
          </w:tcPr>
          <w:p w14:paraId="12720E1F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3129" w:type="dxa"/>
            <w:gridSpan w:val="10"/>
          </w:tcPr>
          <w:p w14:paraId="3C946765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14:paraId="244F6702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A54" w:rsidRPr="00FA6A54" w14:paraId="48225064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5A27596B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992" w:type="dxa"/>
          </w:tcPr>
          <w:p w14:paraId="329E4FD7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муниципального образования Московской области, по отношению к базовому периоду</w:t>
            </w:r>
          </w:p>
          <w:p w14:paraId="7E69A925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8AD991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7C96386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53FBC8F8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7D59C242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181" w:type="dxa"/>
          </w:tcPr>
          <w:p w14:paraId="777E5AF4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  <w:p w14:paraId="457441F2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812ABC5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093" w:type="dxa"/>
          </w:tcPr>
          <w:p w14:paraId="1F5469A7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0465F148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113" w:type="dxa"/>
          </w:tcPr>
          <w:p w14:paraId="55E600D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723" w:type="dxa"/>
            <w:gridSpan w:val="2"/>
          </w:tcPr>
          <w:p w14:paraId="73BA2B76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A6A54" w:rsidRPr="00FA6A54" w14:paraId="1A795DD6" w14:textId="77777777" w:rsidTr="00FA6A54">
        <w:trPr>
          <w:trHeight w:val="13"/>
          <w:jc w:val="center"/>
        </w:trPr>
        <w:tc>
          <w:tcPr>
            <w:tcW w:w="704" w:type="dxa"/>
          </w:tcPr>
          <w:p w14:paraId="6772F633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29" w:type="dxa"/>
            <w:gridSpan w:val="10"/>
          </w:tcPr>
          <w:p w14:paraId="405BF59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14:paraId="22EA883D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A54" w:rsidRPr="00FA6A54" w14:paraId="2C7EAA4F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3D118DC5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2992" w:type="dxa"/>
          </w:tcPr>
          <w:p w14:paraId="65788CCA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  <w:p w14:paraId="5CBE137F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FEE17B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71CE635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7AB82D69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06B301C9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1" w:type="dxa"/>
          </w:tcPr>
          <w:p w14:paraId="1C582EC0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75" w:type="dxa"/>
          </w:tcPr>
          <w:p w14:paraId="7E062E19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93" w:type="dxa"/>
          </w:tcPr>
          <w:p w14:paraId="4E2377A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14:paraId="41B33F2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13" w:type="dxa"/>
          </w:tcPr>
          <w:p w14:paraId="1489A491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23" w:type="dxa"/>
            <w:gridSpan w:val="2"/>
          </w:tcPr>
          <w:p w14:paraId="7F7AFE6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A6A54" w:rsidRPr="00FA6A54" w14:paraId="4EC46F42" w14:textId="77777777" w:rsidTr="00FA6A54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125859F7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2992" w:type="dxa"/>
          </w:tcPr>
          <w:p w14:paraId="62801439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Увеличение степени готовности к использованию по предназначению защитных сооружений и иных объектов гражданской обороны</w:t>
            </w:r>
          </w:p>
        </w:tc>
        <w:tc>
          <w:tcPr>
            <w:tcW w:w="1686" w:type="dxa"/>
          </w:tcPr>
          <w:p w14:paraId="6694B116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715A85C9" w14:textId="77777777" w:rsidR="00FA6A54" w:rsidRPr="00FA6A54" w:rsidRDefault="00FA6A54" w:rsidP="00FA6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38CB6655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1" w:type="dxa"/>
          </w:tcPr>
          <w:p w14:paraId="6E219D86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5" w:type="dxa"/>
          </w:tcPr>
          <w:p w14:paraId="1AA504EF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3" w:type="dxa"/>
          </w:tcPr>
          <w:p w14:paraId="47BB03D7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14:paraId="6C8F1FBA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3" w:type="dxa"/>
          </w:tcPr>
          <w:p w14:paraId="49C10D7E" w14:textId="77777777" w:rsidR="00FA6A54" w:rsidRPr="00FA6A54" w:rsidRDefault="00FA6A54" w:rsidP="00FA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23" w:type="dxa"/>
            <w:gridSpan w:val="2"/>
          </w:tcPr>
          <w:p w14:paraId="0E2F7C69" w14:textId="77777777" w:rsidR="00FA6A54" w:rsidRPr="00FA6A54" w:rsidRDefault="00FA6A54" w:rsidP="00FA6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6A5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</w:tbl>
    <w:p w14:paraId="60ED09C5" w14:textId="77777777" w:rsidR="00FA6A54" w:rsidRPr="00FA6A54" w:rsidRDefault="00FA6A54" w:rsidP="00FA6A54">
      <w:pPr>
        <w:jc w:val="right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color w:val="FFFFFF"/>
          <w:sz w:val="24"/>
          <w:szCs w:val="24"/>
        </w:rPr>
        <w:t>.</w:t>
      </w:r>
      <w:r w:rsidRPr="00FA6A54">
        <w:rPr>
          <w:rFonts w:ascii="Arial" w:eastAsia="Times New Roman" w:hAnsi="Arial" w:cs="Arial"/>
          <w:sz w:val="24"/>
          <w:szCs w:val="24"/>
        </w:rPr>
        <w:t>».</w:t>
      </w:r>
    </w:p>
    <w:p w14:paraId="009CBFC2" w14:textId="77777777" w:rsidR="00FA6A54" w:rsidRPr="00FA6A54" w:rsidRDefault="00FA6A54" w:rsidP="00FA6A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>Заместитель Главы Администрации</w:t>
      </w:r>
    </w:p>
    <w:p w14:paraId="18752C40" w14:textId="59F69A1C" w:rsidR="00FA6A54" w:rsidRPr="00FA6A54" w:rsidRDefault="00FA6A54" w:rsidP="00FA6A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6A54">
        <w:rPr>
          <w:rFonts w:ascii="Arial" w:eastAsia="Times New Roman" w:hAnsi="Arial" w:cs="Arial"/>
          <w:sz w:val="24"/>
          <w:szCs w:val="24"/>
        </w:rPr>
        <w:t xml:space="preserve">Одинцовского городского округа      </w:t>
      </w:r>
      <w:r w:rsidRPr="00FA6A54">
        <w:rPr>
          <w:rFonts w:ascii="Arial" w:eastAsia="Times New Roman" w:hAnsi="Arial" w:cs="Arial"/>
          <w:sz w:val="24"/>
          <w:szCs w:val="24"/>
        </w:rPr>
        <w:tab/>
      </w:r>
      <w:r w:rsidRPr="00FA6A54">
        <w:rPr>
          <w:rFonts w:ascii="Arial" w:eastAsia="Times New Roman" w:hAnsi="Arial" w:cs="Arial"/>
          <w:sz w:val="24"/>
          <w:szCs w:val="24"/>
        </w:rPr>
        <w:tab/>
      </w:r>
      <w:r w:rsidRPr="00FA6A54">
        <w:rPr>
          <w:rFonts w:ascii="Arial" w:eastAsia="Times New Roman" w:hAnsi="Arial" w:cs="Arial"/>
          <w:sz w:val="24"/>
          <w:szCs w:val="24"/>
        </w:rPr>
        <w:tab/>
      </w:r>
      <w:r w:rsidRPr="00FA6A54">
        <w:rPr>
          <w:rFonts w:ascii="Arial" w:eastAsia="Times New Roman" w:hAnsi="Arial" w:cs="Arial"/>
          <w:sz w:val="24"/>
          <w:szCs w:val="24"/>
        </w:rPr>
        <w:tab/>
      </w:r>
      <w:r w:rsidRPr="00FA6A54">
        <w:rPr>
          <w:rFonts w:ascii="Arial" w:eastAsia="Times New Roman" w:hAnsi="Arial" w:cs="Arial"/>
          <w:sz w:val="24"/>
          <w:szCs w:val="24"/>
        </w:rPr>
        <w:tab/>
      </w:r>
      <w:r w:rsidRPr="00FA6A5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FA6A54">
        <w:rPr>
          <w:rFonts w:ascii="Arial" w:eastAsia="Times New Roman" w:hAnsi="Arial" w:cs="Arial"/>
          <w:sz w:val="24"/>
          <w:szCs w:val="24"/>
        </w:rPr>
        <w:t xml:space="preserve">  М.В. Ширманов</w:t>
      </w:r>
    </w:p>
    <w:sectPr w:rsidR="00FA6A54" w:rsidRPr="00FA6A54" w:rsidSect="007A57BC">
      <w:pgSz w:w="16838" w:h="11906" w:orient="landscape"/>
      <w:pgMar w:top="56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1DA4" w14:textId="77777777" w:rsidR="00734DA2" w:rsidRDefault="00734DA2">
      <w:pPr>
        <w:spacing w:after="0" w:line="240" w:lineRule="auto"/>
      </w:pPr>
      <w:r>
        <w:separator/>
      </w:r>
    </w:p>
  </w:endnote>
  <w:endnote w:type="continuationSeparator" w:id="0">
    <w:p w14:paraId="705222C2" w14:textId="77777777" w:rsidR="00734DA2" w:rsidRDefault="0073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8CEF" w14:textId="77777777" w:rsidR="00734DA2" w:rsidRDefault="00734DA2">
      <w:pPr>
        <w:spacing w:after="0" w:line="240" w:lineRule="auto"/>
      </w:pPr>
      <w:r>
        <w:separator/>
      </w:r>
    </w:p>
  </w:footnote>
  <w:footnote w:type="continuationSeparator" w:id="0">
    <w:p w14:paraId="11B41BBF" w14:textId="77777777" w:rsidR="00734DA2" w:rsidRDefault="0073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76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68B68" w14:textId="4BAC3DFE" w:rsidR="002D1462" w:rsidRPr="002D1462" w:rsidRDefault="002D1462">
        <w:pPr>
          <w:pStyle w:val="a3"/>
          <w:jc w:val="center"/>
          <w:rPr>
            <w:rFonts w:ascii="Times New Roman" w:hAnsi="Times New Roman" w:cs="Times New Roman"/>
          </w:rPr>
        </w:pPr>
        <w:r w:rsidRPr="002D1462">
          <w:rPr>
            <w:rFonts w:ascii="Times New Roman" w:hAnsi="Times New Roman" w:cs="Times New Roman"/>
          </w:rPr>
          <w:fldChar w:fldCharType="begin"/>
        </w:r>
        <w:r w:rsidRPr="002D1462">
          <w:rPr>
            <w:rFonts w:ascii="Times New Roman" w:hAnsi="Times New Roman" w:cs="Times New Roman"/>
          </w:rPr>
          <w:instrText>PAGE   \* MERGEFORMAT</w:instrText>
        </w:r>
        <w:r w:rsidRPr="002D1462">
          <w:rPr>
            <w:rFonts w:ascii="Times New Roman" w:hAnsi="Times New Roman" w:cs="Times New Roman"/>
          </w:rPr>
          <w:fldChar w:fldCharType="separate"/>
        </w:r>
        <w:r w:rsidR="000E3A3C">
          <w:rPr>
            <w:rFonts w:ascii="Times New Roman" w:hAnsi="Times New Roman" w:cs="Times New Roman"/>
            <w:noProof/>
          </w:rPr>
          <w:t>1</w:t>
        </w:r>
        <w:r w:rsidRPr="002D1462">
          <w:rPr>
            <w:rFonts w:ascii="Times New Roman" w:hAnsi="Times New Roman" w:cs="Times New Roman"/>
          </w:rPr>
          <w:fldChar w:fldCharType="end"/>
        </w:r>
      </w:p>
    </w:sdtContent>
  </w:sdt>
  <w:p w14:paraId="7C0EE8FF" w14:textId="77777777" w:rsidR="002D1462" w:rsidRDefault="002D1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 w15:restartNumberingAfterBreak="0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 w15:restartNumberingAfterBreak="0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6" w15:restartNumberingAfterBreak="0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7" w15:restartNumberingAfterBreak="0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0" w15:restartNumberingAfterBreak="0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9" w15:restartNumberingAfterBreak="0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0" w15:restartNumberingAfterBreak="0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2" w15:restartNumberingAfterBreak="0">
    <w:nsid w:val="520E345A"/>
    <w:multiLevelType w:val="hybridMultilevel"/>
    <w:tmpl w:val="F11A3C08"/>
    <w:lvl w:ilvl="0" w:tplc="AB88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6" w15:restartNumberingAfterBreak="0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034B22"/>
    <w:multiLevelType w:val="multilevel"/>
    <w:tmpl w:val="573E4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29" w15:restartNumberingAfterBreak="0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1" w15:restartNumberingAfterBreak="0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47F02"/>
    <w:multiLevelType w:val="hybridMultilevel"/>
    <w:tmpl w:val="FC0CFC82"/>
    <w:lvl w:ilvl="0" w:tplc="16FE780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26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12"/>
  </w:num>
  <w:num w:numId="10">
    <w:abstractNumId w:val="32"/>
  </w:num>
  <w:num w:numId="11">
    <w:abstractNumId w:val="27"/>
  </w:num>
  <w:num w:numId="12">
    <w:abstractNumId w:val="23"/>
  </w:num>
  <w:num w:numId="13">
    <w:abstractNumId w:val="29"/>
  </w:num>
  <w:num w:numId="14">
    <w:abstractNumId w:val="15"/>
  </w:num>
  <w:num w:numId="15">
    <w:abstractNumId w:val="20"/>
  </w:num>
  <w:num w:numId="16">
    <w:abstractNumId w:val="13"/>
  </w:num>
  <w:num w:numId="17">
    <w:abstractNumId w:val="18"/>
  </w:num>
  <w:num w:numId="18">
    <w:abstractNumId w:val="24"/>
  </w:num>
  <w:num w:numId="19">
    <w:abstractNumId w:val="2"/>
  </w:num>
  <w:num w:numId="20">
    <w:abstractNumId w:val="30"/>
  </w:num>
  <w:num w:numId="21">
    <w:abstractNumId w:val="3"/>
  </w:num>
  <w:num w:numId="22">
    <w:abstractNumId w:val="25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34"/>
  </w:num>
  <w:num w:numId="28">
    <w:abstractNumId w:val="0"/>
  </w:num>
  <w:num w:numId="29">
    <w:abstractNumId w:val="5"/>
  </w:num>
  <w:num w:numId="30">
    <w:abstractNumId w:val="9"/>
  </w:num>
  <w:num w:numId="31">
    <w:abstractNumId w:val="21"/>
  </w:num>
  <w:num w:numId="32">
    <w:abstractNumId w:val="4"/>
  </w:num>
  <w:num w:numId="33">
    <w:abstractNumId w:val="22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30489"/>
    <w:rsid w:val="00033152"/>
    <w:rsid w:val="00035335"/>
    <w:rsid w:val="000417EB"/>
    <w:rsid w:val="000423F5"/>
    <w:rsid w:val="0004414F"/>
    <w:rsid w:val="00044739"/>
    <w:rsid w:val="000447E8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2227"/>
    <w:rsid w:val="000658AB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90EFA"/>
    <w:rsid w:val="000915E6"/>
    <w:rsid w:val="000925E4"/>
    <w:rsid w:val="0009311B"/>
    <w:rsid w:val="00095F40"/>
    <w:rsid w:val="000971E6"/>
    <w:rsid w:val="000A4BCF"/>
    <w:rsid w:val="000A4F62"/>
    <w:rsid w:val="000A68E3"/>
    <w:rsid w:val="000B4B72"/>
    <w:rsid w:val="000B5FBF"/>
    <w:rsid w:val="000B7596"/>
    <w:rsid w:val="000C01D2"/>
    <w:rsid w:val="000C3C77"/>
    <w:rsid w:val="000C55D9"/>
    <w:rsid w:val="000C6533"/>
    <w:rsid w:val="000C79B9"/>
    <w:rsid w:val="000D00EC"/>
    <w:rsid w:val="000D12C3"/>
    <w:rsid w:val="000D4EBB"/>
    <w:rsid w:val="000D52F9"/>
    <w:rsid w:val="000D6E90"/>
    <w:rsid w:val="000E08F9"/>
    <w:rsid w:val="000E1AB5"/>
    <w:rsid w:val="000E3723"/>
    <w:rsid w:val="000E3A3C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28B"/>
    <w:rsid w:val="00107AAC"/>
    <w:rsid w:val="00107F82"/>
    <w:rsid w:val="00113099"/>
    <w:rsid w:val="00116702"/>
    <w:rsid w:val="00116E89"/>
    <w:rsid w:val="00117A22"/>
    <w:rsid w:val="00123061"/>
    <w:rsid w:val="001244A7"/>
    <w:rsid w:val="00124E9D"/>
    <w:rsid w:val="00126D4B"/>
    <w:rsid w:val="00130796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90C61"/>
    <w:rsid w:val="00194D67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E0CEC"/>
    <w:rsid w:val="001E16A3"/>
    <w:rsid w:val="001E29F8"/>
    <w:rsid w:val="001E3AE7"/>
    <w:rsid w:val="001E3E89"/>
    <w:rsid w:val="001F0C48"/>
    <w:rsid w:val="001F1B70"/>
    <w:rsid w:val="001F22D3"/>
    <w:rsid w:val="001F57C9"/>
    <w:rsid w:val="0020239C"/>
    <w:rsid w:val="0020254B"/>
    <w:rsid w:val="00204182"/>
    <w:rsid w:val="0020487A"/>
    <w:rsid w:val="00210B24"/>
    <w:rsid w:val="002136D3"/>
    <w:rsid w:val="002153A0"/>
    <w:rsid w:val="002159B1"/>
    <w:rsid w:val="00215ED8"/>
    <w:rsid w:val="00217E08"/>
    <w:rsid w:val="00222F6E"/>
    <w:rsid w:val="00226BA8"/>
    <w:rsid w:val="00227E37"/>
    <w:rsid w:val="00242D4C"/>
    <w:rsid w:val="00245BD1"/>
    <w:rsid w:val="00246AE9"/>
    <w:rsid w:val="002610B4"/>
    <w:rsid w:val="00261247"/>
    <w:rsid w:val="0026143C"/>
    <w:rsid w:val="00261EFE"/>
    <w:rsid w:val="002625CF"/>
    <w:rsid w:val="0026298D"/>
    <w:rsid w:val="00262E6B"/>
    <w:rsid w:val="00263011"/>
    <w:rsid w:val="00263FAE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21AB"/>
    <w:rsid w:val="003139AC"/>
    <w:rsid w:val="00313A12"/>
    <w:rsid w:val="00315D6B"/>
    <w:rsid w:val="003177D3"/>
    <w:rsid w:val="0031789E"/>
    <w:rsid w:val="00317CDA"/>
    <w:rsid w:val="003201D1"/>
    <w:rsid w:val="00324526"/>
    <w:rsid w:val="00325BF4"/>
    <w:rsid w:val="00327622"/>
    <w:rsid w:val="00331087"/>
    <w:rsid w:val="00340DB2"/>
    <w:rsid w:val="00345497"/>
    <w:rsid w:val="00350412"/>
    <w:rsid w:val="00352D3E"/>
    <w:rsid w:val="0035325D"/>
    <w:rsid w:val="00356EEC"/>
    <w:rsid w:val="003576ED"/>
    <w:rsid w:val="003616CC"/>
    <w:rsid w:val="00365DB2"/>
    <w:rsid w:val="003701EF"/>
    <w:rsid w:val="00370405"/>
    <w:rsid w:val="00370EEC"/>
    <w:rsid w:val="00371DAE"/>
    <w:rsid w:val="003723C3"/>
    <w:rsid w:val="00372894"/>
    <w:rsid w:val="00374027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E79"/>
    <w:rsid w:val="003D28E4"/>
    <w:rsid w:val="003D3906"/>
    <w:rsid w:val="003D4903"/>
    <w:rsid w:val="003D4C44"/>
    <w:rsid w:val="003D6F45"/>
    <w:rsid w:val="003D70AC"/>
    <w:rsid w:val="003E0136"/>
    <w:rsid w:val="003E7D5F"/>
    <w:rsid w:val="003E7E05"/>
    <w:rsid w:val="003F0D78"/>
    <w:rsid w:val="003F302E"/>
    <w:rsid w:val="003F3D9F"/>
    <w:rsid w:val="003F7917"/>
    <w:rsid w:val="0040078F"/>
    <w:rsid w:val="00400BE9"/>
    <w:rsid w:val="004045AA"/>
    <w:rsid w:val="0040484B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DD"/>
    <w:rsid w:val="00431980"/>
    <w:rsid w:val="00433073"/>
    <w:rsid w:val="00434783"/>
    <w:rsid w:val="00435470"/>
    <w:rsid w:val="004400D3"/>
    <w:rsid w:val="00442386"/>
    <w:rsid w:val="00444659"/>
    <w:rsid w:val="0044480F"/>
    <w:rsid w:val="004459CE"/>
    <w:rsid w:val="004462DA"/>
    <w:rsid w:val="00446912"/>
    <w:rsid w:val="00446EB2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C054B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E618D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3E5E"/>
    <w:rsid w:val="00534518"/>
    <w:rsid w:val="00535962"/>
    <w:rsid w:val="00537D32"/>
    <w:rsid w:val="00543C5F"/>
    <w:rsid w:val="00544989"/>
    <w:rsid w:val="005455B2"/>
    <w:rsid w:val="00545B04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96C85"/>
    <w:rsid w:val="005A1115"/>
    <w:rsid w:val="005A2B4F"/>
    <w:rsid w:val="005A50ED"/>
    <w:rsid w:val="005A5A24"/>
    <w:rsid w:val="005B0096"/>
    <w:rsid w:val="005B0AF3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58AF"/>
    <w:rsid w:val="005D67F1"/>
    <w:rsid w:val="005E1874"/>
    <w:rsid w:val="005E3B6F"/>
    <w:rsid w:val="005E5E3A"/>
    <w:rsid w:val="005E6CEF"/>
    <w:rsid w:val="005F130D"/>
    <w:rsid w:val="005F2009"/>
    <w:rsid w:val="005F2879"/>
    <w:rsid w:val="006037DE"/>
    <w:rsid w:val="0060523B"/>
    <w:rsid w:val="0060598B"/>
    <w:rsid w:val="00606A20"/>
    <w:rsid w:val="00607C01"/>
    <w:rsid w:val="0061028A"/>
    <w:rsid w:val="006118F7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4D8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33D4"/>
    <w:rsid w:val="00676E71"/>
    <w:rsid w:val="00676EF8"/>
    <w:rsid w:val="0067749D"/>
    <w:rsid w:val="006808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13A3"/>
    <w:rsid w:val="006922DA"/>
    <w:rsid w:val="00693E4B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0490"/>
    <w:rsid w:val="006E171E"/>
    <w:rsid w:val="006E26F0"/>
    <w:rsid w:val="006E61C2"/>
    <w:rsid w:val="006E6568"/>
    <w:rsid w:val="006E7DDC"/>
    <w:rsid w:val="006F021E"/>
    <w:rsid w:val="006F2883"/>
    <w:rsid w:val="006F432E"/>
    <w:rsid w:val="006F5A87"/>
    <w:rsid w:val="007022E4"/>
    <w:rsid w:val="007036EF"/>
    <w:rsid w:val="00703FDD"/>
    <w:rsid w:val="00704306"/>
    <w:rsid w:val="007122E9"/>
    <w:rsid w:val="007155A1"/>
    <w:rsid w:val="00724439"/>
    <w:rsid w:val="00727572"/>
    <w:rsid w:val="00730AE3"/>
    <w:rsid w:val="00730B7F"/>
    <w:rsid w:val="00734DA2"/>
    <w:rsid w:val="00740CB8"/>
    <w:rsid w:val="0074120D"/>
    <w:rsid w:val="007435F8"/>
    <w:rsid w:val="00743FC5"/>
    <w:rsid w:val="0074741C"/>
    <w:rsid w:val="007477E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4109"/>
    <w:rsid w:val="007A494C"/>
    <w:rsid w:val="007A57BC"/>
    <w:rsid w:val="007A7C74"/>
    <w:rsid w:val="007B0658"/>
    <w:rsid w:val="007B083C"/>
    <w:rsid w:val="007B09D3"/>
    <w:rsid w:val="007B1A47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5622"/>
    <w:rsid w:val="007D6BB1"/>
    <w:rsid w:val="007D707D"/>
    <w:rsid w:val="007E0204"/>
    <w:rsid w:val="007E17E1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5E4"/>
    <w:rsid w:val="0082226B"/>
    <w:rsid w:val="0082233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4A8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20FF"/>
    <w:rsid w:val="008C2CBA"/>
    <w:rsid w:val="008C3A49"/>
    <w:rsid w:val="008C3A78"/>
    <w:rsid w:val="008D0A6B"/>
    <w:rsid w:val="008D2AA1"/>
    <w:rsid w:val="008D6823"/>
    <w:rsid w:val="008F01FA"/>
    <w:rsid w:val="008F2C99"/>
    <w:rsid w:val="008F3380"/>
    <w:rsid w:val="008F3C01"/>
    <w:rsid w:val="008F7CD6"/>
    <w:rsid w:val="00900C39"/>
    <w:rsid w:val="0090253E"/>
    <w:rsid w:val="0090299C"/>
    <w:rsid w:val="00902B31"/>
    <w:rsid w:val="00902B36"/>
    <w:rsid w:val="00902BA5"/>
    <w:rsid w:val="009045FF"/>
    <w:rsid w:val="00904EE8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263C8"/>
    <w:rsid w:val="00930DD2"/>
    <w:rsid w:val="00933182"/>
    <w:rsid w:val="009331E0"/>
    <w:rsid w:val="00934F55"/>
    <w:rsid w:val="00936AE7"/>
    <w:rsid w:val="009443D0"/>
    <w:rsid w:val="00944B94"/>
    <w:rsid w:val="009523D3"/>
    <w:rsid w:val="00952515"/>
    <w:rsid w:val="00954347"/>
    <w:rsid w:val="00954AD5"/>
    <w:rsid w:val="00955F30"/>
    <w:rsid w:val="009577EF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4701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B5FD9"/>
    <w:rsid w:val="009C3D7E"/>
    <w:rsid w:val="009C3F87"/>
    <w:rsid w:val="009C5AD3"/>
    <w:rsid w:val="009D2DD4"/>
    <w:rsid w:val="009D3329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2B64"/>
    <w:rsid w:val="00A14AE5"/>
    <w:rsid w:val="00A158BE"/>
    <w:rsid w:val="00A15CC0"/>
    <w:rsid w:val="00A1680D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17D8"/>
    <w:rsid w:val="00A432F1"/>
    <w:rsid w:val="00A458E8"/>
    <w:rsid w:val="00A4597B"/>
    <w:rsid w:val="00A47CCA"/>
    <w:rsid w:val="00A558ED"/>
    <w:rsid w:val="00A5592D"/>
    <w:rsid w:val="00A55CD0"/>
    <w:rsid w:val="00A56D33"/>
    <w:rsid w:val="00A56D91"/>
    <w:rsid w:val="00A60526"/>
    <w:rsid w:val="00A6090D"/>
    <w:rsid w:val="00A614FE"/>
    <w:rsid w:val="00A63204"/>
    <w:rsid w:val="00A635AB"/>
    <w:rsid w:val="00A63A81"/>
    <w:rsid w:val="00A64DF3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60E8"/>
    <w:rsid w:val="00AA662B"/>
    <w:rsid w:val="00AA74DB"/>
    <w:rsid w:val="00AB09EE"/>
    <w:rsid w:val="00AB1A29"/>
    <w:rsid w:val="00AB4207"/>
    <w:rsid w:val="00AC4065"/>
    <w:rsid w:val="00AC7309"/>
    <w:rsid w:val="00AD0B35"/>
    <w:rsid w:val="00AD1B0E"/>
    <w:rsid w:val="00AD2782"/>
    <w:rsid w:val="00AD5337"/>
    <w:rsid w:val="00AE0D73"/>
    <w:rsid w:val="00AE1F2F"/>
    <w:rsid w:val="00AE3D75"/>
    <w:rsid w:val="00AE4C64"/>
    <w:rsid w:val="00AF014B"/>
    <w:rsid w:val="00AF34A2"/>
    <w:rsid w:val="00B056AA"/>
    <w:rsid w:val="00B0616A"/>
    <w:rsid w:val="00B1393D"/>
    <w:rsid w:val="00B13CB9"/>
    <w:rsid w:val="00B140AA"/>
    <w:rsid w:val="00B144F9"/>
    <w:rsid w:val="00B165CB"/>
    <w:rsid w:val="00B20AB3"/>
    <w:rsid w:val="00B213A2"/>
    <w:rsid w:val="00B22770"/>
    <w:rsid w:val="00B251D8"/>
    <w:rsid w:val="00B26393"/>
    <w:rsid w:val="00B27E49"/>
    <w:rsid w:val="00B27F00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5F07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2EC8"/>
    <w:rsid w:val="00BB4806"/>
    <w:rsid w:val="00BB4EC9"/>
    <w:rsid w:val="00BB52D7"/>
    <w:rsid w:val="00BB725C"/>
    <w:rsid w:val="00BB7536"/>
    <w:rsid w:val="00BB7BDC"/>
    <w:rsid w:val="00BC08D2"/>
    <w:rsid w:val="00BC4AA6"/>
    <w:rsid w:val="00BC6356"/>
    <w:rsid w:val="00BC6D5F"/>
    <w:rsid w:val="00BC7BB6"/>
    <w:rsid w:val="00BD1061"/>
    <w:rsid w:val="00BD3C9E"/>
    <w:rsid w:val="00BD4F9F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1A82"/>
    <w:rsid w:val="00C1516D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306F"/>
    <w:rsid w:val="00C8458E"/>
    <w:rsid w:val="00C851BC"/>
    <w:rsid w:val="00C87292"/>
    <w:rsid w:val="00C87C41"/>
    <w:rsid w:val="00C910D9"/>
    <w:rsid w:val="00C9558D"/>
    <w:rsid w:val="00C97912"/>
    <w:rsid w:val="00CA414B"/>
    <w:rsid w:val="00CA451F"/>
    <w:rsid w:val="00CA5F88"/>
    <w:rsid w:val="00CB28D8"/>
    <w:rsid w:val="00CB6DAD"/>
    <w:rsid w:val="00CB7718"/>
    <w:rsid w:val="00CC0F97"/>
    <w:rsid w:val="00CC1763"/>
    <w:rsid w:val="00CC4921"/>
    <w:rsid w:val="00CC7705"/>
    <w:rsid w:val="00CD202E"/>
    <w:rsid w:val="00CD55F9"/>
    <w:rsid w:val="00CE0D7C"/>
    <w:rsid w:val="00CE482D"/>
    <w:rsid w:val="00CE520D"/>
    <w:rsid w:val="00CE70D2"/>
    <w:rsid w:val="00CF2389"/>
    <w:rsid w:val="00CF4F7E"/>
    <w:rsid w:val="00D00D34"/>
    <w:rsid w:val="00D046AB"/>
    <w:rsid w:val="00D07171"/>
    <w:rsid w:val="00D102DC"/>
    <w:rsid w:val="00D10535"/>
    <w:rsid w:val="00D143E3"/>
    <w:rsid w:val="00D163E4"/>
    <w:rsid w:val="00D16419"/>
    <w:rsid w:val="00D20936"/>
    <w:rsid w:val="00D22626"/>
    <w:rsid w:val="00D232E7"/>
    <w:rsid w:val="00D23A6B"/>
    <w:rsid w:val="00D34239"/>
    <w:rsid w:val="00D3437E"/>
    <w:rsid w:val="00D348CB"/>
    <w:rsid w:val="00D4550D"/>
    <w:rsid w:val="00D46669"/>
    <w:rsid w:val="00D47FF0"/>
    <w:rsid w:val="00D50F83"/>
    <w:rsid w:val="00D52159"/>
    <w:rsid w:val="00D5493D"/>
    <w:rsid w:val="00D5743E"/>
    <w:rsid w:val="00D630FF"/>
    <w:rsid w:val="00D64608"/>
    <w:rsid w:val="00D6483C"/>
    <w:rsid w:val="00D65C97"/>
    <w:rsid w:val="00D65EFD"/>
    <w:rsid w:val="00D67236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1D0"/>
    <w:rsid w:val="00D87833"/>
    <w:rsid w:val="00D91F8E"/>
    <w:rsid w:val="00D92561"/>
    <w:rsid w:val="00D9363D"/>
    <w:rsid w:val="00D9709F"/>
    <w:rsid w:val="00D974F8"/>
    <w:rsid w:val="00DA0178"/>
    <w:rsid w:val="00DA02A3"/>
    <w:rsid w:val="00DA1940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3658"/>
    <w:rsid w:val="00DC44DB"/>
    <w:rsid w:val="00DC55B7"/>
    <w:rsid w:val="00DC59C0"/>
    <w:rsid w:val="00DC762B"/>
    <w:rsid w:val="00DD2A73"/>
    <w:rsid w:val="00DD3BF8"/>
    <w:rsid w:val="00DD4D74"/>
    <w:rsid w:val="00DD5085"/>
    <w:rsid w:val="00DD6BF9"/>
    <w:rsid w:val="00DD778D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2682D"/>
    <w:rsid w:val="00E319E8"/>
    <w:rsid w:val="00E329B9"/>
    <w:rsid w:val="00E420B7"/>
    <w:rsid w:val="00E44FC5"/>
    <w:rsid w:val="00E45ADA"/>
    <w:rsid w:val="00E45D24"/>
    <w:rsid w:val="00E57E88"/>
    <w:rsid w:val="00E6108B"/>
    <w:rsid w:val="00E61FAE"/>
    <w:rsid w:val="00E650FA"/>
    <w:rsid w:val="00E66ECF"/>
    <w:rsid w:val="00E70B49"/>
    <w:rsid w:val="00E70F1C"/>
    <w:rsid w:val="00E74C03"/>
    <w:rsid w:val="00E753F6"/>
    <w:rsid w:val="00E77210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35C1"/>
    <w:rsid w:val="00EA4170"/>
    <w:rsid w:val="00EA5CC3"/>
    <w:rsid w:val="00EA645C"/>
    <w:rsid w:val="00EA7303"/>
    <w:rsid w:val="00EB11BC"/>
    <w:rsid w:val="00EB151C"/>
    <w:rsid w:val="00EB6815"/>
    <w:rsid w:val="00EC3C45"/>
    <w:rsid w:val="00EC471F"/>
    <w:rsid w:val="00EC5F11"/>
    <w:rsid w:val="00EC6457"/>
    <w:rsid w:val="00EC66EE"/>
    <w:rsid w:val="00ED02E3"/>
    <w:rsid w:val="00ED09FF"/>
    <w:rsid w:val="00ED60BF"/>
    <w:rsid w:val="00ED7D7A"/>
    <w:rsid w:val="00ED7E38"/>
    <w:rsid w:val="00EE0947"/>
    <w:rsid w:val="00EE31A2"/>
    <w:rsid w:val="00EE3248"/>
    <w:rsid w:val="00EE5285"/>
    <w:rsid w:val="00EE57A2"/>
    <w:rsid w:val="00EE59C0"/>
    <w:rsid w:val="00EF039C"/>
    <w:rsid w:val="00EF2980"/>
    <w:rsid w:val="00EF42BC"/>
    <w:rsid w:val="00EF7231"/>
    <w:rsid w:val="00EF7659"/>
    <w:rsid w:val="00EF7DB4"/>
    <w:rsid w:val="00F007F6"/>
    <w:rsid w:val="00F03DA2"/>
    <w:rsid w:val="00F0427E"/>
    <w:rsid w:val="00F04EF9"/>
    <w:rsid w:val="00F05E95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33CB"/>
    <w:rsid w:val="00F74796"/>
    <w:rsid w:val="00F74A59"/>
    <w:rsid w:val="00F76436"/>
    <w:rsid w:val="00F80B1C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6471"/>
    <w:rsid w:val="00FA6A54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  <w15:docId w15:val="{E15BA8D1-8E9E-482E-BCCC-65230A2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7A57BC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7A57BC"/>
    <w:rPr>
      <w:color w:val="954F72"/>
      <w:u w:val="single"/>
    </w:rPr>
  </w:style>
  <w:style w:type="paragraph" w:customStyle="1" w:styleId="xl67">
    <w:name w:val="xl67"/>
    <w:basedOn w:val="a"/>
    <w:rsid w:val="007A57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7A57B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7A57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7A57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7A57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7A57B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7A57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7A5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7A5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7A5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7A5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7A5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7A5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7A5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7A5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7A5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7A5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7A5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7A57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7A5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7A5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7A5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7A5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7A5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7A57B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7A5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7A57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7A57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7A57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7A5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7A5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7A57B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7A57B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7A5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7A57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7A5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7A5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7A57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32">
    <w:name w:val="xl132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7A5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4">
    <w:name w:val="xl134"/>
    <w:basedOn w:val="a"/>
    <w:rsid w:val="007A5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7A5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7A5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7A57B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7A57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7A57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7A57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7A57B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7A57B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7A57B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7A57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7A57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7A57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7A57B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7A57B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6CAC-6DC2-4E34-9D8D-8047D459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13594</Words>
  <Characters>77486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Поздняков Сергей Николаевич</cp:lastModifiedBy>
  <cp:revision>3</cp:revision>
  <cp:lastPrinted>2021-07-28T08:40:00Z</cp:lastPrinted>
  <dcterms:created xsi:type="dcterms:W3CDTF">2021-07-29T16:17:00Z</dcterms:created>
  <dcterms:modified xsi:type="dcterms:W3CDTF">2021-07-29T16:17:00Z</dcterms:modified>
</cp:coreProperties>
</file>