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16" w:rsidRDefault="00BC00F7">
      <w:pPr>
        <w:tabs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rPr>
          <w:b/>
          <w:bCs/>
          <w:sz w:val="28"/>
          <w:szCs w:val="28"/>
        </w:rPr>
      </w:pPr>
    </w:p>
    <w:p w:rsidR="00504116" w:rsidRDefault="00BC00F7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8706A">
        <w:rPr>
          <w:b/>
          <w:bCs/>
          <w:sz w:val="28"/>
          <w:szCs w:val="28"/>
        </w:rPr>
        <w:t xml:space="preserve"> внесении изменений в</w:t>
      </w:r>
      <w:r>
        <w:rPr>
          <w:b/>
          <w:bCs/>
          <w:sz w:val="28"/>
          <w:szCs w:val="28"/>
        </w:rPr>
        <w:t xml:space="preserve"> </w:t>
      </w:r>
      <w:r w:rsidR="00681B0A">
        <w:rPr>
          <w:b/>
          <w:bCs/>
          <w:sz w:val="28"/>
          <w:szCs w:val="28"/>
        </w:rPr>
        <w:t>Порядок назначения и проведения опроса граждан на территории Одинцовского городского округа Московской области</w:t>
      </w:r>
      <w:r>
        <w:rPr>
          <w:b/>
          <w:bCs/>
          <w:sz w:val="28"/>
          <w:szCs w:val="28"/>
        </w:rPr>
        <w:t xml:space="preserve">, </w:t>
      </w:r>
      <w:r w:rsidR="0008706A">
        <w:rPr>
          <w:b/>
          <w:bCs/>
          <w:sz w:val="28"/>
          <w:szCs w:val="28"/>
        </w:rPr>
        <w:t>утвержденн</w:t>
      </w:r>
      <w:r w:rsidR="00681B0A">
        <w:rPr>
          <w:b/>
          <w:bCs/>
          <w:sz w:val="28"/>
          <w:szCs w:val="28"/>
        </w:rPr>
        <w:t>ый</w:t>
      </w:r>
      <w:r w:rsidR="000870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решением Совета депутатов Одинцовского городс</w:t>
      </w:r>
      <w:r w:rsidR="0008706A">
        <w:rPr>
          <w:b/>
          <w:bCs/>
          <w:sz w:val="28"/>
          <w:szCs w:val="28"/>
        </w:rPr>
        <w:t xml:space="preserve">кого округа Московской области </w:t>
      </w:r>
      <w:r>
        <w:rPr>
          <w:b/>
          <w:bCs/>
          <w:sz w:val="28"/>
          <w:szCs w:val="28"/>
        </w:rPr>
        <w:t xml:space="preserve">от </w:t>
      </w:r>
      <w:r w:rsidR="00681B0A">
        <w:rPr>
          <w:b/>
          <w:bCs/>
          <w:sz w:val="28"/>
          <w:szCs w:val="28"/>
        </w:rPr>
        <w:t>23.09.2019 №13/9</w:t>
      </w:r>
    </w:p>
    <w:p w:rsidR="00504116" w:rsidRDefault="00504116">
      <w:pPr>
        <w:ind w:right="282"/>
        <w:jc w:val="center"/>
        <w:rPr>
          <w:b/>
          <w:bCs/>
          <w:sz w:val="28"/>
          <w:szCs w:val="28"/>
        </w:rPr>
      </w:pPr>
    </w:p>
    <w:p w:rsidR="00504116" w:rsidRDefault="00504116">
      <w:pPr>
        <w:ind w:right="282"/>
        <w:rPr>
          <w:sz w:val="28"/>
          <w:szCs w:val="28"/>
        </w:rPr>
      </w:pPr>
    </w:p>
    <w:p w:rsidR="00504116" w:rsidRDefault="00BC00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8706A">
        <w:rPr>
          <w:sz w:val="28"/>
          <w:szCs w:val="28"/>
        </w:rPr>
        <w:t xml:space="preserve">В соответствии со статьей </w:t>
      </w:r>
      <w:r w:rsidR="003D222B">
        <w:rPr>
          <w:sz w:val="28"/>
          <w:szCs w:val="28"/>
        </w:rPr>
        <w:t>3</w:t>
      </w:r>
      <w:r w:rsidR="0008706A">
        <w:rPr>
          <w:sz w:val="28"/>
          <w:szCs w:val="28"/>
        </w:rPr>
        <w:t>1</w:t>
      </w:r>
      <w:r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 w:rsidR="003D222B" w:rsidRPr="003D222B">
        <w:rPr>
          <w:sz w:val="28"/>
          <w:szCs w:val="28"/>
        </w:rPr>
        <w:t>Законом Мо</w:t>
      </w:r>
      <w:r w:rsidR="003D222B">
        <w:rPr>
          <w:sz w:val="28"/>
          <w:szCs w:val="28"/>
        </w:rPr>
        <w:t>сковской области от 11.11.2015 № 194/2015-ОЗ «</w:t>
      </w:r>
      <w:r w:rsidR="003D222B" w:rsidRPr="003D222B">
        <w:rPr>
          <w:sz w:val="28"/>
          <w:szCs w:val="28"/>
        </w:rPr>
        <w:t>О порядке назначения и проведения опроса граждан в муниципальных образованиях Моско</w:t>
      </w:r>
      <w:r w:rsidR="003D222B">
        <w:rPr>
          <w:sz w:val="28"/>
          <w:szCs w:val="28"/>
        </w:rPr>
        <w:t>вской области»</w:t>
      </w:r>
      <w:r>
        <w:rPr>
          <w:sz w:val="28"/>
          <w:szCs w:val="28"/>
        </w:rPr>
        <w:t>, Уставом Одинцовского городского округа Московской области, Совет депутатов Одинцовского городского округа Московской области</w:t>
      </w:r>
      <w:r w:rsidR="003D222B">
        <w:rPr>
          <w:sz w:val="28"/>
          <w:szCs w:val="28"/>
        </w:rPr>
        <w:t>, в целях реализации</w:t>
      </w:r>
      <w:r w:rsidR="003B5766">
        <w:rPr>
          <w:sz w:val="28"/>
          <w:szCs w:val="28"/>
        </w:rPr>
        <w:t xml:space="preserve"> новых форм участия</w:t>
      </w:r>
      <w:r w:rsidR="003D222B">
        <w:rPr>
          <w:sz w:val="28"/>
          <w:szCs w:val="28"/>
        </w:rPr>
        <w:t xml:space="preserve"> </w:t>
      </w:r>
      <w:r w:rsidR="003B5766">
        <w:rPr>
          <w:sz w:val="28"/>
          <w:szCs w:val="28"/>
        </w:rPr>
        <w:t>граждан</w:t>
      </w:r>
      <w:r w:rsidR="003D222B">
        <w:rPr>
          <w:sz w:val="28"/>
          <w:szCs w:val="28"/>
        </w:rPr>
        <w:t xml:space="preserve"> в осуществлении</w:t>
      </w:r>
      <w:proofErr w:type="gramEnd"/>
      <w:r w:rsidR="003D222B">
        <w:rPr>
          <w:sz w:val="28"/>
          <w:szCs w:val="28"/>
        </w:rPr>
        <w:t xml:space="preserve"> местного самоуправления на территории Одинцовского городского округа Московской области</w:t>
      </w:r>
    </w:p>
    <w:p w:rsidR="00504116" w:rsidRDefault="00504116">
      <w:pPr>
        <w:ind w:right="282"/>
        <w:jc w:val="both"/>
        <w:rPr>
          <w:sz w:val="28"/>
          <w:szCs w:val="28"/>
        </w:rPr>
      </w:pPr>
    </w:p>
    <w:p w:rsidR="00504116" w:rsidRDefault="00BC00F7">
      <w:pPr>
        <w:ind w:right="282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116" w:rsidRDefault="00504116">
      <w:pPr>
        <w:ind w:right="282" w:firstLine="600"/>
        <w:jc w:val="center"/>
        <w:rPr>
          <w:sz w:val="28"/>
          <w:szCs w:val="28"/>
        </w:rPr>
      </w:pPr>
    </w:p>
    <w:p w:rsidR="00C667C8" w:rsidRDefault="00DB48E4" w:rsidP="00C667C8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 </w:t>
      </w:r>
      <w:r w:rsidR="00C667C8">
        <w:rPr>
          <w:spacing w:val="2"/>
          <w:sz w:val="28"/>
          <w:szCs w:val="28"/>
        </w:rPr>
        <w:t xml:space="preserve">Внести в </w:t>
      </w:r>
      <w:r w:rsidR="003B5766" w:rsidRPr="003B5766">
        <w:rPr>
          <w:spacing w:val="2"/>
          <w:sz w:val="28"/>
          <w:szCs w:val="28"/>
        </w:rPr>
        <w:t>Порядок назначения и проведения опроса граждан на территории Одинцовского городского округа Московской области</w:t>
      </w:r>
      <w:r w:rsidR="00C667C8">
        <w:rPr>
          <w:spacing w:val="2"/>
          <w:sz w:val="28"/>
          <w:szCs w:val="28"/>
        </w:rPr>
        <w:t xml:space="preserve">, </w:t>
      </w:r>
      <w:r w:rsidR="003B5766" w:rsidRPr="003B5766">
        <w:rPr>
          <w:spacing w:val="2"/>
          <w:sz w:val="28"/>
          <w:szCs w:val="28"/>
        </w:rPr>
        <w:t>утвержденный  решением Совета депутатов Одинцовского городского округа Московской области от 23.09.2019 №13/9</w:t>
      </w:r>
      <w:r w:rsidR="00B35702">
        <w:rPr>
          <w:spacing w:val="2"/>
          <w:sz w:val="28"/>
          <w:szCs w:val="28"/>
        </w:rPr>
        <w:t xml:space="preserve"> (далее – По</w:t>
      </w:r>
      <w:r w:rsidR="003B5766">
        <w:rPr>
          <w:spacing w:val="2"/>
          <w:sz w:val="28"/>
          <w:szCs w:val="28"/>
        </w:rPr>
        <w:t>рядок</w:t>
      </w:r>
      <w:r w:rsidR="00B35702">
        <w:rPr>
          <w:spacing w:val="2"/>
          <w:sz w:val="28"/>
          <w:szCs w:val="28"/>
        </w:rPr>
        <w:t>)</w:t>
      </w:r>
      <w:r w:rsidR="00C667C8">
        <w:rPr>
          <w:spacing w:val="2"/>
          <w:sz w:val="28"/>
          <w:szCs w:val="28"/>
        </w:rPr>
        <w:t>, следующие изменения:</w:t>
      </w:r>
    </w:p>
    <w:p w:rsidR="00323BFD" w:rsidRPr="00323BFD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323BFD">
        <w:rPr>
          <w:spacing w:val="2"/>
          <w:sz w:val="28"/>
          <w:szCs w:val="28"/>
        </w:rPr>
        <w:t>2) пункт 4.3. Порядка изложить в следующей редакции:</w:t>
      </w:r>
    </w:p>
    <w:p w:rsidR="00323BFD" w:rsidRPr="00323BFD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 w:rsidRPr="00323BFD">
        <w:rPr>
          <w:spacing w:val="2"/>
          <w:sz w:val="28"/>
          <w:szCs w:val="28"/>
        </w:rPr>
        <w:tab/>
        <w:t>«4.3. В решении Совета депутатов о проведении опроса устанавливаются:</w:t>
      </w:r>
    </w:p>
    <w:p w:rsidR="00323BFD" w:rsidRPr="00323BFD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 w:rsidRPr="00323BFD">
        <w:rPr>
          <w:spacing w:val="2"/>
          <w:sz w:val="28"/>
          <w:szCs w:val="28"/>
        </w:rPr>
        <w:tab/>
        <w:t>1) дата и сроки проведения опроса;</w:t>
      </w:r>
    </w:p>
    <w:p w:rsidR="00323BFD" w:rsidRPr="00323BFD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 w:rsidRPr="00323BFD">
        <w:rPr>
          <w:spacing w:val="2"/>
          <w:sz w:val="28"/>
          <w:szCs w:val="28"/>
        </w:rPr>
        <w:tab/>
        <w:t>2) формулировка вопроса (вопросов);</w:t>
      </w:r>
    </w:p>
    <w:p w:rsidR="00323BFD" w:rsidRPr="00323BFD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 w:rsidRPr="00323BFD">
        <w:rPr>
          <w:spacing w:val="2"/>
          <w:sz w:val="28"/>
          <w:szCs w:val="28"/>
        </w:rPr>
        <w:tab/>
        <w:t>3) методика проведения опроса;</w:t>
      </w:r>
    </w:p>
    <w:p w:rsidR="00323BFD" w:rsidRPr="00323BFD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 w:rsidRPr="00323BFD">
        <w:rPr>
          <w:spacing w:val="2"/>
          <w:sz w:val="28"/>
          <w:szCs w:val="28"/>
        </w:rPr>
        <w:tab/>
        <w:t>4) форма опросного листа;</w:t>
      </w:r>
    </w:p>
    <w:p w:rsidR="00323BFD" w:rsidRPr="00323BFD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 w:rsidRPr="00323BFD">
        <w:rPr>
          <w:spacing w:val="2"/>
          <w:sz w:val="28"/>
          <w:szCs w:val="28"/>
        </w:rPr>
        <w:tab/>
        <w:t>5) территория проведения опроса;</w:t>
      </w:r>
    </w:p>
    <w:p w:rsidR="00323BFD" w:rsidRPr="00323BFD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 w:rsidRPr="00323BFD">
        <w:rPr>
          <w:spacing w:val="2"/>
          <w:sz w:val="28"/>
          <w:szCs w:val="28"/>
        </w:rPr>
        <w:tab/>
        <w:t>6) минимальная численность участников опроса;</w:t>
      </w:r>
    </w:p>
    <w:p w:rsidR="00323BFD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 w:rsidRPr="00323BFD">
        <w:rPr>
          <w:spacing w:val="2"/>
          <w:sz w:val="28"/>
          <w:szCs w:val="28"/>
        </w:rPr>
        <w:lastRenderedPageBreak/>
        <w:tab/>
        <w:t>7) порядок идентификации участников опроса в случае проведения опроса граждан с использованием официального сайта Одинцовского городского округа в информационно-телекоммуникационной сети «Интернет».</w:t>
      </w:r>
    </w:p>
    <w:p w:rsidR="0051765E" w:rsidRDefault="00C667C8" w:rsidP="00E17D60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23BFD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) </w:t>
      </w:r>
      <w:r w:rsidR="00E17D60">
        <w:rPr>
          <w:spacing w:val="2"/>
          <w:sz w:val="28"/>
          <w:szCs w:val="28"/>
        </w:rPr>
        <w:t>пункт</w:t>
      </w:r>
      <w:r w:rsidR="00057818">
        <w:rPr>
          <w:spacing w:val="2"/>
          <w:sz w:val="28"/>
          <w:szCs w:val="28"/>
        </w:rPr>
        <w:t xml:space="preserve"> 6.1.</w:t>
      </w:r>
      <w:r w:rsidR="00B35702">
        <w:rPr>
          <w:spacing w:val="2"/>
          <w:sz w:val="28"/>
          <w:szCs w:val="28"/>
        </w:rPr>
        <w:t xml:space="preserve"> П</w:t>
      </w:r>
      <w:r w:rsidR="00E17D60">
        <w:rPr>
          <w:spacing w:val="2"/>
          <w:sz w:val="28"/>
          <w:szCs w:val="28"/>
        </w:rPr>
        <w:t>орядка</w:t>
      </w:r>
      <w:r w:rsidR="009B7FE8">
        <w:rPr>
          <w:spacing w:val="2"/>
          <w:sz w:val="28"/>
          <w:szCs w:val="28"/>
        </w:rPr>
        <w:t xml:space="preserve"> </w:t>
      </w:r>
      <w:r w:rsidR="00E17D60">
        <w:rPr>
          <w:spacing w:val="2"/>
          <w:sz w:val="28"/>
          <w:szCs w:val="28"/>
        </w:rPr>
        <w:t xml:space="preserve">изложить </w:t>
      </w:r>
      <w:r w:rsidR="009B7FE8">
        <w:rPr>
          <w:spacing w:val="2"/>
          <w:sz w:val="28"/>
          <w:szCs w:val="28"/>
        </w:rPr>
        <w:t>в следующей редакции</w:t>
      </w:r>
      <w:r w:rsidR="00B35702">
        <w:rPr>
          <w:spacing w:val="2"/>
          <w:sz w:val="28"/>
          <w:szCs w:val="28"/>
        </w:rPr>
        <w:t>:</w:t>
      </w:r>
    </w:p>
    <w:p w:rsidR="00057818" w:rsidRPr="00057818" w:rsidRDefault="00057818" w:rsidP="0005781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«</w:t>
      </w:r>
      <w:r w:rsidRPr="00057818">
        <w:rPr>
          <w:spacing w:val="2"/>
          <w:sz w:val="28"/>
          <w:szCs w:val="28"/>
        </w:rPr>
        <w:t>6.1. Опрос на территории городского округа может проводиться путем:</w:t>
      </w:r>
    </w:p>
    <w:p w:rsidR="00057818" w:rsidRPr="00057818" w:rsidRDefault="00057818" w:rsidP="0005781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057818">
        <w:rPr>
          <w:spacing w:val="2"/>
          <w:sz w:val="28"/>
          <w:szCs w:val="28"/>
        </w:rPr>
        <w:t>1) заполнения гражданами опросных листов;</w:t>
      </w:r>
    </w:p>
    <w:p w:rsidR="00E17D60" w:rsidRDefault="00057818" w:rsidP="0005781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057818">
        <w:rPr>
          <w:spacing w:val="2"/>
          <w:sz w:val="28"/>
          <w:szCs w:val="28"/>
        </w:rPr>
        <w:t>2) приема замечаний и предложений граждан в журнал</w:t>
      </w:r>
      <w:r>
        <w:rPr>
          <w:spacing w:val="2"/>
          <w:sz w:val="28"/>
          <w:szCs w:val="28"/>
        </w:rPr>
        <w:t xml:space="preserve">е учета замечании </w:t>
      </w:r>
      <w:r w:rsidR="0087572E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и предложений;</w:t>
      </w:r>
    </w:p>
    <w:p w:rsidR="00057818" w:rsidRDefault="00057818" w:rsidP="0005781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3)</w:t>
      </w:r>
      <w:r w:rsidR="0087572E">
        <w:rPr>
          <w:spacing w:val="2"/>
          <w:sz w:val="28"/>
          <w:szCs w:val="28"/>
        </w:rPr>
        <w:t xml:space="preserve"> </w:t>
      </w:r>
      <w:r w:rsidR="00422AB7">
        <w:rPr>
          <w:spacing w:val="2"/>
          <w:sz w:val="28"/>
          <w:szCs w:val="28"/>
        </w:rPr>
        <w:t>использования</w:t>
      </w:r>
      <w:r w:rsidR="0087572E">
        <w:rPr>
          <w:spacing w:val="2"/>
          <w:sz w:val="28"/>
          <w:szCs w:val="28"/>
        </w:rPr>
        <w:t xml:space="preserve"> </w:t>
      </w:r>
      <w:r w:rsidR="0087572E" w:rsidRPr="0087572E">
        <w:rPr>
          <w:spacing w:val="2"/>
          <w:sz w:val="28"/>
          <w:szCs w:val="28"/>
        </w:rPr>
        <w:t>официальн</w:t>
      </w:r>
      <w:r w:rsidR="00460C23">
        <w:rPr>
          <w:spacing w:val="2"/>
          <w:sz w:val="28"/>
          <w:szCs w:val="28"/>
        </w:rPr>
        <w:t>о</w:t>
      </w:r>
      <w:r w:rsidR="00422AB7">
        <w:rPr>
          <w:spacing w:val="2"/>
          <w:sz w:val="28"/>
          <w:szCs w:val="28"/>
        </w:rPr>
        <w:t>го</w:t>
      </w:r>
      <w:r w:rsidR="0087572E" w:rsidRPr="0087572E">
        <w:rPr>
          <w:spacing w:val="2"/>
          <w:sz w:val="28"/>
          <w:szCs w:val="28"/>
        </w:rPr>
        <w:t xml:space="preserve"> сайт</w:t>
      </w:r>
      <w:r w:rsidR="00422AB7">
        <w:rPr>
          <w:spacing w:val="2"/>
          <w:sz w:val="28"/>
          <w:szCs w:val="28"/>
        </w:rPr>
        <w:t>а</w:t>
      </w:r>
      <w:r w:rsidR="001F0AE8">
        <w:rPr>
          <w:spacing w:val="2"/>
          <w:sz w:val="28"/>
          <w:szCs w:val="28"/>
        </w:rPr>
        <w:t xml:space="preserve"> Одинцовского городского округа</w:t>
      </w:r>
      <w:r w:rsidR="0087572E" w:rsidRPr="0087572E">
        <w:rPr>
          <w:spacing w:val="2"/>
          <w:sz w:val="28"/>
          <w:szCs w:val="28"/>
        </w:rPr>
        <w:t xml:space="preserve"> </w:t>
      </w:r>
      <w:r w:rsidR="0087572E">
        <w:rPr>
          <w:spacing w:val="2"/>
          <w:sz w:val="28"/>
          <w:szCs w:val="28"/>
        </w:rPr>
        <w:br/>
      </w:r>
      <w:r w:rsidR="0087572E" w:rsidRPr="0087572E">
        <w:rPr>
          <w:spacing w:val="2"/>
          <w:sz w:val="28"/>
          <w:szCs w:val="28"/>
        </w:rPr>
        <w:t>в информационно-теле</w:t>
      </w:r>
      <w:r w:rsidR="0087572E">
        <w:rPr>
          <w:spacing w:val="2"/>
          <w:sz w:val="28"/>
          <w:szCs w:val="28"/>
        </w:rPr>
        <w:t>коммуникационной сети «Интернет»</w:t>
      </w:r>
      <w:r w:rsidR="0087572E" w:rsidRPr="0087572E">
        <w:rPr>
          <w:spacing w:val="2"/>
          <w:sz w:val="28"/>
          <w:szCs w:val="28"/>
        </w:rPr>
        <w:t>.</w:t>
      </w:r>
    </w:p>
    <w:p w:rsidR="004C0474" w:rsidRDefault="004C0474" w:rsidP="00323BFD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23BFD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 xml:space="preserve"> </w:t>
      </w:r>
      <w:r w:rsidR="00323BFD">
        <w:rPr>
          <w:spacing w:val="2"/>
          <w:sz w:val="28"/>
          <w:szCs w:val="28"/>
        </w:rPr>
        <w:t xml:space="preserve">дополнить статью 6 Порядка «6. </w:t>
      </w:r>
      <w:r w:rsidR="00323BFD" w:rsidRPr="00323BFD">
        <w:rPr>
          <w:spacing w:val="2"/>
          <w:sz w:val="28"/>
          <w:szCs w:val="28"/>
        </w:rPr>
        <w:t>Методика проведения опроса</w:t>
      </w:r>
      <w:r w:rsidR="00323BFD">
        <w:rPr>
          <w:spacing w:val="2"/>
          <w:sz w:val="28"/>
          <w:szCs w:val="28"/>
        </w:rPr>
        <w:t>» пунктом 6.5. следующего содержания:</w:t>
      </w:r>
    </w:p>
    <w:p w:rsidR="00323BFD" w:rsidRPr="00C667C8" w:rsidRDefault="00323BFD" w:rsidP="00323BFD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«6.5</w:t>
      </w:r>
      <w:r w:rsidR="00DB48E4">
        <w:rPr>
          <w:spacing w:val="2"/>
          <w:sz w:val="28"/>
          <w:szCs w:val="28"/>
        </w:rPr>
        <w:t xml:space="preserve">. </w:t>
      </w:r>
      <w:r w:rsidR="00422AB7">
        <w:rPr>
          <w:spacing w:val="2"/>
          <w:sz w:val="28"/>
          <w:szCs w:val="28"/>
        </w:rPr>
        <w:t>Опрос</w:t>
      </w:r>
      <w:r w:rsidRPr="00323BFD">
        <w:rPr>
          <w:spacing w:val="2"/>
          <w:sz w:val="28"/>
          <w:szCs w:val="28"/>
        </w:rPr>
        <w:t xml:space="preserve"> на сайте </w:t>
      </w:r>
      <w:r>
        <w:rPr>
          <w:spacing w:val="2"/>
          <w:sz w:val="28"/>
          <w:szCs w:val="28"/>
        </w:rPr>
        <w:t>Одинцовского городского округа</w:t>
      </w:r>
      <w:r w:rsidRPr="00323BFD">
        <w:rPr>
          <w:spacing w:val="2"/>
          <w:sz w:val="28"/>
          <w:szCs w:val="28"/>
        </w:rPr>
        <w:t xml:space="preserve"> в информационно-телекоммуникационной сети Интернет проводится с использованием электронных сервисов соответствующего сайта</w:t>
      </w:r>
      <w:r>
        <w:rPr>
          <w:spacing w:val="2"/>
          <w:sz w:val="28"/>
          <w:szCs w:val="28"/>
        </w:rPr>
        <w:t>».</w:t>
      </w:r>
    </w:p>
    <w:p w:rsidR="00504116" w:rsidRDefault="00BC00F7" w:rsidP="00C667C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области.</w:t>
      </w:r>
      <w:r>
        <w:rPr>
          <w:sz w:val="28"/>
          <w:szCs w:val="28"/>
        </w:rPr>
        <w:tab/>
        <w:t xml:space="preserve"> </w:t>
      </w:r>
    </w:p>
    <w:p w:rsidR="00504116" w:rsidRDefault="00BC00F7" w:rsidP="00C667C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Настоящее решение вступает в силу со дня </w:t>
      </w:r>
      <w:r w:rsidR="00795BF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504116" w:rsidRDefault="00504116">
      <w:pPr>
        <w:tabs>
          <w:tab w:val="left" w:pos="360"/>
        </w:tabs>
        <w:jc w:val="both"/>
        <w:rPr>
          <w:sz w:val="28"/>
          <w:szCs w:val="28"/>
        </w:rPr>
      </w:pPr>
    </w:p>
    <w:p w:rsidR="00504116" w:rsidRDefault="00504116">
      <w:pPr>
        <w:tabs>
          <w:tab w:val="left" w:pos="360"/>
        </w:tabs>
        <w:jc w:val="both"/>
        <w:rPr>
          <w:sz w:val="28"/>
          <w:szCs w:val="28"/>
        </w:rPr>
      </w:pPr>
    </w:p>
    <w:p w:rsidR="00504116" w:rsidRDefault="00BC00F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04116" w:rsidRDefault="00BC00F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BF4D8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А.Р. Иванов</w:t>
      </w: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294478" w:rsidRDefault="00294478">
      <w:pPr>
        <w:spacing w:after="120"/>
        <w:jc w:val="both"/>
        <w:rPr>
          <w:sz w:val="28"/>
          <w:szCs w:val="28"/>
        </w:rPr>
      </w:pPr>
    </w:p>
    <w:p w:rsidR="00294478" w:rsidRDefault="00294478">
      <w:pPr>
        <w:spacing w:after="120"/>
        <w:jc w:val="both"/>
        <w:rPr>
          <w:sz w:val="28"/>
          <w:szCs w:val="28"/>
        </w:rPr>
      </w:pPr>
    </w:p>
    <w:p w:rsidR="00294478" w:rsidRDefault="00294478">
      <w:pPr>
        <w:spacing w:after="120"/>
        <w:jc w:val="both"/>
        <w:rPr>
          <w:sz w:val="28"/>
          <w:szCs w:val="28"/>
        </w:rPr>
      </w:pPr>
    </w:p>
    <w:p w:rsidR="00504116" w:rsidRDefault="00BC00F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504116" w:rsidRDefault="00504116">
      <w:pPr>
        <w:rPr>
          <w:sz w:val="28"/>
          <w:szCs w:val="28"/>
        </w:rPr>
      </w:pPr>
    </w:p>
    <w:p w:rsidR="00504116" w:rsidRDefault="00BC00F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504116" w:rsidRDefault="00BC00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правового </w:t>
      </w:r>
    </w:p>
    <w:p w:rsidR="00504116" w:rsidRDefault="00BC00F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                                                                                        </w:t>
      </w:r>
      <w:r w:rsidR="00DB4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Тесля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4116" w:rsidRDefault="00BC00F7">
      <w:pPr>
        <w:tabs>
          <w:tab w:val="left" w:pos="779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</w:t>
      </w:r>
      <w:r w:rsidR="00DB4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Неретин</w:t>
      </w:r>
      <w:proofErr w:type="spellEnd"/>
    </w:p>
    <w:p w:rsidR="00504116" w:rsidRDefault="00504116">
      <w:pPr>
        <w:rPr>
          <w:sz w:val="28"/>
          <w:szCs w:val="28"/>
        </w:rPr>
      </w:pPr>
    </w:p>
    <w:p w:rsidR="00504116" w:rsidRDefault="00DB48E4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504116" w:rsidRDefault="00BC00F7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Управления правового обеспечения</w:t>
      </w:r>
      <w:r>
        <w:rPr>
          <w:sz w:val="28"/>
          <w:szCs w:val="28"/>
        </w:rPr>
        <w:tab/>
      </w:r>
      <w:r w:rsidR="00DB48E4">
        <w:rPr>
          <w:sz w:val="28"/>
          <w:szCs w:val="28"/>
        </w:rPr>
        <w:t>Л.Ю. Майорова</w:t>
      </w:r>
    </w:p>
    <w:p w:rsidR="00504116" w:rsidRDefault="00504116">
      <w:pPr>
        <w:rPr>
          <w:sz w:val="28"/>
          <w:szCs w:val="28"/>
        </w:rPr>
      </w:pPr>
      <w:bookmarkStart w:id="0" w:name="_GoBack"/>
      <w:bookmarkEnd w:id="0"/>
    </w:p>
    <w:p w:rsidR="00504116" w:rsidRDefault="00BC00F7">
      <w:pPr>
        <w:tabs>
          <w:tab w:val="left" w:pos="779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</w:t>
      </w:r>
      <w:r>
        <w:rPr>
          <w:sz w:val="28"/>
          <w:szCs w:val="28"/>
        </w:rPr>
        <w:br/>
        <w:t xml:space="preserve">Управление документооборота </w:t>
      </w:r>
      <w:r>
        <w:rPr>
          <w:sz w:val="28"/>
          <w:szCs w:val="28"/>
        </w:rPr>
        <w:br/>
        <w:t xml:space="preserve">и организационного обеспечения                            </w:t>
      </w:r>
      <w:r>
        <w:rPr>
          <w:sz w:val="28"/>
          <w:szCs w:val="28"/>
        </w:rPr>
        <w:tab/>
        <w:t>Е.А. Андреева</w:t>
      </w:r>
    </w:p>
    <w:p w:rsidR="00504116" w:rsidRDefault="00504116">
      <w:pPr>
        <w:jc w:val="both"/>
        <w:rPr>
          <w:sz w:val="28"/>
          <w:szCs w:val="28"/>
        </w:rPr>
      </w:pPr>
    </w:p>
    <w:p w:rsidR="00504116" w:rsidRDefault="00504116">
      <w:pPr>
        <w:outlineLvl w:val="0"/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3E634D" w:rsidRDefault="003E634D">
      <w:pPr>
        <w:jc w:val="both"/>
        <w:rPr>
          <w:b/>
          <w:bCs/>
          <w:sz w:val="28"/>
          <w:szCs w:val="28"/>
        </w:rPr>
      </w:pPr>
    </w:p>
    <w:p w:rsidR="001C7F28" w:rsidRDefault="001C7F28">
      <w:pPr>
        <w:jc w:val="both"/>
        <w:rPr>
          <w:b/>
          <w:bCs/>
          <w:sz w:val="28"/>
          <w:szCs w:val="28"/>
        </w:rPr>
      </w:pPr>
    </w:p>
    <w:p w:rsidR="00B20963" w:rsidRDefault="00B20963">
      <w:pPr>
        <w:jc w:val="both"/>
        <w:rPr>
          <w:b/>
          <w:bCs/>
          <w:sz w:val="28"/>
          <w:szCs w:val="28"/>
        </w:rPr>
      </w:pPr>
    </w:p>
    <w:p w:rsidR="00B20963" w:rsidRDefault="00B20963">
      <w:pPr>
        <w:jc w:val="both"/>
        <w:rPr>
          <w:b/>
          <w:bCs/>
          <w:sz w:val="28"/>
          <w:szCs w:val="28"/>
        </w:rPr>
      </w:pPr>
    </w:p>
    <w:p w:rsidR="00B20963" w:rsidRDefault="00B20963">
      <w:pPr>
        <w:jc w:val="both"/>
        <w:rPr>
          <w:b/>
          <w:bCs/>
          <w:sz w:val="28"/>
          <w:szCs w:val="28"/>
        </w:rPr>
      </w:pPr>
    </w:p>
    <w:p w:rsidR="00504116" w:rsidRDefault="00BC00F7">
      <w:pPr>
        <w:jc w:val="both"/>
      </w:pPr>
      <w:r>
        <w:t>РАССЫЛКА:</w:t>
      </w:r>
    </w:p>
    <w:p w:rsidR="001C7F28" w:rsidRPr="001C7F28" w:rsidRDefault="001C7F28" w:rsidP="001C7F28">
      <w:pPr>
        <w:jc w:val="both"/>
        <w:rPr>
          <w:sz w:val="28"/>
          <w:szCs w:val="28"/>
        </w:rPr>
      </w:pPr>
      <w:r w:rsidRPr="001C7F28">
        <w:rPr>
          <w:sz w:val="28"/>
          <w:szCs w:val="28"/>
        </w:rPr>
        <w:t xml:space="preserve">Общий отдел 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3 экз.</w:t>
      </w:r>
    </w:p>
    <w:p w:rsidR="001C7F28" w:rsidRPr="001C7F28" w:rsidRDefault="001C7F28" w:rsidP="001C7F28">
      <w:pPr>
        <w:jc w:val="both"/>
        <w:rPr>
          <w:sz w:val="28"/>
          <w:szCs w:val="28"/>
        </w:rPr>
      </w:pPr>
      <w:r w:rsidRPr="001C7F28">
        <w:rPr>
          <w:sz w:val="28"/>
          <w:szCs w:val="28"/>
        </w:rPr>
        <w:t xml:space="preserve">Организационный отдел 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2 экз.</w:t>
      </w:r>
    </w:p>
    <w:p w:rsidR="001C7F28" w:rsidRPr="001C7F28" w:rsidRDefault="001C7F28" w:rsidP="001C7F28">
      <w:pPr>
        <w:jc w:val="both"/>
        <w:rPr>
          <w:sz w:val="28"/>
          <w:szCs w:val="28"/>
        </w:rPr>
      </w:pPr>
      <w:r w:rsidRPr="001C7F28">
        <w:rPr>
          <w:sz w:val="28"/>
          <w:szCs w:val="28"/>
        </w:rPr>
        <w:t xml:space="preserve">Управление территориальной политики и социальных коммуникаций 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1 экз.</w:t>
      </w:r>
    </w:p>
    <w:p w:rsidR="00504116" w:rsidRDefault="001C7F28" w:rsidP="001C7F28">
      <w:pPr>
        <w:jc w:val="both"/>
      </w:pPr>
      <w:r w:rsidRPr="001C7F28">
        <w:rPr>
          <w:sz w:val="28"/>
          <w:szCs w:val="28"/>
        </w:rPr>
        <w:t>СМИ  (сайт)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1 экз.</w:t>
      </w:r>
    </w:p>
    <w:sectPr w:rsidR="00504116" w:rsidSect="008C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72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F2" w:rsidRDefault="00B96CF2">
      <w:r>
        <w:separator/>
      </w:r>
    </w:p>
  </w:endnote>
  <w:endnote w:type="continuationSeparator" w:id="0">
    <w:p w:rsidR="00B96CF2" w:rsidRDefault="00B9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28" w:rsidRDefault="001C7F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6A" w:rsidRDefault="0008706A">
    <w:pPr>
      <w:jc w:val="both"/>
      <w:rPr>
        <w:sz w:val="20"/>
        <w:szCs w:val="20"/>
      </w:rPr>
    </w:pPr>
    <w:r>
      <w:rPr>
        <w:sz w:val="20"/>
        <w:szCs w:val="20"/>
      </w:rPr>
      <w:t>Исп. Столетов А.И.</w:t>
    </w:r>
  </w:p>
  <w:p w:rsidR="0008706A" w:rsidRDefault="003E634D" w:rsidP="00B241B1">
    <w:pPr>
      <w:jc w:val="both"/>
    </w:pPr>
    <w:r>
      <w:rPr>
        <w:sz w:val="20"/>
        <w:szCs w:val="20"/>
      </w:rPr>
      <w:t xml:space="preserve">8 (495) </w:t>
    </w:r>
    <w:r w:rsidR="00B241B1" w:rsidRPr="00B241B1">
      <w:rPr>
        <w:sz w:val="20"/>
        <w:szCs w:val="20"/>
      </w:rPr>
      <w:t>181-90-00 доб. 4402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28" w:rsidRDefault="001C7F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F2" w:rsidRDefault="00B96CF2">
      <w:r>
        <w:separator/>
      </w:r>
    </w:p>
  </w:footnote>
  <w:footnote w:type="continuationSeparator" w:id="0">
    <w:p w:rsidR="00B96CF2" w:rsidRDefault="00B9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28" w:rsidRDefault="001C7F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28" w:rsidRDefault="001C7F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28" w:rsidRDefault="001C7F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4116"/>
    <w:rsid w:val="00057818"/>
    <w:rsid w:val="0008706A"/>
    <w:rsid w:val="000F1745"/>
    <w:rsid w:val="001C7F28"/>
    <w:rsid w:val="001F0AE8"/>
    <w:rsid w:val="00294478"/>
    <w:rsid w:val="00323BFD"/>
    <w:rsid w:val="003A7235"/>
    <w:rsid w:val="003B5766"/>
    <w:rsid w:val="003D222B"/>
    <w:rsid w:val="003E634D"/>
    <w:rsid w:val="003F1FD8"/>
    <w:rsid w:val="00406A67"/>
    <w:rsid w:val="00422AB7"/>
    <w:rsid w:val="00460C23"/>
    <w:rsid w:val="00465F3E"/>
    <w:rsid w:val="004C0474"/>
    <w:rsid w:val="00504116"/>
    <w:rsid w:val="0051765E"/>
    <w:rsid w:val="005C06B7"/>
    <w:rsid w:val="00655F36"/>
    <w:rsid w:val="00681B0A"/>
    <w:rsid w:val="006E79D2"/>
    <w:rsid w:val="006F6986"/>
    <w:rsid w:val="00795BFC"/>
    <w:rsid w:val="008679D4"/>
    <w:rsid w:val="0087572E"/>
    <w:rsid w:val="008C0493"/>
    <w:rsid w:val="00951DA3"/>
    <w:rsid w:val="009B7FE8"/>
    <w:rsid w:val="009C1ADA"/>
    <w:rsid w:val="00A2652C"/>
    <w:rsid w:val="00A510BA"/>
    <w:rsid w:val="00A93593"/>
    <w:rsid w:val="00B20963"/>
    <w:rsid w:val="00B241B1"/>
    <w:rsid w:val="00B35702"/>
    <w:rsid w:val="00B96CF2"/>
    <w:rsid w:val="00BC00F7"/>
    <w:rsid w:val="00BF4D8A"/>
    <w:rsid w:val="00C667C8"/>
    <w:rsid w:val="00C904F9"/>
    <w:rsid w:val="00D861A5"/>
    <w:rsid w:val="00DB48E4"/>
    <w:rsid w:val="00E17D60"/>
    <w:rsid w:val="00E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C66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493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C66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49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2491-C457-4D23-867A-1EA67991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Зафиров Георгий Сергеевич</cp:lastModifiedBy>
  <cp:revision>19</cp:revision>
  <cp:lastPrinted>2021-07-15T12:09:00Z</cp:lastPrinted>
  <dcterms:created xsi:type="dcterms:W3CDTF">2021-06-08T13:21:00Z</dcterms:created>
  <dcterms:modified xsi:type="dcterms:W3CDTF">2021-07-15T12:10:00Z</dcterms:modified>
</cp:coreProperties>
</file>