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D" w:rsidRPr="00B76A9D" w:rsidRDefault="00B76A9D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070E" w:rsidRDefault="00F936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</w:t>
      </w:r>
      <w:r w:rsidR="00C20309" w:rsidRPr="00B5037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20309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46E7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  <w:r w:rsidR="00AB4410" w:rsidRPr="00B5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AD" w:rsidRPr="00B50370" w:rsidRDefault="008F05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«Культура»</w:t>
      </w:r>
      <w:r w:rsidR="00A4070E">
        <w:rPr>
          <w:rFonts w:ascii="Times New Roman" w:hAnsi="Times New Roman" w:cs="Times New Roman"/>
          <w:sz w:val="24"/>
          <w:szCs w:val="24"/>
        </w:rPr>
        <w:t xml:space="preserve"> </w:t>
      </w:r>
      <w:r w:rsidR="00AB46E7">
        <w:rPr>
          <w:rFonts w:ascii="Times New Roman" w:hAnsi="Times New Roman" w:cs="Times New Roman"/>
          <w:sz w:val="24"/>
          <w:szCs w:val="24"/>
        </w:rPr>
        <w:t xml:space="preserve">на 2020-2024 годы </w:t>
      </w:r>
    </w:p>
    <w:p w:rsidR="002B3FB1" w:rsidRPr="002B3FB1" w:rsidRDefault="002B3FB1" w:rsidP="002B3F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  <w:gridCol w:w="1701"/>
        <w:gridCol w:w="1701"/>
        <w:gridCol w:w="1701"/>
      </w:tblGrid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B46E7" w:rsidRDefault="00AB46E7" w:rsidP="00EE32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</w:t>
            </w:r>
            <w:r w:rsidR="00B76A9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proofErr w:type="spellStart"/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  <w:r w:rsid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AB46E7" w:rsidRDefault="00E40A3A" w:rsidP="00E40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</w:t>
            </w:r>
            <w:r w:rsidR="002F071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3E3524" w:rsidRDefault="00AB46E7" w:rsidP="00AB4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</w:t>
            </w:r>
            <w:r w:rsidR="00E8508A">
              <w:rPr>
                <w:rFonts w:ascii="Times New Roman" w:hAnsi="Times New Roman" w:cs="Times New Roman"/>
                <w:sz w:val="24"/>
                <w:szCs w:val="24"/>
              </w:rPr>
              <w:t>, развитие архивного дела</w:t>
            </w:r>
          </w:p>
        </w:tc>
      </w:tr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EE3200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«Сохранение, использование, популяризация и</w:t>
            </w:r>
            <w:r w:rsidR="000F25E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государственная</w:t>
            </w:r>
            <w:r w:rsidR="00DE0CD6" w:rsidRPr="00DE0C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охрана объектов культурного наследия (памятников истории и культуры) </w:t>
            </w:r>
            <w:r w:rsidR="00BC4AEF" w:rsidRPr="00BC4AEF">
              <w:rPr>
                <w:rFonts w:eastAsiaTheme="minorEastAsia" w:cs="Times New Roman"/>
                <w:sz w:val="24"/>
                <w:szCs w:val="24"/>
                <w:lang w:eastAsia="ru-RU"/>
              </w:rPr>
              <w:t>народов Российской Федерации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EE3200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D54663" w:rsidRPr="00D54663"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 w:rsidR="00D54663">
              <w:rPr>
                <w:rFonts w:cs="Times New Roman"/>
                <w:sz w:val="24"/>
                <w:szCs w:val="24"/>
              </w:rPr>
              <w:t xml:space="preserve"> </w:t>
            </w:r>
            <w:r w:rsidR="00D54663" w:rsidRPr="00D54663">
              <w:rPr>
                <w:rFonts w:cs="Times New Roman"/>
                <w:sz w:val="24"/>
                <w:szCs w:val="24"/>
              </w:rPr>
              <w:t>в Московской области</w:t>
            </w:r>
            <w:r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</w:t>
            </w:r>
            <w:r w:rsidR="004C61BE">
              <w:rPr>
                <w:rFonts w:cs="Times New Roman"/>
                <w:bCs/>
                <w:sz w:val="24"/>
                <w:szCs w:val="24"/>
              </w:rPr>
              <w:t xml:space="preserve"> и культурно-досуговой 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деятельности</w:t>
            </w:r>
            <w:r w:rsidR="004C61BE">
              <w:rPr>
                <w:rFonts w:cs="Times New Roman"/>
                <w:bCs/>
                <w:sz w:val="24"/>
                <w:szCs w:val="24"/>
              </w:rPr>
              <w:t>,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кинематографии</w:t>
            </w:r>
            <w:r w:rsidR="00D54663">
              <w:t xml:space="preserve"> </w:t>
            </w:r>
            <w:r w:rsidR="00D54663" w:rsidRPr="00D54663">
              <w:rPr>
                <w:rFonts w:cs="Times New Roman"/>
                <w:bCs/>
                <w:sz w:val="24"/>
                <w:szCs w:val="24"/>
              </w:rPr>
              <w:t>Московской области</w:t>
            </w:r>
            <w:r w:rsidRPr="00EE3200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E3200">
              <w:rPr>
                <w:rFonts w:cs="Times New Roman"/>
                <w:bCs/>
                <w:sz w:val="24"/>
                <w:szCs w:val="24"/>
              </w:rPr>
              <w:t>5</w:t>
            </w:r>
            <w:r w:rsidR="00F9367E">
              <w:rPr>
                <w:rFonts w:cs="Times New Roman"/>
                <w:bCs/>
                <w:sz w:val="24"/>
                <w:szCs w:val="24"/>
              </w:rPr>
              <w:t>.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831A0" w:rsidRPr="00EE3200">
              <w:rPr>
                <w:rFonts w:cs="Times New Roman"/>
                <w:sz w:val="24"/>
                <w:szCs w:val="24"/>
              </w:rPr>
              <w:t xml:space="preserve">«Укрепление материально-технической базы государственных и муниципальных учреждений </w:t>
            </w:r>
            <w:r w:rsidR="001628FD" w:rsidRPr="001628FD">
              <w:rPr>
                <w:rFonts w:cs="Times New Roman"/>
                <w:sz w:val="24"/>
                <w:szCs w:val="24"/>
              </w:rPr>
              <w:t>культуры, образовательных организаций в сфере культуры</w:t>
            </w:r>
            <w:r w:rsidR="004C61BE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1628FD" w:rsidRPr="00EE3200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1628FD">
              <w:rPr>
                <w:rFonts w:cs="Times New Roman"/>
                <w:sz w:val="24"/>
                <w:szCs w:val="24"/>
              </w:rPr>
              <w:t>«Развитие образования в сфере культуры Московской области»</w:t>
            </w:r>
          </w:p>
          <w:p w:rsidR="000F3C27" w:rsidRPr="00EE3200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951AE5" w:rsidRPr="00EE3200">
              <w:rPr>
                <w:rFonts w:cs="Times New Roman"/>
                <w:sz w:val="24"/>
                <w:szCs w:val="24"/>
              </w:rPr>
              <w:t xml:space="preserve"> «Развитие архивного дела</w:t>
            </w:r>
            <w:r>
              <w:t xml:space="preserve"> </w:t>
            </w:r>
            <w:r w:rsidRPr="001628FD">
              <w:rPr>
                <w:rFonts w:cs="Times New Roman"/>
                <w:sz w:val="24"/>
                <w:szCs w:val="24"/>
              </w:rPr>
              <w:t>в Московской области</w:t>
            </w:r>
            <w:r w:rsidR="00951AE5"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EE3200" w:rsidRDefault="001628FD" w:rsidP="008D29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082654" w:rsidRPr="00EE3200">
              <w:rPr>
                <w:rFonts w:cs="Times New Roman"/>
                <w:sz w:val="24"/>
                <w:szCs w:val="24"/>
              </w:rPr>
              <w:t xml:space="preserve"> «Обеспечивающая </w:t>
            </w:r>
            <w:r w:rsidR="003E3524" w:rsidRPr="00EE3200">
              <w:rPr>
                <w:rFonts w:cs="Times New Roman"/>
                <w:sz w:val="24"/>
                <w:szCs w:val="24"/>
              </w:rPr>
              <w:t>под</w:t>
            </w:r>
            <w:r w:rsidR="00082654" w:rsidRPr="00EE3200">
              <w:rPr>
                <w:rFonts w:cs="Times New Roman"/>
                <w:sz w:val="24"/>
                <w:szCs w:val="24"/>
              </w:rPr>
              <w:t>программа»</w:t>
            </w:r>
          </w:p>
          <w:p w:rsidR="00007885" w:rsidRPr="003063AA" w:rsidRDefault="001628FD" w:rsidP="00BC4A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007885" w:rsidRPr="00EE3200">
              <w:rPr>
                <w:rFonts w:cs="Times New Roman"/>
                <w:sz w:val="24"/>
                <w:szCs w:val="24"/>
              </w:rPr>
              <w:t xml:space="preserve"> «Развитие парков культуры и отдых</w:t>
            </w:r>
            <w:r w:rsidR="00BC4AEF">
              <w:rPr>
                <w:rFonts w:cs="Times New Roman"/>
                <w:sz w:val="24"/>
                <w:szCs w:val="24"/>
              </w:rPr>
              <w:t>а</w:t>
            </w:r>
            <w:r w:rsidR="00007885" w:rsidRPr="00EE320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20309" w:rsidRPr="003063AA" w:rsidTr="00322538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3063AA" w:rsidRDefault="00C20309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063AA" w:rsidTr="00322538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3E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A44000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A44000" w:rsidRPr="003E5867" w:rsidRDefault="00A4400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916E79" w:rsidRDefault="00A44000" w:rsidP="00A44000">
            <w:pPr>
              <w:jc w:val="center"/>
              <w:rPr>
                <w:sz w:val="22"/>
              </w:rPr>
            </w:pPr>
            <w:r w:rsidRPr="00916E79">
              <w:rPr>
                <w:sz w:val="22"/>
              </w:rPr>
              <w:t>4124,96475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4124,96475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0,00000</w:t>
            </w:r>
          </w:p>
        </w:tc>
      </w:tr>
      <w:tr w:rsidR="00A44000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A44000" w:rsidRPr="003E5867" w:rsidRDefault="00A4400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916E79" w:rsidRDefault="00A44000" w:rsidP="00A44000">
            <w:pPr>
              <w:jc w:val="center"/>
              <w:rPr>
                <w:sz w:val="22"/>
              </w:rPr>
            </w:pPr>
            <w:r w:rsidRPr="00916E79">
              <w:rPr>
                <w:sz w:val="22"/>
              </w:rPr>
              <w:t>210659,50525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13197,00000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15101,03525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37949,00000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131457,47000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12955,00000</w:t>
            </w:r>
          </w:p>
        </w:tc>
      </w:tr>
      <w:tr w:rsidR="00A44000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A44000" w:rsidRPr="003E5867" w:rsidRDefault="00A44000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916E79" w:rsidRDefault="0017227B" w:rsidP="00A44000">
            <w:pPr>
              <w:jc w:val="center"/>
              <w:rPr>
                <w:sz w:val="22"/>
              </w:rPr>
            </w:pPr>
            <w:r w:rsidRPr="0017227B">
              <w:rPr>
                <w:sz w:val="22"/>
              </w:rPr>
              <w:t>7193834,96255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1046241,90030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17227B" w:rsidP="00A44000">
            <w:pPr>
              <w:jc w:val="center"/>
              <w:rPr>
                <w:sz w:val="22"/>
              </w:rPr>
            </w:pPr>
            <w:r w:rsidRPr="0017227B">
              <w:rPr>
                <w:sz w:val="22"/>
              </w:rPr>
              <w:t>1544227,01325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1525980,76300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1566903,98300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1510481,30300</w:t>
            </w:r>
          </w:p>
        </w:tc>
      </w:tr>
      <w:tr w:rsidR="00A44000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A44000" w:rsidRPr="003E5867" w:rsidRDefault="00A4400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916E79" w:rsidRDefault="00A44000" w:rsidP="00A44000">
            <w:pPr>
              <w:jc w:val="center"/>
              <w:rPr>
                <w:sz w:val="22"/>
              </w:rPr>
            </w:pPr>
            <w:r w:rsidRPr="00916E79">
              <w:rPr>
                <w:sz w:val="22"/>
              </w:rPr>
              <w:t>545398,30740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53572,97686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140596,63118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sz w:val="22"/>
              </w:rPr>
            </w:pPr>
            <w:r w:rsidRPr="00A44000">
              <w:rPr>
                <w:sz w:val="22"/>
              </w:rPr>
              <w:t>117076,23312</w:t>
            </w:r>
          </w:p>
        </w:tc>
      </w:tr>
      <w:tr w:rsidR="00A44000" w:rsidRPr="003E5867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000" w:rsidRPr="003E5867" w:rsidRDefault="00A4400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916E79" w:rsidRDefault="0017227B" w:rsidP="00A44000">
            <w:pPr>
              <w:jc w:val="center"/>
              <w:rPr>
                <w:bCs/>
                <w:sz w:val="22"/>
              </w:rPr>
            </w:pPr>
            <w:r w:rsidRPr="0017227B">
              <w:rPr>
                <w:bCs/>
                <w:sz w:val="22"/>
              </w:rPr>
              <w:t>7954017,73995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1113011,87716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17227B" w:rsidP="00A44000">
            <w:pPr>
              <w:jc w:val="center"/>
              <w:rPr>
                <w:bCs/>
                <w:sz w:val="22"/>
              </w:rPr>
            </w:pPr>
            <w:r w:rsidRPr="0017227B">
              <w:rPr>
                <w:bCs/>
                <w:sz w:val="22"/>
              </w:rPr>
              <w:t>1704049,64443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1681005,99612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1815437,68612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Pr="00A44000" w:rsidRDefault="00A44000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1640512,53612</w:t>
            </w:r>
          </w:p>
        </w:tc>
      </w:tr>
    </w:tbl>
    <w:p w:rsidR="002B3FB1" w:rsidRPr="003E5867" w:rsidRDefault="002B3FB1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lang w:eastAsia="ru-RU"/>
        </w:rPr>
      </w:pPr>
    </w:p>
    <w:p w:rsidR="00B76A9D" w:rsidRDefault="00B76A9D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3575E0" w:rsidRDefault="003575E0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43079E" w:rsidRDefault="0043079E" w:rsidP="003575E0">
      <w:pPr>
        <w:pStyle w:val="ad"/>
        <w:widowControl w:val="0"/>
        <w:autoSpaceDE w:val="0"/>
        <w:autoSpaceDN w:val="0"/>
        <w:adjustRightInd w:val="0"/>
        <w:ind w:left="495"/>
        <w:jc w:val="center"/>
        <w:rPr>
          <w:rFonts w:eastAsia="Times New Roman" w:cs="Times New Roman"/>
          <w:szCs w:val="28"/>
          <w:lang w:eastAsia="ru-RU"/>
        </w:rPr>
      </w:pPr>
    </w:p>
    <w:p w:rsidR="003575E0" w:rsidRPr="0043079E" w:rsidRDefault="003575E0" w:rsidP="0043079E">
      <w:pPr>
        <w:pStyle w:val="ad"/>
        <w:widowControl w:val="0"/>
        <w:autoSpaceDE w:val="0"/>
        <w:autoSpaceDN w:val="0"/>
        <w:adjustRightInd w:val="0"/>
        <w:spacing w:line="240" w:lineRule="atLeast"/>
        <w:ind w:left="493"/>
        <w:jc w:val="center"/>
        <w:rPr>
          <w:rFonts w:eastAsia="Times New Roman" w:cs="Times New Roman"/>
          <w:sz w:val="24"/>
          <w:szCs w:val="24"/>
          <w:lang w:eastAsia="ru-RU"/>
        </w:rPr>
        <w:sectPr w:rsidR="003575E0" w:rsidRPr="0043079E" w:rsidSect="002C5790">
          <w:footerReference w:type="default" r:id="rId9"/>
          <w:footerReference w:type="first" r:id="rId10"/>
          <w:pgSz w:w="16838" w:h="11906" w:orient="landscape"/>
          <w:pgMar w:top="851" w:right="567" w:bottom="851" w:left="1134" w:header="709" w:footer="709" w:gutter="0"/>
          <w:pgNumType w:start="2"/>
          <w:cols w:space="708"/>
          <w:titlePg/>
          <w:docGrid w:linePitch="381"/>
        </w:sectPr>
      </w:pPr>
    </w:p>
    <w:p w:rsidR="00F402C7" w:rsidRPr="002C5790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 w:val="20"/>
          <w:szCs w:val="20"/>
          <w:lang w:eastAsia="ru-RU"/>
        </w:rPr>
      </w:pPr>
    </w:p>
    <w:p w:rsidR="0043079E" w:rsidRDefault="00F402C7" w:rsidP="00670C9F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886BBD">
        <w:rPr>
          <w:rFonts w:eastAsia="Times New Roman" w:cs="Times New Roman"/>
          <w:b/>
          <w:szCs w:val="28"/>
          <w:lang w:eastAsia="ru-RU"/>
        </w:rPr>
        <w:t xml:space="preserve">Общая характеристика сферы культуры в </w:t>
      </w:r>
      <w:proofErr w:type="gramStart"/>
      <w:r w:rsidRPr="00886BBD">
        <w:rPr>
          <w:rFonts w:eastAsia="Times New Roman" w:cs="Times New Roman"/>
          <w:b/>
          <w:szCs w:val="28"/>
          <w:lang w:eastAsia="ru-RU"/>
        </w:rPr>
        <w:t>Одинцовском</w:t>
      </w:r>
      <w:proofErr w:type="gramEnd"/>
      <w:r w:rsidRPr="00886BBD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402C7" w:rsidRPr="00886BBD" w:rsidRDefault="00F402C7" w:rsidP="0043079E">
      <w:pPr>
        <w:pStyle w:val="ad"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86BBD">
        <w:rPr>
          <w:rFonts w:eastAsia="Times New Roman" w:cs="Times New Roman"/>
          <w:b/>
          <w:szCs w:val="28"/>
          <w:lang w:eastAsia="ru-RU"/>
        </w:rPr>
        <w:t>городском округе</w:t>
      </w:r>
      <w:proofErr w:type="gramEnd"/>
    </w:p>
    <w:p w:rsidR="00F402C7" w:rsidRPr="00886BBD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Cs w:val="28"/>
          <w:lang w:eastAsia="ru-RU"/>
        </w:rPr>
      </w:pP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дела.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развитие музейного дела на основе духовно-нравственных и культурных ценностей округа; 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жителей Одинцовского городского округа, развитие профессионального искусства</w:t>
      </w:r>
      <w:r w:rsidR="005F7BE1">
        <w:rPr>
          <w:rFonts w:ascii="Times New Roman" w:hAnsi="Times New Roman" w:cs="Times New Roman"/>
          <w:sz w:val="28"/>
          <w:szCs w:val="28"/>
        </w:rPr>
        <w:t xml:space="preserve"> 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гастрольно-концертной деятельности</w:t>
      </w:r>
      <w:r w:rsidR="005F7BE1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кинематографии;   </w:t>
      </w:r>
    </w:p>
    <w:p w:rsidR="005F7BE1" w:rsidRDefault="00F402C7" w:rsidP="005F7BE1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BBD">
        <w:rPr>
          <w:rFonts w:eastAsia="Times New Roman" w:cs="Times New Roman"/>
          <w:szCs w:val="28"/>
          <w:lang w:eastAsia="ru-RU"/>
        </w:rPr>
        <w:t>укрепление материально-технической базы учреждений культуры</w:t>
      </w:r>
      <w:r w:rsidR="005F7BE1">
        <w:rPr>
          <w:rFonts w:eastAsia="Times New Roman" w:cs="Times New Roman"/>
          <w:szCs w:val="28"/>
          <w:lang w:eastAsia="ru-RU"/>
        </w:rPr>
        <w:t>,</w:t>
      </w:r>
      <w:r w:rsidR="005F7BE1" w:rsidRPr="005F7BE1">
        <w:t xml:space="preserve"> </w:t>
      </w:r>
      <w:r w:rsidR="005F7BE1" w:rsidRPr="005F7BE1">
        <w:rPr>
          <w:rFonts w:eastAsia="Times New Roman" w:cs="Times New Roman"/>
          <w:szCs w:val="28"/>
          <w:lang w:eastAsia="ru-RU"/>
        </w:rPr>
        <w:t>образовательных организаций в сфере культуры</w:t>
      </w:r>
      <w:r w:rsidRPr="00886BBD">
        <w:rPr>
          <w:rFonts w:eastAsia="Times New Roman" w:cs="Times New Roman"/>
          <w:szCs w:val="28"/>
          <w:lang w:eastAsia="ru-RU"/>
        </w:rPr>
        <w:t xml:space="preserve">;  </w:t>
      </w:r>
    </w:p>
    <w:p w:rsidR="00F402C7" w:rsidRPr="00886BBD" w:rsidRDefault="00F402C7" w:rsidP="009E2CD4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BBD">
        <w:rPr>
          <w:rFonts w:eastAsia="Times New Roman" w:cs="Times New Roman"/>
          <w:szCs w:val="28"/>
          <w:lang w:eastAsia="ru-RU"/>
        </w:rPr>
        <w:t xml:space="preserve"> </w:t>
      </w:r>
      <w:r w:rsidR="005F7BE1">
        <w:rPr>
          <w:rFonts w:eastAsia="Times New Roman" w:cs="Times New Roman"/>
          <w:szCs w:val="28"/>
          <w:lang w:eastAsia="ru-RU"/>
        </w:rPr>
        <w:t>р</w:t>
      </w:r>
      <w:r w:rsidR="005F7BE1" w:rsidRPr="005F7BE1">
        <w:rPr>
          <w:rFonts w:eastAsia="Times New Roman" w:cs="Times New Roman"/>
          <w:szCs w:val="28"/>
          <w:lang w:eastAsia="ru-RU"/>
        </w:rPr>
        <w:t>азвитие образования в сфере культуры</w:t>
      </w:r>
      <w:r w:rsidR="005F7BE1">
        <w:rPr>
          <w:rFonts w:eastAsia="Times New Roman" w:cs="Times New Roman"/>
          <w:szCs w:val="28"/>
          <w:lang w:eastAsia="ru-RU"/>
        </w:rPr>
        <w:t>;</w:t>
      </w:r>
      <w:r w:rsidRPr="00886BBD">
        <w:rPr>
          <w:rFonts w:eastAsia="Times New Roman" w:cs="Times New Roman"/>
          <w:szCs w:val="28"/>
          <w:lang w:eastAsia="ru-RU"/>
        </w:rPr>
        <w:t xml:space="preserve">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экономики;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обеспечение деятельности Комитета по культуре</w:t>
      </w:r>
      <w:r w:rsidR="004F3F59" w:rsidRPr="00886BB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2C7" w:rsidRPr="008A7441" w:rsidRDefault="00083301" w:rsidP="00083301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A7441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городского округа в парках культуры и отдыха</w:t>
      </w:r>
      <w:r w:rsidR="00F402C7" w:rsidRPr="008A74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состоянию на 01 октября 2019 сфера культуры Одинцовского городского округа включает в себя 23 учреждения культуры клубного типа (юридические лица) и 36 сетевых единиц, 46 библиотечных сетевых единиц, 10 учреждений дополнительного образования в области искусств, 1 концертную организацию, </w:t>
      </w:r>
      <w:r w:rsidR="00263813" w:rsidRPr="00886BBD">
        <w:rPr>
          <w:rFonts w:ascii="Times New Roman" w:hAnsi="Times New Roman" w:cs="Times New Roman"/>
          <w:sz w:val="28"/>
          <w:szCs w:val="28"/>
        </w:rPr>
        <w:t xml:space="preserve">1 муниципальный музей, </w:t>
      </w:r>
      <w:r w:rsidRPr="00886BBD">
        <w:rPr>
          <w:rFonts w:ascii="Times New Roman" w:hAnsi="Times New Roman" w:cs="Times New Roman"/>
          <w:sz w:val="28"/>
          <w:szCs w:val="28"/>
        </w:rPr>
        <w:t xml:space="preserve">5 парков культуры и отдыха. </w:t>
      </w:r>
    </w:p>
    <w:p w:rsidR="00F402C7" w:rsidRPr="00886BBD" w:rsidRDefault="00F402C7" w:rsidP="00F402C7">
      <w:pPr>
        <w:ind w:firstLine="708"/>
        <w:jc w:val="both"/>
        <w:rPr>
          <w:rFonts w:cs="Times New Roman"/>
          <w:szCs w:val="28"/>
        </w:rPr>
      </w:pPr>
      <w:r w:rsidRPr="00886BBD">
        <w:rPr>
          <w:rFonts w:eastAsia="Times New Roman" w:cs="Times New Roman"/>
          <w:szCs w:val="28"/>
          <w:lang w:eastAsia="ru-RU"/>
        </w:rPr>
        <w:t xml:space="preserve">В районе работают около 800 клубных формирований,   в которых занимается более 13 тысяч человек. Ежегодно проводится </w:t>
      </w:r>
      <w:r w:rsidRPr="00886BBD">
        <w:rPr>
          <w:rFonts w:cs="Times New Roman"/>
          <w:szCs w:val="28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886BBD">
        <w:rPr>
          <w:rFonts w:cs="Times New Roman"/>
          <w:szCs w:val="28"/>
        </w:rPr>
        <w:t>музицирования</w:t>
      </w:r>
      <w:proofErr w:type="spellEnd"/>
      <w:r w:rsidRPr="00886BBD">
        <w:rPr>
          <w:rFonts w:cs="Times New Roman"/>
          <w:szCs w:val="28"/>
        </w:rPr>
        <w:t xml:space="preserve"> «</w:t>
      </w:r>
      <w:proofErr w:type="gramStart"/>
      <w:r w:rsidRPr="00886BBD">
        <w:rPr>
          <w:rFonts w:cs="Times New Roman"/>
          <w:szCs w:val="28"/>
        </w:rPr>
        <w:t>Блок-флейты</w:t>
      </w:r>
      <w:proofErr w:type="gramEnd"/>
      <w:r w:rsidRPr="00886BBD">
        <w:rPr>
          <w:rFonts w:cs="Times New Roman"/>
          <w:szCs w:val="28"/>
        </w:rPr>
        <w:t xml:space="preserve">  волшебные звуки», конкурс пианистов «Волшебные звуки рояля», Широкая Масленица, День Победы, Всероссийский Пушкинский праздник в Захарово,  Фестиваль «Традиция», День города Одинцово, День инвалида, Новогодние Елки Главы  Одинцовского городского округа и др.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На 01 октября 2019 года в учреждениях дополнительного образования в </w:t>
      </w:r>
      <w:r w:rsidR="00263813" w:rsidRPr="00886BBD">
        <w:rPr>
          <w:rFonts w:ascii="Times New Roman" w:hAnsi="Times New Roman" w:cs="Times New Roman"/>
          <w:sz w:val="28"/>
          <w:szCs w:val="28"/>
        </w:rPr>
        <w:t>области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искусств обучалось 2551 ученик на бюджетных отделениях, 1526 учеников – на отделениях платных услуг.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lastRenderedPageBreak/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округа находятся 2 </w:t>
      </w:r>
      <w:proofErr w:type="gramStart"/>
      <w:r w:rsidRPr="00886BBD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="0025030B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2 государственных музея, подведомственных Министерству культуры Московской области и </w:t>
      </w:r>
      <w:r w:rsidR="0025030B">
        <w:rPr>
          <w:rFonts w:ascii="Times New Roman" w:hAnsi="Times New Roman" w:cs="Times New Roman"/>
          <w:sz w:val="28"/>
          <w:szCs w:val="28"/>
        </w:rPr>
        <w:t>2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5030B">
        <w:rPr>
          <w:rFonts w:ascii="Times New Roman" w:hAnsi="Times New Roman" w:cs="Times New Roman"/>
          <w:sz w:val="28"/>
          <w:szCs w:val="28"/>
        </w:rPr>
        <w:t>х м</w:t>
      </w:r>
      <w:r w:rsidRPr="00886BBD">
        <w:rPr>
          <w:rFonts w:ascii="Times New Roman" w:hAnsi="Times New Roman" w:cs="Times New Roman"/>
          <w:sz w:val="28"/>
          <w:szCs w:val="28"/>
        </w:rPr>
        <w:t>узе</w:t>
      </w:r>
      <w:r w:rsidR="0025030B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>. Внимание жителей и гостей округа привлекают праздничные мероприятия, фестивали и мастер-классы, проводимые на территории музеев, повышение качества услуг, открытие новых экспозиций и выставок.</w:t>
      </w:r>
    </w:p>
    <w:p w:rsidR="00F402C7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Уровень фактической обеспеченности населения библиотеками составляет 68%. Размер совокупного книжного фонда публичных библиотек в округе на 01 октября 2019 года составляет 729 262 единиц хранения, число читателей составило 53 414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030B" w:rsidRDefault="0025030B" w:rsidP="008847BF">
      <w:pPr>
        <w:ind w:firstLine="709"/>
        <w:jc w:val="both"/>
        <w:outlineLvl w:val="3"/>
        <w:rPr>
          <w:szCs w:val="28"/>
        </w:rPr>
      </w:pPr>
      <w:r w:rsidRPr="008847BF">
        <w:rPr>
          <w:szCs w:val="28"/>
        </w:rPr>
        <w:t xml:space="preserve">Важнейшим условием функционирования </w:t>
      </w:r>
      <w:r w:rsidR="008847BF" w:rsidRPr="008847BF">
        <w:rPr>
          <w:szCs w:val="28"/>
        </w:rPr>
        <w:t xml:space="preserve">учреждений дополнительного образования в области искусств </w:t>
      </w:r>
      <w:r w:rsidRPr="008847BF">
        <w:rPr>
          <w:szCs w:val="28"/>
        </w:rPr>
        <w:t>является общедоступность и массовый характер об</w:t>
      </w:r>
      <w:r w:rsidR="008847BF" w:rsidRPr="008847BF">
        <w:rPr>
          <w:szCs w:val="28"/>
        </w:rPr>
        <w:t>учения</w:t>
      </w:r>
      <w:r w:rsidRPr="008847BF">
        <w:rPr>
          <w:szCs w:val="28"/>
        </w:rPr>
        <w:t xml:space="preserve"> детей. Задача </w:t>
      </w:r>
      <w:r w:rsidR="008847BF" w:rsidRPr="008847BF">
        <w:rPr>
          <w:szCs w:val="28"/>
        </w:rPr>
        <w:t>учреждений</w:t>
      </w:r>
      <w:r w:rsidRPr="008847BF">
        <w:rPr>
          <w:szCs w:val="28"/>
        </w:rPr>
        <w:t xml:space="preserve">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</w:t>
      </w:r>
      <w:r w:rsidR="008847BF" w:rsidRPr="008847BF">
        <w:rPr>
          <w:szCs w:val="28"/>
        </w:rPr>
        <w:t>Д</w:t>
      </w:r>
      <w:r w:rsidRPr="008847BF">
        <w:rPr>
          <w:szCs w:val="28"/>
        </w:rPr>
        <w:t>етск</w:t>
      </w:r>
      <w:r w:rsidR="008847BF" w:rsidRPr="008847BF">
        <w:rPr>
          <w:szCs w:val="28"/>
        </w:rPr>
        <w:t>ие</w:t>
      </w:r>
      <w:r w:rsidRPr="008847BF">
        <w:rPr>
          <w:szCs w:val="28"/>
        </w:rPr>
        <w:t xml:space="preserve"> школ</w:t>
      </w:r>
      <w:r w:rsidR="008847BF" w:rsidRPr="008847BF">
        <w:rPr>
          <w:szCs w:val="28"/>
        </w:rPr>
        <w:t>ы</w:t>
      </w:r>
      <w:r w:rsidRPr="008847BF">
        <w:rPr>
          <w:szCs w:val="28"/>
        </w:rPr>
        <w:t xml:space="preserve"> искусств </w:t>
      </w:r>
      <w:r w:rsidR="008847BF" w:rsidRPr="008847BF">
        <w:rPr>
          <w:szCs w:val="28"/>
        </w:rPr>
        <w:t xml:space="preserve">и детские музыкальные школы </w:t>
      </w:r>
      <w:r w:rsidRPr="008847BF">
        <w:rPr>
          <w:szCs w:val="28"/>
        </w:rPr>
        <w:t>предоставля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благоприятные условия для разностороннего художественного развития ребенка, оказыва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помощь в реализации его потенциальных возможностей и потребностей, развива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его творческую и познавательную активность</w:t>
      </w:r>
      <w:r w:rsidR="008847BF" w:rsidRPr="008847BF">
        <w:rPr>
          <w:szCs w:val="28"/>
        </w:rPr>
        <w:t>.</w:t>
      </w:r>
      <w:r w:rsidR="008847BF" w:rsidRPr="008847BF">
        <w:t xml:space="preserve">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проводить более </w:t>
      </w:r>
      <w:r w:rsidR="0025030B">
        <w:rPr>
          <w:rFonts w:ascii="Times New Roman" w:hAnsi="Times New Roman" w:cs="Times New Roman"/>
          <w:sz w:val="28"/>
          <w:szCs w:val="28"/>
        </w:rPr>
        <w:t>1 0</w:t>
      </w:r>
      <w:r w:rsidRPr="00886BBD">
        <w:rPr>
          <w:rFonts w:ascii="Times New Roman" w:hAnsi="Times New Roman" w:cs="Times New Roman"/>
          <w:sz w:val="28"/>
          <w:szCs w:val="28"/>
        </w:rPr>
        <w:t xml:space="preserve">00  массовых культурных и спортивных мероприятий, концерты, фестивали, мастер-классы и др.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BD">
        <w:rPr>
          <w:rFonts w:ascii="Times New Roman" w:hAnsi="Times New Roman" w:cs="Times New Roman"/>
          <w:sz w:val="28"/>
          <w:szCs w:val="28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., из них 1889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отнесены к федеральной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83679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– к собственности Московской области, 27901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– к муниципальной собственности.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среднем ежегодно на хранение в муниципальный архив принимается </w:t>
      </w:r>
      <w:r w:rsidR="006862BB">
        <w:rPr>
          <w:rFonts w:ascii="Times New Roman" w:hAnsi="Times New Roman" w:cs="Times New Roman"/>
          <w:sz w:val="28"/>
          <w:szCs w:val="28"/>
        </w:rPr>
        <w:t>более 3000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>. В список организаций – источников комплектования муниципального архива включено 6</w:t>
      </w:r>
      <w:r w:rsidR="006862BB">
        <w:rPr>
          <w:rFonts w:ascii="Times New Roman" w:hAnsi="Times New Roman" w:cs="Times New Roman"/>
          <w:sz w:val="28"/>
          <w:szCs w:val="28"/>
        </w:rPr>
        <w:t>0</w:t>
      </w:r>
      <w:r w:rsidRPr="00886BBD"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F402C7" w:rsidRPr="00886BBD" w:rsidRDefault="00F402C7" w:rsidP="002D0872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В рамках действующей муниципальной программы Одинцовского городского округа Московской области «Культура» на 2020-2024 годы</w:t>
      </w:r>
      <w:r w:rsidR="00F4307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43074">
        <w:rPr>
          <w:rFonts w:ascii="Times New Roman" w:hAnsi="Times New Roman" w:cs="Times New Roman"/>
          <w:sz w:val="28"/>
          <w:szCs w:val="28"/>
        </w:rPr>
        <w:t>ация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43074">
        <w:rPr>
          <w:rFonts w:ascii="Times New Roman" w:hAnsi="Times New Roman" w:cs="Times New Roman"/>
          <w:sz w:val="28"/>
          <w:szCs w:val="28"/>
        </w:rPr>
        <w:t>й</w:t>
      </w:r>
      <w:r w:rsidR="00263813" w:rsidRPr="00886BBD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 w:rsidR="00F43074">
        <w:rPr>
          <w:rFonts w:ascii="Times New Roman" w:hAnsi="Times New Roman" w:cs="Times New Roman"/>
          <w:sz w:val="28"/>
          <w:szCs w:val="28"/>
        </w:rPr>
        <w:t>х</w:t>
      </w:r>
      <w:r w:rsidRPr="00886BBD">
        <w:rPr>
          <w:rFonts w:ascii="Times New Roman" w:hAnsi="Times New Roman" w:cs="Times New Roman"/>
          <w:sz w:val="28"/>
          <w:szCs w:val="28"/>
        </w:rPr>
        <w:t xml:space="preserve"> функционирование и развитие сферы культуры </w:t>
      </w:r>
      <w:r w:rsidR="00CE73F3">
        <w:rPr>
          <w:rFonts w:ascii="Times New Roman" w:hAnsi="Times New Roman" w:cs="Times New Roman"/>
          <w:sz w:val="28"/>
          <w:szCs w:val="28"/>
        </w:rPr>
        <w:t>и</w:t>
      </w:r>
      <w:r w:rsidR="00CE73F3" w:rsidRPr="00CE73F3">
        <w:rPr>
          <w:rFonts w:ascii="Times New Roman" w:hAnsi="Times New Roman" w:cs="Times New Roman"/>
          <w:sz w:val="28"/>
          <w:szCs w:val="28"/>
        </w:rPr>
        <w:t xml:space="preserve"> архивного дела </w:t>
      </w:r>
      <w:r w:rsidR="00263813" w:rsidRPr="00886BBD">
        <w:rPr>
          <w:rFonts w:ascii="Times New Roman" w:hAnsi="Times New Roman" w:cs="Times New Roman"/>
          <w:sz w:val="28"/>
          <w:szCs w:val="28"/>
        </w:rPr>
        <w:t>округ</w:t>
      </w:r>
      <w:r w:rsidRPr="00886BBD">
        <w:rPr>
          <w:rFonts w:ascii="Times New Roman" w:hAnsi="Times New Roman" w:cs="Times New Roman"/>
          <w:sz w:val="28"/>
          <w:szCs w:val="28"/>
        </w:rPr>
        <w:t>а.</w:t>
      </w:r>
    </w:p>
    <w:p w:rsidR="00F402C7" w:rsidRPr="00886BBD" w:rsidRDefault="00CE73F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3E1C74">
        <w:rPr>
          <w:rFonts w:ascii="Times New Roman" w:hAnsi="Times New Roman" w:cs="Times New Roman"/>
          <w:sz w:val="28"/>
          <w:szCs w:val="28"/>
        </w:rPr>
        <w:t>цели</w:t>
      </w:r>
      <w:r w:rsidR="00F402C7" w:rsidRPr="003E1C74">
        <w:rPr>
          <w:rFonts w:ascii="Times New Roman" w:hAnsi="Times New Roman" w:cs="Times New Roman"/>
          <w:sz w:val="28"/>
          <w:szCs w:val="28"/>
        </w:rPr>
        <w:t xml:space="preserve"> и </w:t>
      </w:r>
      <w:r w:rsidRPr="003E1C74">
        <w:rPr>
          <w:rFonts w:ascii="Times New Roman" w:hAnsi="Times New Roman" w:cs="Times New Roman"/>
          <w:sz w:val="28"/>
          <w:szCs w:val="28"/>
        </w:rPr>
        <w:t>мероприятий</w:t>
      </w:r>
      <w:r w:rsidR="00F402C7" w:rsidRPr="003E1C74">
        <w:rPr>
          <w:rFonts w:ascii="Times New Roman" w:hAnsi="Times New Roman" w:cs="Times New Roman"/>
          <w:sz w:val="28"/>
          <w:szCs w:val="28"/>
        </w:rPr>
        <w:t xml:space="preserve"> 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программы обусловлен необходимостью расширения возможностей для культурного и духовного развития жителей </w:t>
      </w:r>
      <w:r w:rsidR="00263813" w:rsidRPr="00886BBD">
        <w:rPr>
          <w:rFonts w:ascii="Times New Roman" w:hAnsi="Times New Roman" w:cs="Times New Roman"/>
          <w:sz w:val="28"/>
          <w:szCs w:val="28"/>
        </w:rPr>
        <w:t>округ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</w:p>
    <w:p w:rsidR="001B68AE" w:rsidRPr="003E1C74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Цель муниципальной программы достиг</w:t>
      </w:r>
      <w:r w:rsidR="006216BA" w:rsidRPr="00886BBD">
        <w:rPr>
          <w:rFonts w:ascii="Times New Roman" w:hAnsi="Times New Roman" w:cs="Times New Roman"/>
          <w:sz w:val="28"/>
          <w:szCs w:val="28"/>
        </w:rPr>
        <w:t>ае</w:t>
      </w:r>
      <w:r w:rsidRPr="00886BBD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3E1C74">
        <w:rPr>
          <w:rFonts w:ascii="Times New Roman" w:hAnsi="Times New Roman" w:cs="Times New Roman"/>
          <w:sz w:val="28"/>
          <w:szCs w:val="28"/>
        </w:rPr>
        <w:t>ре</w:t>
      </w:r>
      <w:r w:rsidR="001B68AE" w:rsidRPr="003E1C74">
        <w:rPr>
          <w:rFonts w:ascii="Times New Roman" w:hAnsi="Times New Roman" w:cs="Times New Roman"/>
          <w:sz w:val="28"/>
          <w:szCs w:val="28"/>
        </w:rPr>
        <w:t>ализации</w:t>
      </w:r>
      <w:r w:rsidRPr="003E1C7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1B68AE" w:rsidRPr="003E1C74">
        <w:rPr>
          <w:rFonts w:ascii="Times New Roman" w:hAnsi="Times New Roman" w:cs="Times New Roman"/>
          <w:sz w:val="28"/>
          <w:szCs w:val="28"/>
        </w:rPr>
        <w:t xml:space="preserve"> </w:t>
      </w:r>
      <w:r w:rsidR="00CE73F3" w:rsidRPr="003E1C7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B68AE" w:rsidRPr="003E1C7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 государственная охрана объектов культурного наследия (местного муниципального значения);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8847BF">
        <w:rPr>
          <w:rFonts w:ascii="Times New Roman" w:hAnsi="Times New Roman" w:cs="Times New Roman"/>
          <w:sz w:val="28"/>
          <w:szCs w:val="28"/>
        </w:rPr>
        <w:t>с</w:t>
      </w:r>
      <w:r w:rsidR="008847BF" w:rsidRPr="008847BF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 находящихся в собственности муниципального образования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обеспечение выполнения функций муниципальных музеев;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муниципальными библиотеками Московской области;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8847BF">
        <w:rPr>
          <w:rFonts w:ascii="Times New Roman" w:hAnsi="Times New Roman" w:cs="Times New Roman"/>
          <w:sz w:val="28"/>
          <w:szCs w:val="28"/>
        </w:rPr>
        <w:t>о</w:t>
      </w:r>
      <w:r w:rsidR="008847BF" w:rsidRPr="008847BF">
        <w:rPr>
          <w:rFonts w:ascii="Times New Roman" w:hAnsi="Times New Roman" w:cs="Times New Roman"/>
          <w:sz w:val="28"/>
          <w:szCs w:val="28"/>
        </w:rPr>
        <w:t>беспечение функций театрально-концертных учреждений, муниципальных учреждений культуры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реализация отдельных функций органа местного самоуправления в сфере культуры;</w:t>
      </w:r>
    </w:p>
    <w:p w:rsidR="008847BF" w:rsidRDefault="008847BF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1F9">
        <w:rPr>
          <w:rFonts w:ascii="Times New Roman" w:hAnsi="Times New Roman" w:cs="Times New Roman"/>
          <w:sz w:val="28"/>
          <w:szCs w:val="28"/>
        </w:rPr>
        <w:t>о</w:t>
      </w:r>
      <w:r w:rsidRPr="008847BF">
        <w:rPr>
          <w:rFonts w:ascii="Times New Roman" w:hAnsi="Times New Roman" w:cs="Times New Roman"/>
          <w:sz w:val="28"/>
          <w:szCs w:val="28"/>
        </w:rPr>
        <w:t>беспечение функций культурно-досуговых учреждений</w:t>
      </w:r>
      <w:r w:rsidR="005E71F9">
        <w:rPr>
          <w:rFonts w:ascii="Times New Roman" w:hAnsi="Times New Roman" w:cs="Times New Roman"/>
          <w:sz w:val="28"/>
          <w:szCs w:val="28"/>
        </w:rPr>
        <w:t>;</w:t>
      </w:r>
    </w:p>
    <w:p w:rsidR="005E71F9" w:rsidRPr="00886BBD" w:rsidRDefault="005E71F9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1F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71F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ральном проекте «Творческие люди»;</w:t>
      </w:r>
    </w:p>
    <w:p w:rsidR="0053286F" w:rsidRPr="00886BBD" w:rsidRDefault="005E71F9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71F9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53286F"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участие в Федеральном проекте «Культурная среда»;</w:t>
      </w:r>
    </w:p>
    <w:p w:rsidR="001D01CC" w:rsidRPr="00886BBD" w:rsidRDefault="001D01CC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5E71F9">
        <w:rPr>
          <w:rFonts w:ascii="Times New Roman" w:hAnsi="Times New Roman" w:cs="Times New Roman"/>
          <w:sz w:val="28"/>
          <w:szCs w:val="28"/>
        </w:rPr>
        <w:t>о</w:t>
      </w:r>
      <w:r w:rsidR="005E71F9" w:rsidRPr="005E71F9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5E71F9" w:rsidRPr="005E71F9">
        <w:rPr>
          <w:rFonts w:ascii="Times New Roman" w:hAnsi="Times New Roman" w:cs="Times New Roman"/>
          <w:sz w:val="28"/>
          <w:szCs w:val="28"/>
        </w:rPr>
        <w:t>функций муниципальных учреждений дополнительного образования сферы культуры</w:t>
      </w:r>
      <w:proofErr w:type="gramEnd"/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хранение, комплектование, учет и использование архивных документов в муниципальных архивах;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временное хранение, комплектование, учет и использование архивных документов, относящихся к собственности Московской области и временно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>хранящихся в муниципальных архивах;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создание условий для реализации полномочий органов местного самоуправления;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41">
        <w:rPr>
          <w:rFonts w:ascii="Times New Roman" w:hAnsi="Times New Roman" w:cs="Times New Roman"/>
          <w:sz w:val="28"/>
          <w:szCs w:val="28"/>
        </w:rPr>
        <w:t xml:space="preserve">- </w:t>
      </w:r>
      <w:r w:rsidR="00083301" w:rsidRPr="008A7441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городского округа в парках культуры и отдыха</w:t>
      </w:r>
      <w:r w:rsidRPr="008A7441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886BBD" w:rsidRDefault="00670C9F" w:rsidP="00F40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D">
        <w:rPr>
          <w:rFonts w:ascii="Times New Roman" w:hAnsi="Times New Roman" w:cs="Times New Roman"/>
          <w:b/>
          <w:sz w:val="28"/>
          <w:szCs w:val="28"/>
        </w:rPr>
        <w:t>2.</w:t>
      </w:r>
      <w:r w:rsidR="00F402C7" w:rsidRPr="00886BBD">
        <w:rPr>
          <w:rFonts w:ascii="Times New Roman" w:hAnsi="Times New Roman" w:cs="Times New Roman"/>
          <w:b/>
          <w:sz w:val="28"/>
          <w:szCs w:val="28"/>
        </w:rPr>
        <w:t xml:space="preserve"> Прогноз развития реализации муниципальной программы</w:t>
      </w:r>
    </w:p>
    <w:p w:rsidR="00F402C7" w:rsidRPr="00886BBD" w:rsidRDefault="00F402C7" w:rsidP="00F402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ab/>
      </w:r>
      <w:r w:rsidR="00197C39" w:rsidRPr="00886BBD">
        <w:rPr>
          <w:rFonts w:ascii="Times New Roman" w:hAnsi="Times New Roman" w:cs="Times New Roman"/>
          <w:sz w:val="28"/>
          <w:szCs w:val="28"/>
        </w:rPr>
        <w:t xml:space="preserve">Для достижения результатов по приоритетным направлениям программы необходим комплексный подход. Культурная среда становится ключевым понятием современного общества и представляет собой сложную и многоуровневую систему. </w:t>
      </w:r>
      <w:r w:rsidRPr="00886BB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Одинцовского городского округа Московской области «Культура» с учетом </w:t>
      </w:r>
      <w:r w:rsidR="00067E30" w:rsidRPr="00886BBD">
        <w:rPr>
          <w:rFonts w:ascii="Times New Roman" w:hAnsi="Times New Roman" w:cs="Times New Roman"/>
          <w:sz w:val="28"/>
          <w:szCs w:val="28"/>
        </w:rPr>
        <w:t xml:space="preserve">входящих в нее </w:t>
      </w:r>
      <w:r w:rsidRPr="00886BBD">
        <w:rPr>
          <w:rFonts w:ascii="Times New Roman" w:hAnsi="Times New Roman" w:cs="Times New Roman"/>
          <w:sz w:val="28"/>
          <w:szCs w:val="28"/>
        </w:rPr>
        <w:t>подпрограмм, включа</w:t>
      </w:r>
      <w:r w:rsidR="00197C39" w:rsidRPr="00886BBD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возможные варианты решения проблемы, оценку преимуществ и рисков, возникающих при выборе </w:t>
      </w:r>
      <w:r w:rsidR="00197C39" w:rsidRPr="00886BBD">
        <w:rPr>
          <w:rFonts w:ascii="Times New Roman" w:hAnsi="Times New Roman" w:cs="Times New Roman"/>
          <w:sz w:val="28"/>
          <w:szCs w:val="28"/>
        </w:rPr>
        <w:t>комплекса мер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067E30" w:rsidRPr="00886BBD">
        <w:rPr>
          <w:rFonts w:ascii="Times New Roman" w:hAnsi="Times New Roman" w:cs="Times New Roman"/>
          <w:sz w:val="28"/>
          <w:szCs w:val="28"/>
        </w:rPr>
        <w:t>по созданию широкого доступа к культурным благам и повышению качества жизни жителей</w:t>
      </w:r>
      <w:r w:rsidRPr="00886BB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F402C7" w:rsidRPr="00886BBD" w:rsidRDefault="00F402C7" w:rsidP="00067E30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долю объектов культурного наследия, </w:t>
      </w:r>
      <w:r w:rsidR="005912DA" w:rsidRPr="00886BBD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количество объектов культурного наследия, </w:t>
      </w:r>
      <w:r w:rsidR="005912DA" w:rsidRPr="00886BBD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муниципальных образований, по которым в текущем году разработана проектная документация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912DA" w:rsidRPr="00886BBD">
        <w:rPr>
          <w:rFonts w:ascii="Times New Roman" w:hAnsi="Times New Roman" w:cs="Times New Roman"/>
          <w:sz w:val="28"/>
          <w:szCs w:val="28"/>
        </w:rPr>
        <w:t>долю объектов культурного наследия, находящихся в собственности муниципального образования на которые установлены информационные надписи</w:t>
      </w:r>
      <w:r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подпрограмме «Развитие музейного дела </w:t>
      </w:r>
      <w:r w:rsidR="005E71F9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перевод в электронный вид музейных фондов.</w:t>
      </w:r>
    </w:p>
    <w:p w:rsidR="005E71F9" w:rsidRPr="005E71F9" w:rsidRDefault="00F402C7" w:rsidP="005E71F9">
      <w:pPr>
        <w:pStyle w:val="ad"/>
        <w:numPr>
          <w:ilvl w:val="0"/>
          <w:numId w:val="11"/>
        </w:numPr>
        <w:rPr>
          <w:rFonts w:eastAsia="Times New Roman" w:cs="Times New Roman"/>
          <w:szCs w:val="28"/>
          <w:lang w:eastAsia="ru-RU"/>
        </w:rPr>
      </w:pPr>
      <w:r w:rsidRPr="005E71F9">
        <w:rPr>
          <w:rFonts w:cs="Times New Roman"/>
          <w:szCs w:val="28"/>
        </w:rPr>
        <w:t>по подпрограмме «Развитие библиотечного дела</w:t>
      </w:r>
      <w:r w:rsidR="005E71F9" w:rsidRPr="005E71F9">
        <w:t xml:space="preserve"> </w:t>
      </w:r>
      <w:r w:rsidR="005E71F9" w:rsidRPr="005E71F9">
        <w:rPr>
          <w:rFonts w:eastAsia="Times New Roman" w:cs="Times New Roman"/>
          <w:szCs w:val="28"/>
          <w:lang w:eastAsia="ru-RU"/>
        </w:rPr>
        <w:t>в Московской области»:</w:t>
      </w:r>
    </w:p>
    <w:p w:rsidR="00F402C7" w:rsidRPr="005E71F9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1F9">
        <w:rPr>
          <w:rFonts w:ascii="Times New Roman" w:hAnsi="Times New Roman" w:cs="Times New Roman"/>
          <w:sz w:val="28"/>
          <w:szCs w:val="28"/>
        </w:rPr>
        <w:t>- обеспечить рост числа пользователей муниципальных библиотек</w:t>
      </w:r>
      <w:r w:rsidR="005912DA" w:rsidRPr="005E71F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E71F9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увеличить количество библиотек, внедривших стандарты деятельности библиотеки нового формата;</w:t>
      </w:r>
    </w:p>
    <w:p w:rsidR="00F402C7" w:rsidRPr="00886BBD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E71F9">
        <w:rPr>
          <w:rFonts w:ascii="Times New Roman" w:hAnsi="Times New Roman" w:cs="Times New Roman"/>
          <w:sz w:val="28"/>
          <w:szCs w:val="28"/>
        </w:rPr>
        <w:t>к</w:t>
      </w:r>
      <w:r w:rsidR="005E71F9" w:rsidRPr="005E71F9">
        <w:rPr>
          <w:rFonts w:ascii="Times New Roman" w:hAnsi="Times New Roman" w:cs="Times New Roman"/>
          <w:sz w:val="28"/>
          <w:szCs w:val="28"/>
        </w:rPr>
        <w:t>оличество посещений библиотек (на 1 жителя в год) (комплектование книжных фондов муниципальных общедоступных библиотек)</w:t>
      </w:r>
      <w:r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Default="00067E30" w:rsidP="005E71F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F402C7" w:rsidRPr="00886BBD">
        <w:rPr>
          <w:rFonts w:ascii="Times New Roman" w:hAnsi="Times New Roman" w:cs="Times New Roman"/>
          <w:sz w:val="28"/>
          <w:szCs w:val="28"/>
        </w:rPr>
        <w:t>по подпрограмме «Развитие профессионального искусства, гастрольно-концертной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 и культурно-досуговой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C61BE" w:rsidRPr="00886BBD">
        <w:rPr>
          <w:rFonts w:ascii="Times New Roman" w:hAnsi="Times New Roman" w:cs="Times New Roman"/>
          <w:sz w:val="28"/>
          <w:szCs w:val="28"/>
        </w:rPr>
        <w:t>,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="005E71F9" w:rsidRPr="005E71F9">
        <w:t xml:space="preserve"> </w:t>
      </w:r>
      <w:r w:rsidR="005E71F9" w:rsidRPr="005E71F9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="00F402C7" w:rsidRPr="00886BBD">
        <w:rPr>
          <w:rFonts w:ascii="Times New Roman" w:hAnsi="Times New Roman" w:cs="Times New Roman"/>
          <w:sz w:val="28"/>
          <w:szCs w:val="28"/>
        </w:rPr>
        <w:t>:</w:t>
      </w:r>
    </w:p>
    <w:p w:rsidR="00083301" w:rsidRPr="00886BBD" w:rsidRDefault="00083301" w:rsidP="00083301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у</w:t>
      </w:r>
      <w:r w:rsidRPr="0008330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 число</w:t>
      </w:r>
      <w:r w:rsidRPr="00083301">
        <w:rPr>
          <w:rFonts w:ascii="Times New Roman" w:hAnsi="Times New Roman" w:cs="Times New Roman"/>
          <w:sz w:val="28"/>
          <w:szCs w:val="28"/>
        </w:rPr>
        <w:t xml:space="preserve"> посещений культурных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увеличить количество посетителей театрально-концертных и киномероприятий;</w:t>
      </w:r>
    </w:p>
    <w:p w:rsidR="00F402C7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 xml:space="preserve">области; </w:t>
      </w:r>
    </w:p>
    <w:p w:rsidR="005E71F9" w:rsidRDefault="005E71F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B8F" w:rsidRPr="00D93B8F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5E71F9">
        <w:rPr>
          <w:rFonts w:ascii="Times New Roman" w:hAnsi="Times New Roman" w:cs="Times New Roman"/>
          <w:sz w:val="28"/>
          <w:szCs w:val="28"/>
        </w:rPr>
        <w:t xml:space="preserve">праздничных и культурно-массовых мероприятий,  в </w:t>
      </w:r>
      <w:proofErr w:type="spellStart"/>
      <w:r w:rsidRPr="005E71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71F9">
        <w:rPr>
          <w:rFonts w:ascii="Times New Roman" w:hAnsi="Times New Roman" w:cs="Times New Roman"/>
          <w:sz w:val="28"/>
          <w:szCs w:val="28"/>
        </w:rPr>
        <w:t>. тво</w:t>
      </w:r>
      <w:r>
        <w:rPr>
          <w:rFonts w:ascii="Times New Roman" w:hAnsi="Times New Roman" w:cs="Times New Roman"/>
          <w:sz w:val="28"/>
          <w:szCs w:val="28"/>
        </w:rPr>
        <w:t>рческих фестивалей и конкурсов;</w:t>
      </w:r>
    </w:p>
    <w:p w:rsidR="00BE6E59" w:rsidRDefault="005E71F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1F9">
        <w:rPr>
          <w:rFonts w:ascii="Times New Roman" w:hAnsi="Times New Roman" w:cs="Times New Roman"/>
          <w:sz w:val="28"/>
          <w:szCs w:val="28"/>
        </w:rPr>
        <w:t>увеличить количество посещений организаций культуры</w:t>
      </w:r>
      <w:r w:rsidR="00BE6E59">
        <w:rPr>
          <w:rFonts w:ascii="Times New Roman" w:hAnsi="Times New Roman" w:cs="Times New Roman"/>
          <w:sz w:val="28"/>
          <w:szCs w:val="28"/>
        </w:rPr>
        <w:t>;</w:t>
      </w:r>
      <w:r w:rsidRPr="005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A" w:rsidRDefault="005912DA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</w:t>
      </w:r>
      <w:r w:rsidR="00BE6E59">
        <w:rPr>
          <w:rFonts w:ascii="Times New Roman" w:hAnsi="Times New Roman" w:cs="Times New Roman"/>
          <w:sz w:val="28"/>
          <w:szCs w:val="28"/>
        </w:rPr>
        <w:t>тельности) в Московской области;</w:t>
      </w:r>
    </w:p>
    <w:p w:rsidR="00BE6E59" w:rsidRDefault="00BE6E5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</w:t>
      </w:r>
      <w:r w:rsidRPr="00BE6E59">
        <w:rPr>
          <w:rFonts w:ascii="Times New Roman" w:hAnsi="Times New Roman" w:cs="Times New Roman"/>
          <w:sz w:val="28"/>
          <w:szCs w:val="28"/>
        </w:rPr>
        <w:t xml:space="preserve">оличество получателей адресной финансовой поддержки по итогам </w:t>
      </w:r>
      <w:proofErr w:type="spellStart"/>
      <w:r w:rsidRPr="00BE6E5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BE6E59">
        <w:rPr>
          <w:rFonts w:ascii="Times New Roman" w:hAnsi="Times New Roman" w:cs="Times New Roman"/>
          <w:sz w:val="28"/>
          <w:szCs w:val="28"/>
        </w:rPr>
        <w:t xml:space="preserve"> обучающихся учреждений дополнительного образования сферы культуры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59" w:rsidRDefault="00BE6E5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E59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6E5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E59">
        <w:rPr>
          <w:rFonts w:ascii="Times New Roman" w:hAnsi="Times New Roman" w:cs="Times New Roman"/>
          <w:sz w:val="28"/>
          <w:szCs w:val="28"/>
        </w:rPr>
        <w:t xml:space="preserve"> детей, привлекаемых к участию в творческих мероприятиях сферы культуры</w:t>
      </w:r>
      <w:r w:rsidR="005431BE">
        <w:rPr>
          <w:rFonts w:ascii="Times New Roman" w:hAnsi="Times New Roman" w:cs="Times New Roman"/>
          <w:sz w:val="28"/>
          <w:szCs w:val="28"/>
        </w:rPr>
        <w:t>;</w:t>
      </w:r>
    </w:p>
    <w:p w:rsidR="005431BE" w:rsidRPr="00886BBD" w:rsidRDefault="005431BE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41">
        <w:rPr>
          <w:rFonts w:ascii="Times New Roman" w:hAnsi="Times New Roman" w:cs="Times New Roman"/>
          <w:sz w:val="28"/>
          <w:szCs w:val="28"/>
        </w:rPr>
        <w:t>- увеличить 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учреждениям.</w:t>
      </w:r>
    </w:p>
    <w:p w:rsidR="00F402C7" w:rsidRPr="00886BBD" w:rsidRDefault="00F402C7" w:rsidP="00BE6E5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«Укрепление материально-технической базы государственных и муниципальных учреждений культуры</w:t>
      </w:r>
      <w:r w:rsidR="00BE6E59">
        <w:rPr>
          <w:rFonts w:ascii="Times New Roman" w:hAnsi="Times New Roman" w:cs="Times New Roman"/>
          <w:sz w:val="28"/>
          <w:szCs w:val="28"/>
        </w:rPr>
        <w:t xml:space="preserve">, </w:t>
      </w:r>
      <w:r w:rsidR="00BE6E59" w:rsidRPr="00BE6E59">
        <w:rPr>
          <w:rFonts w:ascii="Times New Roman" w:hAnsi="Times New Roman" w:cs="Times New Roman"/>
          <w:sz w:val="28"/>
          <w:szCs w:val="28"/>
        </w:rPr>
        <w:t>образовательных организаций в сфере культуры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созданных (реконструированных) и капитально отремонтированных объектов организаций культуры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</w:t>
      </w:r>
      <w:r w:rsidR="00BE6E59">
        <w:rPr>
          <w:rFonts w:ascii="Times New Roman" w:hAnsi="Times New Roman" w:cs="Times New Roman"/>
          <w:sz w:val="28"/>
          <w:szCs w:val="28"/>
        </w:rPr>
        <w:t>ить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организаций культуры, получивших современное оборудование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повысить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муниципальных учреждений культуры Московской области, по которым осуществлено развитие материально-технической базы</w:t>
      </w:r>
      <w:r w:rsidR="00BE6E59">
        <w:rPr>
          <w:rFonts w:ascii="Times New Roman" w:hAnsi="Times New Roman" w:cs="Times New Roman"/>
          <w:sz w:val="28"/>
          <w:szCs w:val="28"/>
        </w:rPr>
        <w:t>.</w:t>
      </w:r>
    </w:p>
    <w:p w:rsidR="00BE6E59" w:rsidRPr="00BE6E59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59">
        <w:rPr>
          <w:rFonts w:ascii="Times New Roman" w:hAnsi="Times New Roman" w:cs="Times New Roman"/>
          <w:sz w:val="28"/>
          <w:szCs w:val="28"/>
        </w:rPr>
        <w:t>•</w:t>
      </w:r>
      <w:r w:rsidRPr="00BE6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59">
        <w:rPr>
          <w:rFonts w:ascii="Times New Roman" w:hAnsi="Times New Roman" w:cs="Times New Roman"/>
          <w:sz w:val="28"/>
          <w:szCs w:val="28"/>
        </w:rPr>
        <w:t>по подпрограмме «Развитие образования в сфере культуры Московской области»:</w:t>
      </w:r>
    </w:p>
    <w:p w:rsidR="00BE6E59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59">
        <w:rPr>
          <w:rFonts w:ascii="Times New Roman" w:hAnsi="Times New Roman" w:cs="Times New Roman"/>
          <w:sz w:val="28"/>
          <w:szCs w:val="28"/>
        </w:rPr>
        <w:t xml:space="preserve">- увеличить </w:t>
      </w:r>
      <w:r>
        <w:rPr>
          <w:rFonts w:ascii="Times New Roman" w:hAnsi="Times New Roman" w:cs="Times New Roman"/>
          <w:sz w:val="28"/>
          <w:szCs w:val="28"/>
        </w:rPr>
        <w:t>долю</w:t>
      </w:r>
      <w:r w:rsidRPr="00BE6E59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охваченных дополнительным образованием сферы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59" w:rsidRPr="00886BBD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E59">
        <w:rPr>
          <w:rFonts w:ascii="Times New Roman" w:hAnsi="Times New Roman" w:cs="Times New Roman"/>
          <w:sz w:val="28"/>
          <w:szCs w:val="28"/>
        </w:rPr>
        <w:t>увеличить долю детей в возрасте</w:t>
      </w:r>
      <w:r w:rsidRPr="00BE6E59">
        <w:t xml:space="preserve"> </w:t>
      </w:r>
      <w:r w:rsidRPr="00BE6E59">
        <w:rPr>
          <w:rFonts w:ascii="Times New Roman" w:hAnsi="Times New Roman" w:cs="Times New Roman"/>
          <w:sz w:val="28"/>
          <w:szCs w:val="28"/>
        </w:rPr>
        <w:t>от 7 до 15 лет, обучающихся по предпрофессиональным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BE6E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«Развитие архивного дела</w:t>
      </w:r>
      <w:r w:rsidR="00BE6E59" w:rsidRPr="00BE6E59">
        <w:t xml:space="preserve"> </w:t>
      </w:r>
      <w:r w:rsidR="00BE6E59" w:rsidRPr="00BE6E59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6862BB">
        <w:rPr>
          <w:rFonts w:ascii="Times New Roman" w:hAnsi="Times New Roman" w:cs="Times New Roman"/>
          <w:sz w:val="28"/>
          <w:szCs w:val="28"/>
        </w:rPr>
        <w:t>кументов в муниципальном архиве;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описи</w:t>
      </w:r>
      <w:r w:rsidR="00BE6E59">
        <w:rPr>
          <w:rFonts w:ascii="Times New Roman" w:hAnsi="Times New Roman" w:cs="Times New Roman"/>
          <w:sz w:val="28"/>
          <w:szCs w:val="28"/>
        </w:rPr>
        <w:t xml:space="preserve">, </w:t>
      </w:r>
      <w:r w:rsidR="00BE6E59" w:rsidRPr="00BE6E59">
        <w:rPr>
          <w:rFonts w:ascii="Times New Roman" w:hAnsi="Times New Roman" w:cs="Times New Roman"/>
          <w:sz w:val="28"/>
          <w:szCs w:val="28"/>
        </w:rPr>
        <w:t>хранящихся в муниципальном архиве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сформировать страховой фонд и электронный фонд пользования архивными документами;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принять на хранение все документы, подлежащие приему в сроки реализации подпрограммы;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F402C7" w:rsidRPr="00886BBD" w:rsidRDefault="00F402C7" w:rsidP="00F40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lastRenderedPageBreak/>
        <w:t>Осуществляемая финансовая поддержка муниципального архива за период до 2024 года позволит провести следующую работу: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перекартонирование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 дел – </w:t>
      </w:r>
      <w:r w:rsidR="006862BB">
        <w:rPr>
          <w:rFonts w:ascii="Times New Roman" w:hAnsi="Times New Roman" w:cs="Times New Roman"/>
          <w:sz w:val="28"/>
          <w:szCs w:val="28"/>
        </w:rPr>
        <w:t>150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проверка наличия и физического состояния дел – </w:t>
      </w:r>
      <w:r w:rsidR="006862BB">
        <w:rPr>
          <w:rFonts w:ascii="Times New Roman" w:hAnsi="Times New Roman" w:cs="Times New Roman"/>
          <w:sz w:val="28"/>
          <w:szCs w:val="28"/>
        </w:rPr>
        <w:t>28</w:t>
      </w:r>
      <w:r w:rsidRPr="00886BBD">
        <w:rPr>
          <w:rFonts w:ascii="Times New Roman" w:hAnsi="Times New Roman" w:cs="Times New Roman"/>
          <w:sz w:val="28"/>
          <w:szCs w:val="28"/>
        </w:rPr>
        <w:t>000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прием на хранение </w:t>
      </w:r>
      <w:r w:rsidR="006862BB">
        <w:rPr>
          <w:rFonts w:ascii="Times New Roman" w:hAnsi="Times New Roman" w:cs="Times New Roman"/>
          <w:sz w:val="28"/>
          <w:szCs w:val="28"/>
        </w:rPr>
        <w:t>170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представление к утверждению описей управленческой документации – </w:t>
      </w:r>
      <w:r w:rsidR="006862BB">
        <w:rPr>
          <w:rFonts w:ascii="Times New Roman" w:hAnsi="Times New Roman" w:cs="Times New Roman"/>
          <w:sz w:val="28"/>
          <w:szCs w:val="28"/>
        </w:rPr>
        <w:t>75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представление к согласованию описей на </w:t>
      </w:r>
      <w:r w:rsidR="006862BB">
        <w:rPr>
          <w:rFonts w:ascii="Times New Roman" w:hAnsi="Times New Roman" w:cs="Times New Roman"/>
          <w:sz w:val="28"/>
          <w:szCs w:val="28"/>
        </w:rPr>
        <w:t>документы по личному составу – 5</w:t>
      </w:r>
      <w:r w:rsidRPr="00886BBD">
        <w:rPr>
          <w:rFonts w:ascii="Times New Roman" w:hAnsi="Times New Roman" w:cs="Times New Roman"/>
          <w:sz w:val="28"/>
          <w:szCs w:val="28"/>
        </w:rPr>
        <w:t>000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исполнение тематических и социально-правовых запросов граждан и организаций - </w:t>
      </w:r>
      <w:r w:rsidR="006862BB">
        <w:rPr>
          <w:rFonts w:ascii="Times New Roman" w:hAnsi="Times New Roman" w:cs="Times New Roman"/>
          <w:sz w:val="28"/>
          <w:szCs w:val="28"/>
        </w:rPr>
        <w:t>35</w:t>
      </w:r>
      <w:r w:rsidRPr="00886BBD">
        <w:rPr>
          <w:rFonts w:ascii="Times New Roman" w:hAnsi="Times New Roman" w:cs="Times New Roman"/>
          <w:sz w:val="28"/>
          <w:szCs w:val="28"/>
        </w:rPr>
        <w:t>000 архивных справок;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перевод поступающих на хранение в муниципальный архив описей архивных документов в электронный вид;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создание электронного фонда пользования за отчетный период - более 3</w:t>
      </w:r>
      <w:r w:rsidR="006862BB">
        <w:rPr>
          <w:rFonts w:ascii="Times New Roman" w:hAnsi="Times New Roman" w:cs="Times New Roman"/>
          <w:sz w:val="28"/>
          <w:szCs w:val="28"/>
        </w:rPr>
        <w:t>9</w:t>
      </w:r>
      <w:r w:rsidRPr="00886BB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2C7" w:rsidRPr="00886BBD" w:rsidRDefault="00F402C7" w:rsidP="00D93B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состоянию на 01.10.2019 в муниципальном архиве электронный фонд пользования архивных документов составляет – 4925 единиц хранения.</w:t>
      </w:r>
    </w:p>
    <w:p w:rsidR="00F402C7" w:rsidRPr="00886BBD" w:rsidRDefault="00F402C7" w:rsidP="00D93B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Инерционный прогноз развития: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стопроцентная загруженность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снизится уровень удовлетворенности населения муниципальной услугой в сфере архивного дела.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«Обеспечивающая подпрограмма»: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F1588C" w:rsidRPr="00886BBD">
        <w:rPr>
          <w:rFonts w:ascii="Times New Roman" w:hAnsi="Times New Roman" w:cs="Times New Roman"/>
          <w:sz w:val="28"/>
          <w:szCs w:val="28"/>
        </w:rPr>
        <w:t>условия для реализации полномочий Комитета по культуре Администрации Одинцовского городского округа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«Развитие парков культуры и отдыха»: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проведение мероприятий, в соответствии с муниципальным заданием учреждениями культуры - парк</w:t>
      </w:r>
      <w:r w:rsidR="00D93B8F">
        <w:rPr>
          <w:rFonts w:ascii="Times New Roman" w:hAnsi="Times New Roman" w:cs="Times New Roman"/>
          <w:sz w:val="28"/>
          <w:szCs w:val="28"/>
        </w:rPr>
        <w:t>ами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культуры и отдыха.</w:t>
      </w:r>
    </w:p>
    <w:p w:rsidR="00B76A9D" w:rsidRPr="00886BBD" w:rsidRDefault="00B76A9D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886BBD" w:rsidRDefault="00F402C7" w:rsidP="00670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86BBD">
        <w:rPr>
          <w:rFonts w:ascii="Times New Roman" w:hAnsi="Times New Roman" w:cs="Times New Roman"/>
          <w:b/>
          <w:sz w:val="28"/>
          <w:szCs w:val="28"/>
        </w:rPr>
        <w:t xml:space="preserve"> подпрограмм и краткое их описание</w:t>
      </w:r>
    </w:p>
    <w:p w:rsidR="00F402C7" w:rsidRPr="00886BBD" w:rsidRDefault="00F402C7" w:rsidP="00F402C7">
      <w:pPr>
        <w:pStyle w:val="ConsPlusNormal"/>
        <w:ind w:left="1170"/>
        <w:rPr>
          <w:rFonts w:ascii="Times New Roman" w:hAnsi="Times New Roman" w:cs="Times New Roman"/>
          <w:sz w:val="28"/>
          <w:szCs w:val="28"/>
        </w:rPr>
      </w:pP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2. «Развитие музейного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3. «Развитие библиотечного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4. «Развитие профессионального искусства, гастрольно-концертной и культурно-досуговой  деятельности, кинематографии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5.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6. «Развитие образования в сфере культуры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7. «Развитие архивного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8. «Обеспечивающая подпрограмма»</w:t>
      </w:r>
    </w:p>
    <w:p w:rsid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9. «Развитие парков культуры и отдыха»</w:t>
      </w:r>
    </w:p>
    <w:p w:rsidR="00276CB0" w:rsidRPr="00886BBD" w:rsidRDefault="00276CB0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</w:t>
      </w:r>
      <w:r w:rsidR="00774AD4" w:rsidRPr="00886BBD">
        <w:rPr>
          <w:rFonts w:ascii="Times New Roman" w:hAnsi="Times New Roman" w:cs="Times New Roman"/>
          <w:sz w:val="28"/>
          <w:szCs w:val="28"/>
        </w:rPr>
        <w:t>сохранение и популяризацию объектов культурного наследия, находящихся в собственности муниципального образования.</w:t>
      </w:r>
    </w:p>
    <w:p w:rsidR="00774AD4" w:rsidRPr="00886BBD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подпрограмме «Развитие музейного дела </w:t>
      </w:r>
      <w:r w:rsidR="00B13900" w:rsidRPr="00B13900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Pr="00886BBD">
        <w:rPr>
          <w:rFonts w:ascii="Times New Roman" w:hAnsi="Times New Roman" w:cs="Times New Roman"/>
          <w:sz w:val="28"/>
          <w:szCs w:val="28"/>
        </w:rPr>
        <w:t xml:space="preserve"> предусмотрено обеспечение выполнения муниципального задания муниципальным</w:t>
      </w:r>
      <w:r w:rsidR="00D93B8F">
        <w:rPr>
          <w:rFonts w:ascii="Times New Roman" w:hAnsi="Times New Roman" w:cs="Times New Roman"/>
          <w:sz w:val="28"/>
          <w:szCs w:val="28"/>
        </w:rPr>
        <w:t>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музе</w:t>
      </w:r>
      <w:r w:rsidR="00D93B8F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>м</w:t>
      </w:r>
      <w:r w:rsidR="00D93B8F">
        <w:rPr>
          <w:rFonts w:ascii="Times New Roman" w:hAnsi="Times New Roman" w:cs="Times New Roman"/>
          <w:sz w:val="28"/>
          <w:szCs w:val="28"/>
        </w:rPr>
        <w:t>и</w:t>
      </w:r>
      <w:r w:rsidRPr="00886BBD">
        <w:rPr>
          <w:rFonts w:ascii="Times New Roman" w:hAnsi="Times New Roman" w:cs="Times New Roman"/>
          <w:sz w:val="28"/>
          <w:szCs w:val="28"/>
        </w:rPr>
        <w:t xml:space="preserve">, а также мероприятия по </w:t>
      </w:r>
      <w:r w:rsidR="003F761C" w:rsidRPr="00886BBD">
        <w:rPr>
          <w:rFonts w:ascii="Times New Roman" w:hAnsi="Times New Roman" w:cs="Times New Roman"/>
          <w:sz w:val="28"/>
          <w:szCs w:val="28"/>
        </w:rPr>
        <w:t>созданию и пополнению музейных экспозиций, укреплению материально-технической базы музеев,</w:t>
      </w:r>
      <w:r w:rsidR="00D93B8F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D93B8F" w:rsidRPr="00D93B8F">
        <w:rPr>
          <w:rFonts w:ascii="Times New Roman" w:hAnsi="Times New Roman" w:cs="Times New Roman"/>
          <w:sz w:val="28"/>
          <w:szCs w:val="28"/>
        </w:rPr>
        <w:t>музейных фондов в электронный вид</w:t>
      </w:r>
      <w:r w:rsidR="003F761C"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3F761C" w:rsidRPr="00886BBD">
        <w:rPr>
          <w:rFonts w:ascii="Times New Roman" w:hAnsi="Times New Roman" w:cs="Times New Roman"/>
          <w:sz w:val="28"/>
          <w:szCs w:val="28"/>
        </w:rPr>
        <w:t xml:space="preserve"> подпрограммы «Развитие библиотечного дела</w:t>
      </w:r>
      <w:r w:rsidR="00B13900" w:rsidRPr="00B13900">
        <w:t xml:space="preserve"> </w:t>
      </w:r>
      <w:r w:rsidR="00B13900" w:rsidRPr="00B13900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="003F761C" w:rsidRPr="00886BBD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65563F" w:rsidRPr="00886BBD">
        <w:rPr>
          <w:rFonts w:ascii="Times New Roman" w:hAnsi="Times New Roman" w:cs="Times New Roman"/>
          <w:sz w:val="28"/>
          <w:szCs w:val="28"/>
        </w:rPr>
        <w:t>библиотечное обслуживание и популяризация чтения, комплектование книжных фондов, реализация мероприятий, направленных на увеличение роста числа посетителей.</w:t>
      </w:r>
    </w:p>
    <w:p w:rsidR="0065563F" w:rsidRPr="00886BBD" w:rsidRDefault="0065563F" w:rsidP="0065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B13900" w:rsidRPr="00B13900">
        <w:rPr>
          <w:rFonts w:ascii="Times New Roman" w:hAnsi="Times New Roman" w:cs="Times New Roman"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="00B13900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 xml:space="preserve">направлены на обеспечение деятельности и функций муниципальных учреждений культуры, </w:t>
      </w:r>
      <w:r w:rsidR="00B13900">
        <w:rPr>
          <w:rFonts w:ascii="Times New Roman" w:hAnsi="Times New Roman" w:cs="Times New Roman"/>
          <w:sz w:val="28"/>
          <w:szCs w:val="28"/>
        </w:rPr>
        <w:t>у</w:t>
      </w:r>
      <w:r w:rsidR="00B13900" w:rsidRPr="00B13900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и проведение текущего ремонта - культурно-досуговых учреждений</w:t>
      </w:r>
      <w:r w:rsidR="00B13900">
        <w:rPr>
          <w:rFonts w:ascii="Times New Roman" w:hAnsi="Times New Roman" w:cs="Times New Roman"/>
          <w:sz w:val="28"/>
          <w:szCs w:val="28"/>
        </w:rPr>
        <w:t xml:space="preserve">, </w:t>
      </w:r>
      <w:r w:rsidRPr="00886BB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4DB8" w:rsidRPr="00886BBD">
        <w:rPr>
          <w:rFonts w:ascii="Times New Roman" w:hAnsi="Times New Roman" w:cs="Times New Roman"/>
          <w:sz w:val="28"/>
          <w:szCs w:val="28"/>
        </w:rPr>
        <w:t>праздничных культурно-массовых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34DB8" w:rsidRPr="00886BBD">
        <w:rPr>
          <w:rFonts w:ascii="Times New Roman" w:hAnsi="Times New Roman" w:cs="Times New Roman"/>
          <w:sz w:val="28"/>
          <w:szCs w:val="28"/>
        </w:rPr>
        <w:t xml:space="preserve">й и </w:t>
      </w:r>
      <w:r w:rsidR="005431BE" w:rsidRPr="008A7441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«Творческие люди»</w:t>
      </w:r>
      <w:r w:rsidRPr="008A7441">
        <w:rPr>
          <w:rFonts w:ascii="Times New Roman" w:hAnsi="Times New Roman" w:cs="Times New Roman"/>
          <w:sz w:val="28"/>
          <w:szCs w:val="28"/>
        </w:rPr>
        <w:t>.</w:t>
      </w:r>
    </w:p>
    <w:p w:rsidR="00D34DB8" w:rsidRDefault="00D34DB8" w:rsidP="00D34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B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E5999"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B13900">
        <w:rPr>
          <w:rFonts w:ascii="Times New Roman" w:hAnsi="Times New Roman" w:cs="Times New Roman"/>
          <w:sz w:val="28"/>
          <w:szCs w:val="28"/>
        </w:rPr>
        <w:t xml:space="preserve">, </w:t>
      </w:r>
      <w:r w:rsidR="00B13900" w:rsidRPr="00B13900">
        <w:rPr>
          <w:rFonts w:ascii="Times New Roman" w:hAnsi="Times New Roman" w:cs="Times New Roman"/>
          <w:sz w:val="28"/>
          <w:szCs w:val="28"/>
        </w:rPr>
        <w:t>образовательных организаций в сфере культуры</w:t>
      </w:r>
      <w:r w:rsidR="004C61BE" w:rsidRPr="00886BBD">
        <w:rPr>
          <w:sz w:val="28"/>
          <w:szCs w:val="28"/>
        </w:rPr>
        <w:t xml:space="preserve"> 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Московской области» </w:t>
      </w:r>
      <w:r w:rsidRPr="00886BB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13900">
        <w:rPr>
          <w:rFonts w:ascii="Times New Roman" w:hAnsi="Times New Roman" w:cs="Times New Roman"/>
          <w:sz w:val="28"/>
          <w:szCs w:val="28"/>
        </w:rPr>
        <w:t>п</w:t>
      </w:r>
      <w:r w:rsidR="00B13900" w:rsidRPr="00B13900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B13900">
        <w:rPr>
          <w:rFonts w:ascii="Times New Roman" w:hAnsi="Times New Roman" w:cs="Times New Roman"/>
          <w:sz w:val="28"/>
          <w:szCs w:val="28"/>
        </w:rPr>
        <w:t xml:space="preserve">; </w:t>
      </w:r>
      <w:r w:rsidR="005431BE" w:rsidRPr="008A7441">
        <w:rPr>
          <w:rFonts w:ascii="Times New Roman" w:hAnsi="Times New Roman" w:cs="Times New Roman"/>
          <w:sz w:val="28"/>
          <w:szCs w:val="28"/>
        </w:rPr>
        <w:t>участие в Федеральном проекте «Культурная среда»,</w:t>
      </w:r>
      <w:r w:rsidR="005431BE">
        <w:rPr>
          <w:rFonts w:ascii="Times New Roman" w:hAnsi="Times New Roman" w:cs="Times New Roman"/>
          <w:sz w:val="28"/>
          <w:szCs w:val="28"/>
        </w:rPr>
        <w:t xml:space="preserve"> </w:t>
      </w:r>
      <w:r w:rsidR="00B13900">
        <w:rPr>
          <w:rFonts w:ascii="Times New Roman" w:hAnsi="Times New Roman" w:cs="Times New Roman"/>
          <w:sz w:val="28"/>
          <w:szCs w:val="28"/>
        </w:rPr>
        <w:t>о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снащение муниципальных </w:t>
      </w:r>
      <w:r w:rsidR="00B13900" w:rsidRPr="00B13900">
        <w:rPr>
          <w:rFonts w:ascii="Times New Roman" w:hAnsi="Times New Roman" w:cs="Times New Roman"/>
          <w:sz w:val="28"/>
          <w:szCs w:val="28"/>
        </w:rPr>
        <w:lastRenderedPageBreak/>
        <w:t>учреждений культуры кинооборудованием</w:t>
      </w:r>
      <w:r w:rsidR="00B13900">
        <w:rPr>
          <w:rFonts w:ascii="Times New Roman" w:hAnsi="Times New Roman" w:cs="Times New Roman"/>
          <w:sz w:val="28"/>
          <w:szCs w:val="28"/>
        </w:rPr>
        <w:t>; с</w:t>
      </w:r>
      <w:r w:rsidR="00B13900" w:rsidRPr="00B13900">
        <w:rPr>
          <w:rFonts w:ascii="Times New Roman" w:hAnsi="Times New Roman" w:cs="Times New Roman"/>
          <w:sz w:val="28"/>
          <w:szCs w:val="28"/>
        </w:rPr>
        <w:t>оздание модельных муниципальных библиотек</w:t>
      </w:r>
      <w:r w:rsidR="00B1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13900">
        <w:rPr>
          <w:rFonts w:ascii="Times New Roman" w:hAnsi="Times New Roman" w:cs="Times New Roman"/>
          <w:sz w:val="28"/>
          <w:szCs w:val="28"/>
        </w:rPr>
        <w:t xml:space="preserve"> г</w:t>
      </w:r>
      <w:r w:rsidR="00B13900" w:rsidRPr="00B13900">
        <w:rPr>
          <w:rFonts w:ascii="Times New Roman" w:hAnsi="Times New Roman" w:cs="Times New Roman"/>
          <w:sz w:val="28"/>
          <w:szCs w:val="28"/>
        </w:rPr>
        <w:t>осударственн</w:t>
      </w:r>
      <w:r w:rsidR="00B13900">
        <w:rPr>
          <w:rFonts w:ascii="Times New Roman" w:hAnsi="Times New Roman" w:cs="Times New Roman"/>
          <w:sz w:val="28"/>
          <w:szCs w:val="28"/>
        </w:rPr>
        <w:t>ую поддержку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</w:t>
      </w:r>
      <w:r w:rsidR="00B13900">
        <w:rPr>
          <w:rFonts w:ascii="Times New Roman" w:hAnsi="Times New Roman" w:cs="Times New Roman"/>
          <w:sz w:val="28"/>
          <w:szCs w:val="28"/>
        </w:rPr>
        <w:t>.</w:t>
      </w:r>
    </w:p>
    <w:p w:rsidR="001A3576" w:rsidRDefault="001A3576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B13900" w:rsidRPr="00B13900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«Развитие образования в сфере культуры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1A3576">
        <w:t xml:space="preserve"> </w:t>
      </w:r>
      <w:r w:rsidRPr="001A3576">
        <w:rPr>
          <w:rFonts w:ascii="Times New Roman" w:hAnsi="Times New Roman" w:cs="Times New Roman"/>
          <w:sz w:val="28"/>
          <w:szCs w:val="28"/>
        </w:rPr>
        <w:t>на обеспечение деятельности (оказание услуг) муниципальных учреждений дополнительного образования сферы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900" w:rsidRPr="00B13900">
        <w:rPr>
          <w:rFonts w:ascii="Times New Roman" w:hAnsi="Times New Roman" w:cs="Times New Roman"/>
          <w:sz w:val="28"/>
          <w:szCs w:val="28"/>
        </w:rPr>
        <w:tab/>
      </w:r>
    </w:p>
    <w:p w:rsidR="00D34DB8" w:rsidRPr="00886BBD" w:rsidRDefault="001C16E1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BD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0E5999"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Pr="00901CCC">
        <w:rPr>
          <w:rFonts w:ascii="Times New Roman" w:hAnsi="Times New Roman" w:cs="Times New Roman"/>
          <w:sz w:val="28"/>
          <w:szCs w:val="28"/>
        </w:rPr>
        <w:t>«Развитие архивного дела</w:t>
      </w:r>
      <w:r w:rsidR="00927B61" w:rsidRPr="00901CCC">
        <w:rPr>
          <w:rFonts w:ascii="Times New Roman" w:hAnsi="Times New Roman" w:cs="Times New Roman"/>
          <w:sz w:val="28"/>
          <w:szCs w:val="28"/>
        </w:rPr>
        <w:t xml:space="preserve"> </w:t>
      </w:r>
      <w:r w:rsidR="00901CCC" w:rsidRPr="00901CCC">
        <w:rPr>
          <w:rFonts w:ascii="Times New Roman" w:hAnsi="Times New Roman" w:cs="Times New Roman"/>
          <w:sz w:val="28"/>
          <w:szCs w:val="28"/>
        </w:rPr>
        <w:t xml:space="preserve">в </w:t>
      </w:r>
      <w:r w:rsidR="00927B61" w:rsidRPr="00901CC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01CCC">
        <w:rPr>
          <w:rFonts w:ascii="Times New Roman" w:hAnsi="Times New Roman" w:cs="Times New Roman"/>
          <w:sz w:val="28"/>
          <w:szCs w:val="28"/>
        </w:rPr>
        <w:t>»</w:t>
      </w:r>
      <w:r w:rsidRPr="00886BBD">
        <w:rPr>
          <w:rFonts w:ascii="Times New Roman" w:hAnsi="Times New Roman" w:cs="Times New Roman"/>
          <w:sz w:val="28"/>
          <w:szCs w:val="28"/>
        </w:rPr>
        <w:t xml:space="preserve"> реализация мероприятий направлена обеспечение деятельности 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  <w:proofErr w:type="gramEnd"/>
    </w:p>
    <w:p w:rsidR="00527443" w:rsidRPr="00886BBD" w:rsidRDefault="00527443" w:rsidP="00527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культуры.</w:t>
      </w:r>
    </w:p>
    <w:p w:rsidR="00774AD4" w:rsidRPr="00886BBD" w:rsidRDefault="00527443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Подпрограмма  «Развитие парков культуры и отдыха» направлена на обеспечение многофункциональной деятельности парков культуры и отдыха по </w:t>
      </w:r>
      <w:r w:rsidR="00197528" w:rsidRPr="00886BBD">
        <w:rPr>
          <w:rFonts w:ascii="Times New Roman" w:hAnsi="Times New Roman" w:cs="Times New Roman"/>
          <w:sz w:val="28"/>
          <w:szCs w:val="28"/>
        </w:rPr>
        <w:t>оказанию разносторонних услуг в сфере культуры</w:t>
      </w:r>
      <w:r w:rsidR="00CA6DDF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A6DDF">
        <w:rPr>
          <w:rFonts w:ascii="Times New Roman" w:hAnsi="Times New Roman" w:cs="Times New Roman"/>
          <w:sz w:val="28"/>
          <w:szCs w:val="28"/>
        </w:rPr>
        <w:t>е</w:t>
      </w:r>
      <w:r w:rsidRPr="00886BBD">
        <w:rPr>
          <w:rFonts w:ascii="Times New Roman" w:hAnsi="Times New Roman" w:cs="Times New Roman"/>
          <w:sz w:val="28"/>
          <w:szCs w:val="28"/>
        </w:rPr>
        <w:t xml:space="preserve"> качества досуга всех возрастных групп населения</w:t>
      </w:r>
      <w:r w:rsidR="00CA6DDF">
        <w:rPr>
          <w:rFonts w:ascii="Times New Roman" w:hAnsi="Times New Roman" w:cs="Times New Roman"/>
          <w:sz w:val="28"/>
          <w:szCs w:val="28"/>
        </w:rPr>
        <w:t xml:space="preserve"> и </w:t>
      </w:r>
      <w:r w:rsidR="00CA6DDF" w:rsidRPr="008A7441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городского округа в парках культуры и отдыха</w:t>
      </w:r>
      <w:r w:rsidRPr="008A7441">
        <w:rPr>
          <w:rFonts w:ascii="Times New Roman" w:hAnsi="Times New Roman" w:cs="Times New Roman"/>
          <w:sz w:val="28"/>
          <w:szCs w:val="28"/>
        </w:rPr>
        <w:t>.</w:t>
      </w:r>
    </w:p>
    <w:p w:rsidR="00F402C7" w:rsidRPr="00DA5002" w:rsidRDefault="00F402C7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нап</w:t>
      </w:r>
      <w:r w:rsidR="00B80C2E">
        <w:rPr>
          <w:rFonts w:ascii="Times New Roman" w:hAnsi="Times New Roman" w:cs="Times New Roman"/>
          <w:sz w:val="28"/>
          <w:szCs w:val="28"/>
        </w:rPr>
        <w:t>равленных на достижение ее цели</w:t>
      </w:r>
      <w:r w:rsidRPr="00DA5002">
        <w:rPr>
          <w:rFonts w:ascii="Times New Roman" w:hAnsi="Times New Roman" w:cs="Times New Roman"/>
          <w:sz w:val="28"/>
          <w:szCs w:val="28"/>
        </w:rPr>
        <w:t>, представлен в приложении 1 к муниципальной программе.</w:t>
      </w:r>
    </w:p>
    <w:p w:rsidR="00F402C7" w:rsidRPr="00DA500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A3576">
        <w:rPr>
          <w:rFonts w:ascii="Times New Roman" w:hAnsi="Times New Roman" w:cs="Times New Roman"/>
          <w:sz w:val="28"/>
          <w:szCs w:val="28"/>
        </w:rPr>
        <w:t>показатели</w:t>
      </w:r>
      <w:r w:rsidRPr="00DA500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с указанием количественных и качественных показателей,</w:t>
      </w:r>
      <w:r w:rsidR="00B80C2E">
        <w:rPr>
          <w:rFonts w:ascii="Times New Roman" w:hAnsi="Times New Roman" w:cs="Times New Roman"/>
          <w:sz w:val="28"/>
          <w:szCs w:val="28"/>
        </w:rPr>
        <w:t xml:space="preserve"> характеризующих достижение цел</w:t>
      </w:r>
      <w:r w:rsidRPr="00DA5002">
        <w:rPr>
          <w:rFonts w:ascii="Times New Roman" w:hAnsi="Times New Roman" w:cs="Times New Roman"/>
          <w:sz w:val="28"/>
          <w:szCs w:val="28"/>
        </w:rPr>
        <w:t>и, представлены в приложении 2 к муниципальной программе.</w:t>
      </w:r>
    </w:p>
    <w:p w:rsidR="00F402C7" w:rsidRPr="00DA500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DA5002">
        <w:rPr>
          <w:rFonts w:ascii="Times New Roman" w:hAnsi="Times New Roman" w:cs="Times New Roman"/>
          <w:sz w:val="28"/>
          <w:szCs w:val="28"/>
        </w:rPr>
        <w:t>контроль</w:t>
      </w:r>
      <w:r w:rsidR="00F73D88">
        <w:rPr>
          <w:rFonts w:ascii="Times New Roman" w:hAnsi="Times New Roman" w:cs="Times New Roman"/>
          <w:sz w:val="28"/>
          <w:szCs w:val="28"/>
        </w:rPr>
        <w:t xml:space="preserve"> </w:t>
      </w:r>
      <w:r w:rsidRPr="00DA50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5002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670C9F" w:rsidRPr="00886BBD" w:rsidRDefault="00670C9F" w:rsidP="00F402C7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670C9F" w:rsidRPr="00886BBD" w:rsidSect="00B76A9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Pr="00670C9F" w:rsidRDefault="00670C9F" w:rsidP="00670C9F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8508A" w:rsidRPr="00EF01DA" w:rsidRDefault="00670C9F" w:rsidP="00EF01DA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F01DA" w:rsidRPr="00EF01DA" w:rsidRDefault="00EF01DA" w:rsidP="00EF01DA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b/>
          <w:color w:val="00B050"/>
          <w:szCs w:val="28"/>
          <w:highlight w:val="yellow"/>
          <w:lang w:eastAsia="ru-RU"/>
        </w:rPr>
      </w:pPr>
    </w:p>
    <w:p w:rsidR="00146492" w:rsidRPr="00670C9F" w:rsidRDefault="00670C9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670C9F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670C9F">
        <w:rPr>
          <w:rFonts w:eastAsia="Times New Roman" w:cs="Times New Roman"/>
          <w:b/>
          <w:szCs w:val="28"/>
          <w:lang w:eastAsia="ru-RU"/>
        </w:rPr>
        <w:t>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146492" w:rsidRPr="00EB72C5" w:rsidRDefault="00146492" w:rsidP="00146492">
      <w:pPr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1"/>
        <w:gridCol w:w="2410"/>
        <w:gridCol w:w="1417"/>
        <w:gridCol w:w="1276"/>
        <w:gridCol w:w="1134"/>
        <w:gridCol w:w="1276"/>
        <w:gridCol w:w="1417"/>
        <w:gridCol w:w="1276"/>
      </w:tblGrid>
      <w:tr w:rsidR="00146492" w:rsidRPr="00670C9F" w:rsidTr="00670C9F">
        <w:tc>
          <w:tcPr>
            <w:tcW w:w="283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670C9F" w:rsidTr="00670C9F">
        <w:trPr>
          <w:trHeight w:val="389"/>
        </w:trPr>
        <w:tc>
          <w:tcPr>
            <w:tcW w:w="2836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410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670C9F" w:rsidTr="00670C9F">
        <w:trPr>
          <w:trHeight w:val="712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46492" w:rsidRPr="00670C9F" w:rsidTr="00670C9F">
        <w:trPr>
          <w:trHeight w:val="708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410" w:type="dxa"/>
          </w:tcPr>
          <w:p w:rsidR="00146492" w:rsidRPr="00670C9F" w:rsidRDefault="00146492" w:rsidP="00670C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  <w:r w:rsidR="00670C9F"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46492" w:rsidRPr="00670C9F" w:rsidTr="00670C9F">
        <w:trPr>
          <w:trHeight w:val="1267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492" w:rsidRPr="00EF01DA" w:rsidRDefault="00146492" w:rsidP="00EF01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1D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  <w:r w:rsidR="00DA5002" w:rsidRPr="00EF01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70C9F" w:rsidSect="00670C9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70C9F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0700E">
        <w:rPr>
          <w:rFonts w:ascii="Times New Roman" w:hAnsi="Times New Roman" w:cs="Times New Roman"/>
          <w:b/>
          <w:sz w:val="28"/>
          <w:szCs w:val="28"/>
        </w:rPr>
        <w:t>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00E" w:rsidRPr="0010700E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886BBD" w:rsidRDefault="00146492" w:rsidP="00F37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</w:t>
      </w:r>
      <w:r w:rsidRPr="00886BBD">
        <w:rPr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>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возможно в рамках целевых и муниципальных программ.</w:t>
      </w:r>
    </w:p>
    <w:p w:rsidR="00146492" w:rsidRPr="00886BBD" w:rsidRDefault="00146492" w:rsidP="00F3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00E" w:rsidRDefault="0010700E" w:rsidP="00F37052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0E">
        <w:rPr>
          <w:rFonts w:ascii="Times New Roman" w:hAnsi="Times New Roman" w:cs="Times New Roman"/>
          <w:b/>
          <w:sz w:val="28"/>
          <w:szCs w:val="28"/>
        </w:rPr>
        <w:t>4.3. Характеристика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0E">
        <w:rPr>
          <w:rFonts w:ascii="Times New Roman" w:hAnsi="Times New Roman" w:cs="Times New Roman"/>
          <w:b/>
          <w:sz w:val="28"/>
          <w:szCs w:val="2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492" w:rsidRDefault="00146492" w:rsidP="00F37052">
      <w:pPr>
        <w:ind w:firstLine="708"/>
        <w:rPr>
          <w:rFonts w:eastAsia="Times New Roman" w:cs="Times New Roman"/>
          <w:b/>
          <w:sz w:val="22"/>
          <w:szCs w:val="20"/>
          <w:lang w:eastAsia="ru-RU"/>
        </w:rPr>
      </w:pPr>
    </w:p>
    <w:p w:rsidR="00CE73F3" w:rsidRPr="00CE73F3" w:rsidRDefault="00CE73F3" w:rsidP="00F37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Одинцовского городского округа "Культура" включают в себя:</w:t>
      </w:r>
    </w:p>
    <w:p w:rsidR="00CE73F3" w:rsidRP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sz w:val="28"/>
          <w:szCs w:val="28"/>
        </w:rPr>
        <w:t>- государственную охрану объектов культурного наследия (местного муниципального значения), в котор</w:t>
      </w:r>
      <w:r w:rsidR="001A3576">
        <w:rPr>
          <w:rFonts w:ascii="Times New Roman" w:hAnsi="Times New Roman" w:cs="Times New Roman"/>
          <w:sz w:val="28"/>
          <w:szCs w:val="28"/>
        </w:rPr>
        <w:t>ую</w:t>
      </w:r>
      <w:r w:rsidRPr="00CE73F3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1A3576">
        <w:rPr>
          <w:rFonts w:ascii="Times New Roman" w:hAnsi="Times New Roman" w:cs="Times New Roman"/>
          <w:sz w:val="28"/>
          <w:szCs w:val="28"/>
        </w:rPr>
        <w:t>у</w:t>
      </w:r>
      <w:r w:rsidR="001A3576" w:rsidRPr="001A3576">
        <w:rPr>
          <w:rFonts w:ascii="Times New Roman" w:hAnsi="Times New Roman" w:cs="Times New Roman"/>
          <w:sz w:val="28"/>
          <w:szCs w:val="28"/>
        </w:rPr>
        <w:t>становка на объектах культурного наследия, находящихся в собственности муниципального образования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информационных надписей</w:t>
      </w:r>
      <w:r w:rsidR="001A3576">
        <w:rPr>
          <w:rFonts w:ascii="Times New Roman" w:hAnsi="Times New Roman" w:cs="Times New Roman"/>
          <w:sz w:val="28"/>
          <w:szCs w:val="28"/>
        </w:rPr>
        <w:t xml:space="preserve"> и р</w:t>
      </w:r>
      <w:r w:rsidR="001A3576" w:rsidRPr="001A3576">
        <w:rPr>
          <w:rFonts w:ascii="Times New Roman" w:hAnsi="Times New Roman" w:cs="Times New Roman"/>
          <w:sz w:val="28"/>
          <w:szCs w:val="28"/>
        </w:rPr>
        <w:t>азработка проектов границ территорий и зон охраны объектов культурного наследия местного (муниципального) значения</w:t>
      </w:r>
      <w:r w:rsidRPr="00CE73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B75" w:rsidRDefault="00CE73F3" w:rsidP="00732B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- </w:t>
      </w:r>
      <w:r w:rsidR="001A3576">
        <w:rPr>
          <w:rFonts w:ascii="Times New Roman" w:hAnsi="Times New Roman" w:cs="Times New Roman"/>
          <w:sz w:val="28"/>
          <w:szCs w:val="28"/>
        </w:rPr>
        <w:t>с</w:t>
      </w:r>
      <w:r w:rsidR="001A3576" w:rsidRPr="001A3576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Pr="00CE73F3">
        <w:rPr>
          <w:rFonts w:ascii="Times New Roman" w:hAnsi="Times New Roman" w:cs="Times New Roman"/>
          <w:sz w:val="28"/>
          <w:szCs w:val="28"/>
        </w:rPr>
        <w:t>. В данное мероприятие входит: разработка проектной документации по сохранению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Pr="00CE73F3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муниципальных образований</w:t>
      </w:r>
      <w:r w:rsidR="00732B75">
        <w:rPr>
          <w:rFonts w:ascii="Times New Roman" w:hAnsi="Times New Roman" w:cs="Times New Roman"/>
          <w:sz w:val="28"/>
          <w:szCs w:val="28"/>
        </w:rPr>
        <w:t xml:space="preserve">; </w:t>
      </w:r>
      <w:r w:rsidRPr="00CE73F3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>м</w:t>
      </w:r>
      <w:r w:rsidR="00732B75" w:rsidRPr="00732B75">
        <w:rPr>
          <w:rFonts w:ascii="Times New Roman" w:hAnsi="Times New Roman" w:cs="Times New Roman"/>
          <w:sz w:val="28"/>
          <w:szCs w:val="28"/>
        </w:rPr>
        <w:t>ероприятия по сохранени</w:t>
      </w:r>
      <w:r w:rsidR="00732B75">
        <w:rPr>
          <w:rFonts w:ascii="Times New Roman" w:hAnsi="Times New Roman" w:cs="Times New Roman"/>
          <w:sz w:val="28"/>
          <w:szCs w:val="28"/>
        </w:rPr>
        <w:t>ю объектов культурного наследия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 xml:space="preserve"> и о</w:t>
      </w:r>
      <w:r w:rsidR="00732B75" w:rsidRPr="00732B75">
        <w:rPr>
          <w:rFonts w:ascii="Times New Roman" w:hAnsi="Times New Roman" w:cs="Times New Roman"/>
          <w:sz w:val="28"/>
          <w:szCs w:val="28"/>
        </w:rPr>
        <w:t>беспечение условий доступности для инвалидов объектов культурного наследия, находящихся в собственности муниц</w:t>
      </w:r>
      <w:r w:rsidR="00732B75">
        <w:rPr>
          <w:rFonts w:ascii="Times New Roman" w:hAnsi="Times New Roman" w:cs="Times New Roman"/>
          <w:sz w:val="28"/>
          <w:szCs w:val="28"/>
        </w:rPr>
        <w:t>ипального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2B75">
        <w:rPr>
          <w:rFonts w:ascii="Times New Roman" w:hAnsi="Times New Roman" w:cs="Times New Roman"/>
          <w:sz w:val="28"/>
          <w:szCs w:val="28"/>
        </w:rPr>
        <w:t>я «Одинцовский городской округ».</w:t>
      </w:r>
    </w:p>
    <w:p w:rsidR="00670C9F" w:rsidRDefault="00CE73F3" w:rsidP="00732B75">
      <w:pPr>
        <w:pStyle w:val="ConsPlusNormal"/>
        <w:ind w:firstLine="567"/>
        <w:jc w:val="both"/>
        <w:rPr>
          <w:rFonts w:cs="Times New Roman"/>
          <w:b/>
          <w:sz w:val="24"/>
          <w:szCs w:val="24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сформированы и реализуются в соответствии с законодательством. </w:t>
      </w:r>
    </w:p>
    <w:p w:rsidR="0010700E" w:rsidRDefault="0010700E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10700E" w:rsidSect="00670C9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Default="00670C9F" w:rsidP="00DE1ED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291E51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Подпрограмма «Развитие музейного дела </w:t>
      </w:r>
      <w:r w:rsidR="00291E51" w:rsidRPr="00291E51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291E51" w:rsidRPr="00EF01DA" w:rsidRDefault="00291E51" w:rsidP="00291E51">
      <w:pPr>
        <w:pStyle w:val="ad"/>
        <w:ind w:left="928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5.1.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музейного дела </w:t>
      </w:r>
      <w:r w:rsidR="00291E51" w:rsidRPr="00291E51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146492" w:rsidRPr="00146492" w:rsidRDefault="00146492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985"/>
        <w:gridCol w:w="1417"/>
        <w:gridCol w:w="1559"/>
        <w:gridCol w:w="1560"/>
        <w:gridCol w:w="1559"/>
        <w:gridCol w:w="1559"/>
        <w:gridCol w:w="1559"/>
      </w:tblGrid>
      <w:tr w:rsidR="00146492" w:rsidRPr="0010700E" w:rsidTr="00DE1ED0">
        <w:trPr>
          <w:trHeight w:val="730"/>
        </w:trPr>
        <w:tc>
          <w:tcPr>
            <w:tcW w:w="2411" w:type="dxa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99666F" w:rsidRPr="0010700E" w:rsidTr="00CD734D">
        <w:tc>
          <w:tcPr>
            <w:tcW w:w="2411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3" w:type="dxa"/>
            <w:gridSpan w:val="6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9666F" w:rsidRPr="0010700E" w:rsidTr="00CD734D">
        <w:tc>
          <w:tcPr>
            <w:tcW w:w="2411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44000" w:rsidRPr="0010700E" w:rsidTr="00CD734D">
        <w:tc>
          <w:tcPr>
            <w:tcW w:w="2411" w:type="dxa"/>
            <w:vMerge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44000" w:rsidRPr="0010700E" w:rsidRDefault="00A44000" w:rsidP="00CD7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15178,15000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18485,78000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18485,78000</w:t>
            </w:r>
          </w:p>
        </w:tc>
        <w:tc>
          <w:tcPr>
            <w:tcW w:w="1559" w:type="dxa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89121,27000</w:t>
            </w:r>
          </w:p>
        </w:tc>
      </w:tr>
      <w:tr w:rsidR="00A44000" w:rsidRPr="0010700E" w:rsidTr="00CD734D">
        <w:tc>
          <w:tcPr>
            <w:tcW w:w="2411" w:type="dxa"/>
            <w:vMerge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14995,85000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17927,48000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86705,77000</w:t>
            </w:r>
          </w:p>
        </w:tc>
      </w:tr>
      <w:tr w:rsidR="00A44000" w:rsidRPr="0010700E" w:rsidTr="00CD734D">
        <w:tc>
          <w:tcPr>
            <w:tcW w:w="2411" w:type="dxa"/>
            <w:vMerge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44000" w:rsidRPr="0010700E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44000" w:rsidRPr="00291E51" w:rsidRDefault="00A44000" w:rsidP="00291E51">
            <w:pPr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Внебюджетные средства</w:t>
            </w:r>
          </w:p>
          <w:p w:rsidR="00A44000" w:rsidRPr="0010700E" w:rsidRDefault="00A44000" w:rsidP="00291E5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182,30000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558,30000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</w:tcPr>
          <w:p w:rsidR="00A44000" w:rsidRPr="00A44000" w:rsidRDefault="00A44000">
            <w:pPr>
              <w:jc w:val="right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2415,50000</w:t>
            </w:r>
          </w:p>
        </w:tc>
      </w:tr>
    </w:tbl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1ED0" w:rsidRDefault="00DE1ED0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DE1ED0" w:rsidSect="0010700E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F73D88" w:rsidRDefault="00DE1ED0" w:rsidP="00DE1E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Описание подпрограммы «Развитие музейного дела </w:t>
      </w:r>
    </w:p>
    <w:p w:rsidR="00DE1ED0" w:rsidRDefault="00732B75" w:rsidP="00732B7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5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732B75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государственных музея, подведомственных Министерству культуры Московской области и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32B75">
        <w:rPr>
          <w:rFonts w:ascii="Times New Roman" w:hAnsi="Times New Roman" w:cs="Times New Roman"/>
          <w:sz w:val="28"/>
          <w:szCs w:val="28"/>
        </w:rPr>
        <w:t>х</w:t>
      </w:r>
      <w:r w:rsidRPr="0030121F">
        <w:rPr>
          <w:rFonts w:ascii="Times New Roman" w:hAnsi="Times New Roman" w:cs="Times New Roman"/>
          <w:sz w:val="28"/>
          <w:szCs w:val="28"/>
        </w:rPr>
        <w:t>: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музейный комплекс </w:t>
      </w:r>
      <w:r w:rsidR="00CA6DDF" w:rsidRPr="008A7441">
        <w:rPr>
          <w:rFonts w:ascii="Times New Roman" w:hAnsi="Times New Roman" w:cs="Times New Roman"/>
          <w:sz w:val="28"/>
          <w:szCs w:val="28"/>
        </w:rPr>
        <w:t>«Дорога Памяти»</w:t>
      </w:r>
      <w:r w:rsidR="00CA6DDF">
        <w:rPr>
          <w:rFonts w:ascii="Times New Roman" w:hAnsi="Times New Roman" w:cs="Times New Roman"/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 xml:space="preserve">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Дом-музей М.М. Пришвина</w:t>
      </w:r>
      <w:r w:rsidRPr="0030121F">
        <w:rPr>
          <w:sz w:val="28"/>
          <w:szCs w:val="28"/>
        </w:rPr>
        <w:t xml:space="preserve"> - </w:t>
      </w:r>
      <w:r w:rsidRPr="0030121F">
        <w:rPr>
          <w:rFonts w:ascii="Times New Roman" w:hAnsi="Times New Roman" w:cs="Times New Roman"/>
          <w:sz w:val="28"/>
          <w:szCs w:val="28"/>
        </w:rPr>
        <w:t>отдел Государственного Литературного Музея;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732B75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муниципальное учреждение «Музей С.И. Танеева в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>»</w:t>
      </w:r>
      <w:r w:rsidR="00732B75">
        <w:rPr>
          <w:rFonts w:ascii="Times New Roman" w:hAnsi="Times New Roman" w:cs="Times New Roman"/>
          <w:sz w:val="28"/>
          <w:szCs w:val="28"/>
        </w:rPr>
        <w:t>;</w:t>
      </w:r>
    </w:p>
    <w:p w:rsidR="00146492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</w:t>
      </w:r>
      <w:r w:rsidRPr="00732B75">
        <w:rPr>
          <w:rFonts w:ascii="Times New Roman" w:hAnsi="Times New Roman" w:cs="Times New Roman"/>
          <w:sz w:val="28"/>
          <w:szCs w:val="28"/>
        </w:rPr>
        <w:t xml:space="preserve"> «Одинцовский историко-краеведческий музей»</w:t>
      </w:r>
      <w:r w:rsidR="00146492" w:rsidRPr="0030121F">
        <w:rPr>
          <w:rFonts w:ascii="Times New Roman" w:hAnsi="Times New Roman" w:cs="Times New Roman"/>
          <w:sz w:val="28"/>
          <w:szCs w:val="28"/>
        </w:rPr>
        <w:t>.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экспозиций и выставок, а также проведение различных праздничных мероприятий и фестивалей, проводимых на территории музеев. Одним из примеров является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F81162" w:rsidRPr="0030121F" w:rsidRDefault="00F81162" w:rsidP="00F8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деятельности музеев является п</w:t>
      </w:r>
      <w:r w:rsidRPr="00F81162">
        <w:rPr>
          <w:rFonts w:ascii="Times New Roman" w:hAnsi="Times New Roman" w:cs="Times New Roman"/>
          <w:sz w:val="28"/>
          <w:szCs w:val="28"/>
        </w:rPr>
        <w:t>еревод в электронный вид музейных фондов. Для выполнения данного показателя необходимо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последующее обслуживание</w:t>
      </w:r>
      <w:r w:rsidRPr="00F81162">
        <w:rPr>
          <w:rFonts w:ascii="Times New Roman" w:hAnsi="Times New Roman" w:cs="Times New Roman"/>
          <w:sz w:val="28"/>
          <w:szCs w:val="28"/>
        </w:rPr>
        <w:t xml:space="preserve"> комплексной автоматизированной музейной системы (КАМИС), автоматизация фондовой и экспозиционной работы, введение дополнительных ставок в муниципальных музеях и обучение администраторов системы. Кроме того, для установки и работы в КАМИС необходимо приобретение современн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16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ного оборудования</w:t>
      </w:r>
      <w:r w:rsidRPr="00F8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62">
        <w:rPr>
          <w:rFonts w:ascii="Times New Roman" w:hAnsi="Times New Roman" w:cs="Times New Roman"/>
          <w:sz w:val="28"/>
          <w:szCs w:val="28"/>
        </w:rPr>
        <w:t xml:space="preserve">КАМИС - самая мощная современная музейная информационная система, обеспечивающая решение широкого круга </w:t>
      </w:r>
      <w:r w:rsidRPr="00F81162">
        <w:rPr>
          <w:rFonts w:ascii="Times New Roman" w:hAnsi="Times New Roman" w:cs="Times New Roman"/>
          <w:sz w:val="28"/>
          <w:szCs w:val="28"/>
        </w:rPr>
        <w:lastRenderedPageBreak/>
        <w:t xml:space="preserve">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</w:t>
      </w:r>
      <w:proofErr w:type="spellStart"/>
      <w:r w:rsidRPr="00F81162">
        <w:rPr>
          <w:rFonts w:ascii="Times New Roman" w:hAnsi="Times New Roman" w:cs="Times New Roman"/>
          <w:sz w:val="28"/>
          <w:szCs w:val="28"/>
        </w:rPr>
        <w:t>гипермедийными</w:t>
      </w:r>
      <w:proofErr w:type="spellEnd"/>
      <w:r w:rsidRPr="00F81162">
        <w:rPr>
          <w:rFonts w:ascii="Times New Roman" w:hAnsi="Times New Roman" w:cs="Times New Roman"/>
          <w:sz w:val="28"/>
          <w:szCs w:val="28"/>
        </w:rPr>
        <w:t xml:space="preserve"> ссылками. КАМИС структурирует информацию, позволяет осуществлять быстрый поиск и выборку данных по всем атрибутам и их сочетаниям, вести учетные 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3D88" w:rsidRPr="00F73D88" w:rsidRDefault="00DE1ED0" w:rsidP="00DE1ED0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5.3. Характеристика основных мероприятий подпрограммы </w:t>
      </w:r>
    </w:p>
    <w:p w:rsidR="00DE1ED0" w:rsidRPr="00F73D88" w:rsidRDefault="00DE1ED0" w:rsidP="00732B75">
      <w:pPr>
        <w:pStyle w:val="ConsPlusNormal"/>
        <w:spacing w:line="276" w:lineRule="auto"/>
        <w:ind w:left="928"/>
        <w:jc w:val="center"/>
        <w:rPr>
          <w:rFonts w:cs="Times New Roman"/>
          <w:b/>
          <w:sz w:val="24"/>
          <w:szCs w:val="24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«Развитие музейного дела </w:t>
      </w:r>
      <w:r w:rsidR="00732B75" w:rsidRPr="00732B75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Подпрограмма «Развитие музейного дела </w:t>
      </w:r>
      <w:r w:rsidR="00732B75" w:rsidRPr="00732B75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муниципальной программы Одинцовского городского округа </w:t>
      </w:r>
      <w:r w:rsidR="00732B75">
        <w:rPr>
          <w:rFonts w:ascii="Times New Roman" w:hAnsi="Times New Roman" w:cs="Times New Roman"/>
          <w:sz w:val="28"/>
          <w:szCs w:val="28"/>
        </w:rPr>
        <w:t>«</w:t>
      </w:r>
      <w:r w:rsidRPr="00F73D88">
        <w:rPr>
          <w:rFonts w:ascii="Times New Roman" w:hAnsi="Times New Roman" w:cs="Times New Roman"/>
          <w:sz w:val="28"/>
          <w:szCs w:val="28"/>
        </w:rPr>
        <w:t>Культура</w:t>
      </w:r>
      <w:r w:rsidR="00732B75">
        <w:rPr>
          <w:rFonts w:ascii="Times New Roman" w:hAnsi="Times New Roman" w:cs="Times New Roman"/>
          <w:sz w:val="28"/>
          <w:szCs w:val="28"/>
        </w:rPr>
        <w:t>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реализуются по следующим направлениям: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Обеспечение выполнения функций муниципальных музеев</w:t>
      </w:r>
      <w:r w:rsidR="00F81162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Pr="00F73D8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– музеи, галереи; укрепление материально-технической базы и проведение текущего ремонта учреждений музеев, галерей; проведение капитального ремонта, технического переоснащения и благоустройства территорий музеев, галерей; создание музеев.</w:t>
      </w: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DE1ED0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>6. Подпрограмма «Развитие библиотечного дела</w:t>
      </w:r>
      <w:r w:rsidR="0099666F" w:rsidRPr="0099666F"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</w:p>
    <w:p w:rsidR="00DE1ED0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6.1. Паспорт подпрограммы «Развитие библиотечного дела</w:t>
      </w:r>
      <w:r w:rsidR="0099666F" w:rsidRPr="0099666F"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DE1ED0" w:rsidRPr="00146492" w:rsidRDefault="00DE1ED0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1559"/>
        <w:gridCol w:w="1560"/>
        <w:gridCol w:w="1559"/>
        <w:gridCol w:w="1559"/>
        <w:gridCol w:w="1559"/>
        <w:gridCol w:w="1701"/>
      </w:tblGrid>
      <w:tr w:rsidR="00146492" w:rsidRPr="00DE1ED0" w:rsidTr="00691CE3">
        <w:tc>
          <w:tcPr>
            <w:tcW w:w="2410" w:type="dxa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99666F" w:rsidRPr="00DE1ED0" w:rsidTr="00691CE3">
        <w:trPr>
          <w:trHeight w:val="479"/>
        </w:trPr>
        <w:tc>
          <w:tcPr>
            <w:tcW w:w="2410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9666F" w:rsidRPr="00DE1ED0" w:rsidTr="00691CE3">
        <w:tc>
          <w:tcPr>
            <w:tcW w:w="2410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44000" w:rsidRPr="00DE1ED0" w:rsidTr="00691CE3">
        <w:tc>
          <w:tcPr>
            <w:tcW w:w="2410" w:type="dxa"/>
            <w:vMerge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79819,98110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78519,58505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80337,10600</w:t>
            </w:r>
          </w:p>
        </w:tc>
        <w:tc>
          <w:tcPr>
            <w:tcW w:w="1701" w:type="dxa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399350,88415</w:t>
            </w:r>
          </w:p>
        </w:tc>
      </w:tr>
      <w:tr w:rsidR="00A44000" w:rsidRPr="00DE1ED0" w:rsidTr="00691CE3">
        <w:tc>
          <w:tcPr>
            <w:tcW w:w="2410" w:type="dxa"/>
            <w:vMerge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78749,35600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77357,28600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79248,58600</w:t>
            </w:r>
          </w:p>
        </w:tc>
        <w:tc>
          <w:tcPr>
            <w:tcW w:w="1701" w:type="dxa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393852,40000</w:t>
            </w:r>
          </w:p>
        </w:tc>
      </w:tr>
      <w:tr w:rsidR="00A44000" w:rsidRPr="00DE1ED0" w:rsidTr="00691CE3">
        <w:tc>
          <w:tcPr>
            <w:tcW w:w="2410" w:type="dxa"/>
            <w:vMerge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4000" w:rsidRPr="0099666F" w:rsidRDefault="00A44000" w:rsidP="0099666F">
            <w:pPr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Внебюджетные средства</w:t>
            </w:r>
          </w:p>
          <w:p w:rsidR="00A44000" w:rsidRPr="00DE1ED0" w:rsidRDefault="00A4400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1070,62510</w:t>
            </w:r>
          </w:p>
        </w:tc>
        <w:tc>
          <w:tcPr>
            <w:tcW w:w="1560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1162,29905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1088,52000</w:t>
            </w:r>
          </w:p>
        </w:tc>
        <w:tc>
          <w:tcPr>
            <w:tcW w:w="1701" w:type="dxa"/>
          </w:tcPr>
          <w:p w:rsidR="00A44000" w:rsidRPr="00A44000" w:rsidRDefault="00A44000" w:rsidP="007D02D5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5498,48415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4004C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  <w:sectPr w:rsidR="00691CE3" w:rsidSect="00DE1ED0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F81162" w:rsidRDefault="00691CE3" w:rsidP="00691CE3">
      <w:pPr>
        <w:pStyle w:val="ConsPlusNormal"/>
        <w:spacing w:line="276" w:lineRule="auto"/>
        <w:ind w:firstLine="540"/>
        <w:jc w:val="center"/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>6.2. Описание подпрограммы «Развитие библиотечного дела</w:t>
      </w:r>
      <w:r w:rsidR="00F81162" w:rsidRPr="00F81162">
        <w:t xml:space="preserve"> </w:t>
      </w:r>
    </w:p>
    <w:p w:rsidR="00691CE3" w:rsidRPr="00F73D88" w:rsidRDefault="00F81162" w:rsidP="00691C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62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DE1ED0" w:rsidRDefault="00DE1ED0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Библиотечно-информационные услуги населению Одинцовского городского округа оказывает сеть общедоступных библиотек, которая в настоящее время состоит из 46 библиотечных сетевых единиц. Уровень фактической обеспеченности населения библиотеками составляет 68%.</w:t>
      </w: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Размер совокупного книжного фонда публичных библиотек в округе на 01 октября 2019 года составляет 729 262 единиц хранения. Число читателей составило 53 414 человек, это 15,94% от общей численности населения округа. В 2019 году приобретено около 2 477 книг, журналов и электронных дисков.</w:t>
      </w: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691CE3" w:rsidP="00691CE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6.3. Характеристика основных мероприятий подпрограммы </w:t>
      </w:r>
    </w:p>
    <w:p w:rsidR="00691CE3" w:rsidRPr="00F73D88" w:rsidRDefault="00691CE3" w:rsidP="00691CE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библиотечного дела</w:t>
      </w:r>
      <w:r w:rsidR="00C518BE" w:rsidRPr="00C518BE">
        <w:t xml:space="preserve"> </w:t>
      </w:r>
      <w:r w:rsidR="00C518BE" w:rsidRPr="00C518BE">
        <w:rPr>
          <w:rFonts w:ascii="Times New Roman" w:hAnsi="Times New Roman" w:cs="Times New Roman"/>
          <w:b/>
          <w:sz w:val="28"/>
          <w:szCs w:val="28"/>
        </w:rPr>
        <w:t>в Московской области</w:t>
      </w:r>
      <w:r w:rsidRPr="00F73D88">
        <w:rPr>
          <w:rFonts w:ascii="Times New Roman" w:hAnsi="Times New Roman" w:cs="Times New Roman"/>
          <w:b/>
          <w:sz w:val="28"/>
          <w:szCs w:val="28"/>
        </w:rPr>
        <w:t>»</w:t>
      </w:r>
    </w:p>
    <w:p w:rsidR="00691CE3" w:rsidRPr="00F73D88" w:rsidRDefault="00691CE3" w:rsidP="00691CE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Основное мероприятие «Организация библиотечного обслуживания населения муниципальными библиотеками Московской области» включает в себя следующие мероприятия: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F81162">
        <w:rPr>
          <w:rFonts w:ascii="Times New Roman" w:hAnsi="Times New Roman" w:cs="Times New Roman"/>
          <w:sz w:val="28"/>
          <w:szCs w:val="28"/>
        </w:rPr>
        <w:t>р</w:t>
      </w:r>
      <w:r w:rsidR="00F81162" w:rsidRPr="00F81162">
        <w:rPr>
          <w:rFonts w:ascii="Times New Roman" w:hAnsi="Times New Roman" w:cs="Times New Roman"/>
          <w:sz w:val="28"/>
          <w:szCs w:val="28"/>
        </w:rPr>
        <w:t xml:space="preserve">асходы на обеспечение    деятельности (оказание услуг) муниципальных учреждений </w:t>
      </w:r>
      <w:r w:rsidR="00F81162">
        <w:rPr>
          <w:rFonts w:ascii="Times New Roman" w:hAnsi="Times New Roman" w:cs="Times New Roman"/>
          <w:sz w:val="28"/>
          <w:szCs w:val="28"/>
        </w:rPr>
        <w:t>–</w:t>
      </w:r>
      <w:r w:rsidR="00F81162" w:rsidRPr="00F8116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F81162"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F81162">
        <w:rPr>
          <w:rFonts w:ascii="Times New Roman" w:hAnsi="Times New Roman" w:cs="Times New Roman"/>
          <w:sz w:val="28"/>
          <w:szCs w:val="28"/>
        </w:rPr>
        <w:t>п</w:t>
      </w:r>
      <w:r w:rsidR="00F81162" w:rsidRPr="00F81162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и благоустройства территорий библиотек</w:t>
      </w:r>
      <w:r w:rsidRPr="00F73D88">
        <w:rPr>
          <w:rFonts w:ascii="Times New Roman" w:hAnsi="Times New Roman" w:cs="Times New Roman"/>
          <w:sz w:val="28"/>
          <w:szCs w:val="28"/>
        </w:rPr>
        <w:t>;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библиотек;</w:t>
      </w:r>
    </w:p>
    <w:p w:rsidR="00F81162" w:rsidRPr="00F73D88" w:rsidRDefault="00F81162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1162">
        <w:rPr>
          <w:rFonts w:ascii="Times New Roman" w:hAnsi="Times New Roman" w:cs="Times New Roman"/>
          <w:sz w:val="28"/>
          <w:szCs w:val="28"/>
        </w:rPr>
        <w:t>омплектование книжных фондов муниципальных общедоступных 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комплектование книжных фондов муниципальных общедоступных библиотек за счет средств местного бюджета;</w:t>
      </w:r>
    </w:p>
    <w:p w:rsidR="00691CE3" w:rsidRDefault="00CE73F3" w:rsidP="00F73D88">
      <w:pPr>
        <w:pStyle w:val="ConsPlusNormal"/>
        <w:ind w:firstLine="567"/>
        <w:jc w:val="both"/>
        <w:rPr>
          <w:rFonts w:cs="Times New Roman"/>
          <w:b/>
          <w:sz w:val="24"/>
          <w:szCs w:val="24"/>
        </w:rPr>
      </w:pPr>
      <w:r w:rsidRPr="00F73D88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691CE3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7. Подпрограмма «Развитие профессионального искусства,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гастрольно-концертной</w:t>
      </w:r>
      <w:proofErr w:type="gramEnd"/>
      <w:r w:rsidRPr="00EF01DA">
        <w:rPr>
          <w:rFonts w:eastAsia="Times New Roman" w:cs="Times New Roman"/>
          <w:b/>
          <w:szCs w:val="28"/>
          <w:lang w:eastAsia="ru-RU"/>
        </w:rPr>
        <w:t xml:space="preserve"> и 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</w:t>
      </w:r>
      <w:r w:rsidR="0099666F">
        <w:rPr>
          <w:rFonts w:eastAsia="Times New Roman" w:cs="Times New Roman"/>
          <w:b/>
          <w:szCs w:val="28"/>
          <w:lang w:eastAsia="ru-RU"/>
        </w:rPr>
        <w:t xml:space="preserve"> Московской области</w:t>
      </w:r>
      <w:r w:rsidRPr="00EF01DA">
        <w:rPr>
          <w:rFonts w:eastAsia="Times New Roman" w:cs="Times New Roman"/>
          <w:b/>
          <w:szCs w:val="28"/>
          <w:lang w:eastAsia="ru-RU"/>
        </w:rPr>
        <w:t>»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7.1.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профессионального искусства, гастрольно-концертной </w:t>
      </w:r>
      <w:r w:rsidR="00D35818" w:rsidRPr="00EF01DA">
        <w:rPr>
          <w:rFonts w:eastAsia="Times New Roman" w:cs="Times New Roman"/>
          <w:b/>
          <w:szCs w:val="28"/>
          <w:lang w:eastAsia="ru-RU"/>
        </w:rPr>
        <w:t xml:space="preserve">и </w:t>
      </w:r>
    </w:p>
    <w:p w:rsidR="00146492" w:rsidRPr="00EF01DA" w:rsidRDefault="00D35818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</w:t>
      </w:r>
      <w:r w:rsidR="0099666F">
        <w:rPr>
          <w:rFonts w:eastAsia="Times New Roman" w:cs="Times New Roman"/>
          <w:b/>
          <w:szCs w:val="28"/>
          <w:lang w:eastAsia="ru-RU"/>
        </w:rPr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Московской области»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1701"/>
        <w:gridCol w:w="1701"/>
        <w:gridCol w:w="1701"/>
        <w:gridCol w:w="1701"/>
        <w:gridCol w:w="1701"/>
        <w:gridCol w:w="1842"/>
      </w:tblGrid>
      <w:tr w:rsidR="00146492" w:rsidRPr="00691CE3" w:rsidTr="00691CE3">
        <w:tc>
          <w:tcPr>
            <w:tcW w:w="1985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1" w:type="dxa"/>
            <w:gridSpan w:val="8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916E79" w:rsidRPr="00691CE3" w:rsidTr="00886BBD">
        <w:tc>
          <w:tcPr>
            <w:tcW w:w="1985" w:type="dxa"/>
            <w:vMerge w:val="restart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916E79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распоряди</w:t>
            </w:r>
            <w:proofErr w:type="spellEnd"/>
          </w:p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985" w:type="dxa"/>
            <w:vMerge w:val="restart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7" w:type="dxa"/>
            <w:gridSpan w:val="6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16E79" w:rsidRPr="00691CE3" w:rsidTr="00886BBD">
        <w:tc>
          <w:tcPr>
            <w:tcW w:w="1985" w:type="dxa"/>
            <w:vMerge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16E79" w:rsidRPr="00691CE3" w:rsidTr="00886BBD">
        <w:tc>
          <w:tcPr>
            <w:tcW w:w="1985" w:type="dxa"/>
            <w:vMerge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916E79" w:rsidRPr="00691CE3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858881,76255</w:t>
            </w:r>
          </w:p>
        </w:tc>
        <w:tc>
          <w:tcPr>
            <w:tcW w:w="1701" w:type="dxa"/>
            <w:shd w:val="clear" w:color="auto" w:fill="auto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887336,02438</w:t>
            </w:r>
          </w:p>
        </w:tc>
        <w:tc>
          <w:tcPr>
            <w:tcW w:w="1701" w:type="dxa"/>
            <w:shd w:val="clear" w:color="auto" w:fill="auto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843811,47300</w:t>
            </w:r>
          </w:p>
        </w:tc>
        <w:tc>
          <w:tcPr>
            <w:tcW w:w="1842" w:type="dxa"/>
          </w:tcPr>
          <w:p w:rsidR="00916E79" w:rsidRPr="00A44000" w:rsidRDefault="00916E79" w:rsidP="00A44000">
            <w:pPr>
              <w:jc w:val="center"/>
              <w:rPr>
                <w:bCs/>
                <w:sz w:val="22"/>
              </w:rPr>
            </w:pPr>
            <w:r w:rsidRPr="00A44000">
              <w:rPr>
                <w:bCs/>
                <w:sz w:val="22"/>
              </w:rPr>
              <w:t>4277652,20593</w:t>
            </w:r>
          </w:p>
        </w:tc>
      </w:tr>
      <w:tr w:rsidR="00D84C2A" w:rsidRPr="00691CE3" w:rsidTr="00886BBD">
        <w:tc>
          <w:tcPr>
            <w:tcW w:w="1985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C2A">
              <w:rPr>
                <w:rFonts w:eastAsiaTheme="minorEastAsia" w:cs="Times New Roman"/>
                <w:sz w:val="24"/>
                <w:szCs w:val="24"/>
                <w:highlight w:val="green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700,00000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0,00000</w:t>
            </w:r>
          </w:p>
        </w:tc>
        <w:tc>
          <w:tcPr>
            <w:tcW w:w="1842" w:type="dxa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700,00000</w:t>
            </w:r>
          </w:p>
        </w:tc>
      </w:tr>
      <w:tr w:rsidR="00D84C2A" w:rsidRPr="00691CE3" w:rsidTr="00886BBD">
        <w:tc>
          <w:tcPr>
            <w:tcW w:w="1985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817005,03555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832902,87837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811869,93600</w:t>
            </w:r>
          </w:p>
        </w:tc>
        <w:tc>
          <w:tcPr>
            <w:tcW w:w="1842" w:type="dxa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4085517,72192</w:t>
            </w:r>
          </w:p>
        </w:tc>
      </w:tr>
      <w:tr w:rsidR="00D84C2A" w:rsidRPr="00691CE3" w:rsidTr="00886BBD">
        <w:tc>
          <w:tcPr>
            <w:tcW w:w="1985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4C2A" w:rsidRPr="00691CE3" w:rsidRDefault="00D84C2A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66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41876,72700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53733,14601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31941,53700</w:t>
            </w:r>
          </w:p>
        </w:tc>
        <w:tc>
          <w:tcPr>
            <w:tcW w:w="1842" w:type="dxa"/>
          </w:tcPr>
          <w:p w:rsidR="00D84C2A" w:rsidRPr="00D84C2A" w:rsidRDefault="00D84C2A" w:rsidP="00D84C2A">
            <w:pPr>
              <w:jc w:val="center"/>
              <w:rPr>
                <w:bCs/>
                <w:sz w:val="22"/>
              </w:rPr>
            </w:pPr>
            <w:r w:rsidRPr="00D84C2A">
              <w:rPr>
                <w:bCs/>
                <w:sz w:val="22"/>
              </w:rPr>
              <w:t>191434,48401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6BBD" w:rsidSect="00691CE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50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886BBD" w:rsidRPr="00F73D8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кинематографии</w:t>
      </w:r>
      <w:r w:rsidR="00CA7508" w:rsidRPr="00CA7508">
        <w:t xml:space="preserve"> </w:t>
      </w:r>
      <w:r w:rsidR="00CA7508" w:rsidRPr="00CA7508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886BBD" w:rsidRDefault="00901CCC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20">
        <w:rPr>
          <w:rFonts w:ascii="Times New Roman" w:hAnsi="Times New Roman" w:cs="Times New Roman"/>
          <w:sz w:val="28"/>
          <w:szCs w:val="28"/>
        </w:rPr>
        <w:t>По состоянию на 01.12.2020 года с</w:t>
      </w:r>
      <w:r w:rsidR="00146492" w:rsidRPr="001C6220">
        <w:rPr>
          <w:rFonts w:ascii="Times New Roman" w:hAnsi="Times New Roman" w:cs="Times New Roman"/>
          <w:sz w:val="28"/>
          <w:szCs w:val="28"/>
        </w:rPr>
        <w:t>фера культуры Одинцовского городского округа включает в себя 2</w:t>
      </w:r>
      <w:r w:rsidRPr="001C6220">
        <w:rPr>
          <w:rFonts w:ascii="Times New Roman" w:hAnsi="Times New Roman" w:cs="Times New Roman"/>
          <w:sz w:val="28"/>
          <w:szCs w:val="28"/>
        </w:rPr>
        <w:t>2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учреждения культуры клубн</w:t>
      </w:r>
      <w:r w:rsidRPr="001C6220">
        <w:rPr>
          <w:rFonts w:ascii="Times New Roman" w:hAnsi="Times New Roman" w:cs="Times New Roman"/>
          <w:sz w:val="28"/>
          <w:szCs w:val="28"/>
        </w:rPr>
        <w:t>ого типа (юридические лица) и 38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сетевых единиц, 46 библиотечных сетевых единиц, 10 учреждений дополнительного образования в области искусств, 1 концертную организацию, </w:t>
      </w:r>
      <w:r w:rsidRPr="001C6220">
        <w:rPr>
          <w:rFonts w:ascii="Times New Roman" w:hAnsi="Times New Roman" w:cs="Times New Roman"/>
          <w:sz w:val="28"/>
          <w:szCs w:val="28"/>
        </w:rPr>
        <w:t>2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1C6220">
        <w:rPr>
          <w:rFonts w:ascii="Times New Roman" w:hAnsi="Times New Roman" w:cs="Times New Roman"/>
          <w:sz w:val="28"/>
          <w:szCs w:val="28"/>
        </w:rPr>
        <w:t>х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1C6220">
        <w:rPr>
          <w:rFonts w:ascii="Times New Roman" w:hAnsi="Times New Roman" w:cs="Times New Roman"/>
          <w:sz w:val="28"/>
          <w:szCs w:val="28"/>
        </w:rPr>
        <w:t>я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, </w:t>
      </w:r>
      <w:r w:rsidRPr="001C6220">
        <w:rPr>
          <w:rFonts w:ascii="Times New Roman" w:hAnsi="Times New Roman" w:cs="Times New Roman"/>
          <w:sz w:val="28"/>
          <w:szCs w:val="28"/>
        </w:rPr>
        <w:t>11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парков культуры и отдыха.</w:t>
      </w:r>
      <w:r w:rsidR="00146492" w:rsidRPr="00886BBD">
        <w:rPr>
          <w:rFonts w:ascii="Times New Roman" w:hAnsi="Times New Roman" w:cs="Times New Roman"/>
          <w:sz w:val="28"/>
          <w:szCs w:val="28"/>
        </w:rPr>
        <w:t xml:space="preserve"> 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="00146492" w:rsidRPr="00886B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46492" w:rsidRPr="00886BBD">
        <w:rPr>
          <w:rFonts w:ascii="Times New Roman" w:hAnsi="Times New Roman" w:cs="Times New Roman"/>
          <w:sz w:val="28"/>
          <w:szCs w:val="28"/>
        </w:rPr>
        <w:t xml:space="preserve"> на духовых инструментах и др.</w:t>
      </w:r>
    </w:p>
    <w:p w:rsidR="00146492" w:rsidRPr="00886BBD" w:rsidRDefault="00146492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30121F" w:rsidP="00CE73F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7.3. Характеристика основных мероприятий подпрограммы </w:t>
      </w:r>
    </w:p>
    <w:p w:rsidR="00CA7508" w:rsidRDefault="00CE73F3" w:rsidP="00CE73F3">
      <w:pPr>
        <w:pStyle w:val="ConsPlusNormal"/>
        <w:spacing w:line="276" w:lineRule="auto"/>
        <w:ind w:left="928"/>
        <w:jc w:val="center"/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профессионального искусства, гастрольно-концертной и культурно-досуговой деятельности,  кинематографии</w:t>
      </w:r>
      <w:r w:rsidR="00CA7508" w:rsidRPr="00CA7508">
        <w:t xml:space="preserve"> </w:t>
      </w:r>
    </w:p>
    <w:p w:rsidR="00886BBD" w:rsidRPr="00F73D88" w:rsidRDefault="00CA7508" w:rsidP="00CE73F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CA7508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886BBD" w:rsidRPr="00F73D88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</w:t>
      </w:r>
      <w:r w:rsidR="00CA7508" w:rsidRPr="00CA7508">
        <w:t xml:space="preserve"> </w:t>
      </w:r>
      <w:r w:rsidR="00CA7508" w:rsidRPr="00CA7508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</w:t>
      </w:r>
      <w:r w:rsidR="00927B61">
        <w:rPr>
          <w:rFonts w:ascii="Times New Roman" w:hAnsi="Times New Roman" w:cs="Times New Roman"/>
          <w:sz w:val="28"/>
          <w:szCs w:val="28"/>
        </w:rPr>
        <w:t>ализуются следующие мероприятия: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Обеспечение функций театрально-концертных учреждений, </w:t>
      </w:r>
      <w:r w:rsidR="00CA7508" w:rsidRPr="00CA7508">
        <w:rPr>
          <w:rFonts w:ascii="Times New Roman" w:hAnsi="Times New Roman" w:cs="Times New Roman"/>
          <w:sz w:val="28"/>
          <w:szCs w:val="28"/>
        </w:rPr>
        <w:t>муниципальных учреждений культуры Московской области</w:t>
      </w:r>
      <w:r w:rsidR="00CA7508">
        <w:rPr>
          <w:rFonts w:ascii="Times New Roman" w:hAnsi="Times New Roman" w:cs="Times New Roman"/>
          <w:sz w:val="28"/>
          <w:szCs w:val="28"/>
        </w:rPr>
        <w:t xml:space="preserve">, </w:t>
      </w:r>
      <w:r w:rsidRPr="00F73D88">
        <w:rPr>
          <w:rFonts w:ascii="Times New Roman" w:hAnsi="Times New Roman" w:cs="Times New Roman"/>
          <w:sz w:val="28"/>
          <w:szCs w:val="28"/>
        </w:rPr>
        <w:t>включающее в себя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A7508" w:rsidRDefault="00CA7508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7508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508">
        <w:rPr>
          <w:rFonts w:ascii="Times New Roman" w:hAnsi="Times New Roman" w:cs="Times New Roman"/>
          <w:sz w:val="28"/>
          <w:szCs w:val="28"/>
        </w:rPr>
        <w:t xml:space="preserve"> творческой деятельности и укрепление материально-технической базы муниципальных театров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7508">
        <w:rPr>
          <w:rFonts w:ascii="Times New Roman" w:hAnsi="Times New Roman" w:cs="Times New Roman"/>
          <w:sz w:val="28"/>
          <w:szCs w:val="28"/>
        </w:rPr>
        <w:t xml:space="preserve"> техническое оснащение детских и кукольных театров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театрально-концертны</w:t>
      </w:r>
      <w:r w:rsidR="00CA7508">
        <w:rPr>
          <w:rFonts w:ascii="Times New Roman" w:hAnsi="Times New Roman" w:cs="Times New Roman"/>
          <w:sz w:val="28"/>
          <w:szCs w:val="28"/>
        </w:rPr>
        <w:t>х</w:t>
      </w:r>
      <w:r w:rsidRPr="00F73D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08">
        <w:rPr>
          <w:rFonts w:ascii="Times New Roman" w:hAnsi="Times New Roman" w:cs="Times New Roman"/>
          <w:sz w:val="28"/>
          <w:szCs w:val="28"/>
        </w:rPr>
        <w:t>й</w:t>
      </w:r>
      <w:r w:rsidRPr="00F73D88"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</w:t>
      </w:r>
      <w:r w:rsidR="00CA7508">
        <w:rPr>
          <w:rFonts w:ascii="Times New Roman" w:hAnsi="Times New Roman" w:cs="Times New Roman"/>
          <w:sz w:val="28"/>
          <w:szCs w:val="28"/>
        </w:rPr>
        <w:t xml:space="preserve"> -</w:t>
      </w:r>
      <w:r w:rsidRPr="00F73D88">
        <w:rPr>
          <w:rFonts w:ascii="Times New Roman" w:hAnsi="Times New Roman" w:cs="Times New Roman"/>
          <w:sz w:val="28"/>
          <w:szCs w:val="28"/>
        </w:rPr>
        <w:t xml:space="preserve"> театрально-концертных организаций;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мероприятия в сфере культуры. </w:t>
      </w:r>
    </w:p>
    <w:p w:rsidR="00901CCC" w:rsidRDefault="00901CCC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CC">
        <w:rPr>
          <w:rFonts w:ascii="Times New Roman" w:hAnsi="Times New Roman" w:cs="Times New Roman"/>
          <w:sz w:val="28"/>
          <w:szCs w:val="28"/>
        </w:rPr>
        <w:t>Реализация отдельных функций органа местного самоуправления в сфере культуры</w:t>
      </w:r>
      <w:r>
        <w:rPr>
          <w:rFonts w:ascii="Times New Roman" w:hAnsi="Times New Roman" w:cs="Times New Roman"/>
          <w:sz w:val="28"/>
          <w:szCs w:val="28"/>
        </w:rPr>
        <w:t>, включает в себя</w:t>
      </w:r>
      <w:r w:rsidRPr="00901CCC"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901CCC">
        <w:rPr>
          <w:rFonts w:ascii="Times New Roman" w:hAnsi="Times New Roman" w:cs="Times New Roman"/>
          <w:sz w:val="28"/>
          <w:szCs w:val="28"/>
        </w:rPr>
        <w:t xml:space="preserve">ипендии выдающимся деятелям культуры, искусства и </w:t>
      </w:r>
      <w:r w:rsidRPr="00901CCC">
        <w:rPr>
          <w:rFonts w:ascii="Times New Roman" w:hAnsi="Times New Roman" w:cs="Times New Roman"/>
          <w:sz w:val="28"/>
          <w:szCs w:val="28"/>
        </w:rPr>
        <w:lastRenderedPageBreak/>
        <w:t>молодым авторам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Обеспечение функций культурно-досуговых учреждений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и проведение текущего ремонта </w:t>
      </w:r>
      <w:r w:rsidR="00CA7508" w:rsidRPr="00CA7508">
        <w:rPr>
          <w:rFonts w:ascii="Times New Roman" w:hAnsi="Times New Roman" w:cs="Times New Roman"/>
          <w:sz w:val="28"/>
          <w:szCs w:val="28"/>
        </w:rPr>
        <w:t>культурно-досуговые учреждени</w:t>
      </w:r>
      <w:r w:rsidR="00CC4DB5">
        <w:rPr>
          <w:rFonts w:ascii="Times New Roman" w:hAnsi="Times New Roman" w:cs="Times New Roman"/>
          <w:sz w:val="28"/>
          <w:szCs w:val="28"/>
        </w:rPr>
        <w:t>й</w:t>
      </w:r>
      <w:r w:rsidR="00CA7508" w:rsidRPr="00CA7508">
        <w:rPr>
          <w:rFonts w:ascii="Times New Roman" w:hAnsi="Times New Roman" w:cs="Times New Roman"/>
          <w:sz w:val="28"/>
          <w:szCs w:val="28"/>
        </w:rPr>
        <w:t>;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3D88">
        <w:rPr>
          <w:rFonts w:ascii="Times New Roman" w:hAnsi="Times New Roman" w:cs="Times New Roman"/>
          <w:sz w:val="28"/>
          <w:szCs w:val="28"/>
        </w:rPr>
        <w:t>мероприятия в сфере культуры</w:t>
      </w:r>
      <w:r w:rsidR="00901CCC">
        <w:rPr>
          <w:rFonts w:ascii="Times New Roman" w:hAnsi="Times New Roman" w:cs="Times New Roman"/>
          <w:sz w:val="28"/>
          <w:szCs w:val="28"/>
        </w:rPr>
        <w:t>.</w:t>
      </w:r>
    </w:p>
    <w:p w:rsidR="00CC4DB5" w:rsidRDefault="00CC4DB5" w:rsidP="00CC4D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4DB5">
        <w:rPr>
          <w:rFonts w:eastAsia="Times New Roman" w:cs="Times New Roman"/>
          <w:szCs w:val="28"/>
          <w:lang w:eastAsia="ru-RU"/>
        </w:rPr>
        <w:t>Основное мероприятие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4DB5">
        <w:rPr>
          <w:rFonts w:eastAsia="Times New Roman" w:cs="Times New Roman"/>
          <w:szCs w:val="28"/>
          <w:lang w:eastAsia="ru-RU"/>
        </w:rPr>
        <w:t>Федеральный проект "Творческие люди"</w:t>
      </w:r>
      <w:r>
        <w:rPr>
          <w:rFonts w:eastAsia="Times New Roman" w:cs="Times New Roman"/>
          <w:szCs w:val="28"/>
          <w:lang w:eastAsia="ru-RU"/>
        </w:rPr>
        <w:t xml:space="preserve"> включает в себя реализацию следующих мероприятий: </w:t>
      </w:r>
    </w:p>
    <w:p w:rsidR="00886BBD" w:rsidRDefault="00CC4DB5" w:rsidP="00CC4DB5">
      <w:pPr>
        <w:ind w:firstLine="567"/>
        <w:jc w:val="both"/>
        <w:rPr>
          <w:rFonts w:cs="Times New Roman"/>
          <w:szCs w:val="28"/>
        </w:rPr>
      </w:pPr>
      <w:r w:rsidRPr="00CC4DB5">
        <w:rPr>
          <w:rFonts w:eastAsia="Times New Roman" w:cs="Times New Roman"/>
          <w:szCs w:val="28"/>
          <w:lang w:eastAsia="ru-RU"/>
        </w:rPr>
        <w:t xml:space="preserve">- </w:t>
      </w:r>
      <w:r w:rsidRPr="00CC4DB5">
        <w:rPr>
          <w:rFonts w:cs="Times New Roman"/>
          <w:szCs w:val="28"/>
        </w:rPr>
        <w:t>проведение культурно-массовых и творческих мероприятий в сфере культуры и искусства, в том числе фестивалей, конкурсов, выставок</w:t>
      </w:r>
      <w:r>
        <w:rPr>
          <w:rFonts w:cs="Times New Roman"/>
          <w:szCs w:val="28"/>
        </w:rPr>
        <w:t>;</w:t>
      </w:r>
    </w:p>
    <w:p w:rsidR="00CA6DDF" w:rsidRDefault="00CA6DDF" w:rsidP="00CC4D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A7441">
        <w:rPr>
          <w:rFonts w:cs="Times New Roman"/>
          <w:szCs w:val="28"/>
        </w:rPr>
        <w:t xml:space="preserve">иные межбюджетные трансферты на государственную поддержку лучших сельских учреждений культуры и лучших </w:t>
      </w:r>
      <w:r w:rsidR="00D47427" w:rsidRPr="008A7441">
        <w:rPr>
          <w:rFonts w:cs="Times New Roman"/>
          <w:szCs w:val="28"/>
        </w:rPr>
        <w:t xml:space="preserve">работников </w:t>
      </w:r>
      <w:r w:rsidRPr="008A7441">
        <w:rPr>
          <w:rFonts w:cs="Times New Roman"/>
          <w:szCs w:val="28"/>
        </w:rPr>
        <w:t>сельских учреждений культуры;</w:t>
      </w:r>
    </w:p>
    <w:p w:rsidR="00CC4DB5" w:rsidRPr="00CC4DB5" w:rsidRDefault="00CC4DB5" w:rsidP="00CC4D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Pr="00CC4DB5">
        <w:rPr>
          <w:rFonts w:cs="Times New Roman"/>
          <w:szCs w:val="28"/>
        </w:rPr>
        <w:t>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</w:r>
      <w:r>
        <w:rPr>
          <w:rFonts w:cs="Times New Roman"/>
          <w:szCs w:val="28"/>
        </w:rPr>
        <w:t>.</w:t>
      </w: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8. Подпрограмма «Укрепление материально-технической базы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государственных</w:t>
      </w:r>
      <w:proofErr w:type="gramEnd"/>
      <w:r w:rsidRPr="00EF01DA">
        <w:rPr>
          <w:rFonts w:eastAsia="Times New Roman" w:cs="Times New Roman"/>
          <w:b/>
          <w:szCs w:val="28"/>
          <w:lang w:eastAsia="ru-RU"/>
        </w:rPr>
        <w:t xml:space="preserve"> и муниципальных</w:t>
      </w:r>
    </w:p>
    <w:p w:rsidR="0030121F" w:rsidRPr="00EF01DA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учреждений </w:t>
      </w:r>
      <w:r w:rsidRPr="006515D3">
        <w:rPr>
          <w:rFonts w:eastAsia="Times New Roman" w:cs="Times New Roman"/>
          <w:b/>
          <w:szCs w:val="28"/>
          <w:lang w:eastAsia="ru-RU"/>
        </w:rPr>
        <w:t>культуры</w:t>
      </w:r>
      <w:r w:rsidR="00FC695C" w:rsidRPr="006515D3">
        <w:rPr>
          <w:rFonts w:eastAsia="Times New Roman" w:cs="Times New Roman"/>
          <w:b/>
          <w:szCs w:val="28"/>
          <w:lang w:eastAsia="ru-RU"/>
        </w:rPr>
        <w:t xml:space="preserve">, </w:t>
      </w:r>
      <w:r w:rsidR="006515D3" w:rsidRPr="00014D29">
        <w:rPr>
          <w:rFonts w:eastAsia="Times New Roman" w:cs="Times New Roman"/>
          <w:b/>
          <w:szCs w:val="28"/>
          <w:highlight w:val="green"/>
          <w:lang w:eastAsia="ru-RU"/>
        </w:rPr>
        <w:t>образовательных организаций в сфере культуры</w:t>
      </w:r>
      <w:r w:rsidR="006515D3" w:rsidRPr="006515D3">
        <w:rPr>
          <w:rFonts w:eastAsia="Times New Roman" w:cs="Times New Roman"/>
          <w:b/>
          <w:szCs w:val="28"/>
          <w:lang w:eastAsia="ru-RU"/>
        </w:rPr>
        <w:t xml:space="preserve"> </w:t>
      </w:r>
      <w:r w:rsidRPr="00EF01DA">
        <w:rPr>
          <w:rFonts w:eastAsia="Times New Roman" w:cs="Times New Roman"/>
          <w:b/>
          <w:szCs w:val="28"/>
          <w:lang w:eastAsia="ru-RU"/>
        </w:rPr>
        <w:t>Московской области»</w:t>
      </w:r>
    </w:p>
    <w:p w:rsidR="0030121F" w:rsidRPr="00EF01DA" w:rsidRDefault="0030121F" w:rsidP="0030121F">
      <w:pPr>
        <w:ind w:firstLine="708"/>
        <w:rPr>
          <w:rFonts w:eastAsia="Times New Roman" w:cs="Times New Roman"/>
          <w:szCs w:val="28"/>
          <w:lang w:eastAsia="ru-RU"/>
        </w:rPr>
      </w:pPr>
    </w:p>
    <w:p w:rsidR="00146492" w:rsidRPr="00EF01DA" w:rsidRDefault="0030121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8.1.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«Укрепление материально-технической базы государственных и муниципальных учреждени</w:t>
      </w:r>
      <w:bookmarkStart w:id="2" w:name="_GoBack"/>
      <w:bookmarkEnd w:id="2"/>
      <w:r w:rsidR="00146492" w:rsidRPr="00EF01DA">
        <w:rPr>
          <w:rFonts w:eastAsia="Times New Roman" w:cs="Times New Roman"/>
          <w:b/>
          <w:szCs w:val="28"/>
          <w:lang w:eastAsia="ru-RU"/>
        </w:rPr>
        <w:t>й культуры</w:t>
      </w:r>
      <w:r w:rsidR="006515D3">
        <w:rPr>
          <w:rFonts w:eastAsia="Times New Roman" w:cs="Times New Roman"/>
          <w:b/>
          <w:szCs w:val="28"/>
          <w:lang w:eastAsia="ru-RU"/>
        </w:rPr>
        <w:t>,</w:t>
      </w:r>
      <w:r w:rsidR="00D35818" w:rsidRPr="00EF01DA">
        <w:rPr>
          <w:rFonts w:eastAsia="Times New Roman" w:cs="Times New Roman"/>
          <w:b/>
          <w:szCs w:val="28"/>
          <w:lang w:eastAsia="ru-RU"/>
        </w:rPr>
        <w:t xml:space="preserve"> </w:t>
      </w:r>
      <w:r w:rsidR="006515D3" w:rsidRPr="00014D29">
        <w:rPr>
          <w:rFonts w:eastAsia="Times New Roman" w:cs="Times New Roman"/>
          <w:b/>
          <w:szCs w:val="28"/>
          <w:highlight w:val="green"/>
          <w:lang w:eastAsia="ru-RU"/>
        </w:rPr>
        <w:t>образовательных организаций в сфере культуры</w:t>
      </w:r>
      <w:r w:rsidR="006515D3" w:rsidRPr="006515D3">
        <w:rPr>
          <w:rFonts w:eastAsia="Times New Roman" w:cs="Times New Roman"/>
          <w:b/>
          <w:szCs w:val="28"/>
          <w:lang w:eastAsia="ru-RU"/>
        </w:rPr>
        <w:t xml:space="preserve"> </w:t>
      </w:r>
      <w:r w:rsidR="00D35818" w:rsidRPr="00EF01DA">
        <w:rPr>
          <w:rFonts w:eastAsia="Times New Roman" w:cs="Times New Roman"/>
          <w:b/>
          <w:szCs w:val="28"/>
          <w:lang w:eastAsia="ru-RU"/>
        </w:rPr>
        <w:t>Московской области</w:t>
      </w:r>
      <w:r w:rsidR="00146492" w:rsidRPr="00EF01DA">
        <w:rPr>
          <w:rFonts w:eastAsia="Times New Roman" w:cs="Times New Roman"/>
          <w:b/>
          <w:szCs w:val="28"/>
          <w:lang w:eastAsia="ru-RU"/>
        </w:rPr>
        <w:t>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559"/>
        <w:gridCol w:w="1559"/>
        <w:gridCol w:w="1418"/>
        <w:gridCol w:w="1559"/>
        <w:gridCol w:w="1559"/>
        <w:gridCol w:w="1701"/>
      </w:tblGrid>
      <w:tr w:rsidR="00146492" w:rsidRPr="0030121F" w:rsidTr="0030121F">
        <w:tc>
          <w:tcPr>
            <w:tcW w:w="2268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30121F" w:rsidTr="0030121F">
        <w:trPr>
          <w:trHeight w:val="413"/>
        </w:trPr>
        <w:tc>
          <w:tcPr>
            <w:tcW w:w="2268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30121F" w:rsidTr="0030121F">
        <w:tc>
          <w:tcPr>
            <w:tcW w:w="2268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16E79" w:rsidRPr="0030121F" w:rsidTr="0030121F">
        <w:tc>
          <w:tcPr>
            <w:tcW w:w="2268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8800,00000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40000,00000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200925,15000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249725,15000</w:t>
            </w:r>
          </w:p>
        </w:tc>
      </w:tr>
      <w:tr w:rsidR="00916E79" w:rsidRPr="0030121F" w:rsidTr="0030121F">
        <w:tc>
          <w:tcPr>
            <w:tcW w:w="2268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4124,96475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4124,96475</w:t>
            </w:r>
          </w:p>
        </w:tc>
      </w:tr>
      <w:tr w:rsidR="00916E79" w:rsidRPr="0030121F" w:rsidTr="0030121F">
        <w:tc>
          <w:tcPr>
            <w:tcW w:w="2268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1375,03525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25000,00000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118502,47000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144877,50525</w:t>
            </w:r>
          </w:p>
        </w:tc>
      </w:tr>
      <w:tr w:rsidR="00916E79" w:rsidRPr="0030121F" w:rsidTr="0030121F">
        <w:tc>
          <w:tcPr>
            <w:tcW w:w="2268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30121F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3300,00000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15000,00000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82422,68000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100722,68000</w:t>
            </w:r>
          </w:p>
        </w:tc>
      </w:tr>
    </w:tbl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515D3" w:rsidRDefault="0030121F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8.2. Описание подпрограммы </w:t>
      </w:r>
      <w:r w:rsidR="00CC4DB5" w:rsidRPr="00CC4DB5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6515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4DB5" w:rsidRPr="00CC4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D88" w:rsidRDefault="006515D3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3">
        <w:rPr>
          <w:rFonts w:ascii="Times New Roman" w:hAnsi="Times New Roman" w:cs="Times New Roman"/>
          <w:b/>
          <w:sz w:val="28"/>
          <w:szCs w:val="28"/>
          <w:highlight w:val="green"/>
        </w:rPr>
        <w:t>образовательных организаций в сфере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B5" w:rsidRPr="00CC4DB5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CC4DB5" w:rsidRPr="00F73D88" w:rsidRDefault="00CC4DB5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30121F" w:rsidRDefault="00146492" w:rsidP="00400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</w:t>
      </w:r>
      <w:r w:rsidR="006515D3">
        <w:rPr>
          <w:rFonts w:ascii="Times New Roman" w:hAnsi="Times New Roman" w:cs="Times New Roman"/>
          <w:sz w:val="28"/>
          <w:szCs w:val="28"/>
        </w:rPr>
        <w:t xml:space="preserve"> </w:t>
      </w:r>
      <w:r w:rsidR="006515D3" w:rsidRPr="006515D3">
        <w:rPr>
          <w:rFonts w:ascii="Times New Roman" w:hAnsi="Times New Roman" w:cs="Times New Roman"/>
          <w:sz w:val="28"/>
          <w:szCs w:val="28"/>
          <w:highlight w:val="green"/>
        </w:rPr>
        <w:t>и образовательные организации в сфере культуры</w:t>
      </w:r>
      <w:r w:rsidRPr="006515D3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30121F">
        <w:rPr>
          <w:rFonts w:ascii="Times New Roman" w:hAnsi="Times New Roman" w:cs="Times New Roman"/>
          <w:sz w:val="28"/>
          <w:szCs w:val="28"/>
        </w:rPr>
        <w:t xml:space="preserve">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</w:t>
      </w:r>
      <w:r w:rsidR="006515D3">
        <w:rPr>
          <w:rFonts w:ascii="Times New Roman" w:hAnsi="Times New Roman" w:cs="Times New Roman"/>
          <w:sz w:val="28"/>
          <w:szCs w:val="28"/>
        </w:rPr>
        <w:t xml:space="preserve"> </w:t>
      </w:r>
      <w:r w:rsidR="006515D3" w:rsidRPr="006515D3">
        <w:rPr>
          <w:rFonts w:ascii="Times New Roman" w:hAnsi="Times New Roman" w:cs="Times New Roman"/>
          <w:sz w:val="28"/>
          <w:szCs w:val="28"/>
          <w:highlight w:val="green"/>
        </w:rPr>
        <w:t>и образовательных организаций в сфере культуры</w:t>
      </w:r>
      <w:r w:rsidRPr="006515D3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30121F">
        <w:rPr>
          <w:rFonts w:ascii="Times New Roman" w:hAnsi="Times New Roman" w:cs="Times New Roman"/>
          <w:sz w:val="28"/>
          <w:szCs w:val="28"/>
        </w:rPr>
        <w:t xml:space="preserve"> необходимости их строительства, реконструкции, ремонта или технического переоснащения. 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» на 2018-2022 годы запланировано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  проведения капитального  ремонта и технического переоснащения  муниципальных бюджетных учреждений культуры сельского поселения Никольское и сельского поселения Успенское.</w:t>
      </w:r>
      <w:r w:rsidR="00E82291">
        <w:rPr>
          <w:rFonts w:ascii="Times New Roman" w:hAnsi="Times New Roman" w:cs="Times New Roman"/>
          <w:sz w:val="28"/>
          <w:szCs w:val="28"/>
        </w:rPr>
        <w:t xml:space="preserve"> Кроме того, предусмотрена 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</w:t>
      </w:r>
      <w:r w:rsidR="00E82291">
        <w:rPr>
          <w:rFonts w:ascii="Times New Roman" w:hAnsi="Times New Roman" w:cs="Times New Roman"/>
          <w:sz w:val="28"/>
          <w:szCs w:val="28"/>
        </w:rPr>
        <w:t>.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8.3. Характеристика основных мероприятий подпрограммы </w:t>
      </w:r>
    </w:p>
    <w:p w:rsidR="006515D3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6515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15D3" w:rsidRPr="006515D3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образовательных организаций </w:t>
      </w:r>
    </w:p>
    <w:p w:rsidR="0030121F" w:rsidRDefault="006515D3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3">
        <w:rPr>
          <w:rFonts w:ascii="Times New Roman" w:hAnsi="Times New Roman" w:cs="Times New Roman"/>
          <w:b/>
          <w:sz w:val="28"/>
          <w:szCs w:val="28"/>
          <w:highlight w:val="green"/>
        </w:rPr>
        <w:t>в сфере культуры</w:t>
      </w:r>
      <w:r w:rsidR="0030121F" w:rsidRPr="00F73D88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F73D88" w:rsidRPr="00F73D88" w:rsidRDefault="00F73D88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Подпрограмма  «Укрепление материально-технической базы государственных и муниципальных учреждений культуры</w:t>
      </w:r>
      <w:r w:rsidR="006515D3">
        <w:rPr>
          <w:rFonts w:ascii="Times New Roman" w:hAnsi="Times New Roman" w:cs="Times New Roman"/>
          <w:sz w:val="28"/>
          <w:szCs w:val="28"/>
        </w:rPr>
        <w:t xml:space="preserve">, </w:t>
      </w:r>
      <w:r w:rsidR="006515D3" w:rsidRPr="006515D3">
        <w:rPr>
          <w:rFonts w:ascii="Times New Roman" w:hAnsi="Times New Roman" w:cs="Times New Roman"/>
          <w:sz w:val="28"/>
          <w:szCs w:val="28"/>
          <w:highlight w:val="green"/>
        </w:rPr>
        <w:t>образовательных организаций в сфере культуры</w:t>
      </w:r>
      <w:r w:rsidRPr="00F73D88">
        <w:rPr>
          <w:rFonts w:ascii="Times New Roman" w:hAnsi="Times New Roman" w:cs="Times New Roman"/>
          <w:sz w:val="28"/>
          <w:szCs w:val="28"/>
        </w:rPr>
        <w:t xml:space="preserve"> Московской области» включает</w:t>
      </w:r>
      <w:r w:rsidR="00927B61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Pr="00F7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E82291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91">
        <w:rPr>
          <w:rFonts w:ascii="Times New Roman" w:hAnsi="Times New Roman" w:cs="Times New Roman"/>
          <w:sz w:val="28"/>
          <w:szCs w:val="28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CE73F3" w:rsidRPr="00F73D88">
        <w:rPr>
          <w:rFonts w:ascii="Times New Roman" w:hAnsi="Times New Roman" w:cs="Times New Roman"/>
          <w:sz w:val="28"/>
          <w:szCs w:val="28"/>
        </w:rPr>
        <w:t>. Оно реализуется выполнением мероприятий:</w:t>
      </w:r>
    </w:p>
    <w:p w:rsidR="00E82291" w:rsidRPr="00F73D88" w:rsidRDefault="00CE73F3" w:rsidP="00927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проведение капитального ремонта, технического переоснащения и благоустройства территорий театрально-концертных учреждений культуры</w:t>
      </w:r>
      <w:r w:rsidR="00927B61">
        <w:rPr>
          <w:rFonts w:ascii="Times New Roman" w:hAnsi="Times New Roman" w:cs="Times New Roman"/>
          <w:sz w:val="28"/>
          <w:szCs w:val="28"/>
        </w:rPr>
        <w:t xml:space="preserve">, </w:t>
      </w:r>
      <w:r w:rsidRPr="00F73D88">
        <w:rPr>
          <w:rFonts w:ascii="Times New Roman" w:hAnsi="Times New Roman" w:cs="Times New Roman"/>
          <w:sz w:val="28"/>
          <w:szCs w:val="28"/>
        </w:rPr>
        <w:t>культурн</w:t>
      </w:r>
      <w:r w:rsidR="00927B61">
        <w:rPr>
          <w:rFonts w:ascii="Times New Roman" w:hAnsi="Times New Roman" w:cs="Times New Roman"/>
          <w:sz w:val="28"/>
          <w:szCs w:val="28"/>
        </w:rPr>
        <w:t xml:space="preserve">о-досуговых учреждений культуры, </w:t>
      </w:r>
      <w:r w:rsidR="00E82291" w:rsidRPr="00E82291">
        <w:rPr>
          <w:rFonts w:ascii="Times New Roman" w:hAnsi="Times New Roman" w:cs="Times New Roman"/>
          <w:sz w:val="28"/>
          <w:szCs w:val="28"/>
        </w:rPr>
        <w:t>муниципальных организаций дополнительного образования сферы культуры</w:t>
      </w:r>
      <w:r w:rsidR="00E82291">
        <w:rPr>
          <w:rFonts w:ascii="Times New Roman" w:hAnsi="Times New Roman" w:cs="Times New Roman"/>
          <w:sz w:val="28"/>
          <w:szCs w:val="28"/>
        </w:rPr>
        <w:t>.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Федеральный проект «Культурная среда» реализуется посредством выполнения следующих мероприятий:</w:t>
      </w:r>
    </w:p>
    <w:p w:rsidR="00E82291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п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ремонта, технического переоснащения и благоустройства территорий объектов культуры, находящихся в собственности </w:t>
      </w:r>
      <w:r w:rsidR="00E82291" w:rsidRPr="00E8229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Московской области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CE73F3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о</w:t>
      </w:r>
      <w:r w:rsidR="00E82291" w:rsidRPr="00E82291">
        <w:rPr>
          <w:rFonts w:ascii="Times New Roman" w:hAnsi="Times New Roman" w:cs="Times New Roman"/>
          <w:sz w:val="28"/>
          <w:szCs w:val="28"/>
        </w:rPr>
        <w:t>снащение муниципальных учреждений культуры кинооборудованием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82291">
        <w:rPr>
          <w:rFonts w:ascii="Times New Roman" w:hAnsi="Times New Roman" w:cs="Times New Roman"/>
          <w:sz w:val="28"/>
          <w:szCs w:val="28"/>
        </w:rPr>
        <w:t>оздание модельных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создания и модернизации учреждений культурно-досугового типа в сельской местности)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5EA">
        <w:rPr>
          <w:rFonts w:ascii="Times New Roman" w:hAnsi="Times New Roman" w:cs="Times New Roman"/>
          <w:sz w:val="28"/>
          <w:szCs w:val="28"/>
        </w:rPr>
        <w:t>г</w:t>
      </w:r>
      <w:r w:rsidR="001605EA" w:rsidRPr="001605EA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</w:r>
      <w:r w:rsidR="001605EA">
        <w:rPr>
          <w:rFonts w:ascii="Times New Roman" w:hAnsi="Times New Roman" w:cs="Times New Roman"/>
          <w:sz w:val="28"/>
          <w:szCs w:val="28"/>
        </w:rPr>
        <w:t>;</w:t>
      </w:r>
    </w:p>
    <w:p w:rsidR="0030121F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1605EA">
        <w:rPr>
          <w:rFonts w:ascii="Times New Roman" w:hAnsi="Times New Roman" w:cs="Times New Roman"/>
          <w:sz w:val="28"/>
          <w:szCs w:val="28"/>
        </w:rPr>
        <w:t>риобретение музыкальных инструментов для муниципальных организаций дополнительного образования в сфере культуры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605EA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05EA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и технического переоснащения муниципальных </w:t>
      </w:r>
      <w:proofErr w:type="gramStart"/>
      <w:r w:rsidRPr="001605EA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сферы культуры Московской области</w:t>
      </w:r>
      <w:proofErr w:type="gramEnd"/>
      <w:r w:rsidR="00CA6DDF">
        <w:rPr>
          <w:rFonts w:ascii="Times New Roman" w:hAnsi="Times New Roman" w:cs="Times New Roman"/>
          <w:sz w:val="28"/>
          <w:szCs w:val="28"/>
        </w:rPr>
        <w:t>;</w:t>
      </w:r>
    </w:p>
    <w:p w:rsidR="00CA6DDF" w:rsidRDefault="00CA6DDF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CA6DDF">
        <w:rPr>
          <w:rFonts w:ascii="Times New Roman" w:hAnsi="Times New Roman" w:cs="Times New Roman"/>
          <w:sz w:val="28"/>
          <w:szCs w:val="28"/>
        </w:rPr>
        <w:t>риобретение оборудования для технического оснащения, благоустройство прилегающей территории зданий культурно-досуговых учреждений, капитально отремонтированных или находящихся в стадии проведения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Pr="00F73D88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05EA">
        <w:rPr>
          <w:rFonts w:eastAsia="Times New Roman" w:cs="Times New Roman"/>
          <w:b/>
          <w:szCs w:val="28"/>
          <w:lang w:eastAsia="ru-RU"/>
        </w:rPr>
        <w:lastRenderedPageBreak/>
        <w:t>9</w:t>
      </w:r>
      <w:r w:rsidR="00186E20" w:rsidRPr="001605EA">
        <w:rPr>
          <w:rFonts w:eastAsia="Times New Roman" w:cs="Times New Roman"/>
          <w:b/>
          <w:szCs w:val="28"/>
          <w:lang w:eastAsia="ru-RU"/>
        </w:rPr>
        <w:t xml:space="preserve">. Подпрограмма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 Московской области»</w:t>
      </w:r>
    </w:p>
    <w:p w:rsidR="00F84FF4" w:rsidRPr="00EF01DA" w:rsidRDefault="00F84FF4" w:rsidP="00F84FF4">
      <w:pPr>
        <w:jc w:val="center"/>
        <w:rPr>
          <w:rFonts w:eastAsia="Times New Roman" w:cs="Times New Roman"/>
          <w:szCs w:val="28"/>
          <w:lang w:eastAsia="ru-RU"/>
        </w:r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9</w:t>
      </w:r>
      <w:r w:rsidR="00186E20" w:rsidRPr="00EF01DA">
        <w:rPr>
          <w:rFonts w:eastAsia="Times New Roman" w:cs="Times New Roman"/>
          <w:b/>
          <w:szCs w:val="28"/>
          <w:lang w:eastAsia="ru-RU"/>
        </w:rPr>
        <w:t xml:space="preserve">.1. Паспорт подпрограммы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 Московской области»</w:t>
      </w:r>
    </w:p>
    <w:p w:rsidR="00F84FF4" w:rsidRPr="00EB72C5" w:rsidRDefault="00F84FF4" w:rsidP="00F84FF4">
      <w:pPr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417"/>
        <w:gridCol w:w="1560"/>
        <w:gridCol w:w="1559"/>
        <w:gridCol w:w="1559"/>
        <w:gridCol w:w="1559"/>
        <w:gridCol w:w="1701"/>
      </w:tblGrid>
      <w:tr w:rsidR="00186E20" w:rsidRPr="0030121F" w:rsidTr="00D54663">
        <w:tc>
          <w:tcPr>
            <w:tcW w:w="2268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86E20" w:rsidRPr="0030121F" w:rsidTr="00D54663">
        <w:trPr>
          <w:trHeight w:val="413"/>
        </w:trPr>
        <w:tc>
          <w:tcPr>
            <w:tcW w:w="2268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86E20" w:rsidRPr="0030121F" w:rsidTr="00F84FF4">
        <w:tc>
          <w:tcPr>
            <w:tcW w:w="2268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16E79" w:rsidRPr="0030121F" w:rsidTr="00F84FF4">
        <w:tc>
          <w:tcPr>
            <w:tcW w:w="2268" w:type="dxa"/>
            <w:vMerge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449739,40300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448084,39300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1793992,58200</w:t>
            </w:r>
          </w:p>
        </w:tc>
      </w:tr>
      <w:tr w:rsidR="00916E79" w:rsidRPr="0030121F" w:rsidTr="00F84FF4">
        <w:tc>
          <w:tcPr>
            <w:tcW w:w="2268" w:type="dxa"/>
            <w:vMerge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379358,91400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1517435,65600</w:t>
            </w:r>
          </w:p>
        </w:tc>
      </w:tr>
      <w:tr w:rsidR="00916E79" w:rsidRPr="0030121F" w:rsidTr="00F84FF4">
        <w:tc>
          <w:tcPr>
            <w:tcW w:w="2268" w:type="dxa"/>
            <w:vMerge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F84FF4" w:rsidRDefault="00916E79" w:rsidP="00F84FF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916E79" w:rsidRPr="0030121F" w:rsidRDefault="00916E79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70380,48900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68725,47900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276556,92600</w:t>
            </w:r>
          </w:p>
        </w:tc>
      </w:tr>
    </w:tbl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F84FF4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0" w:rsidRDefault="004C7E61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.2. Описание подпрограммы </w:t>
      </w:r>
      <w:r w:rsidR="001605EA"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 Московской области»</w:t>
      </w:r>
    </w:p>
    <w:p w:rsidR="001605EA" w:rsidRPr="00F73D88" w:rsidRDefault="001605EA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EA" w:rsidRPr="00D54663" w:rsidRDefault="001605EA" w:rsidP="001605E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1E3479" w:rsidRDefault="001605EA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</w:t>
      </w:r>
      <w:r w:rsidRPr="00D5466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Одинцовском городском округе Московской области </w:t>
      </w:r>
      <w:r w:rsidRPr="001605EA">
        <w:rPr>
          <w:rFonts w:eastAsia="Times New Roman" w:cs="Times New Roman"/>
          <w:szCs w:val="28"/>
          <w:lang w:eastAsia="ar-SA"/>
        </w:rPr>
        <w:t xml:space="preserve">функционируют </w:t>
      </w:r>
      <w:r w:rsidR="00604DB7">
        <w:rPr>
          <w:rFonts w:eastAsia="Times New Roman" w:cs="Times New Roman"/>
          <w:szCs w:val="28"/>
          <w:lang w:eastAsia="ar-SA"/>
        </w:rPr>
        <w:t xml:space="preserve">десять учреждений дополнительного образования: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2 </w:t>
      </w:r>
      <w:r w:rsidR="00CB6C8A">
        <w:rPr>
          <w:rFonts w:eastAsia="Times New Roman" w:cs="Times New Roman"/>
          <w:szCs w:val="28"/>
          <w:lang w:eastAsia="ar-SA"/>
        </w:rPr>
        <w:t xml:space="preserve">детские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музыкальные школы и 8 </w:t>
      </w:r>
      <w:r w:rsidR="00CB6C8A">
        <w:rPr>
          <w:rFonts w:eastAsia="Times New Roman" w:cs="Times New Roman"/>
          <w:szCs w:val="28"/>
          <w:lang w:eastAsia="ar-SA"/>
        </w:rPr>
        <w:t xml:space="preserve">детских </w:t>
      </w:r>
      <w:r w:rsidR="001E3479" w:rsidRPr="001E3479">
        <w:rPr>
          <w:rFonts w:eastAsia="Times New Roman" w:cs="Times New Roman"/>
          <w:szCs w:val="28"/>
          <w:lang w:eastAsia="ar-SA"/>
        </w:rPr>
        <w:t>школ искусств.</w:t>
      </w:r>
    </w:p>
    <w:p w:rsidR="001E3479" w:rsidRDefault="001E3479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Предназначение </w:t>
      </w:r>
      <w:r w:rsidR="00366BB8">
        <w:rPr>
          <w:rFonts w:eastAsia="Times New Roman" w:cs="Times New Roman"/>
          <w:szCs w:val="28"/>
          <w:lang w:eastAsia="ar-SA"/>
        </w:rPr>
        <w:t>учреждений дополнительного образования сферы культуры</w:t>
      </w:r>
      <w:r w:rsidRPr="00D54663">
        <w:rPr>
          <w:rFonts w:eastAsia="Times New Roman" w:cs="Times New Roman"/>
          <w:szCs w:val="28"/>
          <w:lang w:eastAsia="ar-SA"/>
        </w:rPr>
        <w:t xml:space="preserve">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366BB8" w:rsidRDefault="001E3479" w:rsidP="00366BB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1E3479">
        <w:rPr>
          <w:rFonts w:eastAsia="Times New Roman" w:cs="Times New Roman"/>
          <w:szCs w:val="28"/>
          <w:lang w:eastAsia="ar-SA"/>
        </w:rPr>
        <w:t xml:space="preserve">В 2020 году число обучающихся в учреждениях дополнительного образования </w:t>
      </w:r>
      <w:r>
        <w:rPr>
          <w:rFonts w:eastAsia="Times New Roman" w:cs="Times New Roman"/>
          <w:szCs w:val="28"/>
          <w:lang w:eastAsia="ar-SA"/>
        </w:rPr>
        <w:t xml:space="preserve">составляет </w:t>
      </w:r>
      <w:r w:rsidRPr="001E3479">
        <w:rPr>
          <w:rFonts w:eastAsia="Times New Roman" w:cs="Times New Roman"/>
          <w:szCs w:val="28"/>
          <w:lang w:eastAsia="ar-SA"/>
        </w:rPr>
        <w:t xml:space="preserve">4149 человек, в том числе 1126 обучающихся по предпрофессиональным программам. </w:t>
      </w:r>
    </w:p>
    <w:p w:rsidR="001E3479" w:rsidRPr="00D54663" w:rsidRDefault="001E3479" w:rsidP="001E347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В целях выявления одаренных детей в области искусств во всех </w:t>
      </w:r>
      <w:r w:rsidRPr="00D54663">
        <w:rPr>
          <w:rFonts w:eastAsia="Times New Roman" w:cs="Times New Roman"/>
          <w:color w:val="000000"/>
          <w:szCs w:val="28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1E3479" w:rsidRPr="00D54663" w:rsidRDefault="001E3479" w:rsidP="00366BB8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color w:val="000000"/>
          <w:szCs w:val="28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D54663">
        <w:rPr>
          <w:rFonts w:eastAsia="Times New Roman" w:cs="Times New Roman"/>
          <w:szCs w:val="28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186E20" w:rsidRDefault="00186E20" w:rsidP="00186E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4C7E61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186E20" w:rsidRDefault="001605EA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 Московской области»</w:t>
      </w:r>
    </w:p>
    <w:p w:rsidR="001605EA" w:rsidRPr="00F73D88" w:rsidRDefault="001605EA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0" w:rsidRPr="00F73D88" w:rsidRDefault="00186E20" w:rsidP="00186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="001605EA" w:rsidRPr="001605EA">
        <w:rPr>
          <w:rFonts w:ascii="Times New Roman" w:hAnsi="Times New Roman" w:cs="Times New Roman"/>
          <w:sz w:val="28"/>
          <w:szCs w:val="28"/>
        </w:rPr>
        <w:t>«Развитие образования в сфере культуры Московской области»</w:t>
      </w:r>
      <w:r w:rsidR="001605EA">
        <w:rPr>
          <w:rFonts w:ascii="Times New Roman" w:hAnsi="Times New Roman" w:cs="Times New Roman"/>
          <w:sz w:val="28"/>
          <w:szCs w:val="28"/>
        </w:rPr>
        <w:t xml:space="preserve"> </w:t>
      </w:r>
      <w:r w:rsidRPr="00F73D88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605EA">
        <w:rPr>
          <w:rFonts w:ascii="Times New Roman" w:hAnsi="Times New Roman" w:cs="Times New Roman"/>
          <w:sz w:val="28"/>
          <w:szCs w:val="28"/>
        </w:rPr>
        <w:t>в себя о</w:t>
      </w:r>
      <w:r w:rsidR="001605EA" w:rsidRPr="001605EA">
        <w:rPr>
          <w:rFonts w:ascii="Times New Roman" w:hAnsi="Times New Roman" w:cs="Times New Roman"/>
          <w:sz w:val="28"/>
          <w:szCs w:val="28"/>
        </w:rPr>
        <w:t>беспечение функций муниципальных учреждений дополнительного образования сферы культуры</w:t>
      </w:r>
      <w:r w:rsidR="001605EA">
        <w:rPr>
          <w:rFonts w:ascii="Times New Roman" w:hAnsi="Times New Roman" w:cs="Times New Roman"/>
          <w:sz w:val="28"/>
          <w:szCs w:val="28"/>
        </w:rPr>
        <w:t>, которое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1605EA">
        <w:rPr>
          <w:rFonts w:ascii="Times New Roman" w:hAnsi="Times New Roman" w:cs="Times New Roman"/>
          <w:sz w:val="28"/>
          <w:szCs w:val="28"/>
        </w:rPr>
        <w:t>выделением средств на</w:t>
      </w:r>
      <w:r w:rsidR="001605EA" w:rsidRPr="001605EA">
        <w:t xml:space="preserve"> </w:t>
      </w:r>
      <w:r w:rsidR="001605EA" w:rsidRPr="001605EA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дополнительного образования сферы культуры</w:t>
      </w:r>
      <w:r w:rsidR="001605EA">
        <w:rPr>
          <w:rFonts w:ascii="Times New Roman" w:hAnsi="Times New Roman" w:cs="Times New Roman"/>
          <w:sz w:val="28"/>
          <w:szCs w:val="28"/>
        </w:rPr>
        <w:t>.</w:t>
      </w:r>
    </w:p>
    <w:p w:rsidR="00654FC4" w:rsidRPr="00654FC4" w:rsidRDefault="00D54663" w:rsidP="001E3479">
      <w:pPr>
        <w:spacing w:before="100" w:beforeAutospacing="1" w:after="100" w:afterAutospacing="1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tab/>
      </w:r>
    </w:p>
    <w:p w:rsidR="00654FC4" w:rsidRDefault="00654FC4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54FC4" w:rsidSect="0030121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4004CC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>. Подпрограмма «Развитие архивного дела</w:t>
      </w:r>
      <w:r w:rsidR="00C208E9" w:rsidRPr="00C208E9">
        <w:t xml:space="preserve"> </w:t>
      </w:r>
      <w:r w:rsidR="00C208E9" w:rsidRPr="00C208E9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C208E9" w:rsidRPr="00EF01DA" w:rsidRDefault="00C208E9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>.1.</w:t>
      </w:r>
      <w:r w:rsidR="00EF01DA">
        <w:rPr>
          <w:rFonts w:eastAsia="Times New Roman" w:cs="Times New Roman"/>
          <w:b/>
          <w:szCs w:val="28"/>
          <w:lang w:eastAsia="ru-RU"/>
        </w:rPr>
        <w:t xml:space="preserve">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архивного дела</w:t>
      </w:r>
      <w:r w:rsidR="00F84FF4" w:rsidRPr="00F84FF4">
        <w:t xml:space="preserve">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146492" w:rsidRPr="004004CC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985"/>
        <w:gridCol w:w="1417"/>
        <w:gridCol w:w="1559"/>
        <w:gridCol w:w="1418"/>
        <w:gridCol w:w="1417"/>
        <w:gridCol w:w="1560"/>
        <w:gridCol w:w="1559"/>
      </w:tblGrid>
      <w:tr w:rsidR="00146492" w:rsidRPr="004004CC" w:rsidTr="004004CC">
        <w:tc>
          <w:tcPr>
            <w:tcW w:w="2410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146492" w:rsidRPr="004004CC" w:rsidTr="004004CC">
        <w:tc>
          <w:tcPr>
            <w:tcW w:w="2410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4004CC" w:rsidTr="004004CC">
        <w:tc>
          <w:tcPr>
            <w:tcW w:w="2410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16E79" w:rsidRPr="004004CC" w:rsidTr="004004CC">
        <w:tc>
          <w:tcPr>
            <w:tcW w:w="2410" w:type="dxa"/>
            <w:vMerge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20517,13616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21272,49800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21272,49800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21272,49800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21272,49800</w:t>
            </w:r>
          </w:p>
        </w:tc>
        <w:tc>
          <w:tcPr>
            <w:tcW w:w="1559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105607,12816</w:t>
            </w:r>
          </w:p>
        </w:tc>
      </w:tr>
      <w:tr w:rsidR="00916E79" w:rsidRPr="004004CC" w:rsidTr="004004CC">
        <w:trPr>
          <w:trHeight w:val="1021"/>
        </w:trPr>
        <w:tc>
          <w:tcPr>
            <w:tcW w:w="2410" w:type="dxa"/>
            <w:vMerge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13197,00000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13026,00000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12949,00000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12955,00000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12955,00000</w:t>
            </w:r>
          </w:p>
        </w:tc>
        <w:tc>
          <w:tcPr>
            <w:tcW w:w="1559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65082,00000</w:t>
            </w:r>
          </w:p>
        </w:tc>
      </w:tr>
      <w:tr w:rsidR="00916E79" w:rsidRPr="004004CC" w:rsidTr="004004CC">
        <w:trPr>
          <w:trHeight w:val="1601"/>
        </w:trPr>
        <w:tc>
          <w:tcPr>
            <w:tcW w:w="2410" w:type="dxa"/>
            <w:vMerge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6E79" w:rsidRPr="004004CC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7320,13616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8246,49800</w:t>
            </w:r>
          </w:p>
        </w:tc>
        <w:tc>
          <w:tcPr>
            <w:tcW w:w="1418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8323,49800</w:t>
            </w:r>
          </w:p>
        </w:tc>
        <w:tc>
          <w:tcPr>
            <w:tcW w:w="1417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8317,49800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8317,49800</w:t>
            </w:r>
          </w:p>
        </w:tc>
        <w:tc>
          <w:tcPr>
            <w:tcW w:w="1559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40525,12816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4CC" w:rsidRDefault="004004CC" w:rsidP="00EF01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004CC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04DB7" w:rsidRDefault="004C7E61" w:rsidP="00C208E9">
      <w:pPr>
        <w:pStyle w:val="ConsPlusNormal"/>
        <w:spacing w:line="276" w:lineRule="auto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.2.</w:t>
      </w:r>
      <w:r w:rsidR="00F7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Описание подпрограммы «Развитие архивного дела</w:t>
      </w:r>
      <w:r w:rsidR="00C208E9" w:rsidRPr="00C208E9">
        <w:t xml:space="preserve"> </w:t>
      </w:r>
    </w:p>
    <w:p w:rsidR="0030121F" w:rsidRDefault="00C208E9" w:rsidP="00C208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E9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604DB7" w:rsidRPr="00F73D88" w:rsidRDefault="00604DB7" w:rsidP="00C208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73D88">
        <w:rPr>
          <w:rFonts w:eastAsia="Times New Roman" w:cs="Times New Roman"/>
          <w:szCs w:val="28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., из них 1889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отнесены к федеральной собственности, 83679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– к собственности Московской области, 27901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– к муниципальной собственности.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 среднем ежегодно на хранение в муниципальный архив принимается порядка </w:t>
      </w:r>
      <w:r w:rsidR="00875933">
        <w:rPr>
          <w:rFonts w:eastAsia="Times New Roman" w:cs="Times New Roman"/>
          <w:szCs w:val="28"/>
          <w:lang w:eastAsia="ru-RU"/>
        </w:rPr>
        <w:t>3000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В список организаций – источников комплектования муниципального архива включено 6</w:t>
      </w:r>
      <w:r w:rsidR="00875933">
        <w:rPr>
          <w:rFonts w:eastAsia="Times New Roman" w:cs="Times New Roman"/>
          <w:szCs w:val="28"/>
          <w:lang w:eastAsia="ru-RU"/>
        </w:rPr>
        <w:t>0</w:t>
      </w:r>
      <w:r w:rsidRPr="00F73D88">
        <w:rPr>
          <w:rFonts w:eastAsia="Times New Roman" w:cs="Times New Roman"/>
          <w:szCs w:val="28"/>
          <w:lang w:eastAsia="ru-RU"/>
        </w:rPr>
        <w:t xml:space="preserve"> организация.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Муниципальный архив расположен в двух зданиях:</w:t>
      </w:r>
    </w:p>
    <w:p w:rsidR="00F73D88" w:rsidRPr="00F73D88" w:rsidRDefault="00F73D88" w:rsidP="00F73D88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F73D88" w:rsidRPr="00F73D88" w:rsidRDefault="00F73D88" w:rsidP="00F73D88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Пронина, д. 10,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секц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4.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п</w:t>
      </w:r>
      <w:proofErr w:type="gramStart"/>
      <w:r w:rsidRPr="00F73D88">
        <w:rPr>
          <w:rFonts w:eastAsia="Times New Roman" w:cs="Times New Roman"/>
          <w:szCs w:val="28"/>
          <w:lang w:eastAsia="ru-RU"/>
        </w:rPr>
        <w:t>.м</w:t>
      </w:r>
      <w:proofErr w:type="spellEnd"/>
      <w:proofErr w:type="gramEnd"/>
      <w:r w:rsidRPr="00F73D88">
        <w:rPr>
          <w:rFonts w:eastAsia="Times New Roman" w:cs="Times New Roman"/>
          <w:szCs w:val="28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Помещение архива оснащено высокопроизводительным сканирующим оборудованием.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4925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., что составляет 4,3 процентов от общего объема архивных документов, находящихся на хранении в муниципальном архиве.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Сохраняется тенденция ежегодно роста числа пользователей архивной информацией. В среднем ежегодно муниципаль</w:t>
      </w:r>
      <w:r w:rsidR="00875933">
        <w:rPr>
          <w:rFonts w:eastAsia="Times New Roman" w:cs="Times New Roman"/>
          <w:szCs w:val="28"/>
          <w:lang w:eastAsia="ru-RU"/>
        </w:rPr>
        <w:t>ным архивом исполняется более 8</w:t>
      </w:r>
      <w:r w:rsidRPr="00F73D88">
        <w:rPr>
          <w:rFonts w:eastAsia="Times New Roman" w:cs="Times New Roman"/>
          <w:szCs w:val="28"/>
          <w:lang w:eastAsia="ru-RU"/>
        </w:rPr>
        <w:t xml:space="preserve">000 социально-правовых и тематических запросов граждан и юридических лиц.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lastRenderedPageBreak/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Организована работа читального зала муниципального архива. Ежегодно проводится  </w:t>
      </w:r>
      <w:r w:rsidR="00875933">
        <w:rPr>
          <w:rFonts w:eastAsia="Times New Roman" w:cs="Times New Roman"/>
          <w:szCs w:val="28"/>
          <w:lang w:eastAsia="ru-RU"/>
        </w:rPr>
        <w:t>не менее 5</w:t>
      </w:r>
      <w:r w:rsidRPr="00F73D88">
        <w:rPr>
          <w:rFonts w:eastAsia="Times New Roman" w:cs="Times New Roman"/>
          <w:szCs w:val="28"/>
          <w:lang w:eastAsia="ru-RU"/>
        </w:rPr>
        <w:t xml:space="preserve">-ти информационных мероприятий, в том числе «День открытых дверей» - </w:t>
      </w:r>
      <w:r w:rsidR="00875933">
        <w:rPr>
          <w:rFonts w:eastAsia="Times New Roman" w:cs="Times New Roman"/>
          <w:szCs w:val="28"/>
          <w:lang w:eastAsia="ru-RU"/>
        </w:rPr>
        <w:t>1</w:t>
      </w:r>
      <w:r w:rsidRPr="00F73D88">
        <w:rPr>
          <w:rFonts w:eastAsia="Times New Roman" w:cs="Times New Roman"/>
          <w:szCs w:val="28"/>
          <w:lang w:eastAsia="ru-RU"/>
        </w:rPr>
        <w:t xml:space="preserve"> раза в год</w:t>
      </w:r>
      <w:r w:rsidR="00875933">
        <w:rPr>
          <w:rFonts w:eastAsia="Times New Roman" w:cs="Times New Roman"/>
          <w:szCs w:val="28"/>
          <w:lang w:eastAsia="ru-RU"/>
        </w:rPr>
        <w:t xml:space="preserve">, 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r w:rsidR="00875933" w:rsidRPr="00875933">
        <w:rPr>
          <w:rFonts w:eastAsia="Times New Roman" w:cs="Times New Roman"/>
          <w:szCs w:val="28"/>
          <w:lang w:eastAsia="ru-RU"/>
        </w:rPr>
        <w:t>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i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</w:t>
      </w:r>
      <w:r w:rsidR="00875933">
        <w:rPr>
          <w:rFonts w:eastAsia="Times New Roman" w:cs="Times New Roman"/>
          <w:szCs w:val="28"/>
          <w:lang w:eastAsia="ru-RU"/>
        </w:rPr>
        <w:t>1</w:t>
      </w:r>
      <w:r w:rsidRPr="00F73D88">
        <w:rPr>
          <w:rFonts w:eastAsia="Times New Roman" w:cs="Times New Roman"/>
          <w:szCs w:val="28"/>
          <w:lang w:eastAsia="ru-RU"/>
        </w:rPr>
        <w:t xml:space="preserve"> году необходимо провести замену модулей автоматической системы порошкового пожаротушения.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01.10.2019 загруженность архивохранилищ составляет  более  90 процентов.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Целью подпрограммы является</w:t>
      </w:r>
      <w:r w:rsidRPr="00F73D88">
        <w:rPr>
          <w:rFonts w:eastAsia="Times New Roman" w:cs="Times New Roman"/>
          <w:b/>
          <w:szCs w:val="28"/>
          <w:lang w:eastAsia="ru-RU"/>
        </w:rPr>
        <w:t xml:space="preserve"> </w:t>
      </w:r>
      <w:r w:rsidRPr="00F73D88">
        <w:rPr>
          <w:rFonts w:eastAsia="Times New Roman" w:cs="Times New Roman"/>
          <w:szCs w:val="28"/>
          <w:lang w:eastAsia="ru-RU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4C7E61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C559F6" w:rsidRPr="00F73D88" w:rsidRDefault="00C559F6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архивного дела</w:t>
      </w:r>
      <w:r w:rsidR="00604DB7" w:rsidRPr="00604DB7">
        <w:t xml:space="preserve"> </w:t>
      </w:r>
      <w:r w:rsidR="00604DB7" w:rsidRPr="00604DB7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Основными мероприятиями подпрограммы «Развитие архивного дела</w:t>
      </w:r>
      <w:r w:rsidR="00604DB7" w:rsidRPr="00604DB7">
        <w:t xml:space="preserve"> </w:t>
      </w:r>
      <w:r w:rsidR="00604DB7" w:rsidRPr="00604DB7">
        <w:rPr>
          <w:rFonts w:eastAsia="Times New Roman" w:cs="Times New Roman"/>
          <w:szCs w:val="28"/>
          <w:lang w:eastAsia="ru-RU"/>
        </w:rPr>
        <w:t>в Московской области»</w:t>
      </w:r>
      <w:r w:rsidRPr="00F73D88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F73D88" w:rsidRPr="00F73D88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73D88" w:rsidRPr="00F73D88">
        <w:rPr>
          <w:rFonts w:eastAsia="Times New Roman" w:cs="Times New Roman"/>
          <w:szCs w:val="28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:rsidR="00F73D88" w:rsidRPr="00F73D88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73D88" w:rsidRPr="00F73D88">
        <w:rPr>
          <w:rFonts w:eastAsia="Times New Roman" w:cs="Times New Roman"/>
          <w:szCs w:val="28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</w:t>
      </w:r>
      <w:r w:rsidRPr="00F73D88">
        <w:rPr>
          <w:rFonts w:eastAsia="Times New Roman" w:cs="Times New Roman"/>
          <w:szCs w:val="28"/>
          <w:lang w:eastAsia="ru-RU"/>
        </w:rPr>
        <w:lastRenderedPageBreak/>
        <w:t>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4004CC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C559F6" w:rsidRPr="00EF01DA" w:rsidRDefault="004C7E61" w:rsidP="00C559F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11</w:t>
      </w:r>
      <w:r w:rsidR="00C559F6" w:rsidRPr="00EF01DA">
        <w:rPr>
          <w:rFonts w:eastAsia="Times New Roman" w:cs="Times New Roman"/>
          <w:b/>
          <w:szCs w:val="28"/>
          <w:lang w:eastAsia="ru-RU"/>
        </w:rPr>
        <w:t>. «Обеспечивающая подпрограмма»</w:t>
      </w:r>
    </w:p>
    <w:p w:rsidR="00C559F6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1</w:t>
      </w:r>
      <w:r w:rsidR="004C7E61">
        <w:rPr>
          <w:rFonts w:eastAsia="Times New Roman" w:cs="Times New Roman"/>
          <w:b/>
          <w:szCs w:val="28"/>
          <w:lang w:eastAsia="ru-RU"/>
        </w:rPr>
        <w:t>1</w:t>
      </w:r>
      <w:r w:rsidRPr="00EF01DA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«Обеспечивающая подпрограмма»</w:t>
      </w:r>
    </w:p>
    <w:p w:rsidR="00146492" w:rsidRPr="00C559F6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984"/>
        <w:gridCol w:w="1701"/>
        <w:gridCol w:w="1560"/>
        <w:gridCol w:w="1559"/>
        <w:gridCol w:w="1559"/>
        <w:gridCol w:w="1559"/>
        <w:gridCol w:w="1701"/>
      </w:tblGrid>
      <w:tr w:rsidR="00146492" w:rsidRPr="00C559F6" w:rsidTr="00C559F6">
        <w:tc>
          <w:tcPr>
            <w:tcW w:w="2268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C559F6" w:rsidTr="00C559F6">
        <w:tc>
          <w:tcPr>
            <w:tcW w:w="2268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559F6" w:rsidRPr="00C559F6" w:rsidTr="00C559F6">
        <w:tc>
          <w:tcPr>
            <w:tcW w:w="2268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16E79" w:rsidRPr="00C559F6" w:rsidTr="00C559F6">
        <w:tc>
          <w:tcPr>
            <w:tcW w:w="2268" w:type="dxa"/>
            <w:vMerge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46679,40910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53822,78600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27329,32600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53329,32600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234490,17310</w:t>
            </w:r>
          </w:p>
        </w:tc>
      </w:tr>
      <w:tr w:rsidR="00916E79" w:rsidRPr="00C559F6" w:rsidTr="00C559F6">
        <w:tc>
          <w:tcPr>
            <w:tcW w:w="2268" w:type="dxa"/>
            <w:vMerge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6E79" w:rsidRPr="00C559F6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46679,40910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53822,78600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27329,32600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53329,32600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234490,17310</w:t>
            </w:r>
          </w:p>
        </w:tc>
      </w:tr>
    </w:tbl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C559F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.2.Описание </w:t>
      </w:r>
      <w:r w:rsidR="00C518BE">
        <w:rPr>
          <w:rFonts w:ascii="Times New Roman" w:hAnsi="Times New Roman" w:cs="Times New Roman"/>
          <w:b/>
          <w:sz w:val="28"/>
          <w:szCs w:val="28"/>
        </w:rPr>
        <w:t>«О</w:t>
      </w:r>
      <w:r w:rsidRPr="00213DEE">
        <w:rPr>
          <w:rFonts w:ascii="Times New Roman" w:hAnsi="Times New Roman" w:cs="Times New Roman"/>
          <w:b/>
          <w:sz w:val="28"/>
          <w:szCs w:val="28"/>
        </w:rPr>
        <w:t>беспечивающая подпрограмма</w:t>
      </w:r>
      <w:r w:rsidR="00C518BE">
        <w:rPr>
          <w:rFonts w:ascii="Times New Roman" w:hAnsi="Times New Roman" w:cs="Times New Roman"/>
          <w:b/>
          <w:sz w:val="28"/>
          <w:szCs w:val="28"/>
        </w:rPr>
        <w:t>»</w:t>
      </w:r>
    </w:p>
    <w:p w:rsidR="00C559F6" w:rsidRPr="00C559F6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492" w:rsidRPr="00C559F6" w:rsidRDefault="00146492" w:rsidP="00C55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559F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Одинцовского городского округа Московской области «Культура» на 2020-2024 годы реализуются мероприятия обеспечивающие функционирование и развитие сферы культуры округа. </w:t>
      </w:r>
      <w:proofErr w:type="gramStart"/>
      <w:r w:rsidRPr="00C559F6">
        <w:rPr>
          <w:rFonts w:ascii="Times New Roman" w:hAnsi="Times New Roman" w:cs="Times New Roman"/>
          <w:sz w:val="28"/>
          <w:szCs w:val="28"/>
        </w:rPr>
        <w:t xml:space="preserve">Затраты на реализацию программных мероприятий определены исходя из затрат на </w:t>
      </w:r>
      <w:r w:rsidR="00F1588C" w:rsidRPr="00C559F6">
        <w:rPr>
          <w:rFonts w:ascii="Times New Roman" w:hAnsi="Times New Roman" w:cs="Times New Roman"/>
          <w:sz w:val="28"/>
          <w:szCs w:val="28"/>
        </w:rPr>
        <w:t xml:space="preserve">реализацию полномочий органов местного самоуправления, в </w:t>
      </w:r>
      <w:proofErr w:type="spellStart"/>
      <w:r w:rsidR="00F1588C" w:rsidRPr="00C559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1588C" w:rsidRPr="00C559F6">
        <w:rPr>
          <w:rFonts w:ascii="Times New Roman" w:hAnsi="Times New Roman" w:cs="Times New Roman"/>
          <w:sz w:val="28"/>
          <w:szCs w:val="28"/>
        </w:rPr>
        <w:t xml:space="preserve">. </w:t>
      </w:r>
      <w:r w:rsidRPr="00C559F6">
        <w:rPr>
          <w:rFonts w:ascii="Times New Roman" w:hAnsi="Times New Roman" w:cs="Times New Roman"/>
          <w:sz w:val="28"/>
          <w:szCs w:val="28"/>
        </w:rPr>
        <w:t xml:space="preserve">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</w:t>
      </w:r>
      <w:r w:rsidR="00F1588C" w:rsidRPr="00C559F6">
        <w:rPr>
          <w:rFonts w:ascii="Times New Roman" w:hAnsi="Times New Roman" w:cs="Times New Roman"/>
          <w:sz w:val="28"/>
          <w:szCs w:val="28"/>
        </w:rPr>
        <w:t>культурно-массовых мероприятий в сфере культуры и искусства</w:t>
      </w:r>
      <w:r w:rsidR="008964B9" w:rsidRPr="00C55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</w:t>
      </w:r>
      <w:r w:rsidR="00C518BE">
        <w:rPr>
          <w:rFonts w:ascii="Times New Roman" w:hAnsi="Times New Roman" w:cs="Times New Roman"/>
          <w:b/>
          <w:sz w:val="28"/>
          <w:szCs w:val="28"/>
        </w:rPr>
        <w:t>«О</w:t>
      </w:r>
      <w:r w:rsidRPr="00213DEE">
        <w:rPr>
          <w:rFonts w:ascii="Times New Roman" w:hAnsi="Times New Roman" w:cs="Times New Roman"/>
          <w:b/>
          <w:sz w:val="28"/>
          <w:szCs w:val="28"/>
        </w:rPr>
        <w:t>беспечивающей подпрограммы</w:t>
      </w:r>
      <w:r w:rsidR="00C518BE">
        <w:rPr>
          <w:rFonts w:ascii="Times New Roman" w:hAnsi="Times New Roman" w:cs="Times New Roman"/>
          <w:b/>
          <w:sz w:val="28"/>
          <w:szCs w:val="28"/>
        </w:rPr>
        <w:t>»</w:t>
      </w:r>
    </w:p>
    <w:p w:rsidR="00C559F6" w:rsidRPr="00213DEE" w:rsidRDefault="00C559F6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обеспечение деятельности муниципальных органов - учреждени</w:t>
      </w:r>
      <w:r w:rsidR="00F43074">
        <w:rPr>
          <w:rFonts w:ascii="Times New Roman" w:hAnsi="Times New Roman" w:cs="Times New Roman"/>
          <w:sz w:val="28"/>
          <w:szCs w:val="28"/>
        </w:rPr>
        <w:t>й</w:t>
      </w:r>
      <w:r w:rsidRPr="00213DEE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мероприятия в сфере культуры;</w:t>
      </w:r>
    </w:p>
    <w:p w:rsidR="00C559F6" w:rsidRDefault="00F73D88" w:rsidP="004307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EE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 в сфере культуры и искусства Министерством культуры Московской области.</w:t>
      </w: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EB0D48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76F9" w:rsidSect="00C559F6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7976F9" w:rsidRPr="00EF01DA" w:rsidRDefault="007976F9" w:rsidP="007976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>1</w:t>
      </w:r>
      <w:r w:rsidR="004C7E61">
        <w:rPr>
          <w:rFonts w:eastAsia="Times New Roman" w:cs="Times New Roman"/>
          <w:b/>
          <w:szCs w:val="28"/>
          <w:lang w:eastAsia="ru-RU"/>
        </w:rPr>
        <w:t>2</w:t>
      </w:r>
      <w:r w:rsidRPr="00EF01DA">
        <w:rPr>
          <w:rFonts w:eastAsia="Times New Roman" w:cs="Times New Roman"/>
          <w:b/>
          <w:szCs w:val="28"/>
          <w:lang w:eastAsia="ru-RU"/>
        </w:rPr>
        <w:t>. Подпрограмма «Развитие парков культуры и отдыха»</w:t>
      </w:r>
    </w:p>
    <w:p w:rsidR="007976F9" w:rsidRPr="00EF01DA" w:rsidRDefault="007976F9" w:rsidP="007976F9">
      <w:pPr>
        <w:ind w:firstLine="708"/>
        <w:rPr>
          <w:rFonts w:eastAsia="Times New Roman" w:cs="Times New Roman"/>
          <w:szCs w:val="28"/>
          <w:lang w:eastAsia="ru-RU"/>
        </w:rPr>
      </w:pPr>
    </w:p>
    <w:p w:rsidR="00146492" w:rsidRPr="00EF01DA" w:rsidRDefault="007976F9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1</w:t>
      </w:r>
      <w:r w:rsidR="004C7E61">
        <w:rPr>
          <w:rFonts w:eastAsia="Times New Roman" w:cs="Times New Roman"/>
          <w:b/>
          <w:szCs w:val="28"/>
          <w:lang w:eastAsia="ru-RU"/>
        </w:rPr>
        <w:t>2</w:t>
      </w:r>
      <w:r w:rsidRPr="00EF01DA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парков культуры и отдыха»</w:t>
      </w:r>
    </w:p>
    <w:p w:rsidR="00146492" w:rsidRPr="007976F9" w:rsidRDefault="00146492" w:rsidP="00146492">
      <w:pPr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2126"/>
        <w:gridCol w:w="1559"/>
        <w:gridCol w:w="1560"/>
        <w:gridCol w:w="1559"/>
        <w:gridCol w:w="1559"/>
        <w:gridCol w:w="1559"/>
        <w:gridCol w:w="1701"/>
      </w:tblGrid>
      <w:tr w:rsidR="00146492" w:rsidRPr="007976F9" w:rsidTr="007976F9">
        <w:tc>
          <w:tcPr>
            <w:tcW w:w="2127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7976F9" w:rsidTr="007976F9">
        <w:tc>
          <w:tcPr>
            <w:tcW w:w="2127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976F9" w:rsidRPr="007976F9" w:rsidTr="007976F9">
        <w:tc>
          <w:tcPr>
            <w:tcW w:w="2127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7227B" w:rsidRPr="007976F9" w:rsidTr="007976F9">
        <w:tc>
          <w:tcPr>
            <w:tcW w:w="2127" w:type="dxa"/>
            <w:vMerge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91935,43825</w:t>
            </w:r>
          </w:p>
        </w:tc>
        <w:tc>
          <w:tcPr>
            <w:tcW w:w="1560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17227B">
              <w:rPr>
                <w:bCs/>
                <w:sz w:val="22"/>
              </w:rPr>
              <w:t>186567,02800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175191,96012</w:t>
            </w:r>
          </w:p>
        </w:tc>
        <w:tc>
          <w:tcPr>
            <w:tcW w:w="1701" w:type="dxa"/>
          </w:tcPr>
          <w:p w:rsidR="0017227B" w:rsidRPr="0017227B" w:rsidRDefault="0017227B" w:rsidP="0017227B">
            <w:pPr>
              <w:jc w:val="center"/>
              <w:rPr>
                <w:sz w:val="22"/>
              </w:rPr>
            </w:pPr>
            <w:r w:rsidRPr="0017227B">
              <w:rPr>
                <w:sz w:val="22"/>
              </w:rPr>
              <w:t>804078,34661</w:t>
            </w:r>
          </w:p>
        </w:tc>
      </w:tr>
      <w:tr w:rsidR="0017227B" w:rsidRPr="007976F9" w:rsidTr="007976F9">
        <w:tc>
          <w:tcPr>
            <w:tcW w:w="2127" w:type="dxa"/>
            <w:vMerge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27B" w:rsidRPr="007976F9" w:rsidRDefault="0017227B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81492,11349</w:t>
            </w:r>
          </w:p>
        </w:tc>
        <w:tc>
          <w:tcPr>
            <w:tcW w:w="1560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17227B">
              <w:rPr>
                <w:bCs/>
                <w:sz w:val="22"/>
              </w:rPr>
              <w:t>171804,63088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17227B" w:rsidRPr="00916E79" w:rsidRDefault="0017227B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160429,56300</w:t>
            </w:r>
          </w:p>
        </w:tc>
        <w:tc>
          <w:tcPr>
            <w:tcW w:w="1701" w:type="dxa"/>
          </w:tcPr>
          <w:p w:rsidR="0017227B" w:rsidRPr="0017227B" w:rsidRDefault="0017227B" w:rsidP="0017227B">
            <w:pPr>
              <w:jc w:val="center"/>
              <w:rPr>
                <w:sz w:val="22"/>
              </w:rPr>
            </w:pPr>
            <w:r w:rsidRPr="0017227B">
              <w:rPr>
                <w:sz w:val="22"/>
              </w:rPr>
              <w:t>734585,43337</w:t>
            </w:r>
          </w:p>
        </w:tc>
      </w:tr>
      <w:tr w:rsidR="00916E79" w:rsidRPr="007976F9" w:rsidTr="007976F9">
        <w:tc>
          <w:tcPr>
            <w:tcW w:w="2127" w:type="dxa"/>
            <w:vMerge/>
          </w:tcPr>
          <w:p w:rsidR="00916E79" w:rsidRPr="007976F9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16E79" w:rsidRPr="007976F9" w:rsidRDefault="00916E79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6E79" w:rsidRPr="007976F9" w:rsidRDefault="00916E79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10443,32476</w:t>
            </w:r>
          </w:p>
        </w:tc>
        <w:tc>
          <w:tcPr>
            <w:tcW w:w="1560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14762,39712</w:t>
            </w:r>
          </w:p>
        </w:tc>
        <w:tc>
          <w:tcPr>
            <w:tcW w:w="1701" w:type="dxa"/>
          </w:tcPr>
          <w:p w:rsidR="00916E79" w:rsidRPr="00916E79" w:rsidRDefault="00916E79" w:rsidP="00916E79">
            <w:pPr>
              <w:jc w:val="center"/>
              <w:rPr>
                <w:bCs/>
                <w:sz w:val="22"/>
              </w:rPr>
            </w:pPr>
            <w:r w:rsidRPr="00916E79">
              <w:rPr>
                <w:bCs/>
                <w:sz w:val="22"/>
              </w:rPr>
              <w:t>69492,91324</w:t>
            </w:r>
          </w:p>
        </w:tc>
      </w:tr>
    </w:tbl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7976F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976F9" w:rsidSect="007976F9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Pr="00213DEE" w:rsidRDefault="007976F9" w:rsidP="007976F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2</w:t>
      </w:r>
      <w:r w:rsidRPr="00213DEE">
        <w:rPr>
          <w:rFonts w:ascii="Times New Roman" w:hAnsi="Times New Roman" w:cs="Times New Roman"/>
          <w:b/>
          <w:sz w:val="28"/>
          <w:szCs w:val="28"/>
        </w:rPr>
        <w:t>.2. Описание подпрограммы «Развитие парков культуры и отдыха»</w:t>
      </w:r>
    </w:p>
    <w:p w:rsidR="007976F9" w:rsidRP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162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парке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организована своя зона. В ряде парков устанавливаются сценические и танцевальные площадки, точки питания, пункты проката. В парках проводятся мероприятия для посетителей разных поколений: </w:t>
      </w:r>
      <w:proofErr w:type="gramStart"/>
      <w:r w:rsidRPr="001E0162">
        <w:rPr>
          <w:rFonts w:ascii="Times New Roman" w:hAnsi="Times New Roman" w:cs="Times New Roman"/>
          <w:sz w:val="28"/>
          <w:szCs w:val="28"/>
        </w:rPr>
        <w:t>фитнес-тренировки</w:t>
      </w:r>
      <w:proofErr w:type="gramEnd"/>
      <w:r w:rsidRPr="001E0162">
        <w:rPr>
          <w:rFonts w:ascii="Times New Roman" w:hAnsi="Times New Roman" w:cs="Times New Roman"/>
          <w:sz w:val="28"/>
          <w:szCs w:val="28"/>
        </w:rPr>
        <w:t xml:space="preserve">, танцы, массовые культурные и спортивные праздники, концерты, фестивали, группы скандинавской ходьбы, </w:t>
      </w:r>
      <w:proofErr w:type="spellStart"/>
      <w:r w:rsidRPr="001E016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E0162">
        <w:rPr>
          <w:rFonts w:ascii="Times New Roman" w:hAnsi="Times New Roman" w:cs="Times New Roman"/>
          <w:sz w:val="28"/>
          <w:szCs w:val="28"/>
        </w:rPr>
        <w:t xml:space="preserve"> и др. Также в ряде парков работают летние кинотеатры: место для бесплатного общественного просмотра фильмов.</w:t>
      </w: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162">
        <w:rPr>
          <w:rFonts w:ascii="Times New Roman" w:hAnsi="Times New Roman" w:cs="Times New Roman"/>
          <w:sz w:val="28"/>
          <w:szCs w:val="28"/>
        </w:rPr>
        <w:t>В рамках губернаторской программы «Парки Подмосковья» по просьбам жителей Московской области началось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220">
        <w:rPr>
          <w:rFonts w:ascii="Times New Roman" w:hAnsi="Times New Roman" w:cs="Times New Roman"/>
          <w:sz w:val="28"/>
          <w:szCs w:val="28"/>
        </w:rPr>
        <w:t xml:space="preserve">В Одинцовском городском округе на </w:t>
      </w:r>
      <w:r w:rsidR="000D6557" w:rsidRPr="001C6220">
        <w:rPr>
          <w:rFonts w:ascii="Times New Roman" w:hAnsi="Times New Roman" w:cs="Times New Roman"/>
          <w:sz w:val="28"/>
          <w:szCs w:val="28"/>
        </w:rPr>
        <w:t>01.12.2020</w:t>
      </w:r>
      <w:r w:rsidRPr="001C6220">
        <w:rPr>
          <w:rFonts w:ascii="Times New Roman" w:hAnsi="Times New Roman" w:cs="Times New Roman"/>
          <w:sz w:val="28"/>
          <w:szCs w:val="28"/>
        </w:rPr>
        <w:t xml:space="preserve"> года создано и продолжают благоустраиваться </w:t>
      </w:r>
      <w:r w:rsidR="000D6557" w:rsidRPr="001C6220">
        <w:rPr>
          <w:rFonts w:ascii="Times New Roman" w:hAnsi="Times New Roman" w:cs="Times New Roman"/>
          <w:sz w:val="28"/>
          <w:szCs w:val="28"/>
        </w:rPr>
        <w:t>одиннадцать</w:t>
      </w:r>
      <w:r w:rsidRPr="001C6220">
        <w:rPr>
          <w:rFonts w:ascii="Times New Roman" w:hAnsi="Times New Roman" w:cs="Times New Roman"/>
          <w:sz w:val="28"/>
          <w:szCs w:val="28"/>
        </w:rPr>
        <w:t xml:space="preserve"> парков:  МБУ</w:t>
      </w:r>
      <w:r w:rsidR="000D6557" w:rsidRPr="001C6220">
        <w:rPr>
          <w:rFonts w:ascii="Times New Roman" w:hAnsi="Times New Roman" w:cs="Times New Roman"/>
          <w:sz w:val="28"/>
          <w:szCs w:val="28"/>
        </w:rPr>
        <w:t>К</w:t>
      </w:r>
      <w:r w:rsidRPr="001C6220">
        <w:rPr>
          <w:rFonts w:ascii="Times New Roman" w:hAnsi="Times New Roman" w:cs="Times New Roman"/>
          <w:sz w:val="28"/>
          <w:szCs w:val="28"/>
        </w:rPr>
        <w:t xml:space="preserve"> «Одинцовский парк культуры, спорта и отдыха» Одинцовского город</w:t>
      </w:r>
      <w:r w:rsidR="000D6557" w:rsidRPr="001C6220">
        <w:rPr>
          <w:rFonts w:ascii="Times New Roman" w:hAnsi="Times New Roman" w:cs="Times New Roman"/>
          <w:sz w:val="28"/>
          <w:szCs w:val="28"/>
        </w:rPr>
        <w:t>ского округа Московской области, в том числе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«Парк на Центральной площади»; </w:t>
      </w:r>
      <w:r w:rsidRPr="001C6220">
        <w:rPr>
          <w:rFonts w:ascii="Times New Roman" w:hAnsi="Times New Roman" w:cs="Times New Roman"/>
          <w:sz w:val="28"/>
          <w:szCs w:val="28"/>
        </w:rPr>
        <w:t xml:space="preserve">МБУ </w:t>
      </w:r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«Дирекция парков </w:t>
      </w:r>
      <w:r w:rsidRPr="001C622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D6557" w:rsidRPr="001C6220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6E7468" w:rsidRPr="001C6220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0D6557" w:rsidRPr="001C6220">
        <w:rPr>
          <w:rFonts w:ascii="Times New Roman" w:hAnsi="Times New Roman" w:cs="Times New Roman"/>
          <w:sz w:val="28"/>
          <w:szCs w:val="28"/>
        </w:rPr>
        <w:t>: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«Парк «Раздолье», «Парк Малевича», «Парк </w:t>
      </w:r>
      <w:r w:rsidR="00380AF0" w:rsidRPr="001C6220">
        <w:rPr>
          <w:rFonts w:ascii="Times New Roman" w:hAnsi="Times New Roman" w:cs="Times New Roman"/>
          <w:sz w:val="28"/>
          <w:szCs w:val="28"/>
        </w:rPr>
        <w:t xml:space="preserve">у воды </w:t>
      </w:r>
      <w:r w:rsidR="000D6557" w:rsidRPr="001C6220">
        <w:rPr>
          <w:rFonts w:ascii="Times New Roman" w:hAnsi="Times New Roman" w:cs="Times New Roman"/>
          <w:sz w:val="28"/>
          <w:szCs w:val="28"/>
        </w:rPr>
        <w:t>Виражи», «Мещерский парк», «Парк «У Лукоморья», «Парк культуры и отдыха «</w:t>
      </w:r>
      <w:r w:rsidRPr="001C6220">
        <w:rPr>
          <w:rFonts w:ascii="Times New Roman" w:hAnsi="Times New Roman" w:cs="Times New Roman"/>
          <w:sz w:val="28"/>
          <w:szCs w:val="28"/>
        </w:rPr>
        <w:t>Городской парк</w:t>
      </w:r>
      <w:r w:rsidR="000D6557" w:rsidRPr="001C6220">
        <w:rPr>
          <w:rFonts w:ascii="Times New Roman" w:hAnsi="Times New Roman" w:cs="Times New Roman"/>
          <w:sz w:val="28"/>
          <w:szCs w:val="28"/>
        </w:rPr>
        <w:t>» и «Природно-ландшафтный парк «</w:t>
      </w:r>
      <w:proofErr w:type="spellStart"/>
      <w:r w:rsidR="000D6557" w:rsidRPr="001C6220">
        <w:rPr>
          <w:rFonts w:ascii="Times New Roman" w:hAnsi="Times New Roman" w:cs="Times New Roman"/>
          <w:sz w:val="28"/>
          <w:szCs w:val="28"/>
        </w:rPr>
        <w:t>Величъ</w:t>
      </w:r>
      <w:proofErr w:type="spellEnd"/>
      <w:r w:rsidR="000D6557" w:rsidRPr="001C6220">
        <w:rPr>
          <w:rFonts w:ascii="Times New Roman" w:hAnsi="Times New Roman" w:cs="Times New Roman"/>
          <w:sz w:val="28"/>
          <w:szCs w:val="28"/>
        </w:rPr>
        <w:t>» г. Звенигород,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0D6557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 xml:space="preserve">Городской парк культуры и отдыха </w:t>
      </w:r>
      <w:r w:rsidR="000D6557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>Парк героев 1812 года</w:t>
      </w:r>
      <w:r w:rsidR="000D6557" w:rsidRPr="001C6220">
        <w:rPr>
          <w:rFonts w:ascii="Times New Roman" w:hAnsi="Times New Roman" w:cs="Times New Roman"/>
          <w:sz w:val="28"/>
          <w:szCs w:val="28"/>
        </w:rPr>
        <w:t>» г. Голицыно</w:t>
      </w:r>
      <w:r w:rsidRPr="001C6220">
        <w:rPr>
          <w:rFonts w:ascii="Times New Roman" w:hAnsi="Times New Roman" w:cs="Times New Roman"/>
          <w:sz w:val="28"/>
          <w:szCs w:val="28"/>
        </w:rPr>
        <w:t>;</w:t>
      </w:r>
      <w:r w:rsidR="008964B9" w:rsidRPr="001C6220">
        <w:rPr>
          <w:rFonts w:ascii="Times New Roman" w:hAnsi="Times New Roman" w:cs="Times New Roman"/>
          <w:sz w:val="28"/>
          <w:szCs w:val="28"/>
        </w:rPr>
        <w:t xml:space="preserve"> МБУ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8964B9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>Парк Захарово</w:t>
      </w:r>
      <w:r w:rsidR="008964B9" w:rsidRPr="001C6220">
        <w:rPr>
          <w:rFonts w:ascii="Times New Roman" w:hAnsi="Times New Roman" w:cs="Times New Roman"/>
          <w:sz w:val="28"/>
          <w:szCs w:val="28"/>
        </w:rPr>
        <w:t>»</w:t>
      </w:r>
      <w:r w:rsidRPr="001C6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24A" w:rsidRPr="001E0162" w:rsidRDefault="001F324A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szCs w:val="28"/>
          <w:lang w:eastAsia="ru-RU"/>
        </w:rPr>
      </w:pPr>
    </w:p>
    <w:p w:rsidR="00213DEE" w:rsidRPr="00213DEE" w:rsidRDefault="007976F9" w:rsidP="00600E0D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2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7976F9" w:rsidRPr="00213DEE" w:rsidRDefault="007976F9" w:rsidP="00600E0D">
      <w:pPr>
        <w:pStyle w:val="ConsPlusNormal"/>
        <w:spacing w:line="276" w:lineRule="auto"/>
        <w:ind w:left="928"/>
        <w:jc w:val="center"/>
        <w:rPr>
          <w:rFonts w:cs="Times New Roman"/>
          <w:b/>
          <w:szCs w:val="28"/>
          <w:highlight w:val="yellow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«Развитие парков культуры и отдыха»</w:t>
      </w:r>
    </w:p>
    <w:p w:rsidR="007976F9" w:rsidRPr="00213DEE" w:rsidRDefault="007976F9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8A7441">
        <w:rPr>
          <w:rFonts w:ascii="Times New Roman" w:hAnsi="Times New Roman" w:cs="Times New Roman"/>
          <w:sz w:val="28"/>
          <w:szCs w:val="28"/>
        </w:rPr>
        <w:t>«</w:t>
      </w:r>
      <w:r w:rsidR="00FC3E3C" w:rsidRPr="008A7441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городского округа в парках культуры и отдыха</w:t>
      </w:r>
      <w:r w:rsidRPr="008A7441">
        <w:rPr>
          <w:rFonts w:ascii="Times New Roman" w:hAnsi="Times New Roman" w:cs="Times New Roman"/>
          <w:sz w:val="28"/>
          <w:szCs w:val="28"/>
        </w:rPr>
        <w:t>»</w:t>
      </w:r>
      <w:r w:rsidRPr="00213DEE">
        <w:rPr>
          <w:rFonts w:ascii="Times New Roman" w:hAnsi="Times New Roman" w:cs="Times New Roman"/>
          <w:sz w:val="28"/>
          <w:szCs w:val="28"/>
        </w:rPr>
        <w:t xml:space="preserve"> подпрограммы  «Развитие парков культуры и отдыха» реализу</w:t>
      </w:r>
      <w:r w:rsidR="00F43074">
        <w:rPr>
          <w:rFonts w:ascii="Times New Roman" w:hAnsi="Times New Roman" w:cs="Times New Roman"/>
          <w:sz w:val="28"/>
          <w:szCs w:val="28"/>
        </w:rPr>
        <w:t>е</w:t>
      </w:r>
      <w:r w:rsidRPr="00213DEE">
        <w:rPr>
          <w:rFonts w:ascii="Times New Roman" w:hAnsi="Times New Roman" w:cs="Times New Roman"/>
          <w:sz w:val="28"/>
          <w:szCs w:val="28"/>
        </w:rPr>
        <w:t>тся по следующим направлениям: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парк</w:t>
      </w:r>
      <w:r w:rsidR="00F43074">
        <w:rPr>
          <w:rFonts w:ascii="Times New Roman" w:hAnsi="Times New Roman" w:cs="Times New Roman"/>
          <w:sz w:val="28"/>
          <w:szCs w:val="28"/>
        </w:rPr>
        <w:t>а</w:t>
      </w:r>
      <w:r w:rsidRPr="00213DEE">
        <w:rPr>
          <w:rFonts w:ascii="Times New Roman" w:hAnsi="Times New Roman" w:cs="Times New Roman"/>
          <w:sz w:val="28"/>
          <w:szCs w:val="28"/>
        </w:rPr>
        <w:t xml:space="preserve"> культуры и отдыха;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городского округа.</w:t>
      </w:r>
    </w:p>
    <w:p w:rsidR="007976F9" w:rsidRDefault="007976F9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  <w:sectPr w:rsidR="007976F9" w:rsidSect="007976F9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7976F9" w:rsidRDefault="007976F9" w:rsidP="00B16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43EB1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13.</w:t>
      </w:r>
      <w:r w:rsidR="00213DEE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С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ведения о муниципальном заказчике, разработчике и исполнителях муниципальной программы. </w:t>
      </w:r>
    </w:p>
    <w:p w:rsidR="00213DEE" w:rsidRPr="00F82220" w:rsidRDefault="00213DEE" w:rsidP="00213DEE">
      <w:pPr>
        <w:pStyle w:val="ad"/>
        <w:autoSpaceDE w:val="0"/>
        <w:autoSpaceDN w:val="0"/>
        <w:adjustRightInd w:val="0"/>
        <w:ind w:left="928"/>
        <w:rPr>
          <w:rFonts w:eastAsia="Times New Roman" w:cs="Times New Roman"/>
          <w:b/>
          <w:szCs w:val="28"/>
          <w:lang w:eastAsia="ru-RU"/>
        </w:rPr>
      </w:pPr>
    </w:p>
    <w:p w:rsidR="00443EB1" w:rsidRPr="00443EB1" w:rsidRDefault="00443EB1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3EB1">
        <w:rPr>
          <w:rFonts w:eastAsia="Times New Roman" w:cs="Times New Roman"/>
          <w:szCs w:val="28"/>
          <w:lang w:eastAsia="ru-RU"/>
        </w:rPr>
        <w:t xml:space="preserve">Муниципальным заказчиком, разработчиком и исполнителем муниципальной программы является </w:t>
      </w:r>
      <w:r w:rsidR="00B2175C">
        <w:rPr>
          <w:rFonts w:eastAsia="Times New Roman" w:cs="Times New Roman"/>
          <w:szCs w:val="28"/>
          <w:lang w:eastAsia="ru-RU"/>
        </w:rPr>
        <w:t>Комитет по культуре Администрации Одинцовского городского округа Московской области</w:t>
      </w:r>
      <w:r w:rsidRPr="00443EB1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B2175C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175C">
        <w:rPr>
          <w:rFonts w:eastAsia="Times New Roman" w:cs="Times New Roman"/>
          <w:szCs w:val="28"/>
          <w:lang w:eastAsia="ru-RU"/>
        </w:rPr>
        <w:t>Комитет по культур</w:t>
      </w:r>
      <w:r>
        <w:rPr>
          <w:rFonts w:eastAsia="Times New Roman" w:cs="Times New Roman"/>
          <w:szCs w:val="28"/>
          <w:lang w:eastAsia="ru-RU"/>
        </w:rPr>
        <w:t>е</w:t>
      </w:r>
      <w:r w:rsidR="00443EB1" w:rsidRPr="00443EB1">
        <w:rPr>
          <w:rFonts w:eastAsia="Times New Roman" w:cs="Times New Roman"/>
          <w:szCs w:val="28"/>
          <w:lang w:eastAsia="ru-RU"/>
        </w:rPr>
        <w:t>: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организует реализацию муниципальной программы;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разрабатывает в пределах своих полномочий нормативн</w:t>
      </w:r>
      <w:r w:rsidR="0077176A">
        <w:rPr>
          <w:rFonts w:eastAsia="Times New Roman" w:cs="Times New Roman"/>
          <w:szCs w:val="28"/>
          <w:lang w:eastAsia="ru-RU"/>
        </w:rPr>
        <w:t xml:space="preserve">ые </w:t>
      </w:r>
      <w:r w:rsidR="00443EB1" w:rsidRPr="00443EB1">
        <w:rPr>
          <w:rFonts w:eastAsia="Times New Roman" w:cs="Times New Roman"/>
          <w:szCs w:val="28"/>
          <w:lang w:eastAsia="ru-RU"/>
        </w:rPr>
        <w:t>правовые акты, необходимые для выполнения муниципальной программы;</w:t>
      </w:r>
    </w:p>
    <w:p w:rsid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B2175C" w:rsidRPr="00B2175C" w:rsidRDefault="007976F9" w:rsidP="00B21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="00B2175C">
        <w:rPr>
          <w:rFonts w:eastAsia="Times New Roman" w:cs="Times New Roman"/>
          <w:szCs w:val="28"/>
          <w:lang w:eastAsia="ru-RU"/>
        </w:rPr>
        <w:t xml:space="preserve"> подпрограмм</w:t>
      </w:r>
      <w:r>
        <w:rPr>
          <w:rFonts w:eastAsia="Times New Roman" w:cs="Times New Roman"/>
          <w:szCs w:val="28"/>
          <w:lang w:eastAsia="ru-RU"/>
        </w:rPr>
        <w:t>е</w:t>
      </w:r>
      <w:r w:rsidR="00B2175C">
        <w:rPr>
          <w:rFonts w:eastAsia="Times New Roman" w:cs="Times New Roman"/>
          <w:szCs w:val="28"/>
          <w:lang w:eastAsia="ru-RU"/>
        </w:rPr>
        <w:t xml:space="preserve"> </w:t>
      </w:r>
      <w:r w:rsidR="00DB36EB">
        <w:rPr>
          <w:rFonts w:eastAsia="Times New Roman" w:cs="Times New Roman"/>
          <w:szCs w:val="28"/>
          <w:lang w:eastAsia="ru-RU"/>
        </w:rPr>
        <w:t>7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«Развитие архивного дела</w:t>
      </w:r>
      <w:r w:rsidR="00DB36EB">
        <w:rPr>
          <w:rFonts w:eastAsia="Times New Roman" w:cs="Times New Roman"/>
          <w:szCs w:val="28"/>
          <w:lang w:eastAsia="ru-RU"/>
        </w:rPr>
        <w:t xml:space="preserve"> в Московской области</w:t>
      </w:r>
      <w:r w:rsidR="00B2175C" w:rsidRPr="00B2175C">
        <w:rPr>
          <w:rFonts w:eastAsia="Times New Roman" w:cs="Times New Roman"/>
          <w:szCs w:val="28"/>
          <w:lang w:eastAsia="ru-RU"/>
        </w:rPr>
        <w:t>»</w:t>
      </w:r>
      <w:r w:rsidR="00B2175C" w:rsidRPr="00B2175C">
        <w:t xml:space="preserve"> </w:t>
      </w:r>
      <w:r w:rsidR="00B2175C">
        <w:t>м</w:t>
      </w:r>
      <w:r w:rsidR="00B2175C" w:rsidRPr="00B2175C">
        <w:rPr>
          <w:rFonts w:eastAsia="Times New Roman" w:cs="Times New Roman"/>
          <w:szCs w:val="28"/>
          <w:lang w:eastAsia="ru-RU"/>
        </w:rPr>
        <w:t>униципальны</w:t>
      </w:r>
      <w:r w:rsidR="00B2175C">
        <w:rPr>
          <w:rFonts w:eastAsia="Times New Roman" w:cs="Times New Roman"/>
          <w:szCs w:val="28"/>
          <w:lang w:eastAsia="ru-RU"/>
        </w:rPr>
        <w:t>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заказчик</w:t>
      </w:r>
      <w:r w:rsidR="00B2175C">
        <w:rPr>
          <w:rFonts w:eastAsia="Times New Roman" w:cs="Times New Roman"/>
          <w:szCs w:val="28"/>
          <w:lang w:eastAsia="ru-RU"/>
        </w:rPr>
        <w:t>ом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</w:t>
      </w:r>
      <w:r w:rsidR="00B2175C">
        <w:rPr>
          <w:rFonts w:eastAsia="Times New Roman" w:cs="Times New Roman"/>
          <w:szCs w:val="28"/>
          <w:lang w:eastAsia="ru-RU"/>
        </w:rPr>
        <w:t>и г</w:t>
      </w:r>
      <w:r w:rsidR="00B2175C" w:rsidRPr="00B2175C">
        <w:rPr>
          <w:rFonts w:eastAsia="Times New Roman" w:cs="Times New Roman"/>
          <w:szCs w:val="28"/>
          <w:lang w:eastAsia="ru-RU"/>
        </w:rPr>
        <w:t>лавны</w:t>
      </w:r>
      <w:r w:rsidR="00B2175C">
        <w:rPr>
          <w:rFonts w:eastAsia="Times New Roman" w:cs="Times New Roman"/>
          <w:szCs w:val="28"/>
          <w:lang w:eastAsia="ru-RU"/>
        </w:rPr>
        <w:t xml:space="preserve">м </w:t>
      </w:r>
      <w:r w:rsidR="00B2175C" w:rsidRPr="00B2175C">
        <w:rPr>
          <w:rFonts w:eastAsia="Times New Roman" w:cs="Times New Roman"/>
          <w:szCs w:val="28"/>
          <w:lang w:eastAsia="ru-RU"/>
        </w:rPr>
        <w:t>распорядител</w:t>
      </w:r>
      <w:r w:rsidR="00B2175C">
        <w:rPr>
          <w:rFonts w:eastAsia="Times New Roman" w:cs="Times New Roman"/>
          <w:szCs w:val="28"/>
          <w:lang w:eastAsia="ru-RU"/>
        </w:rPr>
        <w:t xml:space="preserve">ем 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B2175C">
        <w:rPr>
          <w:rFonts w:eastAsia="Times New Roman" w:cs="Times New Roman"/>
          <w:szCs w:val="28"/>
          <w:lang w:eastAsia="ru-RU"/>
        </w:rPr>
        <w:t xml:space="preserve">является </w:t>
      </w:r>
      <w:r w:rsidR="00B2175C" w:rsidRPr="00B2175C">
        <w:rPr>
          <w:rFonts w:eastAsia="Times New Roman" w:cs="Times New Roman"/>
          <w:szCs w:val="28"/>
          <w:lang w:eastAsia="ru-RU"/>
        </w:rPr>
        <w:t>Администрация Одинцовского городского округа Московской области</w:t>
      </w:r>
      <w:r w:rsidR="00B2175C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443EB1" w:rsidP="00CF4E5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3DEE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14.</w:t>
      </w:r>
      <w:r w:rsidR="007976F9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П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орядок предоставления отчетности о ходе реализации </w:t>
      </w:r>
    </w:p>
    <w:p w:rsidR="00B2175C" w:rsidRDefault="00B2175C" w:rsidP="00213DEE">
      <w:pPr>
        <w:pStyle w:val="ad"/>
        <w:autoSpaceDE w:val="0"/>
        <w:autoSpaceDN w:val="0"/>
        <w:adjustRightInd w:val="0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муниципальной программы.</w:t>
      </w:r>
    </w:p>
    <w:p w:rsidR="00F82220" w:rsidRDefault="00F82220" w:rsidP="00F82220">
      <w:pPr>
        <w:pStyle w:val="ad"/>
        <w:autoSpaceDE w:val="0"/>
        <w:autoSpaceDN w:val="0"/>
        <w:adjustRightInd w:val="0"/>
        <w:ind w:left="810"/>
        <w:rPr>
          <w:rFonts w:eastAsia="Times New Roman" w:cs="Times New Roman"/>
          <w:b/>
          <w:szCs w:val="28"/>
          <w:lang w:eastAsia="ru-RU"/>
        </w:rPr>
      </w:pP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EF01DA">
        <w:rPr>
          <w:rFonts w:eastAsia="Times New Roman" w:cs="Times New Roman"/>
          <w:kern w:val="36"/>
          <w:szCs w:val="28"/>
        </w:rPr>
        <w:t>значений показателей эффективности реализации муниципальной программы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несут ответственные исполнители за выполнение мероприятий муниципальной программы.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С целью </w:t>
      </w:r>
      <w:proofErr w:type="gramStart"/>
      <w:r w:rsidRPr="00EF01DA">
        <w:rPr>
          <w:rFonts w:eastAsia="Times New Roman" w:cs="Times New Roman"/>
          <w:kern w:val="36"/>
          <w:szCs w:val="28"/>
        </w:rPr>
        <w:t>контроля за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- </w:t>
      </w:r>
      <w:r w:rsidRPr="00EF01DA">
        <w:rPr>
          <w:rFonts w:eastAsia="Times New Roman" w:cs="Times New Roman"/>
          <w:bCs/>
          <w:kern w:val="36"/>
          <w:szCs w:val="28"/>
        </w:rPr>
        <w:t>ежеквартально</w:t>
      </w:r>
      <w:r w:rsidRPr="00EF01DA">
        <w:rPr>
          <w:rFonts w:eastAsia="Times New Roman" w:cs="Times New Roman"/>
          <w:kern w:val="36"/>
          <w:szCs w:val="28"/>
        </w:rPr>
        <w:t xml:space="preserve"> до 15 числа месяца</w:t>
      </w:r>
      <w:r w:rsidRPr="00EF01DA">
        <w:rPr>
          <w:rFonts w:eastAsia="Times New Roman" w:cs="Times New Roman"/>
          <w:b/>
          <w:bCs/>
          <w:kern w:val="36"/>
          <w:szCs w:val="28"/>
        </w:rPr>
        <w:t xml:space="preserve">, </w:t>
      </w:r>
      <w:r w:rsidRPr="00EF01DA">
        <w:rPr>
          <w:rFonts w:eastAsia="Times New Roman" w:cs="Times New Roman"/>
          <w:kern w:val="36"/>
          <w:szCs w:val="28"/>
        </w:rPr>
        <w:t>следующего за отчетным кварталом,</w:t>
      </w:r>
      <w:r w:rsidRPr="00EF01DA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EF01DA">
        <w:rPr>
          <w:rFonts w:eastAsia="Times New Roman" w:cs="Times New Roman"/>
          <w:bCs/>
          <w:kern w:val="36"/>
          <w:szCs w:val="28"/>
        </w:rPr>
        <w:t>оперативный отчет</w:t>
      </w:r>
      <w:r w:rsidRPr="00EF01DA">
        <w:rPr>
          <w:rFonts w:eastAsia="Times New Roman" w:cs="Times New Roman"/>
          <w:kern w:val="36"/>
          <w:szCs w:val="28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proofErr w:type="gramStart"/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- </w:t>
      </w:r>
      <w:r w:rsidRPr="00EF01DA">
        <w:rPr>
          <w:rFonts w:eastAsia="Times New Roman" w:cs="Times New Roman"/>
          <w:kern w:val="36"/>
          <w:szCs w:val="28"/>
          <w:lang w:eastAsia="ru-RU"/>
        </w:rPr>
        <w:t>ежегодно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до 1 марта года, следующего за отчетным, - </w:t>
      </w:r>
      <w:r w:rsidRPr="00EF01DA">
        <w:rPr>
          <w:rFonts w:eastAsia="Times New Roman" w:cs="Times New Roman"/>
          <w:kern w:val="36"/>
          <w:szCs w:val="28"/>
          <w:lang w:eastAsia="ru-RU"/>
        </w:rPr>
        <w:t>годовой отчет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7D110F" w:rsidRPr="00EF01DA" w:rsidRDefault="007D110F" w:rsidP="007D110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EF01DA">
        <w:rPr>
          <w:rFonts w:eastAsiaTheme="minorEastAsia" w:cs="Times New Roman"/>
          <w:szCs w:val="28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20.08.2019 №313.</w:t>
      </w:r>
    </w:p>
    <w:p w:rsidR="001856BD" w:rsidRDefault="001856BD" w:rsidP="00443EB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7D110F" w:rsidRDefault="008A7441" w:rsidP="00443EB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="00DD1D55">
        <w:rPr>
          <w:rFonts w:eastAsia="Calibri" w:cs="Times New Roman"/>
          <w:szCs w:val="28"/>
        </w:rPr>
        <w:t>Председател</w:t>
      </w:r>
      <w:r>
        <w:rPr>
          <w:rFonts w:eastAsia="Calibri" w:cs="Times New Roman"/>
          <w:szCs w:val="28"/>
        </w:rPr>
        <w:t>ь</w:t>
      </w:r>
      <w:r w:rsidR="00DD1D55">
        <w:rPr>
          <w:rFonts w:eastAsia="Calibri" w:cs="Times New Roman"/>
          <w:szCs w:val="28"/>
        </w:rPr>
        <w:t xml:space="preserve"> Комитета</w:t>
      </w:r>
      <w:r w:rsidR="00443EB1" w:rsidRPr="00443EB1">
        <w:rPr>
          <w:rFonts w:eastAsia="Calibri" w:cs="Times New Roman"/>
          <w:szCs w:val="28"/>
        </w:rPr>
        <w:t xml:space="preserve">                               </w:t>
      </w:r>
      <w:r w:rsidR="00443EB1">
        <w:rPr>
          <w:rFonts w:eastAsia="Calibri" w:cs="Times New Roman"/>
          <w:szCs w:val="28"/>
        </w:rPr>
        <w:t xml:space="preserve">                 </w:t>
      </w:r>
      <w:r w:rsidR="00443EB1" w:rsidRPr="00443EB1">
        <w:rPr>
          <w:rFonts w:eastAsia="Calibri" w:cs="Times New Roman"/>
          <w:szCs w:val="28"/>
        </w:rPr>
        <w:t xml:space="preserve"> </w:t>
      </w:r>
      <w:r w:rsidR="00DD1D55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И.Е. Ватрунина</w:t>
      </w:r>
    </w:p>
    <w:sectPr w:rsidR="007D110F" w:rsidSect="002D1D18">
      <w:pgSz w:w="11906" w:h="16838"/>
      <w:pgMar w:top="567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40" w:rsidRDefault="00626540" w:rsidP="00936B5F">
      <w:r>
        <w:separator/>
      </w:r>
    </w:p>
  </w:endnote>
  <w:endnote w:type="continuationSeparator" w:id="0">
    <w:p w:rsidR="00626540" w:rsidRDefault="0062654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429"/>
      <w:docPartObj>
        <w:docPartGallery w:val="Page Numbers (Bottom of Page)"/>
        <w:docPartUnique/>
      </w:docPartObj>
    </w:sdtPr>
    <w:sdtContent>
      <w:p w:rsidR="006515D3" w:rsidRDefault="006515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29">
          <w:rPr>
            <w:noProof/>
          </w:rPr>
          <w:t>20</w:t>
        </w:r>
        <w:r>
          <w:fldChar w:fldCharType="end"/>
        </w:r>
      </w:p>
    </w:sdtContent>
  </w:sdt>
  <w:p w:rsidR="006515D3" w:rsidRDefault="006515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4704"/>
      <w:docPartObj>
        <w:docPartGallery w:val="Page Numbers (Bottom of Page)"/>
        <w:docPartUnique/>
      </w:docPartObj>
    </w:sdtPr>
    <w:sdtContent>
      <w:p w:rsidR="006515D3" w:rsidRDefault="006515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29">
          <w:rPr>
            <w:noProof/>
          </w:rPr>
          <w:t>21</w:t>
        </w:r>
        <w:r>
          <w:fldChar w:fldCharType="end"/>
        </w:r>
      </w:p>
    </w:sdtContent>
  </w:sdt>
  <w:p w:rsidR="006515D3" w:rsidRDefault="006515D3" w:rsidP="004E1B65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40" w:rsidRDefault="00626540" w:rsidP="00936B5F">
      <w:r>
        <w:separator/>
      </w:r>
    </w:p>
  </w:footnote>
  <w:footnote w:type="continuationSeparator" w:id="0">
    <w:p w:rsidR="00626540" w:rsidRDefault="0062654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192249"/>
    <w:multiLevelType w:val="hybridMultilevel"/>
    <w:tmpl w:val="7250C9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374B6F"/>
    <w:multiLevelType w:val="hybridMultilevel"/>
    <w:tmpl w:val="4080B96E"/>
    <w:lvl w:ilvl="0" w:tplc="86BC7260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6CC5"/>
    <w:rsid w:val="000070D1"/>
    <w:rsid w:val="00007885"/>
    <w:rsid w:val="00014D29"/>
    <w:rsid w:val="00020243"/>
    <w:rsid w:val="000203C7"/>
    <w:rsid w:val="00022D07"/>
    <w:rsid w:val="000238F1"/>
    <w:rsid w:val="00030E7D"/>
    <w:rsid w:val="000368D5"/>
    <w:rsid w:val="00036E2D"/>
    <w:rsid w:val="000379DE"/>
    <w:rsid w:val="00040C32"/>
    <w:rsid w:val="00041968"/>
    <w:rsid w:val="00042A5D"/>
    <w:rsid w:val="00042DBC"/>
    <w:rsid w:val="0004536D"/>
    <w:rsid w:val="00051A9B"/>
    <w:rsid w:val="000523EA"/>
    <w:rsid w:val="00056C7D"/>
    <w:rsid w:val="0006314B"/>
    <w:rsid w:val="0006707A"/>
    <w:rsid w:val="00067E30"/>
    <w:rsid w:val="00074916"/>
    <w:rsid w:val="00081CE0"/>
    <w:rsid w:val="00082654"/>
    <w:rsid w:val="00083301"/>
    <w:rsid w:val="00086D46"/>
    <w:rsid w:val="00091061"/>
    <w:rsid w:val="00091D8E"/>
    <w:rsid w:val="00092E0F"/>
    <w:rsid w:val="0009305B"/>
    <w:rsid w:val="000930C8"/>
    <w:rsid w:val="000951AB"/>
    <w:rsid w:val="00096E71"/>
    <w:rsid w:val="00097596"/>
    <w:rsid w:val="000A3745"/>
    <w:rsid w:val="000A5EE1"/>
    <w:rsid w:val="000B2126"/>
    <w:rsid w:val="000B2EC8"/>
    <w:rsid w:val="000B5042"/>
    <w:rsid w:val="000B59D8"/>
    <w:rsid w:val="000C0410"/>
    <w:rsid w:val="000C1A33"/>
    <w:rsid w:val="000C4600"/>
    <w:rsid w:val="000C779A"/>
    <w:rsid w:val="000D4CFF"/>
    <w:rsid w:val="000D4EA2"/>
    <w:rsid w:val="000D5640"/>
    <w:rsid w:val="000D6557"/>
    <w:rsid w:val="000D6733"/>
    <w:rsid w:val="000D7D99"/>
    <w:rsid w:val="000E0009"/>
    <w:rsid w:val="000E5999"/>
    <w:rsid w:val="000F22A5"/>
    <w:rsid w:val="000F25E4"/>
    <w:rsid w:val="000F3C27"/>
    <w:rsid w:val="00101400"/>
    <w:rsid w:val="00105F88"/>
    <w:rsid w:val="0010635E"/>
    <w:rsid w:val="0010700E"/>
    <w:rsid w:val="00107442"/>
    <w:rsid w:val="0011606A"/>
    <w:rsid w:val="00120BE6"/>
    <w:rsid w:val="00122384"/>
    <w:rsid w:val="00131C64"/>
    <w:rsid w:val="0013326F"/>
    <w:rsid w:val="001344A2"/>
    <w:rsid w:val="00144323"/>
    <w:rsid w:val="001447E3"/>
    <w:rsid w:val="00144D84"/>
    <w:rsid w:val="0014562D"/>
    <w:rsid w:val="00146492"/>
    <w:rsid w:val="001469D3"/>
    <w:rsid w:val="00151232"/>
    <w:rsid w:val="001514F3"/>
    <w:rsid w:val="00151C33"/>
    <w:rsid w:val="00152C0C"/>
    <w:rsid w:val="00156CEA"/>
    <w:rsid w:val="00157A37"/>
    <w:rsid w:val="00157C22"/>
    <w:rsid w:val="001605EA"/>
    <w:rsid w:val="00160E90"/>
    <w:rsid w:val="00161700"/>
    <w:rsid w:val="001628FD"/>
    <w:rsid w:val="00162AAD"/>
    <w:rsid w:val="00165E6F"/>
    <w:rsid w:val="001670EF"/>
    <w:rsid w:val="00167986"/>
    <w:rsid w:val="0017227B"/>
    <w:rsid w:val="00173B24"/>
    <w:rsid w:val="00177E6D"/>
    <w:rsid w:val="00181CB3"/>
    <w:rsid w:val="00181ED4"/>
    <w:rsid w:val="00183AF1"/>
    <w:rsid w:val="00183E74"/>
    <w:rsid w:val="00184090"/>
    <w:rsid w:val="00184593"/>
    <w:rsid w:val="001856BD"/>
    <w:rsid w:val="00185B64"/>
    <w:rsid w:val="00186E20"/>
    <w:rsid w:val="0018779A"/>
    <w:rsid w:val="00194723"/>
    <w:rsid w:val="00196DDF"/>
    <w:rsid w:val="00197528"/>
    <w:rsid w:val="00197C39"/>
    <w:rsid w:val="001A0A3A"/>
    <w:rsid w:val="001A2940"/>
    <w:rsid w:val="001A3576"/>
    <w:rsid w:val="001B6045"/>
    <w:rsid w:val="001B68AE"/>
    <w:rsid w:val="001C16E1"/>
    <w:rsid w:val="001C1C5D"/>
    <w:rsid w:val="001C32EA"/>
    <w:rsid w:val="001C465B"/>
    <w:rsid w:val="001C6220"/>
    <w:rsid w:val="001D01CC"/>
    <w:rsid w:val="001D205B"/>
    <w:rsid w:val="001D2AF7"/>
    <w:rsid w:val="001D4C46"/>
    <w:rsid w:val="001E0162"/>
    <w:rsid w:val="001E09E8"/>
    <w:rsid w:val="001E3479"/>
    <w:rsid w:val="001E35B6"/>
    <w:rsid w:val="001E45E0"/>
    <w:rsid w:val="001E5161"/>
    <w:rsid w:val="001E6884"/>
    <w:rsid w:val="001F324A"/>
    <w:rsid w:val="001F6D61"/>
    <w:rsid w:val="001F7570"/>
    <w:rsid w:val="001F7F73"/>
    <w:rsid w:val="00205B7B"/>
    <w:rsid w:val="00212BAF"/>
    <w:rsid w:val="002133E1"/>
    <w:rsid w:val="00213DEE"/>
    <w:rsid w:val="0021577A"/>
    <w:rsid w:val="002208C8"/>
    <w:rsid w:val="00222D65"/>
    <w:rsid w:val="002243E3"/>
    <w:rsid w:val="00225EC2"/>
    <w:rsid w:val="002315E2"/>
    <w:rsid w:val="002339AB"/>
    <w:rsid w:val="00233AEA"/>
    <w:rsid w:val="00233B12"/>
    <w:rsid w:val="00233F74"/>
    <w:rsid w:val="00237A5D"/>
    <w:rsid w:val="002463B5"/>
    <w:rsid w:val="002476BA"/>
    <w:rsid w:val="00247B79"/>
    <w:rsid w:val="0025030B"/>
    <w:rsid w:val="00253570"/>
    <w:rsid w:val="00254557"/>
    <w:rsid w:val="002565A5"/>
    <w:rsid w:val="00260445"/>
    <w:rsid w:val="002605CC"/>
    <w:rsid w:val="00263813"/>
    <w:rsid w:val="0026697E"/>
    <w:rsid w:val="0027077D"/>
    <w:rsid w:val="00273B3A"/>
    <w:rsid w:val="00276CB0"/>
    <w:rsid w:val="0027716E"/>
    <w:rsid w:val="00277221"/>
    <w:rsid w:val="00277A78"/>
    <w:rsid w:val="00277EF1"/>
    <w:rsid w:val="00280E2A"/>
    <w:rsid w:val="00291E51"/>
    <w:rsid w:val="0029370A"/>
    <w:rsid w:val="0029640B"/>
    <w:rsid w:val="0029663B"/>
    <w:rsid w:val="00297D00"/>
    <w:rsid w:val="002A057F"/>
    <w:rsid w:val="002A3297"/>
    <w:rsid w:val="002A5A3C"/>
    <w:rsid w:val="002A627A"/>
    <w:rsid w:val="002A7EAF"/>
    <w:rsid w:val="002B0100"/>
    <w:rsid w:val="002B168A"/>
    <w:rsid w:val="002B3D53"/>
    <w:rsid w:val="002B3FB1"/>
    <w:rsid w:val="002C03D9"/>
    <w:rsid w:val="002C1325"/>
    <w:rsid w:val="002C244F"/>
    <w:rsid w:val="002C4A70"/>
    <w:rsid w:val="002C5790"/>
    <w:rsid w:val="002D0872"/>
    <w:rsid w:val="002D1D18"/>
    <w:rsid w:val="002D5E35"/>
    <w:rsid w:val="002E0334"/>
    <w:rsid w:val="002E0ECF"/>
    <w:rsid w:val="002E1071"/>
    <w:rsid w:val="002E2461"/>
    <w:rsid w:val="002E2D3D"/>
    <w:rsid w:val="002E3C86"/>
    <w:rsid w:val="002E6FB5"/>
    <w:rsid w:val="002E7C5D"/>
    <w:rsid w:val="002F0261"/>
    <w:rsid w:val="002F06AD"/>
    <w:rsid w:val="002F071B"/>
    <w:rsid w:val="002F7390"/>
    <w:rsid w:val="0030121F"/>
    <w:rsid w:val="0030465D"/>
    <w:rsid w:val="00306331"/>
    <w:rsid w:val="003063AA"/>
    <w:rsid w:val="003068E3"/>
    <w:rsid w:val="0031133D"/>
    <w:rsid w:val="003142F7"/>
    <w:rsid w:val="00320386"/>
    <w:rsid w:val="00322417"/>
    <w:rsid w:val="00322538"/>
    <w:rsid w:val="00323C03"/>
    <w:rsid w:val="00327037"/>
    <w:rsid w:val="003315CE"/>
    <w:rsid w:val="00331834"/>
    <w:rsid w:val="00334810"/>
    <w:rsid w:val="00334B86"/>
    <w:rsid w:val="003469F9"/>
    <w:rsid w:val="0035311A"/>
    <w:rsid w:val="003532B0"/>
    <w:rsid w:val="003575E0"/>
    <w:rsid w:val="00365A5E"/>
    <w:rsid w:val="00366BB8"/>
    <w:rsid w:val="0037091E"/>
    <w:rsid w:val="00370C17"/>
    <w:rsid w:val="003726C9"/>
    <w:rsid w:val="003744A6"/>
    <w:rsid w:val="00376C97"/>
    <w:rsid w:val="00380AF0"/>
    <w:rsid w:val="00381281"/>
    <w:rsid w:val="00387203"/>
    <w:rsid w:val="00387BF0"/>
    <w:rsid w:val="003906EC"/>
    <w:rsid w:val="003917AC"/>
    <w:rsid w:val="00394A76"/>
    <w:rsid w:val="00395A1A"/>
    <w:rsid w:val="003A010A"/>
    <w:rsid w:val="003A04C4"/>
    <w:rsid w:val="003A0673"/>
    <w:rsid w:val="003A1AF8"/>
    <w:rsid w:val="003A3640"/>
    <w:rsid w:val="003A3B5C"/>
    <w:rsid w:val="003A3FA1"/>
    <w:rsid w:val="003A5364"/>
    <w:rsid w:val="003A56FE"/>
    <w:rsid w:val="003A6431"/>
    <w:rsid w:val="003B27CF"/>
    <w:rsid w:val="003B4CF5"/>
    <w:rsid w:val="003B4E41"/>
    <w:rsid w:val="003B63BF"/>
    <w:rsid w:val="003B71E6"/>
    <w:rsid w:val="003C3F38"/>
    <w:rsid w:val="003C4614"/>
    <w:rsid w:val="003C504E"/>
    <w:rsid w:val="003D1BAA"/>
    <w:rsid w:val="003D527A"/>
    <w:rsid w:val="003D76C8"/>
    <w:rsid w:val="003D7D08"/>
    <w:rsid w:val="003E1C74"/>
    <w:rsid w:val="003E2038"/>
    <w:rsid w:val="003E2662"/>
    <w:rsid w:val="003E3524"/>
    <w:rsid w:val="003E5867"/>
    <w:rsid w:val="003F17DE"/>
    <w:rsid w:val="003F49BD"/>
    <w:rsid w:val="003F6278"/>
    <w:rsid w:val="003F761C"/>
    <w:rsid w:val="004004CC"/>
    <w:rsid w:val="00400D89"/>
    <w:rsid w:val="004019B3"/>
    <w:rsid w:val="004035EA"/>
    <w:rsid w:val="00411BAE"/>
    <w:rsid w:val="004151E9"/>
    <w:rsid w:val="00417ED1"/>
    <w:rsid w:val="004211E8"/>
    <w:rsid w:val="0043079E"/>
    <w:rsid w:val="00434165"/>
    <w:rsid w:val="00435D6E"/>
    <w:rsid w:val="00440E95"/>
    <w:rsid w:val="004413C0"/>
    <w:rsid w:val="00443EB1"/>
    <w:rsid w:val="004509BB"/>
    <w:rsid w:val="00452981"/>
    <w:rsid w:val="00452E65"/>
    <w:rsid w:val="004540E3"/>
    <w:rsid w:val="0045760D"/>
    <w:rsid w:val="00466DFC"/>
    <w:rsid w:val="00466EE0"/>
    <w:rsid w:val="00467CDC"/>
    <w:rsid w:val="0047348C"/>
    <w:rsid w:val="00475C63"/>
    <w:rsid w:val="004801C0"/>
    <w:rsid w:val="00481223"/>
    <w:rsid w:val="00481E0A"/>
    <w:rsid w:val="00482129"/>
    <w:rsid w:val="0048417F"/>
    <w:rsid w:val="0048784A"/>
    <w:rsid w:val="0049139C"/>
    <w:rsid w:val="004940E2"/>
    <w:rsid w:val="0049454B"/>
    <w:rsid w:val="004A3B05"/>
    <w:rsid w:val="004A6EC8"/>
    <w:rsid w:val="004A7566"/>
    <w:rsid w:val="004A7B21"/>
    <w:rsid w:val="004B09BE"/>
    <w:rsid w:val="004B1783"/>
    <w:rsid w:val="004B3529"/>
    <w:rsid w:val="004B359D"/>
    <w:rsid w:val="004B3BEA"/>
    <w:rsid w:val="004B424B"/>
    <w:rsid w:val="004B50B1"/>
    <w:rsid w:val="004B7181"/>
    <w:rsid w:val="004C0497"/>
    <w:rsid w:val="004C216F"/>
    <w:rsid w:val="004C3869"/>
    <w:rsid w:val="004C61BE"/>
    <w:rsid w:val="004C6396"/>
    <w:rsid w:val="004C7E57"/>
    <w:rsid w:val="004C7E61"/>
    <w:rsid w:val="004D60A3"/>
    <w:rsid w:val="004D6F23"/>
    <w:rsid w:val="004D7345"/>
    <w:rsid w:val="004D7BC1"/>
    <w:rsid w:val="004E01C3"/>
    <w:rsid w:val="004E1B65"/>
    <w:rsid w:val="004E241B"/>
    <w:rsid w:val="004E4C64"/>
    <w:rsid w:val="004E731B"/>
    <w:rsid w:val="004F2A65"/>
    <w:rsid w:val="004F38C0"/>
    <w:rsid w:val="004F3D29"/>
    <w:rsid w:val="004F3F59"/>
    <w:rsid w:val="004F63E1"/>
    <w:rsid w:val="004F7C70"/>
    <w:rsid w:val="00505BA8"/>
    <w:rsid w:val="00514669"/>
    <w:rsid w:val="0051613A"/>
    <w:rsid w:val="00527443"/>
    <w:rsid w:val="0053286F"/>
    <w:rsid w:val="005414E1"/>
    <w:rsid w:val="005431BE"/>
    <w:rsid w:val="005434B4"/>
    <w:rsid w:val="00546020"/>
    <w:rsid w:val="00547B84"/>
    <w:rsid w:val="0055148B"/>
    <w:rsid w:val="0055616C"/>
    <w:rsid w:val="005566DF"/>
    <w:rsid w:val="0056122E"/>
    <w:rsid w:val="00567638"/>
    <w:rsid w:val="005712B9"/>
    <w:rsid w:val="0057178A"/>
    <w:rsid w:val="00573AA1"/>
    <w:rsid w:val="00574BD4"/>
    <w:rsid w:val="00574BFF"/>
    <w:rsid w:val="00581E95"/>
    <w:rsid w:val="00582101"/>
    <w:rsid w:val="00582294"/>
    <w:rsid w:val="00582396"/>
    <w:rsid w:val="00582B2C"/>
    <w:rsid w:val="005831A0"/>
    <w:rsid w:val="005835F3"/>
    <w:rsid w:val="005901A0"/>
    <w:rsid w:val="005912DA"/>
    <w:rsid w:val="00594955"/>
    <w:rsid w:val="00597BD7"/>
    <w:rsid w:val="005A0147"/>
    <w:rsid w:val="005A4B73"/>
    <w:rsid w:val="005B2C72"/>
    <w:rsid w:val="005B44BE"/>
    <w:rsid w:val="005B4F39"/>
    <w:rsid w:val="005C0383"/>
    <w:rsid w:val="005C0E9F"/>
    <w:rsid w:val="005C1176"/>
    <w:rsid w:val="005C21AD"/>
    <w:rsid w:val="005C4177"/>
    <w:rsid w:val="005C4388"/>
    <w:rsid w:val="005D290F"/>
    <w:rsid w:val="005E120E"/>
    <w:rsid w:val="005E1F95"/>
    <w:rsid w:val="005E33CB"/>
    <w:rsid w:val="005E33D7"/>
    <w:rsid w:val="005E4020"/>
    <w:rsid w:val="005E71F9"/>
    <w:rsid w:val="005F7213"/>
    <w:rsid w:val="005F7BE1"/>
    <w:rsid w:val="00600E0D"/>
    <w:rsid w:val="0060154B"/>
    <w:rsid w:val="00603893"/>
    <w:rsid w:val="00604DB7"/>
    <w:rsid w:val="0060651E"/>
    <w:rsid w:val="00612BD1"/>
    <w:rsid w:val="00613496"/>
    <w:rsid w:val="00617401"/>
    <w:rsid w:val="00617789"/>
    <w:rsid w:val="00617C97"/>
    <w:rsid w:val="00620812"/>
    <w:rsid w:val="00620A42"/>
    <w:rsid w:val="00620E80"/>
    <w:rsid w:val="006216BA"/>
    <w:rsid w:val="0062314D"/>
    <w:rsid w:val="00623685"/>
    <w:rsid w:val="00624352"/>
    <w:rsid w:val="006246DF"/>
    <w:rsid w:val="00624C4E"/>
    <w:rsid w:val="00626499"/>
    <w:rsid w:val="00626540"/>
    <w:rsid w:val="00631797"/>
    <w:rsid w:val="006329AB"/>
    <w:rsid w:val="006331C7"/>
    <w:rsid w:val="006364F5"/>
    <w:rsid w:val="00640EAA"/>
    <w:rsid w:val="00642429"/>
    <w:rsid w:val="006428F2"/>
    <w:rsid w:val="00645636"/>
    <w:rsid w:val="006515D3"/>
    <w:rsid w:val="00651E97"/>
    <w:rsid w:val="00654138"/>
    <w:rsid w:val="006549F1"/>
    <w:rsid w:val="00654FC4"/>
    <w:rsid w:val="0065563F"/>
    <w:rsid w:val="006573B6"/>
    <w:rsid w:val="00660800"/>
    <w:rsid w:val="00661517"/>
    <w:rsid w:val="00662E7C"/>
    <w:rsid w:val="00663F52"/>
    <w:rsid w:val="006656DD"/>
    <w:rsid w:val="0066652D"/>
    <w:rsid w:val="00670C9F"/>
    <w:rsid w:val="00670D3D"/>
    <w:rsid w:val="00672F2C"/>
    <w:rsid w:val="00673262"/>
    <w:rsid w:val="00673E45"/>
    <w:rsid w:val="0067673D"/>
    <w:rsid w:val="00676DD9"/>
    <w:rsid w:val="006862BB"/>
    <w:rsid w:val="006916B3"/>
    <w:rsid w:val="00691C82"/>
    <w:rsid w:val="00691CE3"/>
    <w:rsid w:val="006942FC"/>
    <w:rsid w:val="00694436"/>
    <w:rsid w:val="00696BF7"/>
    <w:rsid w:val="00696C3C"/>
    <w:rsid w:val="006A0E0F"/>
    <w:rsid w:val="006A10BA"/>
    <w:rsid w:val="006A430E"/>
    <w:rsid w:val="006A5435"/>
    <w:rsid w:val="006A7D82"/>
    <w:rsid w:val="006B18BE"/>
    <w:rsid w:val="006B269F"/>
    <w:rsid w:val="006B7B45"/>
    <w:rsid w:val="006C4A0F"/>
    <w:rsid w:val="006C7E65"/>
    <w:rsid w:val="006D02A3"/>
    <w:rsid w:val="006D324D"/>
    <w:rsid w:val="006D5CBF"/>
    <w:rsid w:val="006E104E"/>
    <w:rsid w:val="006E1D3A"/>
    <w:rsid w:val="006E2799"/>
    <w:rsid w:val="006E3393"/>
    <w:rsid w:val="006E663C"/>
    <w:rsid w:val="006E6F77"/>
    <w:rsid w:val="006E7468"/>
    <w:rsid w:val="006E7AB5"/>
    <w:rsid w:val="006F249C"/>
    <w:rsid w:val="006F52EE"/>
    <w:rsid w:val="0070460C"/>
    <w:rsid w:val="0070570D"/>
    <w:rsid w:val="0070675D"/>
    <w:rsid w:val="00710A4A"/>
    <w:rsid w:val="00710D3E"/>
    <w:rsid w:val="00711108"/>
    <w:rsid w:val="007156A0"/>
    <w:rsid w:val="007163D9"/>
    <w:rsid w:val="007220EC"/>
    <w:rsid w:val="00722229"/>
    <w:rsid w:val="00723473"/>
    <w:rsid w:val="00724166"/>
    <w:rsid w:val="00726633"/>
    <w:rsid w:val="0072682A"/>
    <w:rsid w:val="00727B05"/>
    <w:rsid w:val="0073166D"/>
    <w:rsid w:val="00732B75"/>
    <w:rsid w:val="00733918"/>
    <w:rsid w:val="0073505E"/>
    <w:rsid w:val="007370E9"/>
    <w:rsid w:val="00740A9E"/>
    <w:rsid w:val="0074460D"/>
    <w:rsid w:val="007535EE"/>
    <w:rsid w:val="007544DA"/>
    <w:rsid w:val="007569AD"/>
    <w:rsid w:val="007602C5"/>
    <w:rsid w:val="00763C5D"/>
    <w:rsid w:val="00763EF9"/>
    <w:rsid w:val="007646BA"/>
    <w:rsid w:val="007649AF"/>
    <w:rsid w:val="007652D8"/>
    <w:rsid w:val="0076740B"/>
    <w:rsid w:val="00770B8A"/>
    <w:rsid w:val="0077176A"/>
    <w:rsid w:val="00773BDA"/>
    <w:rsid w:val="00773FAB"/>
    <w:rsid w:val="00774AD4"/>
    <w:rsid w:val="00783A5B"/>
    <w:rsid w:val="007844A4"/>
    <w:rsid w:val="007859B0"/>
    <w:rsid w:val="00790D81"/>
    <w:rsid w:val="007976F9"/>
    <w:rsid w:val="007A15C9"/>
    <w:rsid w:val="007A2B76"/>
    <w:rsid w:val="007A4DB9"/>
    <w:rsid w:val="007A72F5"/>
    <w:rsid w:val="007B083C"/>
    <w:rsid w:val="007B3DD6"/>
    <w:rsid w:val="007B5A05"/>
    <w:rsid w:val="007C0AE2"/>
    <w:rsid w:val="007C0B95"/>
    <w:rsid w:val="007C1BEE"/>
    <w:rsid w:val="007C3B24"/>
    <w:rsid w:val="007D02D5"/>
    <w:rsid w:val="007D0654"/>
    <w:rsid w:val="007D110F"/>
    <w:rsid w:val="007D141D"/>
    <w:rsid w:val="007D2DC7"/>
    <w:rsid w:val="007D421B"/>
    <w:rsid w:val="007D6003"/>
    <w:rsid w:val="007D71A4"/>
    <w:rsid w:val="007D7589"/>
    <w:rsid w:val="007D79A8"/>
    <w:rsid w:val="007E5C9C"/>
    <w:rsid w:val="007F1861"/>
    <w:rsid w:val="007F4C59"/>
    <w:rsid w:val="007F62D4"/>
    <w:rsid w:val="00801729"/>
    <w:rsid w:val="00806223"/>
    <w:rsid w:val="00810C31"/>
    <w:rsid w:val="00813B6C"/>
    <w:rsid w:val="0081430F"/>
    <w:rsid w:val="00815E63"/>
    <w:rsid w:val="00824ABD"/>
    <w:rsid w:val="00824C99"/>
    <w:rsid w:val="00825542"/>
    <w:rsid w:val="0083333D"/>
    <w:rsid w:val="008406F6"/>
    <w:rsid w:val="00840DB4"/>
    <w:rsid w:val="00846757"/>
    <w:rsid w:val="00850846"/>
    <w:rsid w:val="0085558F"/>
    <w:rsid w:val="0085741E"/>
    <w:rsid w:val="00857E03"/>
    <w:rsid w:val="00865F94"/>
    <w:rsid w:val="00871750"/>
    <w:rsid w:val="008728A1"/>
    <w:rsid w:val="00875933"/>
    <w:rsid w:val="00875DCC"/>
    <w:rsid w:val="008765EE"/>
    <w:rsid w:val="0088161D"/>
    <w:rsid w:val="00882C9A"/>
    <w:rsid w:val="0088324D"/>
    <w:rsid w:val="00883FE4"/>
    <w:rsid w:val="008847BF"/>
    <w:rsid w:val="00885850"/>
    <w:rsid w:val="00886BBD"/>
    <w:rsid w:val="00887A20"/>
    <w:rsid w:val="008905B1"/>
    <w:rsid w:val="008964B9"/>
    <w:rsid w:val="008971AF"/>
    <w:rsid w:val="008A2C27"/>
    <w:rsid w:val="008A6F90"/>
    <w:rsid w:val="008A7441"/>
    <w:rsid w:val="008B14F8"/>
    <w:rsid w:val="008B2D05"/>
    <w:rsid w:val="008B3E8D"/>
    <w:rsid w:val="008B4A31"/>
    <w:rsid w:val="008B67EF"/>
    <w:rsid w:val="008B6C9D"/>
    <w:rsid w:val="008C15CF"/>
    <w:rsid w:val="008C213D"/>
    <w:rsid w:val="008C40B7"/>
    <w:rsid w:val="008C49FC"/>
    <w:rsid w:val="008C79C7"/>
    <w:rsid w:val="008D0B97"/>
    <w:rsid w:val="008D2951"/>
    <w:rsid w:val="008D328B"/>
    <w:rsid w:val="008D598B"/>
    <w:rsid w:val="008D5C6A"/>
    <w:rsid w:val="008D60E0"/>
    <w:rsid w:val="008D6C33"/>
    <w:rsid w:val="008F05B5"/>
    <w:rsid w:val="008F256B"/>
    <w:rsid w:val="008F585D"/>
    <w:rsid w:val="008F6898"/>
    <w:rsid w:val="008F7E54"/>
    <w:rsid w:val="008F7E9A"/>
    <w:rsid w:val="00901CCC"/>
    <w:rsid w:val="00907AD1"/>
    <w:rsid w:val="00910A49"/>
    <w:rsid w:val="00916E79"/>
    <w:rsid w:val="00917C8B"/>
    <w:rsid w:val="00917E5A"/>
    <w:rsid w:val="00920DAB"/>
    <w:rsid w:val="00921543"/>
    <w:rsid w:val="009232EB"/>
    <w:rsid w:val="0092391A"/>
    <w:rsid w:val="00923BFE"/>
    <w:rsid w:val="00925EF9"/>
    <w:rsid w:val="00927B61"/>
    <w:rsid w:val="00931764"/>
    <w:rsid w:val="009319A7"/>
    <w:rsid w:val="0093486F"/>
    <w:rsid w:val="00936B5F"/>
    <w:rsid w:val="00937F14"/>
    <w:rsid w:val="0094174C"/>
    <w:rsid w:val="00951AE5"/>
    <w:rsid w:val="009532C5"/>
    <w:rsid w:val="00953966"/>
    <w:rsid w:val="00955C08"/>
    <w:rsid w:val="00961530"/>
    <w:rsid w:val="00964FEB"/>
    <w:rsid w:val="0097308C"/>
    <w:rsid w:val="0097419F"/>
    <w:rsid w:val="00977626"/>
    <w:rsid w:val="00987DF0"/>
    <w:rsid w:val="00990529"/>
    <w:rsid w:val="00990FC9"/>
    <w:rsid w:val="00991C5A"/>
    <w:rsid w:val="00991C7B"/>
    <w:rsid w:val="00993167"/>
    <w:rsid w:val="0099666F"/>
    <w:rsid w:val="00996B83"/>
    <w:rsid w:val="009A2B19"/>
    <w:rsid w:val="009A62EA"/>
    <w:rsid w:val="009B28EB"/>
    <w:rsid w:val="009B583C"/>
    <w:rsid w:val="009B7055"/>
    <w:rsid w:val="009C422F"/>
    <w:rsid w:val="009C4886"/>
    <w:rsid w:val="009C6598"/>
    <w:rsid w:val="009C7F1D"/>
    <w:rsid w:val="009C7F41"/>
    <w:rsid w:val="009D29E7"/>
    <w:rsid w:val="009D5A04"/>
    <w:rsid w:val="009E242C"/>
    <w:rsid w:val="009E2CD4"/>
    <w:rsid w:val="009E3B9C"/>
    <w:rsid w:val="009E4371"/>
    <w:rsid w:val="009E758B"/>
    <w:rsid w:val="009F532C"/>
    <w:rsid w:val="009F7E9D"/>
    <w:rsid w:val="00A00F8F"/>
    <w:rsid w:val="00A02759"/>
    <w:rsid w:val="00A0490A"/>
    <w:rsid w:val="00A05BAC"/>
    <w:rsid w:val="00A0772E"/>
    <w:rsid w:val="00A10969"/>
    <w:rsid w:val="00A119A3"/>
    <w:rsid w:val="00A149CF"/>
    <w:rsid w:val="00A15E6A"/>
    <w:rsid w:val="00A16C4B"/>
    <w:rsid w:val="00A177A5"/>
    <w:rsid w:val="00A218CC"/>
    <w:rsid w:val="00A3271F"/>
    <w:rsid w:val="00A366A5"/>
    <w:rsid w:val="00A4070E"/>
    <w:rsid w:val="00A415F4"/>
    <w:rsid w:val="00A4380F"/>
    <w:rsid w:val="00A44000"/>
    <w:rsid w:val="00A4428F"/>
    <w:rsid w:val="00A47477"/>
    <w:rsid w:val="00A505C9"/>
    <w:rsid w:val="00A52015"/>
    <w:rsid w:val="00A52720"/>
    <w:rsid w:val="00A5565B"/>
    <w:rsid w:val="00A55B16"/>
    <w:rsid w:val="00A57D30"/>
    <w:rsid w:val="00A649A0"/>
    <w:rsid w:val="00A67B53"/>
    <w:rsid w:val="00A72C0E"/>
    <w:rsid w:val="00A73B59"/>
    <w:rsid w:val="00A81953"/>
    <w:rsid w:val="00A857E0"/>
    <w:rsid w:val="00A86EAC"/>
    <w:rsid w:val="00A877B7"/>
    <w:rsid w:val="00A91C53"/>
    <w:rsid w:val="00A922DF"/>
    <w:rsid w:val="00A97220"/>
    <w:rsid w:val="00AB0818"/>
    <w:rsid w:val="00AB4410"/>
    <w:rsid w:val="00AB46E7"/>
    <w:rsid w:val="00AB6DE6"/>
    <w:rsid w:val="00AB70A2"/>
    <w:rsid w:val="00AC08C4"/>
    <w:rsid w:val="00AC2F84"/>
    <w:rsid w:val="00AC636A"/>
    <w:rsid w:val="00AC6E32"/>
    <w:rsid w:val="00AD1577"/>
    <w:rsid w:val="00AD2EB4"/>
    <w:rsid w:val="00AD3AEF"/>
    <w:rsid w:val="00AE1D5D"/>
    <w:rsid w:val="00AF1561"/>
    <w:rsid w:val="00AF1F3F"/>
    <w:rsid w:val="00AF32C5"/>
    <w:rsid w:val="00AF4A22"/>
    <w:rsid w:val="00AF4FC8"/>
    <w:rsid w:val="00AF5236"/>
    <w:rsid w:val="00B00309"/>
    <w:rsid w:val="00B01297"/>
    <w:rsid w:val="00B01890"/>
    <w:rsid w:val="00B05020"/>
    <w:rsid w:val="00B05AC2"/>
    <w:rsid w:val="00B06484"/>
    <w:rsid w:val="00B13900"/>
    <w:rsid w:val="00B14852"/>
    <w:rsid w:val="00B14BEA"/>
    <w:rsid w:val="00B16939"/>
    <w:rsid w:val="00B2175C"/>
    <w:rsid w:val="00B2207B"/>
    <w:rsid w:val="00B270CB"/>
    <w:rsid w:val="00B3097F"/>
    <w:rsid w:val="00B317CF"/>
    <w:rsid w:val="00B50370"/>
    <w:rsid w:val="00B50571"/>
    <w:rsid w:val="00B5460B"/>
    <w:rsid w:val="00B57789"/>
    <w:rsid w:val="00B71876"/>
    <w:rsid w:val="00B72369"/>
    <w:rsid w:val="00B734B1"/>
    <w:rsid w:val="00B748EA"/>
    <w:rsid w:val="00B76A9D"/>
    <w:rsid w:val="00B77DD8"/>
    <w:rsid w:val="00B80C2E"/>
    <w:rsid w:val="00B8128D"/>
    <w:rsid w:val="00B84ECE"/>
    <w:rsid w:val="00B95FD4"/>
    <w:rsid w:val="00B9638C"/>
    <w:rsid w:val="00B97970"/>
    <w:rsid w:val="00BA1146"/>
    <w:rsid w:val="00BA4DEF"/>
    <w:rsid w:val="00BA61EF"/>
    <w:rsid w:val="00BB134E"/>
    <w:rsid w:val="00BB200F"/>
    <w:rsid w:val="00BB7D18"/>
    <w:rsid w:val="00BC08EC"/>
    <w:rsid w:val="00BC4AEF"/>
    <w:rsid w:val="00BC7228"/>
    <w:rsid w:val="00BD00FF"/>
    <w:rsid w:val="00BD17AB"/>
    <w:rsid w:val="00BD58B1"/>
    <w:rsid w:val="00BE29A4"/>
    <w:rsid w:val="00BE6692"/>
    <w:rsid w:val="00BE6E59"/>
    <w:rsid w:val="00BE7CFD"/>
    <w:rsid w:val="00BF0B8C"/>
    <w:rsid w:val="00BF1F89"/>
    <w:rsid w:val="00BF7CF9"/>
    <w:rsid w:val="00C00C9F"/>
    <w:rsid w:val="00C0223F"/>
    <w:rsid w:val="00C027BB"/>
    <w:rsid w:val="00C12517"/>
    <w:rsid w:val="00C14FD3"/>
    <w:rsid w:val="00C174A4"/>
    <w:rsid w:val="00C20309"/>
    <w:rsid w:val="00C208E9"/>
    <w:rsid w:val="00C22D3C"/>
    <w:rsid w:val="00C248F4"/>
    <w:rsid w:val="00C26FCB"/>
    <w:rsid w:val="00C31665"/>
    <w:rsid w:val="00C31CF1"/>
    <w:rsid w:val="00C35743"/>
    <w:rsid w:val="00C42062"/>
    <w:rsid w:val="00C469A7"/>
    <w:rsid w:val="00C46CD1"/>
    <w:rsid w:val="00C518BE"/>
    <w:rsid w:val="00C52627"/>
    <w:rsid w:val="00C529F5"/>
    <w:rsid w:val="00C559F6"/>
    <w:rsid w:val="00C66849"/>
    <w:rsid w:val="00C70E0B"/>
    <w:rsid w:val="00C73691"/>
    <w:rsid w:val="00C76032"/>
    <w:rsid w:val="00C76E23"/>
    <w:rsid w:val="00C8140B"/>
    <w:rsid w:val="00C85FC2"/>
    <w:rsid w:val="00C92CBA"/>
    <w:rsid w:val="00C96A14"/>
    <w:rsid w:val="00CA4836"/>
    <w:rsid w:val="00CA6DDF"/>
    <w:rsid w:val="00CA7508"/>
    <w:rsid w:val="00CA754D"/>
    <w:rsid w:val="00CB08C8"/>
    <w:rsid w:val="00CB3293"/>
    <w:rsid w:val="00CB459C"/>
    <w:rsid w:val="00CB57E1"/>
    <w:rsid w:val="00CB6876"/>
    <w:rsid w:val="00CB6C8A"/>
    <w:rsid w:val="00CB75B0"/>
    <w:rsid w:val="00CC16D8"/>
    <w:rsid w:val="00CC26AD"/>
    <w:rsid w:val="00CC351E"/>
    <w:rsid w:val="00CC4512"/>
    <w:rsid w:val="00CC4DB5"/>
    <w:rsid w:val="00CD1446"/>
    <w:rsid w:val="00CD1495"/>
    <w:rsid w:val="00CD2AD9"/>
    <w:rsid w:val="00CD3287"/>
    <w:rsid w:val="00CD32D7"/>
    <w:rsid w:val="00CD5107"/>
    <w:rsid w:val="00CD6F2B"/>
    <w:rsid w:val="00CD734D"/>
    <w:rsid w:val="00CE0EDB"/>
    <w:rsid w:val="00CE1636"/>
    <w:rsid w:val="00CE220D"/>
    <w:rsid w:val="00CE235B"/>
    <w:rsid w:val="00CE69F5"/>
    <w:rsid w:val="00CE73F3"/>
    <w:rsid w:val="00CF34D9"/>
    <w:rsid w:val="00CF39DD"/>
    <w:rsid w:val="00CF3DE7"/>
    <w:rsid w:val="00CF4E5E"/>
    <w:rsid w:val="00CF7789"/>
    <w:rsid w:val="00CF7F42"/>
    <w:rsid w:val="00D04477"/>
    <w:rsid w:val="00D04EA5"/>
    <w:rsid w:val="00D07C61"/>
    <w:rsid w:val="00D11AE2"/>
    <w:rsid w:val="00D14FCA"/>
    <w:rsid w:val="00D218BA"/>
    <w:rsid w:val="00D22281"/>
    <w:rsid w:val="00D222BC"/>
    <w:rsid w:val="00D2298E"/>
    <w:rsid w:val="00D235F8"/>
    <w:rsid w:val="00D25CFC"/>
    <w:rsid w:val="00D32BD8"/>
    <w:rsid w:val="00D336F8"/>
    <w:rsid w:val="00D34DB8"/>
    <w:rsid w:val="00D35818"/>
    <w:rsid w:val="00D412C7"/>
    <w:rsid w:val="00D41726"/>
    <w:rsid w:val="00D43C69"/>
    <w:rsid w:val="00D47172"/>
    <w:rsid w:val="00D4733F"/>
    <w:rsid w:val="00D47427"/>
    <w:rsid w:val="00D51276"/>
    <w:rsid w:val="00D51EA7"/>
    <w:rsid w:val="00D54663"/>
    <w:rsid w:val="00D5726E"/>
    <w:rsid w:val="00D609D6"/>
    <w:rsid w:val="00D63A9C"/>
    <w:rsid w:val="00D66920"/>
    <w:rsid w:val="00D66FAA"/>
    <w:rsid w:val="00D67713"/>
    <w:rsid w:val="00D724E1"/>
    <w:rsid w:val="00D72F75"/>
    <w:rsid w:val="00D73635"/>
    <w:rsid w:val="00D75973"/>
    <w:rsid w:val="00D84C2A"/>
    <w:rsid w:val="00D8593F"/>
    <w:rsid w:val="00D86016"/>
    <w:rsid w:val="00D91DAE"/>
    <w:rsid w:val="00D93B8F"/>
    <w:rsid w:val="00D96CD7"/>
    <w:rsid w:val="00DA2B7E"/>
    <w:rsid w:val="00DA5002"/>
    <w:rsid w:val="00DB36EB"/>
    <w:rsid w:val="00DB451F"/>
    <w:rsid w:val="00DB456A"/>
    <w:rsid w:val="00DB468C"/>
    <w:rsid w:val="00DB54F5"/>
    <w:rsid w:val="00DB6831"/>
    <w:rsid w:val="00DB6F27"/>
    <w:rsid w:val="00DB70B6"/>
    <w:rsid w:val="00DB75E9"/>
    <w:rsid w:val="00DB7B00"/>
    <w:rsid w:val="00DC1247"/>
    <w:rsid w:val="00DC304E"/>
    <w:rsid w:val="00DC7784"/>
    <w:rsid w:val="00DD0FC2"/>
    <w:rsid w:val="00DD1D55"/>
    <w:rsid w:val="00DD36D6"/>
    <w:rsid w:val="00DD4157"/>
    <w:rsid w:val="00DD6511"/>
    <w:rsid w:val="00DD6691"/>
    <w:rsid w:val="00DE0428"/>
    <w:rsid w:val="00DE0CD6"/>
    <w:rsid w:val="00DE1ED0"/>
    <w:rsid w:val="00DE1FBF"/>
    <w:rsid w:val="00DE558F"/>
    <w:rsid w:val="00DF2234"/>
    <w:rsid w:val="00DF3B40"/>
    <w:rsid w:val="00E01AF7"/>
    <w:rsid w:val="00E03B39"/>
    <w:rsid w:val="00E05032"/>
    <w:rsid w:val="00E05C19"/>
    <w:rsid w:val="00E066B1"/>
    <w:rsid w:val="00E120E6"/>
    <w:rsid w:val="00E12D59"/>
    <w:rsid w:val="00E12F7F"/>
    <w:rsid w:val="00E167CD"/>
    <w:rsid w:val="00E17496"/>
    <w:rsid w:val="00E2163E"/>
    <w:rsid w:val="00E241E1"/>
    <w:rsid w:val="00E25423"/>
    <w:rsid w:val="00E26CB4"/>
    <w:rsid w:val="00E2704E"/>
    <w:rsid w:val="00E31B66"/>
    <w:rsid w:val="00E33039"/>
    <w:rsid w:val="00E33C6E"/>
    <w:rsid w:val="00E40A3A"/>
    <w:rsid w:val="00E46387"/>
    <w:rsid w:val="00E472BA"/>
    <w:rsid w:val="00E50B83"/>
    <w:rsid w:val="00E56598"/>
    <w:rsid w:val="00E602C7"/>
    <w:rsid w:val="00E648E1"/>
    <w:rsid w:val="00E64EF0"/>
    <w:rsid w:val="00E661D7"/>
    <w:rsid w:val="00E75A67"/>
    <w:rsid w:val="00E76B60"/>
    <w:rsid w:val="00E76F83"/>
    <w:rsid w:val="00E82291"/>
    <w:rsid w:val="00E82384"/>
    <w:rsid w:val="00E84675"/>
    <w:rsid w:val="00E8508A"/>
    <w:rsid w:val="00E908DE"/>
    <w:rsid w:val="00E90EBF"/>
    <w:rsid w:val="00E95E38"/>
    <w:rsid w:val="00E96E8F"/>
    <w:rsid w:val="00E96FDE"/>
    <w:rsid w:val="00E97B8D"/>
    <w:rsid w:val="00EA388C"/>
    <w:rsid w:val="00EA59A6"/>
    <w:rsid w:val="00EA5B4D"/>
    <w:rsid w:val="00EA68DE"/>
    <w:rsid w:val="00EB0D48"/>
    <w:rsid w:val="00EB3411"/>
    <w:rsid w:val="00EB38E8"/>
    <w:rsid w:val="00EB438D"/>
    <w:rsid w:val="00EB6E8F"/>
    <w:rsid w:val="00EB72C5"/>
    <w:rsid w:val="00EC5E03"/>
    <w:rsid w:val="00EC75B9"/>
    <w:rsid w:val="00ED2033"/>
    <w:rsid w:val="00ED23C1"/>
    <w:rsid w:val="00ED6623"/>
    <w:rsid w:val="00EE1F0C"/>
    <w:rsid w:val="00EE3200"/>
    <w:rsid w:val="00EE5C09"/>
    <w:rsid w:val="00EF01DA"/>
    <w:rsid w:val="00EF5FA8"/>
    <w:rsid w:val="00F00044"/>
    <w:rsid w:val="00F111A3"/>
    <w:rsid w:val="00F12A3B"/>
    <w:rsid w:val="00F1529A"/>
    <w:rsid w:val="00F1588C"/>
    <w:rsid w:val="00F20A49"/>
    <w:rsid w:val="00F24356"/>
    <w:rsid w:val="00F25795"/>
    <w:rsid w:val="00F266B4"/>
    <w:rsid w:val="00F27562"/>
    <w:rsid w:val="00F2795D"/>
    <w:rsid w:val="00F3072C"/>
    <w:rsid w:val="00F3172E"/>
    <w:rsid w:val="00F34464"/>
    <w:rsid w:val="00F34B71"/>
    <w:rsid w:val="00F351A0"/>
    <w:rsid w:val="00F35F48"/>
    <w:rsid w:val="00F37052"/>
    <w:rsid w:val="00F370D3"/>
    <w:rsid w:val="00F37D4A"/>
    <w:rsid w:val="00F402C7"/>
    <w:rsid w:val="00F43074"/>
    <w:rsid w:val="00F4447C"/>
    <w:rsid w:val="00F4538A"/>
    <w:rsid w:val="00F468E3"/>
    <w:rsid w:val="00F519ED"/>
    <w:rsid w:val="00F54A01"/>
    <w:rsid w:val="00F5553C"/>
    <w:rsid w:val="00F56D6F"/>
    <w:rsid w:val="00F6131D"/>
    <w:rsid w:val="00F733B0"/>
    <w:rsid w:val="00F73D88"/>
    <w:rsid w:val="00F74434"/>
    <w:rsid w:val="00F77BD2"/>
    <w:rsid w:val="00F801CC"/>
    <w:rsid w:val="00F81162"/>
    <w:rsid w:val="00F82220"/>
    <w:rsid w:val="00F84FF4"/>
    <w:rsid w:val="00F8503E"/>
    <w:rsid w:val="00F8562D"/>
    <w:rsid w:val="00F867B7"/>
    <w:rsid w:val="00F87D76"/>
    <w:rsid w:val="00F91FA2"/>
    <w:rsid w:val="00F9367E"/>
    <w:rsid w:val="00FA0CF4"/>
    <w:rsid w:val="00FA2184"/>
    <w:rsid w:val="00FA23B0"/>
    <w:rsid w:val="00FA2463"/>
    <w:rsid w:val="00FA26A3"/>
    <w:rsid w:val="00FA2E6D"/>
    <w:rsid w:val="00FA301C"/>
    <w:rsid w:val="00FA4AD7"/>
    <w:rsid w:val="00FB1551"/>
    <w:rsid w:val="00FC3E3C"/>
    <w:rsid w:val="00FC506C"/>
    <w:rsid w:val="00FC6862"/>
    <w:rsid w:val="00FC695C"/>
    <w:rsid w:val="00FC7B68"/>
    <w:rsid w:val="00FD4230"/>
    <w:rsid w:val="00FD5B08"/>
    <w:rsid w:val="00FD5CC9"/>
    <w:rsid w:val="00FE2C2D"/>
    <w:rsid w:val="00FE3451"/>
    <w:rsid w:val="00FE4D79"/>
    <w:rsid w:val="00FE5732"/>
    <w:rsid w:val="00FF2475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3548-B50A-47F2-A6BB-5BE3CE42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9385</Words>
  <Characters>53497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OGA</cp:lastModifiedBy>
  <cp:revision>24</cp:revision>
  <cp:lastPrinted>2021-07-20T09:09:00Z</cp:lastPrinted>
  <dcterms:created xsi:type="dcterms:W3CDTF">2021-03-10T11:35:00Z</dcterms:created>
  <dcterms:modified xsi:type="dcterms:W3CDTF">2021-07-20T09:10:00Z</dcterms:modified>
</cp:coreProperties>
</file>