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9" w:rsidRDefault="007D1B69" w:rsidP="00516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1B69" w:rsidRDefault="007D1B69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Pr="001226FC" w:rsidRDefault="002606C7" w:rsidP="00A844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A84465" w:rsidRDefault="00485BC1" w:rsidP="00F4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11A46">
        <w:rPr>
          <w:rFonts w:ascii="Times New Roman" w:hAnsi="Times New Roman" w:cs="Times New Roman"/>
          <w:sz w:val="28"/>
          <w:szCs w:val="28"/>
        </w:rPr>
        <w:t xml:space="preserve"> </w:t>
      </w:r>
      <w:r w:rsidR="00687364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687364" w:rsidRPr="0068736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 w:rsidR="003178B8">
        <w:rPr>
          <w:rFonts w:ascii="Times New Roman" w:hAnsi="Times New Roman" w:cs="Times New Roman"/>
          <w:sz w:val="28"/>
          <w:szCs w:val="28"/>
        </w:rPr>
        <w:t>»</w:t>
      </w:r>
      <w:r w:rsidR="00381E2D">
        <w:rPr>
          <w:rFonts w:ascii="Times New Roman" w:hAnsi="Times New Roman" w:cs="Times New Roman"/>
          <w:sz w:val="28"/>
          <w:szCs w:val="28"/>
        </w:rPr>
        <w:t xml:space="preserve"> на 2020-2024 годы</w:t>
      </w:r>
    </w:p>
    <w:p w:rsidR="00A84465" w:rsidRPr="000B7D1F" w:rsidRDefault="00A84465" w:rsidP="00F44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27" w:rsidRDefault="00687364" w:rsidP="00F4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364">
        <w:rPr>
          <w:rFonts w:ascii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Pr="00025EC6">
        <w:rPr>
          <w:rFonts w:ascii="Times New Roman" w:hAnsi="Times New Roman" w:cs="Times New Roman"/>
          <w:sz w:val="28"/>
          <w:szCs w:val="28"/>
        </w:rPr>
        <w:t xml:space="preserve">313, </w:t>
      </w:r>
      <w:r w:rsidR="004D75BD" w:rsidRPr="00025EC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77E63" w:rsidRPr="00025EC6">
        <w:rPr>
          <w:rFonts w:ascii="Times New Roman" w:hAnsi="Times New Roman" w:cs="Times New Roman"/>
          <w:sz w:val="28"/>
          <w:szCs w:val="28"/>
        </w:rPr>
        <w:t xml:space="preserve">с </w:t>
      </w:r>
      <w:r w:rsidR="00104B8D">
        <w:rPr>
          <w:rFonts w:ascii="Times New Roman" w:hAnsi="Times New Roman" w:cs="Times New Roman"/>
          <w:sz w:val="28"/>
          <w:szCs w:val="28"/>
        </w:rPr>
        <w:t>изменением значений показателей реализации, изменением объемов финанс</w:t>
      </w:r>
      <w:r w:rsidR="00B4380E">
        <w:rPr>
          <w:rFonts w:ascii="Times New Roman" w:hAnsi="Times New Roman" w:cs="Times New Roman"/>
          <w:sz w:val="28"/>
          <w:szCs w:val="28"/>
        </w:rPr>
        <w:t>ирования за счет средств бюджетов</w:t>
      </w:r>
      <w:r w:rsidR="004F20C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4380E">
        <w:rPr>
          <w:rFonts w:ascii="Times New Roman" w:hAnsi="Times New Roman" w:cs="Times New Roman"/>
          <w:sz w:val="28"/>
          <w:szCs w:val="28"/>
        </w:rPr>
        <w:t xml:space="preserve"> и Одинцовского городского округа Московской области</w:t>
      </w:r>
      <w:r w:rsidR="004F20C6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104B8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687364">
        <w:rPr>
          <w:rFonts w:ascii="Times New Roman" w:hAnsi="Times New Roman" w:cs="Times New Roman"/>
          <w:sz w:val="28"/>
          <w:szCs w:val="28"/>
        </w:rPr>
        <w:t>муниципальной программы Одинцовского городского округа Московской области «Развитие институтов гражданского общества</w:t>
      </w:r>
      <w:proofErr w:type="gramEnd"/>
      <w:r w:rsidRPr="00687364">
        <w:rPr>
          <w:rFonts w:ascii="Times New Roman" w:hAnsi="Times New Roman" w:cs="Times New Roman"/>
          <w:sz w:val="28"/>
          <w:szCs w:val="28"/>
        </w:rPr>
        <w:t>, повышение эффективности местного самоуправления и реализации молодежной политики» на 2020-2024 годы,</w:t>
      </w:r>
      <w:r w:rsidR="008B0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27" w:rsidRPr="00295CC5" w:rsidRDefault="008B0C27" w:rsidP="00F4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8B0C27" w:rsidRDefault="008B0C27" w:rsidP="00F4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0C27" w:rsidRPr="00295CC5" w:rsidRDefault="008B0C27" w:rsidP="00F4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9E2399" w:rsidRDefault="00687364" w:rsidP="00F44D7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811435">
        <w:rPr>
          <w:rFonts w:ascii="Times New Roman" w:eastAsia="Arial" w:hAnsi="Times New Roman" w:cs="Times New Roman"/>
          <w:sz w:val="28"/>
          <w:szCs w:val="28"/>
        </w:rPr>
        <w:t>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</w:t>
      </w:r>
      <w:r>
        <w:rPr>
          <w:rFonts w:ascii="Times New Roman" w:eastAsia="Arial" w:hAnsi="Times New Roman" w:cs="Times New Roman"/>
          <w:sz w:val="28"/>
          <w:szCs w:val="28"/>
        </w:rPr>
        <w:t>и молодежной политики» на 2020-</w:t>
      </w:r>
      <w:r w:rsidRPr="00811435">
        <w:rPr>
          <w:rFonts w:ascii="Times New Roman" w:eastAsia="Arial" w:hAnsi="Times New Roman" w:cs="Times New Roman"/>
          <w:sz w:val="28"/>
          <w:szCs w:val="28"/>
        </w:rPr>
        <w:t>2024 годы, утвержденную постановлением Администрации Одинцовского городского округа Московской области от 30.10.2019</w:t>
      </w:r>
      <w:r>
        <w:rPr>
          <w:rFonts w:ascii="Times New Roman" w:eastAsia="Arial" w:hAnsi="Times New Roman" w:cs="Times New Roman"/>
          <w:sz w:val="28"/>
          <w:szCs w:val="28"/>
        </w:rPr>
        <w:t xml:space="preserve"> №1267 </w:t>
      </w:r>
      <w:r w:rsidRPr="00811435">
        <w:rPr>
          <w:rFonts w:ascii="Times New Roman" w:eastAsia="Arial" w:hAnsi="Times New Roman" w:cs="Times New Roman"/>
          <w:sz w:val="28"/>
          <w:szCs w:val="28"/>
        </w:rPr>
        <w:t xml:space="preserve">(в редакции </w:t>
      </w:r>
      <w:r w:rsidR="00485BC1" w:rsidRPr="00485BC1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FC2F39">
        <w:rPr>
          <w:rFonts w:ascii="Times New Roman" w:eastAsia="Arial" w:hAnsi="Times New Roman" w:cs="Times New Roman"/>
          <w:sz w:val="28"/>
          <w:szCs w:val="28"/>
        </w:rPr>
        <w:t>30.06</w:t>
      </w:r>
      <w:r w:rsidR="00485BC1" w:rsidRPr="00485BC1">
        <w:rPr>
          <w:rFonts w:ascii="Times New Roman" w:eastAsia="Arial" w:hAnsi="Times New Roman" w:cs="Times New Roman"/>
          <w:sz w:val="28"/>
          <w:szCs w:val="28"/>
        </w:rPr>
        <w:t>.2021 №</w:t>
      </w:r>
      <w:r w:rsidR="00FC2F39">
        <w:rPr>
          <w:rFonts w:ascii="Times New Roman" w:eastAsia="Arial" w:hAnsi="Times New Roman" w:cs="Times New Roman"/>
          <w:sz w:val="28"/>
          <w:szCs w:val="28"/>
        </w:rPr>
        <w:t>2294</w:t>
      </w:r>
      <w:r w:rsidRPr="00811435">
        <w:rPr>
          <w:rFonts w:ascii="Times New Roman" w:eastAsia="Arial" w:hAnsi="Times New Roman" w:cs="Times New Roman"/>
          <w:sz w:val="28"/>
          <w:szCs w:val="28"/>
        </w:rPr>
        <w:t xml:space="preserve">) (далее – Муниципальная программа), </w:t>
      </w:r>
      <w:r w:rsidR="00485BC1">
        <w:rPr>
          <w:rFonts w:ascii="Times New Roman" w:eastAsia="Arial" w:hAnsi="Times New Roman" w:cs="Times New Roman"/>
          <w:sz w:val="28"/>
          <w:szCs w:val="28"/>
        </w:rPr>
        <w:t xml:space="preserve">следующие </w:t>
      </w:r>
      <w:r w:rsidR="00811A46" w:rsidRPr="00811A46">
        <w:rPr>
          <w:rFonts w:ascii="Times New Roman" w:eastAsia="Arial" w:hAnsi="Times New Roman" w:cs="Times New Roman"/>
          <w:sz w:val="28"/>
          <w:szCs w:val="28"/>
        </w:rPr>
        <w:t>изменения</w:t>
      </w:r>
      <w:r w:rsidR="00485BC1">
        <w:rPr>
          <w:rFonts w:ascii="Times New Roman" w:eastAsia="Arial" w:hAnsi="Times New Roman" w:cs="Times New Roman"/>
          <w:sz w:val="28"/>
          <w:szCs w:val="28"/>
        </w:rPr>
        <w:t>:</w:t>
      </w:r>
    </w:p>
    <w:p w:rsidR="00485BC1" w:rsidRDefault="00485BC1" w:rsidP="00F44D7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в</w:t>
      </w:r>
      <w:r w:rsidRPr="0035166F">
        <w:rPr>
          <w:rFonts w:ascii="Times New Roman" w:eastAsia="Arial" w:hAnsi="Times New Roman" w:cs="Times New Roman"/>
          <w:sz w:val="28"/>
          <w:szCs w:val="28"/>
        </w:rPr>
        <w:t xml:space="preserve"> паспорте Муниципальной программы раздел «Источники финансирования муниципальной программы, </w:t>
      </w:r>
      <w:r w:rsidR="00374728">
        <w:rPr>
          <w:rFonts w:ascii="Times New Roman" w:eastAsia="Arial" w:hAnsi="Times New Roman" w:cs="Times New Roman"/>
          <w:sz w:val="28"/>
          <w:szCs w:val="28"/>
        </w:rPr>
        <w:t>в том числе по годам</w:t>
      </w:r>
      <w:proofErr w:type="gramStart"/>
      <w:r w:rsidR="00374728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="00374728">
        <w:rPr>
          <w:rFonts w:ascii="Times New Roman" w:eastAsia="Arial" w:hAnsi="Times New Roman" w:cs="Times New Roman"/>
          <w:sz w:val="28"/>
          <w:szCs w:val="28"/>
        </w:rPr>
        <w:t>, изложи</w:t>
      </w:r>
      <w:r w:rsidR="00942A5B">
        <w:rPr>
          <w:rFonts w:ascii="Times New Roman" w:eastAsia="Arial" w:hAnsi="Times New Roman" w:cs="Times New Roman"/>
          <w:sz w:val="28"/>
          <w:szCs w:val="28"/>
        </w:rPr>
        <w:t>ть</w:t>
      </w:r>
      <w:r w:rsidRPr="0035166F">
        <w:rPr>
          <w:rFonts w:ascii="Times New Roman" w:eastAsia="Arial" w:hAnsi="Times New Roman" w:cs="Times New Roman"/>
          <w:sz w:val="28"/>
          <w:szCs w:val="28"/>
        </w:rPr>
        <w:t xml:space="preserve"> в следующей редакции:</w:t>
      </w:r>
    </w:p>
    <w:p w:rsidR="00485BC1" w:rsidRDefault="00485BC1" w:rsidP="00DF454E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</w:p>
    <w:tbl>
      <w:tblPr>
        <w:tblW w:w="9639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1277"/>
        <w:gridCol w:w="1276"/>
        <w:gridCol w:w="1276"/>
        <w:gridCol w:w="1134"/>
        <w:gridCol w:w="1276"/>
        <w:gridCol w:w="1275"/>
      </w:tblGrid>
      <w:tr w:rsidR="00485BC1" w:rsidRPr="00BC3CC8" w:rsidTr="00F44D75">
        <w:trPr>
          <w:trHeight w:val="664"/>
        </w:trPr>
        <w:tc>
          <w:tcPr>
            <w:tcW w:w="2125" w:type="dxa"/>
            <w:vMerge w:val="restart"/>
          </w:tcPr>
          <w:p w:rsidR="00485BC1" w:rsidRPr="00BC3CC8" w:rsidRDefault="00485BC1" w:rsidP="00DF45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 w:rsidRPr="00BC3C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 w:rsidRPr="00BC3CC8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7514" w:type="dxa"/>
            <w:gridSpan w:val="6"/>
          </w:tcPr>
          <w:p w:rsidR="00485BC1" w:rsidRPr="00BC3CC8" w:rsidRDefault="00485BC1" w:rsidP="00DF45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8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485BC1" w:rsidRPr="00BC3CC8" w:rsidTr="00F44D75">
        <w:trPr>
          <w:trHeight w:val="723"/>
        </w:trPr>
        <w:tc>
          <w:tcPr>
            <w:tcW w:w="2125" w:type="dxa"/>
            <w:vMerge/>
          </w:tcPr>
          <w:p w:rsidR="00485BC1" w:rsidRPr="00BC3CC8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85BC1" w:rsidRPr="00BC3CC8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85BC1" w:rsidRPr="00BC3CC8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C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485BC1" w:rsidRPr="00BC3CC8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C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485BC1" w:rsidRPr="00BC3CC8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C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485BC1" w:rsidRPr="00BC3CC8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C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485BC1" w:rsidRPr="00BC3CC8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C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26D0B" w:rsidRPr="00BC3CC8" w:rsidTr="00F44D75">
        <w:trPr>
          <w:trHeight w:val="723"/>
        </w:trPr>
        <w:tc>
          <w:tcPr>
            <w:tcW w:w="2125" w:type="dxa"/>
          </w:tcPr>
          <w:p w:rsidR="00B26D0B" w:rsidRPr="00BC3CC8" w:rsidRDefault="00B26D0B" w:rsidP="00B26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1277" w:type="dxa"/>
          </w:tcPr>
          <w:p w:rsidR="00B26D0B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</w:t>
            </w:r>
            <w:r w:rsidRPr="00CD1CB6">
              <w:rPr>
                <w:rFonts w:ascii="Times New Roman" w:hAnsi="Times New Roman" w:cs="Times New Roman"/>
                <w:sz w:val="20"/>
              </w:rPr>
              <w:t>665,</w:t>
            </w:r>
          </w:p>
          <w:p w:rsidR="00B26D0B" w:rsidRPr="0087797A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1CB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B26D0B" w:rsidRPr="0087797A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797A">
              <w:rPr>
                <w:rFonts w:ascii="Times New Roman" w:hAnsi="Times New Roman" w:cs="Times New Roman"/>
                <w:sz w:val="20"/>
              </w:rPr>
              <w:t>3,000</w:t>
            </w:r>
          </w:p>
        </w:tc>
        <w:tc>
          <w:tcPr>
            <w:tcW w:w="1276" w:type="dxa"/>
          </w:tcPr>
          <w:p w:rsidR="00B26D0B" w:rsidRPr="0087797A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1CB6">
              <w:rPr>
                <w:rFonts w:ascii="Times New Roman" w:hAnsi="Times New Roman" w:cs="Times New Roman"/>
                <w:sz w:val="20"/>
              </w:rPr>
              <w:t>5 869,000</w:t>
            </w:r>
          </w:p>
        </w:tc>
        <w:tc>
          <w:tcPr>
            <w:tcW w:w="1134" w:type="dxa"/>
          </w:tcPr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2 669,000</w:t>
            </w:r>
          </w:p>
        </w:tc>
        <w:tc>
          <w:tcPr>
            <w:tcW w:w="1276" w:type="dxa"/>
          </w:tcPr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62,000</w:t>
            </w:r>
          </w:p>
        </w:tc>
        <w:tc>
          <w:tcPr>
            <w:tcW w:w="1275" w:type="dxa"/>
          </w:tcPr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62,000</w:t>
            </w:r>
          </w:p>
        </w:tc>
      </w:tr>
      <w:tr w:rsidR="00B26D0B" w:rsidRPr="00BC3CC8" w:rsidTr="00F44D75">
        <w:trPr>
          <w:trHeight w:val="723"/>
        </w:trPr>
        <w:tc>
          <w:tcPr>
            <w:tcW w:w="2125" w:type="dxa"/>
          </w:tcPr>
          <w:p w:rsidR="00B26D0B" w:rsidRPr="00BC3CC8" w:rsidRDefault="00B26D0B" w:rsidP="00B26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0B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7" w:type="dxa"/>
          </w:tcPr>
          <w:p w:rsidR="00B26D0B" w:rsidRPr="00BF0CB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6E">
              <w:rPr>
                <w:rFonts w:ascii="Times New Roman" w:hAnsi="Times New Roman" w:cs="Times New Roman"/>
                <w:sz w:val="20"/>
                <w:szCs w:val="20"/>
              </w:rPr>
              <w:t>35 812,500</w:t>
            </w:r>
          </w:p>
        </w:tc>
        <w:tc>
          <w:tcPr>
            <w:tcW w:w="1276" w:type="dxa"/>
          </w:tcPr>
          <w:p w:rsidR="00B26D0B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CB4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F0CB4">
              <w:rPr>
                <w:rFonts w:ascii="Times New Roman" w:hAnsi="Times New Roman" w:cs="Times New Roman"/>
                <w:sz w:val="20"/>
              </w:rPr>
              <w:t>812,</w:t>
            </w:r>
          </w:p>
          <w:p w:rsidR="00B26D0B" w:rsidRPr="00BF0CB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CB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6" w:type="dxa"/>
          </w:tcPr>
          <w:p w:rsidR="00B26D0B" w:rsidRPr="00BF0CB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6E">
              <w:rPr>
                <w:rFonts w:ascii="Times New Roman" w:hAnsi="Times New Roman" w:cs="Times New Roman"/>
                <w:sz w:val="20"/>
                <w:szCs w:val="20"/>
              </w:rPr>
              <w:t>18 000,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606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6" w:type="dxa"/>
          </w:tcPr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</w:tcPr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B26D0B" w:rsidRPr="00BC3CC8" w:rsidTr="00F44D75">
        <w:trPr>
          <w:trHeight w:val="723"/>
        </w:trPr>
        <w:tc>
          <w:tcPr>
            <w:tcW w:w="2125" w:type="dxa"/>
          </w:tcPr>
          <w:p w:rsidR="00B26D0B" w:rsidRPr="00BC3CC8" w:rsidRDefault="00B26D0B" w:rsidP="00B26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8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277" w:type="dxa"/>
          </w:tcPr>
          <w:p w:rsidR="00B26D0B" w:rsidRPr="00BF0CB4" w:rsidRDefault="00B4380E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B26D0B" w:rsidRPr="00104B8D">
              <w:rPr>
                <w:rFonts w:ascii="Times New Roman" w:hAnsi="Times New Roman" w:cs="Times New Roman"/>
                <w:sz w:val="20"/>
                <w:szCs w:val="20"/>
              </w:rPr>
              <w:t>3 276,899</w:t>
            </w:r>
          </w:p>
        </w:tc>
        <w:tc>
          <w:tcPr>
            <w:tcW w:w="1276" w:type="dxa"/>
          </w:tcPr>
          <w:p w:rsidR="00B26D0B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CB4">
              <w:rPr>
                <w:rFonts w:ascii="Times New Roman" w:hAnsi="Times New Roman" w:cs="Times New Roman"/>
                <w:sz w:val="20"/>
              </w:rPr>
              <w:t>146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F0CB4">
              <w:rPr>
                <w:rFonts w:ascii="Times New Roman" w:hAnsi="Times New Roman" w:cs="Times New Roman"/>
                <w:sz w:val="20"/>
              </w:rPr>
              <w:t>609,</w:t>
            </w:r>
          </w:p>
          <w:p w:rsidR="00B26D0B" w:rsidRPr="00BF0CB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CB4">
              <w:rPr>
                <w:rFonts w:ascii="Times New Roman" w:hAnsi="Times New Roman" w:cs="Times New Roman"/>
                <w:sz w:val="20"/>
              </w:rPr>
              <w:t>869</w:t>
            </w:r>
          </w:p>
        </w:tc>
        <w:tc>
          <w:tcPr>
            <w:tcW w:w="1276" w:type="dxa"/>
          </w:tcPr>
          <w:p w:rsidR="00B26D0B" w:rsidRPr="00BF0CB4" w:rsidRDefault="00B26D0B" w:rsidP="00B06D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D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4B8D">
              <w:rPr>
                <w:rFonts w:ascii="Times New Roman" w:hAnsi="Times New Roman" w:cs="Times New Roman"/>
                <w:sz w:val="20"/>
                <w:szCs w:val="20"/>
              </w:rPr>
              <w:t>4 675,591</w:t>
            </w:r>
          </w:p>
        </w:tc>
        <w:tc>
          <w:tcPr>
            <w:tcW w:w="1134" w:type="dxa"/>
          </w:tcPr>
          <w:p w:rsidR="00B26D0B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150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D92569">
              <w:rPr>
                <w:rFonts w:ascii="Times New Roman" w:hAnsi="Times New Roman" w:cs="Times New Roman"/>
                <w:sz w:val="20"/>
              </w:rPr>
              <w:t>663,</w:t>
            </w:r>
          </w:p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276" w:type="dxa"/>
          </w:tcPr>
          <w:p w:rsidR="00B26D0B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150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D92569">
              <w:rPr>
                <w:rFonts w:ascii="Times New Roman" w:hAnsi="Times New Roman" w:cs="Times New Roman"/>
                <w:sz w:val="20"/>
              </w:rPr>
              <w:t>663,</w:t>
            </w:r>
          </w:p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275" w:type="dxa"/>
          </w:tcPr>
          <w:p w:rsidR="00B26D0B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150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D92569">
              <w:rPr>
                <w:rFonts w:ascii="Times New Roman" w:hAnsi="Times New Roman" w:cs="Times New Roman"/>
                <w:sz w:val="20"/>
              </w:rPr>
              <w:t>663,</w:t>
            </w:r>
          </w:p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813</w:t>
            </w:r>
          </w:p>
        </w:tc>
      </w:tr>
      <w:tr w:rsidR="00B26D0B" w:rsidRPr="00BC3CC8" w:rsidTr="00F44D75">
        <w:trPr>
          <w:trHeight w:val="723"/>
        </w:trPr>
        <w:tc>
          <w:tcPr>
            <w:tcW w:w="2125" w:type="dxa"/>
          </w:tcPr>
          <w:p w:rsidR="00B26D0B" w:rsidRPr="00BC3CC8" w:rsidRDefault="00B26D0B" w:rsidP="00B26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7" w:type="dxa"/>
          </w:tcPr>
          <w:p w:rsidR="00B26D0B" w:rsidRPr="00BF0CB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B4">
              <w:rPr>
                <w:rFonts w:ascii="Times New Roman" w:hAnsi="Times New Roman" w:cs="Times New Roman"/>
                <w:sz w:val="20"/>
                <w:szCs w:val="20"/>
              </w:rPr>
              <w:t>573,000</w:t>
            </w:r>
          </w:p>
        </w:tc>
        <w:tc>
          <w:tcPr>
            <w:tcW w:w="1276" w:type="dxa"/>
          </w:tcPr>
          <w:p w:rsidR="00B26D0B" w:rsidRPr="00BF0CB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CB4">
              <w:rPr>
                <w:rFonts w:ascii="Times New Roman" w:hAnsi="Times New Roman" w:cs="Times New Roman"/>
                <w:sz w:val="20"/>
              </w:rPr>
              <w:t>285,000</w:t>
            </w:r>
          </w:p>
        </w:tc>
        <w:tc>
          <w:tcPr>
            <w:tcW w:w="1276" w:type="dxa"/>
          </w:tcPr>
          <w:p w:rsidR="00B26D0B" w:rsidRPr="00BF0CB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B4">
              <w:rPr>
                <w:rFonts w:ascii="Times New Roman" w:hAnsi="Times New Roman" w:cs="Times New Roman"/>
                <w:sz w:val="20"/>
                <w:szCs w:val="20"/>
              </w:rPr>
              <w:t>288,000</w:t>
            </w:r>
          </w:p>
        </w:tc>
        <w:tc>
          <w:tcPr>
            <w:tcW w:w="1134" w:type="dxa"/>
          </w:tcPr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6" w:type="dxa"/>
          </w:tcPr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</w:tcPr>
          <w:p w:rsidR="00B26D0B" w:rsidRPr="00D92569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2569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B26D0B" w:rsidRPr="00BC3CC8" w:rsidTr="00F44D75">
        <w:trPr>
          <w:trHeight w:val="723"/>
        </w:trPr>
        <w:tc>
          <w:tcPr>
            <w:tcW w:w="2125" w:type="dxa"/>
          </w:tcPr>
          <w:p w:rsidR="00B26D0B" w:rsidRPr="00516324" w:rsidRDefault="00B26D0B" w:rsidP="00B26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324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277" w:type="dxa"/>
          </w:tcPr>
          <w:p w:rsidR="00B26D0B" w:rsidRPr="00516324" w:rsidRDefault="00B4380E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B26D0B" w:rsidRPr="00516324">
              <w:rPr>
                <w:rFonts w:ascii="Times New Roman" w:hAnsi="Times New Roman" w:cs="Times New Roman"/>
                <w:sz w:val="20"/>
                <w:szCs w:val="20"/>
              </w:rPr>
              <w:t>8 327,399</w:t>
            </w:r>
          </w:p>
        </w:tc>
        <w:tc>
          <w:tcPr>
            <w:tcW w:w="1276" w:type="dxa"/>
          </w:tcPr>
          <w:p w:rsidR="00B26D0B" w:rsidRPr="0051632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6324">
              <w:rPr>
                <w:rFonts w:ascii="Times New Roman" w:hAnsi="Times New Roman" w:cs="Times New Roman"/>
                <w:sz w:val="20"/>
              </w:rPr>
              <w:t>164 710,</w:t>
            </w:r>
          </w:p>
          <w:p w:rsidR="00B26D0B" w:rsidRPr="0051632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6324">
              <w:rPr>
                <w:rFonts w:ascii="Times New Roman" w:hAnsi="Times New Roman" w:cs="Times New Roman"/>
                <w:sz w:val="20"/>
              </w:rPr>
              <w:t>369</w:t>
            </w:r>
          </w:p>
        </w:tc>
        <w:tc>
          <w:tcPr>
            <w:tcW w:w="1276" w:type="dxa"/>
          </w:tcPr>
          <w:p w:rsidR="00B26D0B" w:rsidRPr="00516324" w:rsidRDefault="00B26D0B" w:rsidP="00B438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8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6324">
              <w:rPr>
                <w:rFonts w:ascii="Times New Roman" w:hAnsi="Times New Roman" w:cs="Times New Roman"/>
                <w:sz w:val="20"/>
                <w:szCs w:val="20"/>
              </w:rPr>
              <w:t>8 832,</w:t>
            </w:r>
            <w:r w:rsidRPr="00516324">
              <w:rPr>
                <w:rFonts w:ascii="Times New Roman" w:hAnsi="Times New Roman" w:cs="Times New Roman"/>
                <w:sz w:val="20"/>
                <w:szCs w:val="20"/>
              </w:rPr>
              <w:br/>
              <w:t>591</w:t>
            </w:r>
          </w:p>
        </w:tc>
        <w:tc>
          <w:tcPr>
            <w:tcW w:w="1134" w:type="dxa"/>
          </w:tcPr>
          <w:p w:rsidR="00B26D0B" w:rsidRPr="0051632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6324">
              <w:rPr>
                <w:rFonts w:ascii="Times New Roman" w:hAnsi="Times New Roman" w:cs="Times New Roman"/>
                <w:sz w:val="20"/>
              </w:rPr>
              <w:t>153 332,</w:t>
            </w:r>
          </w:p>
          <w:p w:rsidR="00B26D0B" w:rsidRPr="0051632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6324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276" w:type="dxa"/>
          </w:tcPr>
          <w:p w:rsidR="00B26D0B" w:rsidRPr="0051632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6324">
              <w:rPr>
                <w:rFonts w:ascii="Times New Roman" w:hAnsi="Times New Roman" w:cs="Times New Roman"/>
                <w:sz w:val="20"/>
              </w:rPr>
              <w:t>150 725,</w:t>
            </w:r>
          </w:p>
          <w:p w:rsidR="00B26D0B" w:rsidRPr="0051632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6324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275" w:type="dxa"/>
          </w:tcPr>
          <w:p w:rsidR="00B26D0B" w:rsidRPr="0051632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6324">
              <w:rPr>
                <w:rFonts w:ascii="Times New Roman" w:hAnsi="Times New Roman" w:cs="Times New Roman"/>
                <w:sz w:val="20"/>
              </w:rPr>
              <w:t>150 725,</w:t>
            </w:r>
          </w:p>
          <w:p w:rsidR="00B26D0B" w:rsidRPr="00516324" w:rsidRDefault="00B26D0B" w:rsidP="00B26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6324">
              <w:rPr>
                <w:rFonts w:ascii="Times New Roman" w:hAnsi="Times New Roman" w:cs="Times New Roman"/>
                <w:sz w:val="20"/>
              </w:rPr>
              <w:t>813</w:t>
            </w:r>
          </w:p>
        </w:tc>
      </w:tr>
    </w:tbl>
    <w:p w:rsidR="00485BC1" w:rsidRDefault="00485BC1" w:rsidP="00B26D0B">
      <w:pPr>
        <w:ind w:left="8496"/>
        <w:rPr>
          <w:rFonts w:ascii="Times New Roman" w:hAnsi="Times New Roman" w:cs="Times New Roman"/>
          <w:sz w:val="28"/>
          <w:szCs w:val="28"/>
        </w:rPr>
      </w:pPr>
      <w:r w:rsidRPr="00516324">
        <w:rPr>
          <w:rFonts w:ascii="Times New Roman" w:hAnsi="Times New Roman" w:cs="Times New Roman"/>
          <w:sz w:val="28"/>
          <w:szCs w:val="28"/>
        </w:rPr>
        <w:t>»;</w:t>
      </w:r>
    </w:p>
    <w:p w:rsidR="00B06D25" w:rsidRPr="00516324" w:rsidRDefault="00B06D25" w:rsidP="00B06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3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подраздел 5.1 раздела 5</w:t>
      </w:r>
      <w:r w:rsidRPr="00516324">
        <w:rPr>
          <w:rFonts w:ascii="Times New Roman" w:hAnsi="Times New Roman" w:cs="Times New Roman"/>
          <w:sz w:val="28"/>
          <w:szCs w:val="28"/>
        </w:rPr>
        <w:t xml:space="preserve"> «Подпрограмма «</w:t>
      </w:r>
      <w:r>
        <w:rPr>
          <w:rFonts w:ascii="Times New Roman" w:hAnsi="Times New Roman" w:cs="Times New Roman"/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516324">
        <w:rPr>
          <w:rFonts w:ascii="Times New Roman" w:hAnsi="Times New Roman" w:cs="Times New Roman"/>
          <w:sz w:val="28"/>
          <w:szCs w:val="28"/>
        </w:rPr>
        <w:t>» Муниципальной программы изложить в следующей редакции:</w:t>
      </w:r>
    </w:p>
    <w:p w:rsidR="00B06D25" w:rsidRPr="00516324" w:rsidRDefault="00B06D25" w:rsidP="00B06D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«5</w:t>
      </w:r>
      <w:r w:rsidRPr="005163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.1. </w:t>
      </w:r>
      <w:r w:rsidR="00B64B2E" w:rsidRPr="00B64B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Паспорт 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B64B2E" w:rsidRPr="00B64B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медиасреды</w:t>
      </w:r>
      <w:proofErr w:type="spellEnd"/>
      <w:r w:rsidR="00B64B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tbl>
      <w:tblPr>
        <w:tblStyle w:val="1"/>
        <w:tblpPr w:leftFromText="180" w:rightFromText="180" w:vertAnchor="text" w:horzAnchor="margin" w:tblpXSpec="center" w:tblpY="334"/>
        <w:tblW w:w="9640" w:type="dxa"/>
        <w:tblLayout w:type="fixed"/>
        <w:tblLook w:val="0600" w:firstRow="0" w:lastRow="0" w:firstColumn="0" w:lastColumn="0" w:noHBand="1" w:noVBand="1"/>
      </w:tblPr>
      <w:tblGrid>
        <w:gridCol w:w="1809"/>
        <w:gridCol w:w="1560"/>
        <w:gridCol w:w="1275"/>
        <w:gridCol w:w="851"/>
        <w:gridCol w:w="850"/>
        <w:gridCol w:w="851"/>
        <w:gridCol w:w="850"/>
        <w:gridCol w:w="709"/>
        <w:gridCol w:w="885"/>
      </w:tblGrid>
      <w:tr w:rsidR="00B64B2E" w:rsidRPr="00516324" w:rsidTr="00B64B2E">
        <w:trPr>
          <w:trHeight w:val="343"/>
        </w:trPr>
        <w:tc>
          <w:tcPr>
            <w:tcW w:w="1809" w:type="dxa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364E2A">
              <w:rPr>
                <w:sz w:val="20"/>
              </w:rPr>
              <w:t xml:space="preserve">Муниципальный заказчик    </w:t>
            </w:r>
            <w:r w:rsidRPr="00364E2A">
              <w:rPr>
                <w:sz w:val="20"/>
              </w:rPr>
              <w:br/>
              <w:t xml:space="preserve">муниципальной подпрограммы   </w:t>
            </w:r>
          </w:p>
        </w:tc>
        <w:tc>
          <w:tcPr>
            <w:tcW w:w="7831" w:type="dxa"/>
            <w:gridSpan w:val="8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F57">
              <w:rPr>
                <w:sz w:val="20"/>
              </w:rPr>
              <w:t>Администрация Одинцовского городского округа Московской области</w:t>
            </w:r>
          </w:p>
        </w:tc>
      </w:tr>
      <w:tr w:rsidR="00B64B2E" w:rsidRPr="00516324" w:rsidTr="00B64B2E">
        <w:trPr>
          <w:trHeight w:val="343"/>
        </w:trPr>
        <w:tc>
          <w:tcPr>
            <w:tcW w:w="1809" w:type="dxa"/>
            <w:vMerge w:val="restart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560" w:type="dxa"/>
            <w:vMerge w:val="restart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Источник финансирования</w:t>
            </w:r>
          </w:p>
        </w:tc>
        <w:tc>
          <w:tcPr>
            <w:tcW w:w="4996" w:type="dxa"/>
            <w:gridSpan w:val="6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Расходы (тыс. руб.)</w:t>
            </w:r>
          </w:p>
        </w:tc>
      </w:tr>
      <w:tr w:rsidR="00B64B2E" w:rsidRPr="00516324" w:rsidTr="00B64B2E">
        <w:trPr>
          <w:trHeight w:val="680"/>
        </w:trPr>
        <w:tc>
          <w:tcPr>
            <w:tcW w:w="1809" w:type="dxa"/>
            <w:vMerge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2024 год</w:t>
            </w:r>
          </w:p>
        </w:tc>
        <w:tc>
          <w:tcPr>
            <w:tcW w:w="885" w:type="dxa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Итого</w:t>
            </w:r>
          </w:p>
        </w:tc>
      </w:tr>
      <w:tr w:rsidR="00B64B2E" w:rsidRPr="00516324" w:rsidTr="00B64B2E">
        <w:trPr>
          <w:trHeight w:val="631"/>
        </w:trPr>
        <w:tc>
          <w:tcPr>
            <w:tcW w:w="1809" w:type="dxa"/>
            <w:vMerge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Всего:</w:t>
            </w:r>
          </w:p>
          <w:p w:rsidR="00B64B2E" w:rsidRPr="00516324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B64B2E" w:rsidRPr="00516324" w:rsidRDefault="00B64B2E" w:rsidP="00B64B2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109 155</w:t>
            </w:r>
            <w:r w:rsidRPr="00516324">
              <w:rPr>
                <w:sz w:val="20"/>
              </w:rPr>
              <w:t>,</w:t>
            </w:r>
          </w:p>
          <w:p w:rsidR="00B64B2E" w:rsidRPr="00516324" w:rsidRDefault="00B64B2E" w:rsidP="00B64B2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850" w:type="dxa"/>
          </w:tcPr>
          <w:p w:rsidR="00B64B2E" w:rsidRPr="00516324" w:rsidRDefault="00B64B2E" w:rsidP="00B64B2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157 236</w:t>
            </w:r>
            <w:r w:rsidRPr="00516324">
              <w:rPr>
                <w:sz w:val="20"/>
              </w:rPr>
              <w:t>,</w:t>
            </w:r>
          </w:p>
          <w:p w:rsidR="00B64B2E" w:rsidRPr="00516324" w:rsidRDefault="00B64B2E" w:rsidP="00B64B2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51" w:type="dxa"/>
          </w:tcPr>
          <w:p w:rsidR="00B64B2E" w:rsidRPr="00516324" w:rsidRDefault="00B64B2E" w:rsidP="00B64B2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123 736,395</w:t>
            </w:r>
          </w:p>
        </w:tc>
        <w:tc>
          <w:tcPr>
            <w:tcW w:w="850" w:type="dxa"/>
          </w:tcPr>
          <w:p w:rsidR="00B64B2E" w:rsidRPr="00516324" w:rsidRDefault="00B64B2E" w:rsidP="00B64B2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123 736,395</w:t>
            </w:r>
          </w:p>
        </w:tc>
        <w:tc>
          <w:tcPr>
            <w:tcW w:w="709" w:type="dxa"/>
          </w:tcPr>
          <w:p w:rsidR="00B64B2E" w:rsidRPr="00516324" w:rsidRDefault="00B64B2E" w:rsidP="00B64B2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123 736</w:t>
            </w:r>
            <w:r w:rsidRPr="00516324">
              <w:rPr>
                <w:sz w:val="20"/>
              </w:rPr>
              <w:t>,</w:t>
            </w:r>
            <w:r>
              <w:rPr>
                <w:sz w:val="20"/>
              </w:rPr>
              <w:t>395</w:t>
            </w:r>
          </w:p>
        </w:tc>
        <w:tc>
          <w:tcPr>
            <w:tcW w:w="885" w:type="dxa"/>
          </w:tcPr>
          <w:p w:rsidR="00B64B2E" w:rsidRPr="00516324" w:rsidRDefault="00B64B2E" w:rsidP="00B64B2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6</w:t>
            </w:r>
            <w:r w:rsidR="00B4380E">
              <w:rPr>
                <w:sz w:val="20"/>
              </w:rPr>
              <w:t>37 600</w:t>
            </w:r>
            <w:r w:rsidRPr="00516324">
              <w:rPr>
                <w:sz w:val="20"/>
              </w:rPr>
              <w:t>,</w:t>
            </w:r>
          </w:p>
          <w:p w:rsidR="00B64B2E" w:rsidRPr="00516324" w:rsidRDefault="00B4380E" w:rsidP="00B64B2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</w:tr>
      <w:tr w:rsidR="00B64B2E" w:rsidRPr="00F44D75" w:rsidTr="00B64B2E">
        <w:trPr>
          <w:trHeight w:val="1402"/>
        </w:trPr>
        <w:tc>
          <w:tcPr>
            <w:tcW w:w="1809" w:type="dxa"/>
            <w:vMerge/>
          </w:tcPr>
          <w:p w:rsidR="00B64B2E" w:rsidRPr="006D0F57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4B2E" w:rsidRPr="006D0F57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64B2E" w:rsidRPr="006D0F57" w:rsidRDefault="00B64B2E" w:rsidP="00B64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6D0F57">
              <w:rPr>
                <w:sz w:val="20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</w:tcPr>
          <w:p w:rsidR="00B64B2E" w:rsidRPr="00F44D75" w:rsidRDefault="00B64B2E" w:rsidP="00B64B2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10</w:t>
            </w:r>
            <w:r>
              <w:rPr>
                <w:sz w:val="20"/>
              </w:rPr>
              <w:t>9</w:t>
            </w:r>
            <w:r w:rsidRPr="00F44D75">
              <w:rPr>
                <w:sz w:val="20"/>
              </w:rPr>
              <w:t> </w:t>
            </w:r>
            <w:r>
              <w:rPr>
                <w:sz w:val="20"/>
              </w:rPr>
              <w:t>155</w:t>
            </w:r>
            <w:r w:rsidRPr="006D0F57">
              <w:rPr>
                <w:sz w:val="20"/>
              </w:rPr>
              <w:t>,</w:t>
            </w:r>
          </w:p>
          <w:p w:rsidR="00B64B2E" w:rsidRPr="006D0F57" w:rsidRDefault="00B64B2E" w:rsidP="00B64B2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850" w:type="dxa"/>
          </w:tcPr>
          <w:p w:rsidR="00B64B2E" w:rsidRPr="00F44D75" w:rsidRDefault="00B64B2E" w:rsidP="00B64B2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157 236</w:t>
            </w:r>
            <w:r w:rsidRPr="006D0F57">
              <w:rPr>
                <w:sz w:val="20"/>
              </w:rPr>
              <w:t>,</w:t>
            </w:r>
          </w:p>
          <w:p w:rsidR="00B64B2E" w:rsidRPr="006D0F57" w:rsidRDefault="00B64B2E" w:rsidP="00B64B2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51" w:type="dxa"/>
          </w:tcPr>
          <w:p w:rsidR="00B64B2E" w:rsidRPr="006D0F57" w:rsidRDefault="00B64B2E" w:rsidP="00B64B2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123 736</w:t>
            </w:r>
            <w:r w:rsidRPr="006D0F57">
              <w:rPr>
                <w:sz w:val="20"/>
              </w:rPr>
              <w:t>,</w:t>
            </w:r>
            <w:r>
              <w:rPr>
                <w:sz w:val="20"/>
              </w:rPr>
              <w:t>395</w:t>
            </w:r>
          </w:p>
        </w:tc>
        <w:tc>
          <w:tcPr>
            <w:tcW w:w="850" w:type="dxa"/>
          </w:tcPr>
          <w:p w:rsidR="00B64B2E" w:rsidRPr="006D0F57" w:rsidRDefault="00B64B2E" w:rsidP="00B64B2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123 736</w:t>
            </w:r>
            <w:r w:rsidRPr="006D0F57">
              <w:rPr>
                <w:sz w:val="20"/>
              </w:rPr>
              <w:t>,</w:t>
            </w:r>
            <w:r>
              <w:rPr>
                <w:sz w:val="20"/>
              </w:rPr>
              <w:t>395</w:t>
            </w:r>
          </w:p>
        </w:tc>
        <w:tc>
          <w:tcPr>
            <w:tcW w:w="709" w:type="dxa"/>
          </w:tcPr>
          <w:p w:rsidR="00B64B2E" w:rsidRPr="006D0F57" w:rsidRDefault="00B64B2E" w:rsidP="00B64B2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123 736</w:t>
            </w:r>
            <w:r w:rsidRPr="006D0F57">
              <w:rPr>
                <w:sz w:val="20"/>
              </w:rPr>
              <w:t>,</w:t>
            </w:r>
            <w:r>
              <w:rPr>
                <w:sz w:val="20"/>
              </w:rPr>
              <w:t>395</w:t>
            </w:r>
          </w:p>
        </w:tc>
        <w:tc>
          <w:tcPr>
            <w:tcW w:w="885" w:type="dxa"/>
          </w:tcPr>
          <w:p w:rsidR="00B64B2E" w:rsidRPr="00F44D75" w:rsidRDefault="00B4380E" w:rsidP="00B64B2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637 600</w:t>
            </w:r>
            <w:r w:rsidR="00B64B2E" w:rsidRPr="006D0F57">
              <w:rPr>
                <w:sz w:val="20"/>
              </w:rPr>
              <w:t>,</w:t>
            </w:r>
          </w:p>
          <w:p w:rsidR="00B64B2E" w:rsidRPr="006D0F57" w:rsidRDefault="00B4380E" w:rsidP="00B64B2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</w:tr>
    </w:tbl>
    <w:p w:rsidR="00B06D25" w:rsidRPr="00516324" w:rsidRDefault="00B06D25" w:rsidP="00B64B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D25" w:rsidRPr="00B26D0B" w:rsidRDefault="00B06D25" w:rsidP="00B06D25">
      <w:pPr>
        <w:ind w:left="8496"/>
      </w:pPr>
      <w:r w:rsidRPr="00CF606E">
        <w:rPr>
          <w:rFonts w:ascii="Times New Roman" w:hAnsi="Times New Roman" w:cs="Times New Roman"/>
          <w:sz w:val="28"/>
          <w:szCs w:val="28"/>
        </w:rPr>
        <w:t>»;</w:t>
      </w:r>
    </w:p>
    <w:p w:rsidR="006D0F57" w:rsidRPr="00516324" w:rsidRDefault="00B64B2E" w:rsidP="00F44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E2A">
        <w:rPr>
          <w:rFonts w:ascii="Times New Roman" w:hAnsi="Times New Roman" w:cs="Times New Roman"/>
          <w:sz w:val="28"/>
          <w:szCs w:val="28"/>
        </w:rPr>
        <w:t>) подраздел 7.1</w:t>
      </w:r>
      <w:r w:rsidR="006D0F57" w:rsidRPr="00516324">
        <w:rPr>
          <w:rFonts w:ascii="Times New Roman" w:hAnsi="Times New Roman" w:cs="Times New Roman"/>
          <w:sz w:val="28"/>
          <w:szCs w:val="28"/>
        </w:rPr>
        <w:t xml:space="preserve"> раздела 7 «Подпрограмма «Эффективное местное самоуправление Московской области» Муниципальной программы изложить в следующей редакции:</w:t>
      </w:r>
    </w:p>
    <w:p w:rsidR="0080695D" w:rsidRPr="00516324" w:rsidRDefault="00B26D0B" w:rsidP="00F44D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0F57" w:rsidRPr="005163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«7.1. Паспорт подпрограммы </w:t>
      </w:r>
      <w:r w:rsidR="006D0F57" w:rsidRPr="005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«Эффективное местное самоуправление </w:t>
      </w:r>
      <w:r w:rsidR="00253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tbl>
      <w:tblPr>
        <w:tblStyle w:val="1"/>
        <w:tblpPr w:leftFromText="180" w:rightFromText="180" w:vertAnchor="text" w:horzAnchor="margin" w:tblpX="-318" w:tblpY="355"/>
        <w:tblW w:w="9640" w:type="dxa"/>
        <w:tblLayout w:type="fixed"/>
        <w:tblLook w:val="0600" w:firstRow="0" w:lastRow="0" w:firstColumn="0" w:lastColumn="0" w:noHBand="1" w:noVBand="1"/>
      </w:tblPr>
      <w:tblGrid>
        <w:gridCol w:w="1809"/>
        <w:gridCol w:w="1560"/>
        <w:gridCol w:w="1275"/>
        <w:gridCol w:w="851"/>
        <w:gridCol w:w="850"/>
        <w:gridCol w:w="851"/>
        <w:gridCol w:w="850"/>
        <w:gridCol w:w="709"/>
        <w:gridCol w:w="885"/>
      </w:tblGrid>
      <w:tr w:rsidR="00364E2A" w:rsidRPr="00516324" w:rsidTr="00364E2A">
        <w:trPr>
          <w:trHeight w:val="343"/>
        </w:trPr>
        <w:tc>
          <w:tcPr>
            <w:tcW w:w="1809" w:type="dxa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364E2A">
              <w:rPr>
                <w:sz w:val="20"/>
              </w:rPr>
              <w:t xml:space="preserve">Муниципальный заказчик    </w:t>
            </w:r>
            <w:r w:rsidRPr="00364E2A">
              <w:rPr>
                <w:sz w:val="20"/>
              </w:rPr>
              <w:br/>
              <w:t xml:space="preserve">муниципальной </w:t>
            </w:r>
            <w:r w:rsidRPr="00364E2A">
              <w:rPr>
                <w:sz w:val="20"/>
              </w:rPr>
              <w:lastRenderedPageBreak/>
              <w:t xml:space="preserve">подпрограммы   </w:t>
            </w:r>
          </w:p>
        </w:tc>
        <w:tc>
          <w:tcPr>
            <w:tcW w:w="7831" w:type="dxa"/>
            <w:gridSpan w:val="8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F57">
              <w:rPr>
                <w:sz w:val="20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364E2A" w:rsidRPr="00516324" w:rsidTr="00364E2A">
        <w:trPr>
          <w:trHeight w:val="343"/>
        </w:trPr>
        <w:tc>
          <w:tcPr>
            <w:tcW w:w="1809" w:type="dxa"/>
            <w:vMerge w:val="restart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lastRenderedPageBreak/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560" w:type="dxa"/>
            <w:vMerge w:val="restart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Источник финансирования</w:t>
            </w:r>
          </w:p>
        </w:tc>
        <w:tc>
          <w:tcPr>
            <w:tcW w:w="4996" w:type="dxa"/>
            <w:gridSpan w:val="6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Расходы (тыс. руб.)</w:t>
            </w:r>
          </w:p>
        </w:tc>
      </w:tr>
      <w:tr w:rsidR="00364E2A" w:rsidRPr="00516324" w:rsidTr="00364E2A">
        <w:trPr>
          <w:trHeight w:val="680"/>
        </w:trPr>
        <w:tc>
          <w:tcPr>
            <w:tcW w:w="1809" w:type="dxa"/>
            <w:vMerge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2024 год</w:t>
            </w:r>
          </w:p>
        </w:tc>
        <w:tc>
          <w:tcPr>
            <w:tcW w:w="885" w:type="dxa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24">
              <w:rPr>
                <w:sz w:val="24"/>
                <w:szCs w:val="24"/>
              </w:rPr>
              <w:t>Итого</w:t>
            </w:r>
          </w:p>
        </w:tc>
      </w:tr>
      <w:tr w:rsidR="00364E2A" w:rsidRPr="00516324" w:rsidTr="00364E2A">
        <w:trPr>
          <w:trHeight w:val="631"/>
        </w:trPr>
        <w:tc>
          <w:tcPr>
            <w:tcW w:w="1809" w:type="dxa"/>
            <w:vMerge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Всего:</w:t>
            </w:r>
          </w:p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28 624,</w:t>
            </w:r>
          </w:p>
          <w:p w:rsidR="00364E2A" w:rsidRPr="00516324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560</w:t>
            </w:r>
          </w:p>
        </w:tc>
        <w:tc>
          <w:tcPr>
            <w:tcW w:w="850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28 800,</w:t>
            </w:r>
          </w:p>
          <w:p w:rsidR="00364E2A" w:rsidRPr="00516324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000</w:t>
            </w:r>
          </w:p>
        </w:tc>
        <w:tc>
          <w:tcPr>
            <w:tcW w:w="851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0,000</w:t>
            </w:r>
          </w:p>
        </w:tc>
        <w:tc>
          <w:tcPr>
            <w:tcW w:w="850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0,000</w:t>
            </w:r>
          </w:p>
        </w:tc>
        <w:tc>
          <w:tcPr>
            <w:tcW w:w="709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0,000</w:t>
            </w:r>
          </w:p>
        </w:tc>
        <w:tc>
          <w:tcPr>
            <w:tcW w:w="885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57 424,</w:t>
            </w:r>
          </w:p>
          <w:p w:rsidR="00364E2A" w:rsidRPr="00516324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560</w:t>
            </w:r>
          </w:p>
        </w:tc>
      </w:tr>
      <w:tr w:rsidR="00364E2A" w:rsidRPr="00F44D75" w:rsidTr="00364E2A">
        <w:trPr>
          <w:trHeight w:val="745"/>
        </w:trPr>
        <w:tc>
          <w:tcPr>
            <w:tcW w:w="1809" w:type="dxa"/>
            <w:vMerge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E2A" w:rsidRPr="00516324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1632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17 812,</w:t>
            </w:r>
          </w:p>
          <w:p w:rsidR="00364E2A" w:rsidRPr="00516324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18 000,</w:t>
            </w:r>
          </w:p>
          <w:p w:rsidR="00364E2A" w:rsidRPr="00516324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000</w:t>
            </w:r>
          </w:p>
        </w:tc>
        <w:tc>
          <w:tcPr>
            <w:tcW w:w="851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0,000</w:t>
            </w:r>
          </w:p>
        </w:tc>
        <w:tc>
          <w:tcPr>
            <w:tcW w:w="850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0,000</w:t>
            </w:r>
          </w:p>
        </w:tc>
        <w:tc>
          <w:tcPr>
            <w:tcW w:w="709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0,000</w:t>
            </w:r>
          </w:p>
        </w:tc>
        <w:tc>
          <w:tcPr>
            <w:tcW w:w="885" w:type="dxa"/>
          </w:tcPr>
          <w:p w:rsidR="00364E2A" w:rsidRPr="00516324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35 812,</w:t>
            </w:r>
          </w:p>
          <w:p w:rsidR="00364E2A" w:rsidRPr="006D0F57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516324">
              <w:rPr>
                <w:sz w:val="20"/>
              </w:rPr>
              <w:t>500</w:t>
            </w:r>
          </w:p>
        </w:tc>
      </w:tr>
      <w:tr w:rsidR="00364E2A" w:rsidRPr="00F44D75" w:rsidTr="00364E2A">
        <w:trPr>
          <w:trHeight w:val="1402"/>
        </w:trPr>
        <w:tc>
          <w:tcPr>
            <w:tcW w:w="1809" w:type="dxa"/>
            <w:vMerge/>
          </w:tcPr>
          <w:p w:rsidR="00364E2A" w:rsidRPr="006D0F57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4E2A" w:rsidRPr="006D0F57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E2A" w:rsidRPr="006D0F57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6D0F57">
              <w:rPr>
                <w:sz w:val="20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</w:tcPr>
          <w:p w:rsidR="00364E2A" w:rsidRPr="00F44D75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10</w:t>
            </w:r>
            <w:r w:rsidRPr="00F44D75">
              <w:rPr>
                <w:sz w:val="20"/>
              </w:rPr>
              <w:t> </w:t>
            </w:r>
            <w:r w:rsidRPr="006D0F57">
              <w:rPr>
                <w:sz w:val="20"/>
              </w:rPr>
              <w:t>527,</w:t>
            </w:r>
          </w:p>
          <w:p w:rsidR="00364E2A" w:rsidRPr="006D0F57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060</w:t>
            </w:r>
          </w:p>
        </w:tc>
        <w:tc>
          <w:tcPr>
            <w:tcW w:w="850" w:type="dxa"/>
          </w:tcPr>
          <w:p w:rsidR="00364E2A" w:rsidRPr="00F44D75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10</w:t>
            </w:r>
            <w:r w:rsidRPr="00F44D75">
              <w:rPr>
                <w:sz w:val="20"/>
              </w:rPr>
              <w:t> </w:t>
            </w:r>
            <w:r w:rsidRPr="006D0F57">
              <w:rPr>
                <w:sz w:val="20"/>
              </w:rPr>
              <w:t>512,</w:t>
            </w:r>
          </w:p>
          <w:p w:rsidR="00364E2A" w:rsidRPr="006D0F57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000</w:t>
            </w:r>
          </w:p>
        </w:tc>
        <w:tc>
          <w:tcPr>
            <w:tcW w:w="851" w:type="dxa"/>
          </w:tcPr>
          <w:p w:rsidR="00364E2A" w:rsidRPr="006D0F57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0,000</w:t>
            </w:r>
          </w:p>
        </w:tc>
        <w:tc>
          <w:tcPr>
            <w:tcW w:w="850" w:type="dxa"/>
          </w:tcPr>
          <w:p w:rsidR="00364E2A" w:rsidRPr="006D0F57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0,000</w:t>
            </w:r>
          </w:p>
        </w:tc>
        <w:tc>
          <w:tcPr>
            <w:tcW w:w="709" w:type="dxa"/>
          </w:tcPr>
          <w:p w:rsidR="00364E2A" w:rsidRPr="006D0F57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0,000</w:t>
            </w:r>
          </w:p>
        </w:tc>
        <w:tc>
          <w:tcPr>
            <w:tcW w:w="885" w:type="dxa"/>
          </w:tcPr>
          <w:p w:rsidR="00364E2A" w:rsidRPr="00F44D75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21</w:t>
            </w:r>
            <w:r w:rsidRPr="00F44D75">
              <w:rPr>
                <w:sz w:val="20"/>
              </w:rPr>
              <w:t> </w:t>
            </w:r>
            <w:r w:rsidRPr="006D0F57">
              <w:rPr>
                <w:sz w:val="20"/>
              </w:rPr>
              <w:t>039,</w:t>
            </w:r>
          </w:p>
          <w:p w:rsidR="00364E2A" w:rsidRPr="006D0F57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060</w:t>
            </w:r>
          </w:p>
        </w:tc>
      </w:tr>
      <w:tr w:rsidR="00364E2A" w:rsidRPr="00F44D75" w:rsidTr="00364E2A">
        <w:trPr>
          <w:trHeight w:val="713"/>
        </w:trPr>
        <w:tc>
          <w:tcPr>
            <w:tcW w:w="1809" w:type="dxa"/>
            <w:vMerge/>
          </w:tcPr>
          <w:p w:rsidR="00364E2A" w:rsidRPr="006D0F57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4E2A" w:rsidRPr="006D0F57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E2A" w:rsidRPr="006D0F57" w:rsidRDefault="00364E2A" w:rsidP="00364E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6D0F57">
              <w:rPr>
                <w:sz w:val="20"/>
              </w:rPr>
              <w:t>Внебюджетные средства</w:t>
            </w:r>
          </w:p>
        </w:tc>
        <w:tc>
          <w:tcPr>
            <w:tcW w:w="851" w:type="dxa"/>
          </w:tcPr>
          <w:p w:rsidR="00364E2A" w:rsidRPr="006D0F57" w:rsidRDefault="00364E2A" w:rsidP="00364E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285,000</w:t>
            </w:r>
          </w:p>
        </w:tc>
        <w:tc>
          <w:tcPr>
            <w:tcW w:w="850" w:type="dxa"/>
          </w:tcPr>
          <w:p w:rsidR="00364E2A" w:rsidRPr="006D0F57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288,000</w:t>
            </w:r>
          </w:p>
        </w:tc>
        <w:tc>
          <w:tcPr>
            <w:tcW w:w="851" w:type="dxa"/>
          </w:tcPr>
          <w:p w:rsidR="00364E2A" w:rsidRPr="006D0F57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0,000</w:t>
            </w:r>
          </w:p>
        </w:tc>
        <w:tc>
          <w:tcPr>
            <w:tcW w:w="850" w:type="dxa"/>
          </w:tcPr>
          <w:p w:rsidR="00364E2A" w:rsidRPr="006D0F57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0,000</w:t>
            </w:r>
          </w:p>
        </w:tc>
        <w:tc>
          <w:tcPr>
            <w:tcW w:w="709" w:type="dxa"/>
          </w:tcPr>
          <w:p w:rsidR="00364E2A" w:rsidRPr="006D0F57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0,000</w:t>
            </w:r>
          </w:p>
        </w:tc>
        <w:tc>
          <w:tcPr>
            <w:tcW w:w="885" w:type="dxa"/>
          </w:tcPr>
          <w:p w:rsidR="00364E2A" w:rsidRPr="006D0F57" w:rsidRDefault="00364E2A" w:rsidP="00364E2A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sz w:val="20"/>
              </w:rPr>
            </w:pPr>
            <w:r w:rsidRPr="006D0F57">
              <w:rPr>
                <w:sz w:val="20"/>
              </w:rPr>
              <w:t>573,000</w:t>
            </w:r>
          </w:p>
        </w:tc>
      </w:tr>
    </w:tbl>
    <w:p w:rsidR="002537E4" w:rsidRDefault="004F20C6" w:rsidP="00CF606E">
      <w:pPr>
        <w:tabs>
          <w:tab w:val="left" w:pos="360"/>
          <w:tab w:val="right" w:pos="4962"/>
        </w:tabs>
        <w:spacing w:before="40" w:after="4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</w:t>
      </w:r>
      <w:r w:rsidR="002537E4">
        <w:rPr>
          <w:rFonts w:ascii="Times New Roman" w:eastAsia="Arial" w:hAnsi="Times New Roman" w:cs="Times New Roman"/>
          <w:sz w:val="28"/>
          <w:szCs w:val="28"/>
        </w:rPr>
        <w:tab/>
      </w:r>
      <w:r w:rsidR="002537E4">
        <w:rPr>
          <w:rFonts w:ascii="Times New Roman" w:eastAsia="Arial" w:hAnsi="Times New Roman" w:cs="Times New Roman"/>
          <w:sz w:val="28"/>
          <w:szCs w:val="28"/>
        </w:rPr>
        <w:tab/>
      </w:r>
      <w:r w:rsidR="002537E4">
        <w:rPr>
          <w:rFonts w:ascii="Times New Roman" w:eastAsia="Arial" w:hAnsi="Times New Roman" w:cs="Times New Roman"/>
          <w:sz w:val="28"/>
          <w:szCs w:val="28"/>
        </w:rPr>
        <w:tab/>
      </w:r>
      <w:r w:rsidR="002537E4">
        <w:rPr>
          <w:rFonts w:ascii="Times New Roman" w:eastAsia="Arial" w:hAnsi="Times New Roman" w:cs="Times New Roman"/>
          <w:sz w:val="28"/>
          <w:szCs w:val="28"/>
        </w:rPr>
        <w:tab/>
        <w:t xml:space="preserve">       </w:t>
      </w:r>
      <w:r w:rsidR="002537E4" w:rsidRPr="002537E4">
        <w:rPr>
          <w:rFonts w:ascii="Times New Roman" w:eastAsia="Arial" w:hAnsi="Times New Roman" w:cs="Times New Roman"/>
          <w:sz w:val="28"/>
          <w:szCs w:val="28"/>
        </w:rPr>
        <w:t>»;</w:t>
      </w:r>
    </w:p>
    <w:p w:rsidR="002537E4" w:rsidRDefault="002537E4" w:rsidP="002537E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831B3" w:rsidRDefault="00D728CD" w:rsidP="002537E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364E2A">
        <w:rPr>
          <w:rFonts w:ascii="Times New Roman" w:eastAsia="Arial" w:hAnsi="Times New Roman" w:cs="Times New Roman"/>
          <w:sz w:val="28"/>
          <w:szCs w:val="28"/>
        </w:rPr>
        <w:t>) п</w:t>
      </w:r>
      <w:r w:rsidR="00485BC1" w:rsidRPr="00485BC1">
        <w:rPr>
          <w:rFonts w:ascii="Times New Roman" w:eastAsia="Arial" w:hAnsi="Times New Roman" w:cs="Times New Roman"/>
          <w:sz w:val="28"/>
          <w:szCs w:val="28"/>
        </w:rPr>
        <w:t>риложение 1 к Муниципальной программе изложить в редакции согласно Приложению</w:t>
      </w:r>
      <w:r w:rsidR="00DF454E">
        <w:rPr>
          <w:rFonts w:ascii="Times New Roman" w:eastAsia="Arial" w:hAnsi="Times New Roman" w:cs="Times New Roman"/>
          <w:sz w:val="28"/>
          <w:szCs w:val="28"/>
        </w:rPr>
        <w:t xml:space="preserve"> 1</w:t>
      </w:r>
      <w:r w:rsidR="00485BC1" w:rsidRPr="00485BC1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="0048398A">
        <w:rPr>
          <w:rFonts w:ascii="Times New Roman" w:eastAsia="Arial" w:hAnsi="Times New Roman" w:cs="Times New Roman"/>
          <w:sz w:val="28"/>
          <w:szCs w:val="28"/>
        </w:rPr>
        <w:t xml:space="preserve"> настоящему постановлению;</w:t>
      </w:r>
    </w:p>
    <w:p w:rsidR="003A48D4" w:rsidRDefault="00D728CD" w:rsidP="004F20C6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364E2A">
        <w:rPr>
          <w:rFonts w:ascii="Times New Roman" w:eastAsia="Arial" w:hAnsi="Times New Roman" w:cs="Times New Roman"/>
          <w:sz w:val="28"/>
          <w:szCs w:val="28"/>
        </w:rPr>
        <w:t>) п</w:t>
      </w:r>
      <w:r w:rsidR="00DF454E">
        <w:rPr>
          <w:rFonts w:ascii="Times New Roman" w:eastAsia="Arial" w:hAnsi="Times New Roman" w:cs="Times New Roman"/>
          <w:sz w:val="28"/>
          <w:szCs w:val="28"/>
        </w:rPr>
        <w:t>риложение 2</w:t>
      </w:r>
      <w:r w:rsidR="00254FE2" w:rsidRPr="00254FE2">
        <w:rPr>
          <w:rFonts w:ascii="Times New Roman" w:eastAsia="Arial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Приложению</w:t>
      </w:r>
      <w:r w:rsidR="00254FE2">
        <w:rPr>
          <w:rFonts w:ascii="Times New Roman" w:eastAsia="Arial" w:hAnsi="Times New Roman" w:cs="Times New Roman"/>
          <w:sz w:val="28"/>
          <w:szCs w:val="28"/>
        </w:rPr>
        <w:t xml:space="preserve"> 2</w:t>
      </w:r>
      <w:r w:rsidR="00254FE2" w:rsidRPr="00254FE2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4F20C6" w:rsidRPr="00364E2A" w:rsidRDefault="00D43592" w:rsidP="00364E2A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687364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A071A9">
        <w:rPr>
          <w:rFonts w:ascii="Times New Roman" w:eastAsia="Arial" w:hAnsi="Times New Roman" w:cs="Times New Roman"/>
          <w:sz w:val="28"/>
          <w:szCs w:val="28"/>
        </w:rPr>
        <w:t>Опубликовать</w:t>
      </w:r>
      <w:r w:rsidR="00687364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области.</w:t>
      </w:r>
    </w:p>
    <w:p w:rsidR="001A0DDA" w:rsidRDefault="00D43592" w:rsidP="00F44D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687364">
        <w:rPr>
          <w:rFonts w:ascii="Times New Roman" w:eastAsia="Arial" w:hAnsi="Times New Roman" w:cs="Times New Roman"/>
          <w:sz w:val="28"/>
          <w:szCs w:val="28"/>
        </w:rPr>
        <w:t>. Настоящее постановление вступает в силу с</w:t>
      </w:r>
      <w:r w:rsidR="00B4380E">
        <w:rPr>
          <w:rFonts w:ascii="Times New Roman" w:eastAsia="Arial" w:hAnsi="Times New Roman" w:cs="Times New Roman"/>
          <w:sz w:val="28"/>
          <w:szCs w:val="28"/>
        </w:rPr>
        <w:t>о дня</w:t>
      </w:r>
      <w:r w:rsidR="00B304A0">
        <w:rPr>
          <w:rFonts w:ascii="Times New Roman" w:eastAsia="Arial" w:hAnsi="Times New Roman" w:cs="Times New Roman"/>
          <w:sz w:val="28"/>
          <w:szCs w:val="28"/>
        </w:rPr>
        <w:t xml:space="preserve"> его</w:t>
      </w:r>
      <w:bookmarkStart w:id="0" w:name="_GoBack"/>
      <w:bookmarkEnd w:id="0"/>
      <w:r w:rsidR="00B4380E">
        <w:rPr>
          <w:rFonts w:ascii="Times New Roman" w:eastAsia="Arial" w:hAnsi="Times New Roman" w:cs="Times New Roman"/>
          <w:sz w:val="28"/>
          <w:szCs w:val="28"/>
        </w:rPr>
        <w:t xml:space="preserve"> подписания</w:t>
      </w:r>
      <w:r w:rsidR="00687364">
        <w:rPr>
          <w:rFonts w:ascii="Times New Roman" w:eastAsia="Arial" w:hAnsi="Times New Roman" w:cs="Times New Roman"/>
          <w:sz w:val="28"/>
          <w:szCs w:val="28"/>
        </w:rPr>
        <w:t>.</w:t>
      </w:r>
    </w:p>
    <w:p w:rsidR="001A0DDA" w:rsidRDefault="001A0DDA" w:rsidP="0073657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00881" w:rsidRDefault="00B00881" w:rsidP="0073657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02303" w:rsidRDefault="001A0DDA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1E3C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3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А.Р. Иванов</w:t>
      </w:r>
    </w:p>
    <w:p w:rsidR="00302303" w:rsidRDefault="00302303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389" w:rsidRDefault="00063389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389" w:rsidRDefault="00063389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389" w:rsidRDefault="00063389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8D4" w:rsidRDefault="003A48D4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8D4" w:rsidRDefault="003A48D4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8D4" w:rsidRDefault="003A48D4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8D4" w:rsidRDefault="003A48D4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8D4" w:rsidRDefault="003A48D4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8D4" w:rsidRDefault="003A48D4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8D4" w:rsidRDefault="003A48D4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8D4" w:rsidRDefault="003A48D4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8D4" w:rsidRDefault="003A48D4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80E" w:rsidRDefault="00B4380E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80E" w:rsidRDefault="00B4380E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5105" w:rsidRDefault="000A5105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DDA" w:rsidRDefault="001A0DDA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 w:rsidR="005E0CEB">
        <w:rPr>
          <w:rFonts w:ascii="Times New Roman" w:hAnsi="Times New Roman" w:cs="Times New Roman"/>
          <w:sz w:val="28"/>
          <w:szCs w:val="28"/>
        </w:rPr>
        <w:t>:</w:t>
      </w:r>
    </w:p>
    <w:p w:rsidR="001A0DDA" w:rsidRDefault="001A0DDA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410"/>
      </w:tblGrid>
      <w:tr w:rsidR="00B00881" w:rsidTr="00DF454E">
        <w:tc>
          <w:tcPr>
            <w:tcW w:w="6629" w:type="dxa"/>
          </w:tcPr>
          <w:p w:rsidR="00B00881" w:rsidRDefault="00B00881" w:rsidP="007365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</w:t>
            </w:r>
          </w:p>
          <w:p w:rsidR="003A73B3" w:rsidRDefault="00B00881" w:rsidP="007365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00881" w:rsidRDefault="00B00881" w:rsidP="007365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</w:t>
            </w:r>
          </w:p>
        </w:tc>
        <w:tc>
          <w:tcPr>
            <w:tcW w:w="2410" w:type="dxa"/>
          </w:tcPr>
          <w:p w:rsidR="00B00881" w:rsidRDefault="00B00881" w:rsidP="0073657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Р.В. Неретин</w:t>
            </w:r>
          </w:p>
        </w:tc>
      </w:tr>
      <w:tr w:rsidR="00B00881" w:rsidTr="00DF454E">
        <w:tc>
          <w:tcPr>
            <w:tcW w:w="6629" w:type="dxa"/>
          </w:tcPr>
          <w:p w:rsidR="00B00881" w:rsidRDefault="00B00881" w:rsidP="007365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Администрации - </w:t>
            </w:r>
            <w:r w:rsidRPr="003E1E6B">
              <w:rPr>
                <w:rFonts w:ascii="Times New Roman" w:hAnsi="Times New Roman"/>
                <w:sz w:val="28"/>
              </w:rPr>
              <w:t>начальник Управления правового обеспечения</w:t>
            </w:r>
          </w:p>
          <w:p w:rsidR="00D43592" w:rsidRDefault="00D43592" w:rsidP="00736575">
            <w:pPr>
              <w:rPr>
                <w:rFonts w:ascii="Times New Roman" w:hAnsi="Times New Roman"/>
                <w:sz w:val="28"/>
              </w:rPr>
            </w:pPr>
          </w:p>
          <w:p w:rsidR="00B61A4C" w:rsidRDefault="00B61A4C" w:rsidP="007365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B00881" w:rsidRDefault="00B00881" w:rsidP="00736575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B00881" w:rsidRDefault="00B00881" w:rsidP="0073657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Тесля</w:t>
            </w:r>
          </w:p>
          <w:p w:rsidR="009055C5" w:rsidRDefault="009055C5" w:rsidP="0073657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0881" w:rsidTr="00DF454E">
        <w:tc>
          <w:tcPr>
            <w:tcW w:w="6629" w:type="dxa"/>
          </w:tcPr>
          <w:p w:rsidR="00B00881" w:rsidRDefault="00B00881" w:rsidP="007365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</w:t>
            </w:r>
          </w:p>
          <w:p w:rsidR="00B00881" w:rsidRDefault="00B00881" w:rsidP="00736575">
            <w:pPr>
              <w:rPr>
                <w:rFonts w:ascii="Times New Roman" w:hAnsi="Times New Roman"/>
                <w:sz w:val="28"/>
              </w:rPr>
            </w:pPr>
          </w:p>
          <w:p w:rsidR="00B61A4C" w:rsidRDefault="00B61A4C" w:rsidP="007365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B00881" w:rsidRDefault="00B00881" w:rsidP="0073657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П.В.</w:t>
            </w:r>
            <w:r w:rsidR="00A664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Кондрацкий</w:t>
            </w:r>
          </w:p>
        </w:tc>
      </w:tr>
      <w:tr w:rsidR="004F20C6" w:rsidTr="00DF454E">
        <w:tc>
          <w:tcPr>
            <w:tcW w:w="6629" w:type="dxa"/>
          </w:tcPr>
          <w:p w:rsidR="004F20C6" w:rsidRDefault="004F20C6" w:rsidP="007365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4F20C6" w:rsidRDefault="004F20C6" w:rsidP="0073657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F20C6" w:rsidTr="00DF454E">
        <w:tc>
          <w:tcPr>
            <w:tcW w:w="6629" w:type="dxa"/>
          </w:tcPr>
          <w:p w:rsidR="004F20C6" w:rsidRDefault="004F20C6" w:rsidP="00736575">
            <w:pPr>
              <w:rPr>
                <w:rFonts w:ascii="Times New Roman" w:hAnsi="Times New Roman"/>
                <w:sz w:val="28"/>
              </w:rPr>
            </w:pPr>
            <w:r w:rsidRPr="00EA3089">
              <w:rPr>
                <w:rFonts w:ascii="Times New Roman" w:hAnsi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</w:rPr>
              <w:t xml:space="preserve">Главы Администрации - </w:t>
            </w:r>
            <w:r w:rsidRPr="00EA3089">
              <w:rPr>
                <w:rFonts w:ascii="Times New Roman" w:hAnsi="Times New Roman"/>
                <w:sz w:val="28"/>
              </w:rPr>
              <w:t>начальник Финансово-казначейского управления</w:t>
            </w:r>
          </w:p>
          <w:p w:rsidR="004F20C6" w:rsidRDefault="004F20C6" w:rsidP="00736575">
            <w:pPr>
              <w:rPr>
                <w:rFonts w:ascii="Times New Roman" w:hAnsi="Times New Roman"/>
                <w:sz w:val="28"/>
              </w:rPr>
            </w:pPr>
          </w:p>
          <w:p w:rsidR="004F20C6" w:rsidRDefault="004F20C6" w:rsidP="007365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4F20C6" w:rsidRDefault="004F20C6" w:rsidP="00DF454E">
            <w:pPr>
              <w:rPr>
                <w:rFonts w:ascii="Times New Roman" w:hAnsi="Times New Roman"/>
                <w:sz w:val="28"/>
              </w:rPr>
            </w:pPr>
          </w:p>
          <w:p w:rsidR="004F20C6" w:rsidRDefault="004F20C6" w:rsidP="0073657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Л.В. Тарасова</w:t>
            </w:r>
          </w:p>
        </w:tc>
      </w:tr>
      <w:tr w:rsidR="004F20C6" w:rsidTr="00DF454E">
        <w:tc>
          <w:tcPr>
            <w:tcW w:w="6629" w:type="dxa"/>
          </w:tcPr>
          <w:p w:rsidR="004F20C6" w:rsidRDefault="004F20C6" w:rsidP="007365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юридического отдела</w:t>
            </w:r>
          </w:p>
          <w:p w:rsidR="004F20C6" w:rsidRDefault="004F20C6" w:rsidP="007365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Управления правового обеспечения</w:t>
            </w:r>
          </w:p>
          <w:p w:rsidR="004F20C6" w:rsidRDefault="004F20C6" w:rsidP="007365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4F20C6" w:rsidRDefault="004F20C6" w:rsidP="00736575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F20C6" w:rsidRDefault="004F20C6" w:rsidP="0073657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Г.В. Варварина</w:t>
            </w:r>
          </w:p>
        </w:tc>
      </w:tr>
      <w:tr w:rsidR="004F20C6" w:rsidTr="00DF454E">
        <w:tc>
          <w:tcPr>
            <w:tcW w:w="6629" w:type="dxa"/>
          </w:tcPr>
          <w:p w:rsidR="004F20C6" w:rsidRDefault="004F20C6" w:rsidP="007365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4F20C6" w:rsidRDefault="004F20C6" w:rsidP="0073657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F20C6" w:rsidTr="00DF454E">
        <w:tc>
          <w:tcPr>
            <w:tcW w:w="6629" w:type="dxa"/>
          </w:tcPr>
          <w:p w:rsidR="004F20C6" w:rsidRPr="00EA3089" w:rsidRDefault="004F20C6" w:rsidP="007365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4F20C6" w:rsidRDefault="004F20C6" w:rsidP="0073657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DF454E" w:rsidRDefault="00DF454E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0C6" w:rsidRDefault="004F20C6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B2E" w:rsidRDefault="00B64B2E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B2E" w:rsidRDefault="00B64B2E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0CEB" w:rsidRPr="00F10801" w:rsidRDefault="00B61A4C" w:rsidP="00736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0801">
        <w:rPr>
          <w:rFonts w:ascii="Times New Roman" w:hAnsi="Times New Roman" w:cs="Times New Roman"/>
          <w:sz w:val="24"/>
          <w:szCs w:val="24"/>
        </w:rPr>
        <w:t>Расчет рассылки: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B61A4C" w:rsidRPr="00F10801" w:rsidTr="004F20C6">
        <w:tc>
          <w:tcPr>
            <w:tcW w:w="6912" w:type="dxa"/>
          </w:tcPr>
          <w:p w:rsidR="00B61A4C" w:rsidRPr="00F10801" w:rsidRDefault="00B61A4C" w:rsidP="00736575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F10801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2410" w:type="dxa"/>
          </w:tcPr>
          <w:p w:rsidR="00B61A4C" w:rsidRPr="00F10801" w:rsidRDefault="00B61A4C" w:rsidP="00736575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F10801">
              <w:rPr>
                <w:rFonts w:eastAsia="Calibri"/>
                <w:sz w:val="24"/>
                <w:szCs w:val="24"/>
                <w:lang w:eastAsia="zh-CN"/>
              </w:rPr>
              <w:t>– 3 экз.</w:t>
            </w:r>
          </w:p>
        </w:tc>
      </w:tr>
      <w:tr w:rsidR="00B61A4C" w:rsidRPr="00F10801" w:rsidTr="004F20C6">
        <w:tc>
          <w:tcPr>
            <w:tcW w:w="6912" w:type="dxa"/>
          </w:tcPr>
          <w:p w:rsidR="00B61A4C" w:rsidRPr="00F10801" w:rsidRDefault="00B61A4C" w:rsidP="00736575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F10801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2410" w:type="dxa"/>
          </w:tcPr>
          <w:p w:rsidR="00B61A4C" w:rsidRPr="00F10801" w:rsidRDefault="00B61A4C" w:rsidP="00736575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F10801">
              <w:rPr>
                <w:rFonts w:eastAsia="Calibri"/>
                <w:sz w:val="24"/>
                <w:szCs w:val="24"/>
                <w:lang w:eastAsia="zh-CN"/>
              </w:rPr>
              <w:t>– 1 экз.</w:t>
            </w:r>
          </w:p>
        </w:tc>
      </w:tr>
      <w:tr w:rsidR="00B61A4C" w:rsidRPr="00F10801" w:rsidTr="004F20C6">
        <w:tc>
          <w:tcPr>
            <w:tcW w:w="6912" w:type="dxa"/>
          </w:tcPr>
          <w:p w:rsidR="00B61A4C" w:rsidRPr="00F10801" w:rsidRDefault="00B61A4C" w:rsidP="00736575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F10801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2410" w:type="dxa"/>
          </w:tcPr>
          <w:p w:rsidR="00B61A4C" w:rsidRPr="00F10801" w:rsidRDefault="00B61A4C" w:rsidP="00736575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F10801">
              <w:rPr>
                <w:rFonts w:eastAsia="Calibri"/>
                <w:sz w:val="24"/>
                <w:szCs w:val="24"/>
                <w:lang w:eastAsia="zh-CN"/>
              </w:rPr>
              <w:t>– 1 экз.</w:t>
            </w:r>
          </w:p>
        </w:tc>
      </w:tr>
      <w:tr w:rsidR="00B61A4C" w:rsidRPr="00F10801" w:rsidTr="004F20C6">
        <w:tc>
          <w:tcPr>
            <w:tcW w:w="6912" w:type="dxa"/>
          </w:tcPr>
          <w:p w:rsidR="00B61A4C" w:rsidRPr="00F10801" w:rsidRDefault="00B61A4C" w:rsidP="00736575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F10801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2410" w:type="dxa"/>
          </w:tcPr>
          <w:p w:rsidR="00B61A4C" w:rsidRPr="00F10801" w:rsidRDefault="00F10801" w:rsidP="00736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–</w:t>
            </w:r>
            <w:r w:rsidR="002D4A43" w:rsidRPr="00F10801">
              <w:rPr>
                <w:rFonts w:eastAsia="Calibri"/>
                <w:sz w:val="24"/>
                <w:szCs w:val="24"/>
                <w:lang w:eastAsia="zh-CN"/>
              </w:rPr>
              <w:t xml:space="preserve"> 1</w:t>
            </w:r>
            <w:r w:rsidR="00B61A4C" w:rsidRPr="00F10801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</w:tc>
      </w:tr>
      <w:tr w:rsidR="00B61A4C" w:rsidRPr="00F10801" w:rsidTr="004F20C6">
        <w:trPr>
          <w:trHeight w:val="585"/>
        </w:trPr>
        <w:tc>
          <w:tcPr>
            <w:tcW w:w="6912" w:type="dxa"/>
          </w:tcPr>
          <w:p w:rsidR="00F10801" w:rsidRPr="00F10801" w:rsidRDefault="00B61A4C" w:rsidP="004F20C6">
            <w:pPr>
              <w:jc w:val="both"/>
              <w:rPr>
                <w:rFonts w:eastAsia="Calibri"/>
                <w:sz w:val="24"/>
                <w:szCs w:val="24"/>
              </w:rPr>
            </w:pPr>
            <w:r w:rsidRPr="00F10801">
              <w:rPr>
                <w:rFonts w:eastAsia="Calibri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2410" w:type="dxa"/>
          </w:tcPr>
          <w:p w:rsidR="00F10801" w:rsidRDefault="00F10801" w:rsidP="00736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–</w:t>
            </w:r>
            <w:r w:rsidR="00547C8A" w:rsidRPr="00F10801">
              <w:rPr>
                <w:rFonts w:eastAsia="Calibri"/>
                <w:sz w:val="24"/>
                <w:szCs w:val="24"/>
                <w:lang w:eastAsia="zh-CN"/>
              </w:rPr>
              <w:t xml:space="preserve"> 2</w:t>
            </w:r>
            <w:r w:rsidR="00B61A4C" w:rsidRPr="00F10801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:rsidR="00F10801" w:rsidRPr="00F10801" w:rsidRDefault="00F10801" w:rsidP="004F20C6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F20C6" w:rsidRPr="00F10801" w:rsidTr="004F20C6">
        <w:tc>
          <w:tcPr>
            <w:tcW w:w="6912" w:type="dxa"/>
          </w:tcPr>
          <w:p w:rsidR="004F20C6" w:rsidRPr="00F10801" w:rsidRDefault="004F20C6" w:rsidP="00736575">
            <w:pPr>
              <w:jc w:val="both"/>
              <w:rPr>
                <w:rFonts w:eastAsia="Calibri"/>
                <w:sz w:val="24"/>
                <w:szCs w:val="24"/>
              </w:rPr>
            </w:pPr>
            <w:r w:rsidRPr="00F10801"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2410" w:type="dxa"/>
          </w:tcPr>
          <w:p w:rsidR="004F20C6" w:rsidRPr="00F10801" w:rsidRDefault="004F20C6" w:rsidP="00736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F10801">
              <w:rPr>
                <w:rFonts w:eastAsia="Calibri"/>
                <w:sz w:val="24"/>
                <w:szCs w:val="24"/>
                <w:lang w:eastAsia="zh-CN"/>
              </w:rPr>
              <w:t>–  1 экз.</w:t>
            </w:r>
          </w:p>
        </w:tc>
      </w:tr>
      <w:tr w:rsidR="004F20C6" w:rsidRPr="00F10801" w:rsidTr="004F20C6">
        <w:tc>
          <w:tcPr>
            <w:tcW w:w="6912" w:type="dxa"/>
          </w:tcPr>
          <w:p w:rsidR="004F20C6" w:rsidRPr="00F10801" w:rsidRDefault="004F20C6" w:rsidP="00736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0C6" w:rsidRPr="00F10801" w:rsidRDefault="004F20C6" w:rsidP="00736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4A18D4" w:rsidRDefault="004A18D4" w:rsidP="005E0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A18D4" w:rsidRPr="00C740D5" w:rsidRDefault="004A18D4" w:rsidP="004A18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</w:t>
      </w:r>
      <w:r w:rsidRPr="00C740D5">
        <w:rPr>
          <w:rFonts w:ascii="Times New Roman" w:hAnsi="Times New Roman" w:cs="Times New Roman"/>
          <w:sz w:val="20"/>
        </w:rPr>
        <w:t xml:space="preserve">сп. </w:t>
      </w:r>
      <w:r w:rsidR="004F20C6">
        <w:rPr>
          <w:rFonts w:ascii="Times New Roman" w:hAnsi="Times New Roman" w:cs="Times New Roman"/>
          <w:sz w:val="20"/>
        </w:rPr>
        <w:t>Зафиров Г.С.</w:t>
      </w:r>
    </w:p>
    <w:p w:rsidR="004A18D4" w:rsidRPr="00C740D5" w:rsidRDefault="004A18D4" w:rsidP="005E0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C740D5">
        <w:rPr>
          <w:rFonts w:ascii="Times New Roman" w:hAnsi="Times New Roman" w:cs="Times New Roman"/>
          <w:sz w:val="20"/>
        </w:rPr>
        <w:t>8 (</w:t>
      </w:r>
      <w:r w:rsidR="004F20C6">
        <w:rPr>
          <w:rFonts w:ascii="Times New Roman" w:hAnsi="Times New Roman" w:cs="Times New Roman"/>
          <w:sz w:val="20"/>
        </w:rPr>
        <w:t>909) 943-97-97</w:t>
      </w:r>
      <w:r w:rsidRPr="00C740D5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4A18D4" w:rsidRPr="00C740D5" w:rsidSect="003A48D4">
      <w:headerReference w:type="default" r:id="rId9"/>
      <w:footerReference w:type="default" r:id="rId10"/>
      <w:headerReference w:type="first" r:id="rId11"/>
      <w:pgSz w:w="11906" w:h="16838"/>
      <w:pgMar w:top="1134" w:right="99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EB" w:rsidRDefault="001557EB" w:rsidP="00555653">
      <w:pPr>
        <w:spacing w:after="0" w:line="240" w:lineRule="auto"/>
      </w:pPr>
      <w:r>
        <w:separator/>
      </w:r>
    </w:p>
  </w:endnote>
  <w:endnote w:type="continuationSeparator" w:id="0">
    <w:p w:rsidR="001557EB" w:rsidRDefault="001557EB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01" w:rsidRPr="00F10801" w:rsidRDefault="00F10801" w:rsidP="00F10801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4"/>
        <w:szCs w:val="28"/>
      </w:rPr>
    </w:pPr>
    <w:r w:rsidRPr="00C740D5">
      <w:rPr>
        <w:rFonts w:ascii="Times New Roman" w:hAnsi="Times New Roman" w:cs="Times New Roman"/>
        <w:sz w:val="24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EB" w:rsidRDefault="001557EB" w:rsidP="00555653">
      <w:pPr>
        <w:spacing w:after="0" w:line="240" w:lineRule="auto"/>
      </w:pPr>
      <w:r>
        <w:separator/>
      </w:r>
    </w:p>
  </w:footnote>
  <w:footnote w:type="continuationSeparator" w:id="0">
    <w:p w:rsidR="001557EB" w:rsidRDefault="001557EB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3" w:rsidRDefault="00555653">
    <w:pPr>
      <w:pStyle w:val="a7"/>
      <w:jc w:val="center"/>
    </w:pPr>
  </w:p>
  <w:p w:rsidR="00555653" w:rsidRDefault="005556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69" w:rsidRDefault="007D1B69">
    <w:pPr>
      <w:pStyle w:val="a7"/>
      <w:jc w:val="center"/>
    </w:pPr>
  </w:p>
  <w:p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25EC6"/>
    <w:rsid w:val="00031FC3"/>
    <w:rsid w:val="00037105"/>
    <w:rsid w:val="000515ED"/>
    <w:rsid w:val="00063389"/>
    <w:rsid w:val="000710C2"/>
    <w:rsid w:val="0007291D"/>
    <w:rsid w:val="00076C74"/>
    <w:rsid w:val="00080354"/>
    <w:rsid w:val="000915BB"/>
    <w:rsid w:val="00091E27"/>
    <w:rsid w:val="000A5105"/>
    <w:rsid w:val="000A76E2"/>
    <w:rsid w:val="000B4915"/>
    <w:rsid w:val="000B7D1F"/>
    <w:rsid w:val="000C5B99"/>
    <w:rsid w:val="000C63EC"/>
    <w:rsid w:val="000D2CDC"/>
    <w:rsid w:val="000E633C"/>
    <w:rsid w:val="000E705A"/>
    <w:rsid w:val="001007CB"/>
    <w:rsid w:val="00104B8D"/>
    <w:rsid w:val="00105232"/>
    <w:rsid w:val="00115898"/>
    <w:rsid w:val="001226FC"/>
    <w:rsid w:val="00124667"/>
    <w:rsid w:val="00131A6A"/>
    <w:rsid w:val="001555CF"/>
    <w:rsid w:val="001557EB"/>
    <w:rsid w:val="00161521"/>
    <w:rsid w:val="00174E83"/>
    <w:rsid w:val="001806F6"/>
    <w:rsid w:val="0018226B"/>
    <w:rsid w:val="00192F0E"/>
    <w:rsid w:val="001A0DDA"/>
    <w:rsid w:val="001B0532"/>
    <w:rsid w:val="001B448A"/>
    <w:rsid w:val="001C40B2"/>
    <w:rsid w:val="001D0EA5"/>
    <w:rsid w:val="001D3071"/>
    <w:rsid w:val="001D6BA3"/>
    <w:rsid w:val="001E080F"/>
    <w:rsid w:val="001E3CFA"/>
    <w:rsid w:val="00207139"/>
    <w:rsid w:val="00212C8A"/>
    <w:rsid w:val="002405FB"/>
    <w:rsid w:val="00250BF8"/>
    <w:rsid w:val="002537E4"/>
    <w:rsid w:val="00254DC1"/>
    <w:rsid w:val="00254FE2"/>
    <w:rsid w:val="002606C7"/>
    <w:rsid w:val="00264895"/>
    <w:rsid w:val="00264A95"/>
    <w:rsid w:val="00270B80"/>
    <w:rsid w:val="00274701"/>
    <w:rsid w:val="00285945"/>
    <w:rsid w:val="00291410"/>
    <w:rsid w:val="00295CC5"/>
    <w:rsid w:val="002D2056"/>
    <w:rsid w:val="002D4A43"/>
    <w:rsid w:val="002D6321"/>
    <w:rsid w:val="002D68C8"/>
    <w:rsid w:val="002E3D75"/>
    <w:rsid w:val="00302303"/>
    <w:rsid w:val="003178B8"/>
    <w:rsid w:val="00331322"/>
    <w:rsid w:val="00347AD4"/>
    <w:rsid w:val="0035166F"/>
    <w:rsid w:val="003517FB"/>
    <w:rsid w:val="00352992"/>
    <w:rsid w:val="00353719"/>
    <w:rsid w:val="00355350"/>
    <w:rsid w:val="00363049"/>
    <w:rsid w:val="00364E2A"/>
    <w:rsid w:val="00374728"/>
    <w:rsid w:val="00381E2D"/>
    <w:rsid w:val="00382D89"/>
    <w:rsid w:val="00384CA2"/>
    <w:rsid w:val="00397864"/>
    <w:rsid w:val="003A48D4"/>
    <w:rsid w:val="003A73B3"/>
    <w:rsid w:val="003B3090"/>
    <w:rsid w:val="003B38A2"/>
    <w:rsid w:val="003B3F24"/>
    <w:rsid w:val="003D4B14"/>
    <w:rsid w:val="003D7CA4"/>
    <w:rsid w:val="003E2F0A"/>
    <w:rsid w:val="00413ABA"/>
    <w:rsid w:val="0042071A"/>
    <w:rsid w:val="0042517A"/>
    <w:rsid w:val="00426ABB"/>
    <w:rsid w:val="00436C12"/>
    <w:rsid w:val="004467D8"/>
    <w:rsid w:val="00451A0B"/>
    <w:rsid w:val="00453CEE"/>
    <w:rsid w:val="00456270"/>
    <w:rsid w:val="00456A68"/>
    <w:rsid w:val="004664F3"/>
    <w:rsid w:val="004678A5"/>
    <w:rsid w:val="00467EC3"/>
    <w:rsid w:val="00470127"/>
    <w:rsid w:val="0047440E"/>
    <w:rsid w:val="0048398A"/>
    <w:rsid w:val="00485BC1"/>
    <w:rsid w:val="00491AAF"/>
    <w:rsid w:val="00493792"/>
    <w:rsid w:val="004A0A87"/>
    <w:rsid w:val="004A18D4"/>
    <w:rsid w:val="004B2982"/>
    <w:rsid w:val="004B3FF8"/>
    <w:rsid w:val="004C4C86"/>
    <w:rsid w:val="004D75BD"/>
    <w:rsid w:val="004F0C43"/>
    <w:rsid w:val="004F1F6B"/>
    <w:rsid w:val="004F20C6"/>
    <w:rsid w:val="004F56DA"/>
    <w:rsid w:val="00504C21"/>
    <w:rsid w:val="00504DF0"/>
    <w:rsid w:val="00512CEE"/>
    <w:rsid w:val="00514AB8"/>
    <w:rsid w:val="00516324"/>
    <w:rsid w:val="00523C1C"/>
    <w:rsid w:val="00534249"/>
    <w:rsid w:val="00545F23"/>
    <w:rsid w:val="00547C8A"/>
    <w:rsid w:val="00555653"/>
    <w:rsid w:val="00566970"/>
    <w:rsid w:val="00582CDE"/>
    <w:rsid w:val="00597C32"/>
    <w:rsid w:val="005C373B"/>
    <w:rsid w:val="005C7F77"/>
    <w:rsid w:val="005D2973"/>
    <w:rsid w:val="005D4F51"/>
    <w:rsid w:val="005E0CEB"/>
    <w:rsid w:val="005E5E0A"/>
    <w:rsid w:val="005F00BC"/>
    <w:rsid w:val="00616A46"/>
    <w:rsid w:val="006244F5"/>
    <w:rsid w:val="00655907"/>
    <w:rsid w:val="00687364"/>
    <w:rsid w:val="0069633C"/>
    <w:rsid w:val="006B6649"/>
    <w:rsid w:val="006C6A5C"/>
    <w:rsid w:val="006D0F57"/>
    <w:rsid w:val="006D7F89"/>
    <w:rsid w:val="006E79B4"/>
    <w:rsid w:val="00710C6A"/>
    <w:rsid w:val="00712BDC"/>
    <w:rsid w:val="007155CF"/>
    <w:rsid w:val="0072444E"/>
    <w:rsid w:val="00736575"/>
    <w:rsid w:val="00765E02"/>
    <w:rsid w:val="007715FB"/>
    <w:rsid w:val="00777E63"/>
    <w:rsid w:val="0079157F"/>
    <w:rsid w:val="007A3949"/>
    <w:rsid w:val="007B01E5"/>
    <w:rsid w:val="007B3613"/>
    <w:rsid w:val="007C5B00"/>
    <w:rsid w:val="007D1B69"/>
    <w:rsid w:val="007E4C2E"/>
    <w:rsid w:val="007F07EA"/>
    <w:rsid w:val="007F4D2A"/>
    <w:rsid w:val="0080163B"/>
    <w:rsid w:val="008033C7"/>
    <w:rsid w:val="0080695D"/>
    <w:rsid w:val="00807512"/>
    <w:rsid w:val="00811A46"/>
    <w:rsid w:val="00825A02"/>
    <w:rsid w:val="00833E39"/>
    <w:rsid w:val="00854B91"/>
    <w:rsid w:val="00857E53"/>
    <w:rsid w:val="0087797A"/>
    <w:rsid w:val="008831B3"/>
    <w:rsid w:val="008924F5"/>
    <w:rsid w:val="008A602A"/>
    <w:rsid w:val="008B0C27"/>
    <w:rsid w:val="008D5B39"/>
    <w:rsid w:val="008E6DBF"/>
    <w:rsid w:val="008F1ED5"/>
    <w:rsid w:val="009044D6"/>
    <w:rsid w:val="009055C5"/>
    <w:rsid w:val="00934B31"/>
    <w:rsid w:val="00937091"/>
    <w:rsid w:val="00937D55"/>
    <w:rsid w:val="00942A5B"/>
    <w:rsid w:val="00947846"/>
    <w:rsid w:val="0095322F"/>
    <w:rsid w:val="009540B5"/>
    <w:rsid w:val="00973C9D"/>
    <w:rsid w:val="00976994"/>
    <w:rsid w:val="00981E9C"/>
    <w:rsid w:val="0098565B"/>
    <w:rsid w:val="00992D0F"/>
    <w:rsid w:val="009A6F9E"/>
    <w:rsid w:val="009E161A"/>
    <w:rsid w:val="009E19C5"/>
    <w:rsid w:val="009E2399"/>
    <w:rsid w:val="009E4997"/>
    <w:rsid w:val="009F63EE"/>
    <w:rsid w:val="009F643F"/>
    <w:rsid w:val="00A02F17"/>
    <w:rsid w:val="00A040D9"/>
    <w:rsid w:val="00A04277"/>
    <w:rsid w:val="00A071A9"/>
    <w:rsid w:val="00A3509B"/>
    <w:rsid w:val="00A56884"/>
    <w:rsid w:val="00A664EE"/>
    <w:rsid w:val="00A76C40"/>
    <w:rsid w:val="00A77ACB"/>
    <w:rsid w:val="00A82936"/>
    <w:rsid w:val="00A84465"/>
    <w:rsid w:val="00A96E17"/>
    <w:rsid w:val="00AB1103"/>
    <w:rsid w:val="00AB1912"/>
    <w:rsid w:val="00AC2941"/>
    <w:rsid w:val="00AC5916"/>
    <w:rsid w:val="00AE1AA7"/>
    <w:rsid w:val="00AF2021"/>
    <w:rsid w:val="00B00881"/>
    <w:rsid w:val="00B06D25"/>
    <w:rsid w:val="00B25BCB"/>
    <w:rsid w:val="00B26D0B"/>
    <w:rsid w:val="00B27CB0"/>
    <w:rsid w:val="00B304A0"/>
    <w:rsid w:val="00B30D1A"/>
    <w:rsid w:val="00B4380E"/>
    <w:rsid w:val="00B4458B"/>
    <w:rsid w:val="00B471E9"/>
    <w:rsid w:val="00B57A29"/>
    <w:rsid w:val="00B61A4C"/>
    <w:rsid w:val="00B624EE"/>
    <w:rsid w:val="00B64B2E"/>
    <w:rsid w:val="00B81F64"/>
    <w:rsid w:val="00B93952"/>
    <w:rsid w:val="00B93DB1"/>
    <w:rsid w:val="00BB3EA2"/>
    <w:rsid w:val="00BB7D85"/>
    <w:rsid w:val="00BC01FF"/>
    <w:rsid w:val="00BC1061"/>
    <w:rsid w:val="00BE1608"/>
    <w:rsid w:val="00BE45F7"/>
    <w:rsid w:val="00BE5D52"/>
    <w:rsid w:val="00BF0CB4"/>
    <w:rsid w:val="00BF2FE9"/>
    <w:rsid w:val="00C323CE"/>
    <w:rsid w:val="00C41801"/>
    <w:rsid w:val="00C50D08"/>
    <w:rsid w:val="00C510C1"/>
    <w:rsid w:val="00C51311"/>
    <w:rsid w:val="00C6087F"/>
    <w:rsid w:val="00C740D5"/>
    <w:rsid w:val="00CA0C15"/>
    <w:rsid w:val="00CC15B8"/>
    <w:rsid w:val="00CD1CB6"/>
    <w:rsid w:val="00CD5CB1"/>
    <w:rsid w:val="00CE27D3"/>
    <w:rsid w:val="00CF4BDD"/>
    <w:rsid w:val="00CF606E"/>
    <w:rsid w:val="00D05458"/>
    <w:rsid w:val="00D06278"/>
    <w:rsid w:val="00D079F5"/>
    <w:rsid w:val="00D17CD7"/>
    <w:rsid w:val="00D32615"/>
    <w:rsid w:val="00D43592"/>
    <w:rsid w:val="00D46063"/>
    <w:rsid w:val="00D501C0"/>
    <w:rsid w:val="00D560E8"/>
    <w:rsid w:val="00D64E90"/>
    <w:rsid w:val="00D72123"/>
    <w:rsid w:val="00D728CD"/>
    <w:rsid w:val="00D831BE"/>
    <w:rsid w:val="00D92569"/>
    <w:rsid w:val="00D935B1"/>
    <w:rsid w:val="00DA7DC6"/>
    <w:rsid w:val="00DC1B2F"/>
    <w:rsid w:val="00DD57C6"/>
    <w:rsid w:val="00DD76E3"/>
    <w:rsid w:val="00DF0937"/>
    <w:rsid w:val="00DF454E"/>
    <w:rsid w:val="00E054B8"/>
    <w:rsid w:val="00E15545"/>
    <w:rsid w:val="00E27167"/>
    <w:rsid w:val="00E52401"/>
    <w:rsid w:val="00E642A9"/>
    <w:rsid w:val="00E65396"/>
    <w:rsid w:val="00E7149B"/>
    <w:rsid w:val="00E741E4"/>
    <w:rsid w:val="00E82BE8"/>
    <w:rsid w:val="00EA4024"/>
    <w:rsid w:val="00EB0B26"/>
    <w:rsid w:val="00EC19DB"/>
    <w:rsid w:val="00EC4B8A"/>
    <w:rsid w:val="00EE3624"/>
    <w:rsid w:val="00EF3A61"/>
    <w:rsid w:val="00F02C5B"/>
    <w:rsid w:val="00F10801"/>
    <w:rsid w:val="00F361A3"/>
    <w:rsid w:val="00F44D75"/>
    <w:rsid w:val="00F64DC4"/>
    <w:rsid w:val="00F72792"/>
    <w:rsid w:val="00F73A6E"/>
    <w:rsid w:val="00F7646D"/>
    <w:rsid w:val="00F77481"/>
    <w:rsid w:val="00F91106"/>
    <w:rsid w:val="00F952F9"/>
    <w:rsid w:val="00FA2419"/>
    <w:rsid w:val="00FA290B"/>
    <w:rsid w:val="00FB12F3"/>
    <w:rsid w:val="00FB171A"/>
    <w:rsid w:val="00FB3D6A"/>
    <w:rsid w:val="00FC2F39"/>
    <w:rsid w:val="00FC7BC5"/>
    <w:rsid w:val="00FE6B70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6D0F5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6D0F5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DCE3-21B5-429B-90C3-A99E4C30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Зафиров Георгий Сергеевич</cp:lastModifiedBy>
  <cp:revision>16</cp:revision>
  <cp:lastPrinted>2021-08-25T08:41:00Z</cp:lastPrinted>
  <dcterms:created xsi:type="dcterms:W3CDTF">2021-06-03T11:43:00Z</dcterms:created>
  <dcterms:modified xsi:type="dcterms:W3CDTF">2021-08-26T08:01:00Z</dcterms:modified>
</cp:coreProperties>
</file>