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C" w:rsidRDefault="00C07E6E" w:rsidP="00C07E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07F4" w:rsidRDefault="00C707F4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ABD" w:rsidRDefault="00BD4ABD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2" w:rsidRDefault="00CC11A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B" w:rsidRDefault="00734FAB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13C32" w:rsidRDefault="00513C32" w:rsidP="009F37A9">
            <w:pPr>
              <w:rPr>
                <w:sz w:val="28"/>
                <w:szCs w:val="28"/>
              </w:rPr>
            </w:pPr>
          </w:p>
          <w:p w:rsidR="005B18AE" w:rsidRDefault="005B18AE" w:rsidP="009F37A9">
            <w:pPr>
              <w:jc w:val="center"/>
              <w:rPr>
                <w:sz w:val="28"/>
                <w:szCs w:val="28"/>
              </w:rPr>
            </w:pPr>
          </w:p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07E6E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 xml:space="preserve">Одинцовского </w:t>
            </w:r>
            <w:r w:rsidR="00EB3973" w:rsidRPr="00C07E6E">
              <w:rPr>
                <w:sz w:val="28"/>
                <w:szCs w:val="28"/>
              </w:rPr>
              <w:t xml:space="preserve">городского округа </w:t>
            </w:r>
            <w:r w:rsidRPr="00C07E6E">
              <w:rPr>
                <w:sz w:val="28"/>
                <w:szCs w:val="28"/>
              </w:rPr>
              <w:t>Московской области</w:t>
            </w:r>
          </w:p>
          <w:p w:rsidR="003E7F94" w:rsidRPr="009A26B6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«Предпринимательство</w:t>
            </w:r>
            <w:r w:rsidR="00EB3973" w:rsidRPr="00C07E6E">
              <w:rPr>
                <w:sz w:val="28"/>
                <w:szCs w:val="28"/>
              </w:rPr>
              <w:t>» на 2020-2024</w:t>
            </w:r>
            <w:r w:rsidRPr="00C07E6E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9F37A9">
      <w:pPr>
        <w:ind w:firstLine="708"/>
        <w:jc w:val="both"/>
        <w:rPr>
          <w:sz w:val="28"/>
          <w:szCs w:val="28"/>
        </w:rPr>
      </w:pPr>
      <w:r w:rsidRPr="009A26B6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Pr="009A26B6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="004C7C27" w:rsidRPr="009A26B6">
        <w:rPr>
          <w:sz w:val="28"/>
          <w:szCs w:val="28"/>
        </w:rPr>
        <w:t xml:space="preserve">Московской области </w:t>
      </w:r>
      <w:r w:rsidR="00334891" w:rsidRPr="009A26B6">
        <w:rPr>
          <w:sz w:val="28"/>
          <w:szCs w:val="28"/>
        </w:rPr>
        <w:t xml:space="preserve">от </w:t>
      </w:r>
      <w:r w:rsidR="00D976EB" w:rsidRPr="009A26B6">
        <w:rPr>
          <w:sz w:val="28"/>
          <w:szCs w:val="28"/>
        </w:rPr>
        <w:t>20.08.2019</w:t>
      </w:r>
      <w:r w:rsidR="00334891" w:rsidRPr="009A26B6">
        <w:rPr>
          <w:sz w:val="28"/>
          <w:szCs w:val="28"/>
        </w:rPr>
        <w:t xml:space="preserve"> № </w:t>
      </w:r>
      <w:r w:rsidR="00D976EB" w:rsidRPr="009A26B6">
        <w:rPr>
          <w:sz w:val="28"/>
          <w:szCs w:val="28"/>
        </w:rPr>
        <w:t>313</w:t>
      </w:r>
      <w:r w:rsidR="00334891" w:rsidRPr="009A26B6">
        <w:rPr>
          <w:sz w:val="28"/>
          <w:szCs w:val="28"/>
        </w:rPr>
        <w:t xml:space="preserve">, </w:t>
      </w:r>
      <w:r w:rsidR="009F37A9">
        <w:rPr>
          <w:sz w:val="28"/>
          <w:szCs w:val="28"/>
        </w:rPr>
        <w:t>в</w:t>
      </w:r>
      <w:r w:rsidR="009F37A9" w:rsidRPr="00DB728D">
        <w:rPr>
          <w:sz w:val="28"/>
          <w:szCs w:val="28"/>
        </w:rPr>
        <w:t xml:space="preserve"> </w:t>
      </w:r>
      <w:r w:rsidR="009F37A9">
        <w:rPr>
          <w:sz w:val="28"/>
          <w:szCs w:val="28"/>
        </w:rPr>
        <w:t>целях приведения муниципальных</w:t>
      </w:r>
      <w:r w:rsidR="009F37A9" w:rsidRPr="00521FA9">
        <w:rPr>
          <w:sz w:val="28"/>
          <w:szCs w:val="28"/>
        </w:rPr>
        <w:t xml:space="preserve"> программ Одинцовского городского округа Московской области </w:t>
      </w:r>
      <w:r w:rsidR="009F37A9" w:rsidRPr="00AE2C72">
        <w:rPr>
          <w:sz w:val="28"/>
          <w:szCs w:val="28"/>
        </w:rPr>
        <w:t>в соответстви</w:t>
      </w:r>
      <w:r w:rsidR="009F37A9">
        <w:rPr>
          <w:sz w:val="28"/>
          <w:szCs w:val="28"/>
        </w:rPr>
        <w:t>е</w:t>
      </w:r>
      <w:r w:rsidR="009F37A9" w:rsidRPr="00AE2C72">
        <w:rPr>
          <w:sz w:val="28"/>
          <w:szCs w:val="28"/>
        </w:rPr>
        <w:t xml:space="preserve"> с актуализированными типовыми муниципальными программами</w:t>
      </w:r>
      <w:r w:rsidR="009F37A9">
        <w:rPr>
          <w:sz w:val="28"/>
          <w:szCs w:val="28"/>
        </w:rPr>
        <w:t xml:space="preserve"> Московской области, </w:t>
      </w:r>
      <w:r w:rsidR="009F37A9" w:rsidRPr="001910EC">
        <w:rPr>
          <w:sz w:val="28"/>
          <w:szCs w:val="28"/>
        </w:rPr>
        <w:t xml:space="preserve">в связи с изменением </w:t>
      </w:r>
      <w:r w:rsidR="00BF444A">
        <w:rPr>
          <w:sz w:val="28"/>
          <w:szCs w:val="28"/>
        </w:rPr>
        <w:t xml:space="preserve">перечня показателей и </w:t>
      </w:r>
      <w:r w:rsidR="009F37A9" w:rsidRPr="001910EC">
        <w:rPr>
          <w:sz w:val="28"/>
          <w:szCs w:val="28"/>
        </w:rPr>
        <w:t>объемов финансирования за счет средств бюджета Одинцовского городского округа</w:t>
      </w:r>
      <w:r w:rsidR="009F37A9">
        <w:rPr>
          <w:sz w:val="28"/>
          <w:szCs w:val="28"/>
        </w:rPr>
        <w:t xml:space="preserve"> Московской области на 2021 год, </w:t>
      </w:r>
      <w:r w:rsidR="006C1C3C">
        <w:rPr>
          <w:sz w:val="28"/>
          <w:szCs w:val="28"/>
        </w:rPr>
        <w:t xml:space="preserve">мероприятий </w:t>
      </w:r>
      <w:r w:rsidR="009F37A9">
        <w:rPr>
          <w:sz w:val="28"/>
          <w:szCs w:val="28"/>
        </w:rPr>
        <w:t xml:space="preserve">подпрограммы </w:t>
      </w:r>
      <w:r w:rsidR="009F37A9" w:rsidRPr="00554353">
        <w:rPr>
          <w:sz w:val="28"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  <w:r w:rsidR="009F37A9">
        <w:rPr>
          <w:sz w:val="28"/>
          <w:szCs w:val="28"/>
        </w:rPr>
        <w:t xml:space="preserve"> </w:t>
      </w:r>
      <w:r w:rsidR="00325D35">
        <w:rPr>
          <w:sz w:val="28"/>
          <w:szCs w:val="28"/>
        </w:rPr>
        <w:t>муниципальной программы Одинцовского городского округа Московской области</w:t>
      </w:r>
      <w:r w:rsidR="00325D35" w:rsidRPr="00AE2C72">
        <w:rPr>
          <w:sz w:val="28"/>
          <w:szCs w:val="28"/>
        </w:rPr>
        <w:t xml:space="preserve"> </w:t>
      </w:r>
      <w:r w:rsidR="00325D35" w:rsidRPr="00521FA9">
        <w:rPr>
          <w:sz w:val="28"/>
          <w:szCs w:val="28"/>
        </w:rPr>
        <w:t>«Предпринимательство» на 2020-2024 годы</w:t>
      </w:r>
      <w:r w:rsidR="00325D35">
        <w:rPr>
          <w:sz w:val="28"/>
          <w:szCs w:val="28"/>
        </w:rPr>
        <w:t xml:space="preserve">, </w:t>
      </w:r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>П О С Т А Н О В Л Я Ю: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A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ab/>
      </w:r>
      <w:r w:rsidR="00681D03" w:rsidRPr="009A26B6">
        <w:rPr>
          <w:rFonts w:ascii="Times New Roman" w:hAnsi="Times New Roman" w:cs="Times New Roman"/>
          <w:sz w:val="28"/>
          <w:szCs w:val="28"/>
        </w:rPr>
        <w:t xml:space="preserve">1. </w:t>
      </w:r>
      <w:r w:rsidR="00EB2CA0" w:rsidRPr="009A26B6">
        <w:rPr>
          <w:rFonts w:ascii="Times New Roman" w:hAnsi="Times New Roman" w:cs="Times New Roman"/>
          <w:sz w:val="28"/>
          <w:szCs w:val="28"/>
        </w:rPr>
        <w:t>Внести в</w:t>
      </w:r>
      <w:r w:rsidR="000949C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EB2CA0" w:rsidRPr="009A26B6">
        <w:rPr>
          <w:rFonts w:ascii="Times New Roman" w:hAnsi="Times New Roman" w:cs="Times New Roman"/>
          <w:sz w:val="28"/>
          <w:szCs w:val="28"/>
        </w:rPr>
        <w:t>м</w:t>
      </w:r>
      <w:r w:rsidR="00C72EE1" w:rsidRPr="009A26B6">
        <w:rPr>
          <w:rFonts w:ascii="Times New Roman" w:hAnsi="Times New Roman" w:cs="Times New Roman"/>
          <w:sz w:val="28"/>
          <w:szCs w:val="28"/>
        </w:rPr>
        <w:t>униципальн</w:t>
      </w:r>
      <w:r w:rsidR="00EB2CA0" w:rsidRPr="009A26B6">
        <w:rPr>
          <w:rFonts w:ascii="Times New Roman" w:hAnsi="Times New Roman" w:cs="Times New Roman"/>
          <w:sz w:val="28"/>
          <w:szCs w:val="28"/>
        </w:rPr>
        <w:t>ую</w:t>
      </w:r>
      <w:r w:rsidR="00C72EE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7119B4" w:rsidRPr="009A26B6">
        <w:rPr>
          <w:rFonts w:ascii="Times New Roman" w:hAnsi="Times New Roman" w:cs="Times New Roman"/>
          <w:sz w:val="28"/>
          <w:szCs w:val="28"/>
        </w:rPr>
        <w:t>программ</w:t>
      </w:r>
      <w:r w:rsidR="00E714B7" w:rsidRPr="009A26B6">
        <w:rPr>
          <w:rFonts w:ascii="Times New Roman" w:hAnsi="Times New Roman" w:cs="Times New Roman"/>
          <w:sz w:val="28"/>
          <w:szCs w:val="28"/>
        </w:rPr>
        <w:t>у</w:t>
      </w:r>
      <w:r w:rsidR="007119B4" w:rsidRPr="009A26B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19B4" w:rsidRPr="009A26B6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«Предпринимательство»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B125EC" w:rsidRPr="009A26B6">
        <w:rPr>
          <w:rFonts w:ascii="Times New Roman" w:hAnsi="Times New Roman" w:cs="Times New Roman"/>
          <w:sz w:val="28"/>
          <w:szCs w:val="28"/>
        </w:rPr>
        <w:t>на 2020-2024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19B4" w:rsidRPr="009A26B6">
        <w:rPr>
          <w:rFonts w:ascii="Times New Roman" w:hAnsi="Times New Roman" w:cs="Times New Roman"/>
          <w:sz w:val="28"/>
          <w:szCs w:val="28"/>
        </w:rPr>
        <w:t>, утвержденную постановле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нием Администрации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от </w:t>
      </w:r>
      <w:r w:rsidR="00B125EC" w:rsidRPr="009A26B6">
        <w:rPr>
          <w:rFonts w:ascii="Times New Roman" w:hAnsi="Times New Roman" w:cs="Times New Roman"/>
          <w:sz w:val="28"/>
          <w:szCs w:val="28"/>
        </w:rPr>
        <w:t>31.10</w:t>
      </w:r>
      <w:r w:rsidR="00AA3AF5" w:rsidRPr="009A26B6">
        <w:rPr>
          <w:rFonts w:ascii="Times New Roman" w:hAnsi="Times New Roman" w:cs="Times New Roman"/>
          <w:sz w:val="28"/>
          <w:szCs w:val="28"/>
        </w:rPr>
        <w:t>.201</w:t>
      </w:r>
      <w:r w:rsidR="00B125EC" w:rsidRPr="009A26B6">
        <w:rPr>
          <w:rFonts w:ascii="Times New Roman" w:hAnsi="Times New Roman" w:cs="Times New Roman"/>
          <w:sz w:val="28"/>
          <w:szCs w:val="28"/>
        </w:rPr>
        <w:t>9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 № </w:t>
      </w:r>
      <w:r w:rsidR="00B125EC" w:rsidRPr="009A26B6">
        <w:rPr>
          <w:rFonts w:ascii="Times New Roman" w:hAnsi="Times New Roman" w:cs="Times New Roman"/>
          <w:sz w:val="28"/>
          <w:szCs w:val="28"/>
        </w:rPr>
        <w:t>1280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037AF">
        <w:rPr>
          <w:rFonts w:ascii="Times New Roman" w:hAnsi="Times New Roman" w:cs="Times New Roman"/>
          <w:sz w:val="28"/>
          <w:szCs w:val="28"/>
        </w:rPr>
        <w:t>2</w:t>
      </w:r>
      <w:r w:rsidR="00325D35">
        <w:rPr>
          <w:rFonts w:ascii="Times New Roman" w:hAnsi="Times New Roman" w:cs="Times New Roman"/>
          <w:sz w:val="28"/>
          <w:szCs w:val="28"/>
        </w:rPr>
        <w:t>9</w:t>
      </w:r>
      <w:r w:rsidR="00A037AF">
        <w:rPr>
          <w:rFonts w:ascii="Times New Roman" w:hAnsi="Times New Roman" w:cs="Times New Roman"/>
          <w:sz w:val="28"/>
          <w:szCs w:val="28"/>
        </w:rPr>
        <w:t>.0</w:t>
      </w:r>
      <w:r w:rsidR="00325D35">
        <w:rPr>
          <w:rFonts w:ascii="Times New Roman" w:hAnsi="Times New Roman" w:cs="Times New Roman"/>
          <w:sz w:val="28"/>
          <w:szCs w:val="28"/>
        </w:rPr>
        <w:t>7</w:t>
      </w:r>
      <w:r w:rsidR="00A037A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25D35">
        <w:rPr>
          <w:rFonts w:ascii="Times New Roman" w:hAnsi="Times New Roman" w:cs="Times New Roman"/>
          <w:sz w:val="28"/>
          <w:szCs w:val="28"/>
        </w:rPr>
        <w:t>2681</w:t>
      </w:r>
      <w:r w:rsidR="00A037AF">
        <w:rPr>
          <w:rFonts w:ascii="Times New Roman" w:hAnsi="Times New Roman"/>
          <w:b/>
          <w:sz w:val="28"/>
          <w:szCs w:val="28"/>
        </w:rPr>
        <w:t>)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AF0BF1" w:rsidRPr="009A26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7C27" w:rsidRPr="009A26B6">
        <w:rPr>
          <w:rFonts w:ascii="Times New Roman" w:hAnsi="Times New Roman" w:cs="Times New Roman"/>
          <w:sz w:val="28"/>
          <w:szCs w:val="28"/>
        </w:rPr>
        <w:t>м</w:t>
      </w:r>
      <w:r w:rsidR="00AF0BF1" w:rsidRPr="009A26B6">
        <w:rPr>
          <w:rFonts w:ascii="Times New Roman" w:hAnsi="Times New Roman" w:cs="Times New Roman"/>
          <w:sz w:val="28"/>
          <w:szCs w:val="28"/>
        </w:rPr>
        <w:t>униципальная программа), следующие изменения:</w:t>
      </w:r>
    </w:p>
    <w:p w:rsidR="00E46D94" w:rsidRPr="009A26B6" w:rsidRDefault="00E46D94" w:rsidP="00E4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26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6B6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:rsidR="00E46D94" w:rsidRPr="009A26B6" w:rsidRDefault="00E46D94" w:rsidP="00E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1214"/>
        <w:gridCol w:w="1134"/>
        <w:gridCol w:w="1134"/>
        <w:gridCol w:w="1134"/>
        <w:gridCol w:w="1134"/>
        <w:gridCol w:w="1134"/>
      </w:tblGrid>
      <w:tr w:rsidR="00E46D94" w:rsidRPr="009A26B6" w:rsidTr="00A037AF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26B6"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46D94" w:rsidRPr="009A26B6" w:rsidTr="00A037A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A26B6" w:rsidRDefault="00E46D94" w:rsidP="00E559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2024 год</w:t>
            </w:r>
          </w:p>
        </w:tc>
      </w:tr>
      <w:tr w:rsidR="00C131FA" w:rsidRPr="009A26B6" w:rsidTr="00A037A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A" w:rsidRPr="009A26B6" w:rsidRDefault="00C131FA" w:rsidP="00C13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333779</w:t>
            </w:r>
            <w:r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68833</w:t>
            </w:r>
            <w:r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68577,50000</w:t>
            </w:r>
          </w:p>
        </w:tc>
      </w:tr>
      <w:tr w:rsidR="00931AFA" w:rsidRPr="009A26B6" w:rsidTr="00A037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9A26B6" w:rsidRDefault="00931AFA" w:rsidP="00931A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1029A" w:rsidP="00C131F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131FA">
              <w:rPr>
                <w:sz w:val="18"/>
                <w:szCs w:val="18"/>
                <w:lang w:eastAsia="en-US"/>
              </w:rPr>
              <w:t>33779</w:t>
            </w:r>
            <w:r w:rsidRPr="00931AFA">
              <w:rPr>
                <w:sz w:val="18"/>
                <w:szCs w:val="18"/>
                <w:lang w:eastAsia="en-US"/>
              </w:rPr>
              <w:t>,</w:t>
            </w:r>
            <w:r w:rsidR="00C131FA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C131FA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68833</w:t>
            </w:r>
            <w:r w:rsidR="0091029A" w:rsidRPr="00931AF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931AFA" w:rsidRDefault="00931AFA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1AFA">
              <w:rPr>
                <w:sz w:val="18"/>
                <w:szCs w:val="18"/>
                <w:lang w:eastAsia="en-US"/>
              </w:rPr>
              <w:t>68577,50000</w:t>
            </w:r>
          </w:p>
        </w:tc>
      </w:tr>
    </w:tbl>
    <w:p w:rsidR="00E46D94" w:rsidRPr="001910EC" w:rsidRDefault="00B92142" w:rsidP="00191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1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46D94" w:rsidRPr="001910EC">
        <w:rPr>
          <w:rFonts w:ascii="Times New Roman" w:hAnsi="Times New Roman" w:cs="Times New Roman"/>
          <w:sz w:val="28"/>
          <w:szCs w:val="28"/>
        </w:rPr>
        <w:t>»;</w:t>
      </w:r>
    </w:p>
    <w:p w:rsidR="00F173B9" w:rsidRPr="00282C0D" w:rsidRDefault="00B92142" w:rsidP="00184B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F173B9">
        <w:rPr>
          <w:sz w:val="28"/>
          <w:szCs w:val="28"/>
        </w:rPr>
        <w:t xml:space="preserve"> </w:t>
      </w:r>
      <w:r w:rsidR="00184B53">
        <w:rPr>
          <w:sz w:val="28"/>
          <w:szCs w:val="28"/>
        </w:rPr>
        <w:t xml:space="preserve">абзац восьмой </w:t>
      </w:r>
      <w:r w:rsidR="00F173B9">
        <w:rPr>
          <w:sz w:val="28"/>
          <w:szCs w:val="28"/>
        </w:rPr>
        <w:t>п</w:t>
      </w:r>
      <w:r w:rsidR="00F173B9" w:rsidRPr="00282C0D">
        <w:rPr>
          <w:sz w:val="28"/>
          <w:szCs w:val="28"/>
        </w:rPr>
        <w:t>одраздел</w:t>
      </w:r>
      <w:r w:rsidR="00184B53">
        <w:rPr>
          <w:sz w:val="28"/>
          <w:szCs w:val="28"/>
        </w:rPr>
        <w:t>а</w:t>
      </w:r>
      <w:r w:rsidR="006C1C3C">
        <w:rPr>
          <w:sz w:val="28"/>
          <w:szCs w:val="28"/>
        </w:rPr>
        <w:t xml:space="preserve"> 4.4</w:t>
      </w:r>
      <w:r w:rsidR="00F173B9" w:rsidRPr="00282C0D">
        <w:rPr>
          <w:sz w:val="28"/>
          <w:szCs w:val="28"/>
        </w:rPr>
        <w:t xml:space="preserve"> </w:t>
      </w:r>
      <w:r w:rsidR="00F173B9">
        <w:rPr>
          <w:color w:val="auto"/>
          <w:sz w:val="28"/>
          <w:szCs w:val="28"/>
        </w:rPr>
        <w:t>р</w:t>
      </w:r>
      <w:r w:rsidR="00F173B9" w:rsidRPr="00282C0D">
        <w:rPr>
          <w:color w:val="auto"/>
          <w:sz w:val="28"/>
          <w:szCs w:val="28"/>
        </w:rPr>
        <w:t>аздел</w:t>
      </w:r>
      <w:r w:rsidR="00F173B9">
        <w:rPr>
          <w:color w:val="auto"/>
          <w:sz w:val="28"/>
          <w:szCs w:val="28"/>
        </w:rPr>
        <w:t>а</w:t>
      </w:r>
      <w:r w:rsidR="00F173B9" w:rsidRPr="00282C0D">
        <w:rPr>
          <w:color w:val="auto"/>
          <w:sz w:val="28"/>
          <w:szCs w:val="28"/>
        </w:rPr>
        <w:t xml:space="preserve"> 4 «Перечень и краткое описание подпрограмм муниципальной программы» </w:t>
      </w:r>
      <w:r w:rsidR="00184B53">
        <w:rPr>
          <w:color w:val="auto"/>
          <w:sz w:val="28"/>
          <w:szCs w:val="28"/>
        </w:rPr>
        <w:t>м</w:t>
      </w:r>
      <w:r w:rsidR="00F173B9" w:rsidRPr="00282C0D">
        <w:rPr>
          <w:color w:val="auto"/>
          <w:sz w:val="28"/>
          <w:szCs w:val="28"/>
        </w:rPr>
        <w:t xml:space="preserve">униципальной программы </w:t>
      </w:r>
      <w:r w:rsidR="00184B53">
        <w:rPr>
          <w:color w:val="auto"/>
          <w:sz w:val="28"/>
          <w:szCs w:val="28"/>
        </w:rPr>
        <w:t>исключить;</w:t>
      </w:r>
    </w:p>
    <w:p w:rsidR="00FA690B" w:rsidRDefault="00FA690B" w:rsidP="00184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4B53">
        <w:rPr>
          <w:sz w:val="28"/>
          <w:szCs w:val="28"/>
        </w:rPr>
        <w:t xml:space="preserve">строку </w:t>
      </w:r>
      <w:r w:rsidR="00184B53">
        <w:rPr>
          <w:rFonts w:eastAsia="Calibri"/>
          <w:sz w:val="28"/>
          <w:szCs w:val="28"/>
        </w:rPr>
        <w:t>4.7</w:t>
      </w:r>
      <w:r>
        <w:rPr>
          <w:rFonts w:eastAsia="Calibri"/>
          <w:sz w:val="28"/>
          <w:szCs w:val="28"/>
        </w:rPr>
        <w:t xml:space="preserve"> р</w:t>
      </w:r>
      <w:r>
        <w:rPr>
          <w:sz w:val="28"/>
          <w:szCs w:val="28"/>
        </w:rPr>
        <w:t>аздела 5 «</w:t>
      </w:r>
      <w:r w:rsidR="00184B53">
        <w:rPr>
          <w:sz w:val="28"/>
          <w:szCs w:val="28"/>
        </w:rPr>
        <w:t xml:space="preserve">Методика расчета значений показателей </w:t>
      </w:r>
      <w:r w:rsidRPr="007B618D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» </w:t>
      </w:r>
      <w:r w:rsidR="00A57E3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исключить. </w:t>
      </w:r>
    </w:p>
    <w:p w:rsidR="00A57E3A" w:rsidRDefault="00FA690B" w:rsidP="00A57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57E3A">
        <w:rPr>
          <w:sz w:val="28"/>
          <w:szCs w:val="28"/>
        </w:rPr>
        <w:t>строку</w:t>
      </w:r>
      <w:r w:rsidR="00A57E3A">
        <w:rPr>
          <w:rFonts w:eastAsia="Calibri"/>
          <w:sz w:val="28"/>
          <w:szCs w:val="28"/>
        </w:rPr>
        <w:t xml:space="preserve"> 4.8</w:t>
      </w:r>
      <w:r>
        <w:rPr>
          <w:rFonts w:eastAsia="Calibri"/>
          <w:sz w:val="28"/>
          <w:szCs w:val="28"/>
        </w:rPr>
        <w:t xml:space="preserve"> р</w:t>
      </w:r>
      <w:r>
        <w:rPr>
          <w:sz w:val="28"/>
          <w:szCs w:val="28"/>
        </w:rPr>
        <w:t>аздела 5 «</w:t>
      </w:r>
      <w:r w:rsidRPr="007B618D">
        <w:rPr>
          <w:sz w:val="28"/>
          <w:szCs w:val="28"/>
        </w:rPr>
        <w:t xml:space="preserve">Методика расчета значений </w:t>
      </w:r>
      <w:r w:rsidR="00A57E3A">
        <w:rPr>
          <w:sz w:val="28"/>
          <w:szCs w:val="28"/>
        </w:rPr>
        <w:t xml:space="preserve">показателей </w:t>
      </w:r>
      <w:r w:rsidRPr="007B618D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» </w:t>
      </w:r>
      <w:r w:rsidR="00A57E3A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="00A57E3A">
        <w:rPr>
          <w:sz w:val="28"/>
          <w:szCs w:val="28"/>
        </w:rPr>
        <w:t xml:space="preserve"> изложить в следующей редакции:</w:t>
      </w:r>
    </w:p>
    <w:p w:rsidR="00962C43" w:rsidRDefault="00962C43" w:rsidP="00A57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850"/>
        <w:gridCol w:w="4395"/>
        <w:gridCol w:w="1559"/>
        <w:gridCol w:w="850"/>
      </w:tblGrid>
      <w:tr w:rsidR="00674903" w:rsidRPr="00674903" w:rsidTr="00962C43">
        <w:trPr>
          <w:trHeight w:val="332"/>
        </w:trPr>
        <w:tc>
          <w:tcPr>
            <w:tcW w:w="567" w:type="dxa"/>
          </w:tcPr>
          <w:p w:rsidR="00674903" w:rsidRPr="00674903" w:rsidRDefault="00674903" w:rsidP="008B44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</w:rPr>
            </w:pPr>
            <w:r w:rsidRPr="00674903">
              <w:rPr>
                <w:sz w:val="20"/>
                <w:szCs w:val="20"/>
              </w:rPr>
              <w:t>4.</w:t>
            </w:r>
            <w:r w:rsidR="008B4483">
              <w:rPr>
                <w:sz w:val="20"/>
                <w:szCs w:val="20"/>
              </w:rPr>
              <w:t>7</w:t>
            </w:r>
            <w:r w:rsidRPr="0067490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74903" w:rsidRPr="00674903" w:rsidRDefault="00674903" w:rsidP="00674903">
            <w:pPr>
              <w:rPr>
                <w:sz w:val="20"/>
                <w:szCs w:val="20"/>
              </w:rPr>
            </w:pPr>
            <w:r w:rsidRPr="00674903">
              <w:rPr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674903" w:rsidRPr="00674903" w:rsidRDefault="00674903" w:rsidP="006749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4903" w:rsidRPr="00674903" w:rsidRDefault="00674903" w:rsidP="00674903">
            <w:pPr>
              <w:jc w:val="center"/>
              <w:rPr>
                <w:sz w:val="16"/>
                <w:szCs w:val="16"/>
              </w:rPr>
            </w:pPr>
            <w:r w:rsidRPr="00674903">
              <w:rPr>
                <w:sz w:val="16"/>
                <w:szCs w:val="16"/>
              </w:rPr>
              <w:t>процент</w:t>
            </w:r>
          </w:p>
        </w:tc>
        <w:tc>
          <w:tcPr>
            <w:tcW w:w="4395" w:type="dxa"/>
          </w:tcPr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Dзпп=</m:t>
              </m:r>
              <m:f>
                <m:f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Ообщий</m:t>
                  </m:r>
                </m:den>
              </m:f>
            </m:oMath>
            <w:r w:rsidRPr="00674903">
              <w:rPr>
                <w:rFonts w:eastAsia="Calibri"/>
                <w:sz w:val="16"/>
                <w:szCs w:val="16"/>
              </w:rPr>
              <w:t xml:space="preserve">,*100%, где </w:t>
            </w:r>
          </w:p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74903">
              <w:rPr>
                <w:rFonts w:eastAsia="Calibri"/>
                <w:sz w:val="16"/>
                <w:szCs w:val="16"/>
                <w:lang w:val="en-US"/>
              </w:rPr>
              <w:t>D</w:t>
            </w:r>
            <w:r w:rsidRPr="00674903">
              <w:rPr>
                <w:rFonts w:eastAsia="Calibri"/>
                <w:sz w:val="16"/>
                <w:szCs w:val="16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74903">
              <w:rPr>
                <w:rFonts w:eastAsia="Calibri"/>
                <w:sz w:val="16"/>
                <w:szCs w:val="16"/>
              </w:rPr>
              <w:t>Озпп – количество обращений, поступивших в администрацию Одинцовского городского округа по вопросу защиты прав потребителей</w:t>
            </w:r>
          </w:p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74903">
              <w:rPr>
                <w:rFonts w:eastAsia="Calibri"/>
                <w:sz w:val="16"/>
                <w:szCs w:val="16"/>
              </w:rPr>
              <w:t xml:space="preserve">Ообщий – количество обращений, поступивших в адрес администрации Одинцовского городского округа по всем тематикам (письменные обращения, обращения, поступившие по электронной почте, через портал «Добродел», МСЭД, ЕЦУР и тп.) </w:t>
            </w:r>
          </w:p>
        </w:tc>
        <w:tc>
          <w:tcPr>
            <w:tcW w:w="1559" w:type="dxa"/>
          </w:tcPr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74903">
              <w:rPr>
                <w:rFonts w:eastAsia="Calibri"/>
                <w:sz w:val="16"/>
                <w:szCs w:val="16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903" w:rsidRPr="00674903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74903">
              <w:rPr>
                <w:rFonts w:eastAsia="Calibri"/>
                <w:sz w:val="16"/>
                <w:szCs w:val="16"/>
              </w:rPr>
              <w:t>Ежеквартально</w:t>
            </w:r>
          </w:p>
        </w:tc>
      </w:tr>
    </w:tbl>
    <w:p w:rsidR="00674903" w:rsidRDefault="00962C43" w:rsidP="00A57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</w:t>
      </w:r>
      <w:r w:rsidR="0042713C">
        <w:rPr>
          <w:sz w:val="28"/>
          <w:szCs w:val="28"/>
        </w:rPr>
        <w:t>;</w:t>
      </w:r>
    </w:p>
    <w:p w:rsidR="00372D7B" w:rsidRPr="00372D7B" w:rsidRDefault="00157377" w:rsidP="008B4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A690B">
        <w:rPr>
          <w:sz w:val="28"/>
          <w:szCs w:val="28"/>
        </w:rPr>
        <w:t xml:space="preserve"> </w:t>
      </w:r>
      <w:r w:rsidR="00DF6F6B">
        <w:rPr>
          <w:sz w:val="28"/>
          <w:szCs w:val="28"/>
        </w:rPr>
        <w:t>п</w:t>
      </w:r>
      <w:r w:rsidR="008E4F55">
        <w:rPr>
          <w:sz w:val="28"/>
          <w:szCs w:val="28"/>
        </w:rPr>
        <w:t>одраздел 11.1</w:t>
      </w:r>
      <w:r w:rsidR="009B2712">
        <w:rPr>
          <w:sz w:val="28"/>
          <w:szCs w:val="28"/>
        </w:rPr>
        <w:t xml:space="preserve"> раздела 11 </w:t>
      </w:r>
      <w:r w:rsidR="004E2A99">
        <w:rPr>
          <w:sz w:val="28"/>
          <w:szCs w:val="28"/>
        </w:rPr>
        <w:t xml:space="preserve">«Подпрограмма </w:t>
      </w:r>
      <w:r w:rsidR="00554353" w:rsidRPr="00554353">
        <w:rPr>
          <w:sz w:val="28"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  <w:r w:rsidR="00372D7B" w:rsidRPr="00372D7B">
        <w:t xml:space="preserve"> </w:t>
      </w:r>
      <w:r w:rsidR="004E2A99" w:rsidRPr="004E2A99">
        <w:rPr>
          <w:sz w:val="28"/>
          <w:szCs w:val="28"/>
        </w:rPr>
        <w:t>муниципальной программы</w:t>
      </w:r>
      <w:r w:rsidR="004E2A99">
        <w:t xml:space="preserve"> </w:t>
      </w:r>
      <w:r w:rsidR="00372D7B" w:rsidRPr="00372D7B">
        <w:rPr>
          <w:sz w:val="28"/>
          <w:szCs w:val="28"/>
        </w:rPr>
        <w:t>изложить в следующей редакции:</w:t>
      </w:r>
    </w:p>
    <w:p w:rsidR="00554353" w:rsidRPr="00554353" w:rsidRDefault="00372D7B" w:rsidP="00372D7B">
      <w:pPr>
        <w:ind w:firstLine="708"/>
        <w:jc w:val="both"/>
        <w:rPr>
          <w:sz w:val="28"/>
          <w:szCs w:val="28"/>
        </w:rPr>
      </w:pPr>
      <w:r w:rsidRPr="00372D7B">
        <w:rPr>
          <w:sz w:val="28"/>
          <w:szCs w:val="28"/>
        </w:rPr>
        <w:t>«</w:t>
      </w:r>
      <w:r w:rsidR="0044163E" w:rsidRPr="0044163E">
        <w:rPr>
          <w:sz w:val="28"/>
          <w:szCs w:val="28"/>
        </w:rPr>
        <w:t>11.1.</w:t>
      </w:r>
      <w:r w:rsidR="0044163E">
        <w:rPr>
          <w:sz w:val="28"/>
          <w:szCs w:val="28"/>
        </w:rPr>
        <w:t xml:space="preserve"> </w:t>
      </w:r>
      <w:r w:rsidR="0044163E" w:rsidRPr="0044163E">
        <w:rPr>
          <w:sz w:val="28"/>
          <w:szCs w:val="28"/>
        </w:rPr>
        <w:t xml:space="preserve">Паспорт </w:t>
      </w:r>
      <w:r w:rsidR="0044163E">
        <w:rPr>
          <w:sz w:val="28"/>
          <w:szCs w:val="28"/>
        </w:rPr>
        <w:t>п</w:t>
      </w:r>
      <w:r w:rsidR="0044163E" w:rsidRPr="0044163E">
        <w:rPr>
          <w:sz w:val="28"/>
          <w:szCs w:val="28"/>
        </w:rPr>
        <w:t xml:space="preserve">одпрограммы «Развитие потребительского рынка и услуг </w:t>
      </w:r>
      <w:r w:rsidR="00FA690B">
        <w:rPr>
          <w:sz w:val="28"/>
          <w:szCs w:val="28"/>
        </w:rPr>
        <w:t>.</w:t>
      </w:r>
      <w:r w:rsidR="0044163E" w:rsidRPr="0044163E">
        <w:rPr>
          <w:sz w:val="28"/>
          <w:szCs w:val="28"/>
        </w:rPr>
        <w:t>на территории муниципального образования Московской области»</w:t>
      </w:r>
    </w:p>
    <w:p w:rsidR="00554353" w:rsidRPr="00554353" w:rsidRDefault="00554353" w:rsidP="00554353">
      <w:pPr>
        <w:ind w:firstLine="708"/>
        <w:rPr>
          <w:sz w:val="6"/>
          <w:szCs w:val="6"/>
        </w:rPr>
      </w:pPr>
    </w:p>
    <w:p w:rsidR="00554353" w:rsidRPr="00554353" w:rsidRDefault="00554353" w:rsidP="00554353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92"/>
        <w:gridCol w:w="1086"/>
        <w:gridCol w:w="1020"/>
        <w:gridCol w:w="1026"/>
        <w:gridCol w:w="1017"/>
        <w:gridCol w:w="1020"/>
        <w:gridCol w:w="1020"/>
        <w:gridCol w:w="1171"/>
      </w:tblGrid>
      <w:tr w:rsidR="00372D7B" w:rsidRPr="00554353" w:rsidTr="00962C43"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F37639" w:rsidRPr="00554353" w:rsidTr="00962C43">
        <w:tc>
          <w:tcPr>
            <w:tcW w:w="6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372D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Источник финанси рования</w:t>
            </w:r>
          </w:p>
        </w:tc>
        <w:tc>
          <w:tcPr>
            <w:tcW w:w="3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Расходы (тыс. рублей)</w:t>
            </w:r>
          </w:p>
        </w:tc>
      </w:tr>
      <w:tr w:rsidR="006D7D44" w:rsidRPr="00554353" w:rsidTr="00962C43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2024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Итого</w:t>
            </w:r>
          </w:p>
        </w:tc>
      </w:tr>
      <w:tr w:rsidR="002A6C8E" w:rsidRPr="00554353" w:rsidTr="00962C43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8E" w:rsidRPr="00554353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554353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554353" w:rsidRDefault="002A6C8E" w:rsidP="002A6C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54353">
              <w:rPr>
                <w:bCs/>
                <w:sz w:val="18"/>
                <w:szCs w:val="18"/>
              </w:rPr>
              <w:t>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jc w:val="center"/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6C8E" w:rsidRPr="00554353" w:rsidRDefault="002A6C8E" w:rsidP="002A6C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10689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00000</w:t>
            </w:r>
          </w:p>
        </w:tc>
      </w:tr>
      <w:tr w:rsidR="006D7D44" w:rsidRPr="00554353" w:rsidTr="00962C43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554353" w:rsidRDefault="00554353" w:rsidP="005543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Средства бюджета Одинцов ского городско го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72D7B" w:rsidP="006D7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54353" w:rsidRPr="00554353">
              <w:rPr>
                <w:bCs/>
                <w:sz w:val="18"/>
                <w:szCs w:val="18"/>
              </w:rPr>
              <w:t>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3373AA" w:rsidP="002A6C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A6C8E">
              <w:rPr>
                <w:bCs/>
                <w:sz w:val="18"/>
                <w:szCs w:val="18"/>
              </w:rPr>
              <w:t>400</w:t>
            </w:r>
            <w:r w:rsidRPr="00554353">
              <w:rPr>
                <w:bCs/>
                <w:sz w:val="18"/>
                <w:szCs w:val="18"/>
              </w:rPr>
              <w:t>,</w:t>
            </w:r>
            <w:r w:rsidR="002A6C8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554353">
            <w:pPr>
              <w:jc w:val="center"/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F37639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554353" w:rsidRDefault="00554353" w:rsidP="006D7D44">
            <w:pPr>
              <w:rPr>
                <w:bCs/>
                <w:sz w:val="18"/>
                <w:szCs w:val="18"/>
              </w:rPr>
            </w:pPr>
            <w:r w:rsidRPr="00554353">
              <w:rPr>
                <w:bCs/>
                <w:sz w:val="18"/>
                <w:szCs w:val="18"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554353" w:rsidRDefault="002A6C8E" w:rsidP="002A6C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10689</w:t>
            </w:r>
            <w:r w:rsidR="003373AA"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00000</w:t>
            </w:r>
          </w:p>
        </w:tc>
      </w:tr>
    </w:tbl>
    <w:p w:rsidR="009F37A9" w:rsidRDefault="003004C5" w:rsidP="0055435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554353" w:rsidRPr="00554353">
        <w:rPr>
          <w:rFonts w:eastAsiaTheme="minorHAnsi"/>
          <w:sz w:val="28"/>
          <w:szCs w:val="28"/>
          <w:lang w:eastAsia="en-US"/>
        </w:rPr>
        <w:t>;</w:t>
      </w:r>
    </w:p>
    <w:p w:rsidR="007C0AAF" w:rsidRDefault="00DF6F6B" w:rsidP="004271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E6B" w:rsidRPr="00282C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004C5">
        <w:rPr>
          <w:sz w:val="28"/>
          <w:szCs w:val="28"/>
        </w:rPr>
        <w:t>под</w:t>
      </w:r>
      <w:r>
        <w:rPr>
          <w:sz w:val="28"/>
          <w:szCs w:val="28"/>
        </w:rPr>
        <w:t>р</w:t>
      </w:r>
      <w:r w:rsidR="007C0AAF">
        <w:rPr>
          <w:sz w:val="28"/>
          <w:szCs w:val="28"/>
        </w:rPr>
        <w:t xml:space="preserve">аздел </w:t>
      </w:r>
      <w:r w:rsidR="003004C5">
        <w:rPr>
          <w:sz w:val="28"/>
          <w:szCs w:val="28"/>
        </w:rPr>
        <w:t>11.3</w:t>
      </w:r>
      <w:r w:rsidR="007C0AAF" w:rsidRPr="007C0AAF">
        <w:rPr>
          <w:sz w:val="28"/>
          <w:szCs w:val="28"/>
        </w:rPr>
        <w:t xml:space="preserve"> </w:t>
      </w:r>
      <w:r w:rsidR="009B5549">
        <w:rPr>
          <w:sz w:val="28"/>
          <w:szCs w:val="28"/>
        </w:rPr>
        <w:t xml:space="preserve">раздела 11 </w:t>
      </w:r>
      <w:r w:rsidR="007C0AAF">
        <w:rPr>
          <w:sz w:val="28"/>
          <w:szCs w:val="28"/>
        </w:rPr>
        <w:t>«</w:t>
      </w:r>
      <w:r w:rsidR="00085F4C">
        <w:rPr>
          <w:sz w:val="28"/>
          <w:szCs w:val="28"/>
        </w:rPr>
        <w:t>П</w:t>
      </w:r>
      <w:r w:rsidR="007C0AAF" w:rsidRPr="007C0AAF">
        <w:rPr>
          <w:sz w:val="28"/>
          <w:szCs w:val="28"/>
        </w:rPr>
        <w:t>одпрограмм</w:t>
      </w:r>
      <w:r w:rsidR="00085F4C">
        <w:rPr>
          <w:sz w:val="28"/>
          <w:szCs w:val="28"/>
        </w:rPr>
        <w:t>а</w:t>
      </w:r>
      <w:r w:rsidR="007C0AAF" w:rsidRPr="007C0AAF">
        <w:rPr>
          <w:sz w:val="28"/>
          <w:szCs w:val="28"/>
        </w:rPr>
        <w:t xml:space="preserve"> «Развитие потребительского рынка и услуг на территории</w:t>
      </w:r>
      <w:r w:rsidR="007C0AAF">
        <w:rPr>
          <w:sz w:val="28"/>
          <w:szCs w:val="28"/>
        </w:rPr>
        <w:t xml:space="preserve"> </w:t>
      </w:r>
      <w:r w:rsidR="007C0AAF" w:rsidRPr="007C0AAF">
        <w:rPr>
          <w:sz w:val="28"/>
          <w:szCs w:val="28"/>
        </w:rPr>
        <w:t>муниципального образования Московской области»</w:t>
      </w:r>
      <w:r w:rsidR="007C0AAF">
        <w:rPr>
          <w:sz w:val="28"/>
          <w:szCs w:val="28"/>
        </w:rPr>
        <w:t xml:space="preserve"> </w:t>
      </w:r>
      <w:r w:rsidR="00085F4C">
        <w:rPr>
          <w:sz w:val="28"/>
          <w:szCs w:val="28"/>
        </w:rPr>
        <w:t>м</w:t>
      </w:r>
      <w:r w:rsidR="007C0AAF" w:rsidRPr="00FE4292">
        <w:rPr>
          <w:color w:val="auto"/>
          <w:sz w:val="28"/>
          <w:szCs w:val="28"/>
        </w:rPr>
        <w:t>униципальной программы</w:t>
      </w:r>
      <w:r w:rsidR="007C0AAF">
        <w:rPr>
          <w:color w:val="auto"/>
          <w:sz w:val="28"/>
          <w:szCs w:val="28"/>
        </w:rPr>
        <w:t xml:space="preserve"> изложить в </w:t>
      </w:r>
      <w:r w:rsidR="007C0AAF">
        <w:rPr>
          <w:sz w:val="28"/>
          <w:szCs w:val="28"/>
        </w:rPr>
        <w:t xml:space="preserve">редакции согласно приложению </w:t>
      </w:r>
      <w:r w:rsidR="00085F4C">
        <w:rPr>
          <w:sz w:val="28"/>
          <w:szCs w:val="28"/>
        </w:rPr>
        <w:t>1</w:t>
      </w:r>
      <w:r w:rsidR="007C0AAF">
        <w:rPr>
          <w:sz w:val="28"/>
          <w:szCs w:val="28"/>
        </w:rPr>
        <w:t xml:space="preserve"> к настоящему постановлению;</w:t>
      </w:r>
    </w:p>
    <w:p w:rsidR="00D31EBD" w:rsidRDefault="00373BE4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2E32EF">
        <w:rPr>
          <w:sz w:val="28"/>
          <w:szCs w:val="28"/>
        </w:rPr>
        <w:t>п</w:t>
      </w:r>
      <w:r w:rsidR="0020765A">
        <w:rPr>
          <w:sz w:val="28"/>
          <w:szCs w:val="28"/>
        </w:rPr>
        <w:t>риложение 1</w:t>
      </w:r>
      <w:r w:rsidR="00750CB1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4E394B">
        <w:rPr>
          <w:sz w:val="28"/>
          <w:szCs w:val="28"/>
        </w:rPr>
        <w:t xml:space="preserve"> </w:t>
      </w:r>
      <w:r w:rsidR="002B6F21">
        <w:rPr>
          <w:sz w:val="28"/>
          <w:szCs w:val="28"/>
        </w:rPr>
        <w:t>2</w:t>
      </w:r>
      <w:r w:rsidR="0005154B">
        <w:rPr>
          <w:sz w:val="28"/>
          <w:szCs w:val="28"/>
        </w:rPr>
        <w:t xml:space="preserve"> к настоящему постановлению;</w:t>
      </w:r>
    </w:p>
    <w:p w:rsidR="007F6F5D" w:rsidRDefault="00373BE4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F6F5D">
        <w:rPr>
          <w:sz w:val="28"/>
          <w:szCs w:val="28"/>
        </w:rPr>
        <w:t>приложение 2</w:t>
      </w:r>
      <w:r w:rsidR="007F6F5D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7F6F5D">
        <w:rPr>
          <w:sz w:val="28"/>
          <w:szCs w:val="28"/>
        </w:rPr>
        <w:t xml:space="preserve"> </w:t>
      </w:r>
      <w:r w:rsidR="00981D62">
        <w:rPr>
          <w:sz w:val="28"/>
          <w:szCs w:val="28"/>
        </w:rPr>
        <w:t>3</w:t>
      </w:r>
      <w:r w:rsidR="007F6F5D">
        <w:rPr>
          <w:sz w:val="28"/>
          <w:szCs w:val="28"/>
        </w:rPr>
        <w:t xml:space="preserve"> к настоящему постановлению.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2. Опубликовать настоящее постановление на официальном сайте Одинцовского городского округа</w:t>
      </w:r>
      <w:r w:rsidR="0005154B">
        <w:rPr>
          <w:sz w:val="28"/>
          <w:szCs w:val="28"/>
        </w:rPr>
        <w:t xml:space="preserve"> Московской области</w:t>
      </w:r>
      <w:r w:rsidRPr="009A26B6">
        <w:rPr>
          <w:sz w:val="28"/>
          <w:szCs w:val="28"/>
        </w:rPr>
        <w:t>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3. Настоящее постановление вступает в силу со дня его подписания.</w:t>
      </w:r>
    </w:p>
    <w:p w:rsidR="004819EB" w:rsidRPr="009A26B6" w:rsidRDefault="004819EB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362DD0" w:rsidRDefault="0006443D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811B4" w:rsidRPr="009A26B6">
        <w:rPr>
          <w:sz w:val="28"/>
          <w:szCs w:val="28"/>
        </w:rPr>
        <w:t xml:space="preserve"> Одинцовского городского округа   </w:t>
      </w:r>
      <w:r w:rsidR="004819EB" w:rsidRPr="009A26B6">
        <w:rPr>
          <w:sz w:val="28"/>
          <w:szCs w:val="28"/>
        </w:rPr>
        <w:t xml:space="preserve">        </w:t>
      </w:r>
      <w:r w:rsidR="00B52320">
        <w:rPr>
          <w:sz w:val="28"/>
          <w:szCs w:val="28"/>
        </w:rPr>
        <w:t xml:space="preserve">    </w:t>
      </w:r>
      <w:r w:rsidR="0019326E">
        <w:rPr>
          <w:sz w:val="28"/>
          <w:szCs w:val="28"/>
        </w:rPr>
        <w:t xml:space="preserve">  </w:t>
      </w:r>
      <w:r w:rsidR="00B52320">
        <w:rPr>
          <w:sz w:val="28"/>
          <w:szCs w:val="28"/>
        </w:rPr>
        <w:t xml:space="preserve">   </w:t>
      </w:r>
      <w:r w:rsidR="004819EB" w:rsidRPr="009A26B6">
        <w:rPr>
          <w:sz w:val="28"/>
          <w:szCs w:val="28"/>
        </w:rPr>
        <w:t xml:space="preserve">   </w:t>
      </w:r>
      <w:r w:rsidR="003811B4" w:rsidRPr="009A26B6">
        <w:rPr>
          <w:sz w:val="28"/>
          <w:szCs w:val="28"/>
        </w:rPr>
        <w:t xml:space="preserve">        </w:t>
      </w:r>
      <w:r w:rsidR="00A45CA4"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  </w:t>
      </w:r>
      <w:r w:rsidR="007F6F5D">
        <w:rPr>
          <w:sz w:val="28"/>
          <w:szCs w:val="28"/>
        </w:rPr>
        <w:t>А.Р. Иванов</w:t>
      </w:r>
    </w:p>
    <w:p w:rsidR="0019326E" w:rsidRDefault="0019326E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326E" w:rsidRDefault="0019326E" w:rsidP="003811B4">
      <w:pPr>
        <w:ind w:right="140"/>
        <w:rPr>
          <w:sz w:val="28"/>
          <w:szCs w:val="28"/>
        </w:rPr>
      </w:pPr>
    </w:p>
    <w:sectPr w:rsidR="0019326E" w:rsidSect="005829D2">
      <w:headerReference w:type="default" r:id="rId8"/>
      <w:footerReference w:type="even" r:id="rId9"/>
      <w:footerReference w:type="default" r:id="rId10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1C" w:rsidRDefault="00A7791C">
      <w:r>
        <w:separator/>
      </w:r>
    </w:p>
  </w:endnote>
  <w:endnote w:type="continuationSeparator" w:id="0">
    <w:p w:rsidR="00A7791C" w:rsidRDefault="00A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A7791C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74" w:rsidRDefault="00A7791C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A7791C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1C" w:rsidRDefault="00A7791C">
      <w:r>
        <w:separator/>
      </w:r>
    </w:p>
  </w:footnote>
  <w:footnote w:type="continuationSeparator" w:id="0">
    <w:p w:rsidR="00A7791C" w:rsidRDefault="00A7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D2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 w15:restartNumberingAfterBreak="0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 w15:restartNumberingAfterBreak="0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0AAF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7A9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E177"/>
  <w15:docId w15:val="{0D8164E6-332F-4752-8620-08083A0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DB67-1A51-4A0F-8260-C5074F3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Мозговая Инна Александровна</cp:lastModifiedBy>
  <cp:revision>39</cp:revision>
  <cp:lastPrinted>2021-08-06T10:12:00Z</cp:lastPrinted>
  <dcterms:created xsi:type="dcterms:W3CDTF">2021-08-05T05:19:00Z</dcterms:created>
  <dcterms:modified xsi:type="dcterms:W3CDTF">2021-08-06T11:18:00Z</dcterms:modified>
</cp:coreProperties>
</file>