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981" w:rsidRDefault="0040298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8761B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D84" w:rsidRDefault="00137D8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4038B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75F2A">
        <w:rPr>
          <w:rFonts w:ascii="Times New Roman" w:hAnsi="Times New Roman" w:cs="Times New Roman"/>
          <w:sz w:val="28"/>
          <w:szCs w:val="28"/>
        </w:rPr>
        <w:t>п</w:t>
      </w:r>
      <w:r w:rsidR="00B75F2A" w:rsidRPr="00B75F2A">
        <w:rPr>
          <w:rFonts w:ascii="Times New Roman" w:hAnsi="Times New Roman" w:cs="Times New Roman"/>
          <w:sz w:val="28"/>
          <w:szCs w:val="28"/>
        </w:rPr>
        <w:t>оряд</w:t>
      </w:r>
      <w:r w:rsidR="00B75F2A">
        <w:rPr>
          <w:rFonts w:ascii="Times New Roman" w:hAnsi="Times New Roman" w:cs="Times New Roman"/>
          <w:sz w:val="28"/>
          <w:szCs w:val="28"/>
        </w:rPr>
        <w:t>ка</w:t>
      </w:r>
      <w:r w:rsidR="00B75F2A" w:rsidRPr="00B75F2A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и (или) индивидуальным предпринимателям на возмещение недополученных доходов, </w:t>
      </w:r>
      <w:r w:rsidR="00C158B3" w:rsidRPr="00C158B3">
        <w:rPr>
          <w:rFonts w:ascii="Times New Roman" w:hAnsi="Times New Roman" w:cs="Times New Roman"/>
          <w:sz w:val="28"/>
          <w:szCs w:val="28"/>
        </w:rPr>
        <w:t xml:space="preserve">возникающих при выполнении работ по маршрутам регулярных перевозок по нерегулируемым тарифам по перевозке отдельных категорий граждан </w:t>
      </w:r>
    </w:p>
    <w:p w:rsidR="00002906" w:rsidRDefault="00002906" w:rsidP="004038B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D35C5" w:rsidRDefault="00763509" w:rsidP="003D35C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3D35C5">
        <w:rPr>
          <w:rFonts w:ascii="Times New Roman" w:hAnsi="Times New Roman" w:cs="Times New Roman"/>
          <w:sz w:val="28"/>
          <w:szCs w:val="28"/>
        </w:rPr>
        <w:t xml:space="preserve">     </w:t>
      </w:r>
      <w:r w:rsidR="005C5D3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13.07.2015 № 220-ФЗ </w:t>
      </w:r>
      <w:r w:rsidR="003D35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5D39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015903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5C5D39">
        <w:rPr>
          <w:rFonts w:ascii="Times New Roman" w:hAnsi="Times New Roman" w:cs="Times New Roman"/>
          <w:sz w:val="28"/>
          <w:szCs w:val="28"/>
        </w:rPr>
        <w:t>,</w:t>
      </w:r>
      <w:r w:rsidR="003D3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D39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5D39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34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F70D0C">
        <w:rPr>
          <w:rFonts w:ascii="Times New Roman" w:hAnsi="Times New Roman" w:cs="Times New Roman"/>
          <w:sz w:val="28"/>
          <w:szCs w:val="28"/>
        </w:rPr>
        <w:t>П</w:t>
      </w:r>
      <w:r w:rsidR="002D6180" w:rsidRPr="002D6180">
        <w:rPr>
          <w:rFonts w:ascii="Times New Roman" w:hAnsi="Times New Roman" w:cs="Times New Roman"/>
          <w:sz w:val="28"/>
          <w:szCs w:val="28"/>
        </w:rPr>
        <w:t>оряд</w:t>
      </w:r>
      <w:r w:rsidR="002D6180">
        <w:rPr>
          <w:rFonts w:ascii="Times New Roman" w:hAnsi="Times New Roman" w:cs="Times New Roman"/>
          <w:sz w:val="28"/>
          <w:szCs w:val="28"/>
        </w:rPr>
        <w:t>ок</w:t>
      </w:r>
      <w:r w:rsidR="002D6180" w:rsidRPr="002D6180">
        <w:rPr>
          <w:rFonts w:ascii="Times New Roman" w:hAnsi="Times New Roman" w:cs="Times New Roman"/>
          <w:sz w:val="28"/>
          <w:szCs w:val="28"/>
        </w:rPr>
        <w:t xml:space="preserve"> </w:t>
      </w:r>
      <w:r w:rsidR="00002906" w:rsidRPr="00002906">
        <w:rPr>
          <w:rFonts w:ascii="Times New Roman" w:hAnsi="Times New Roman" w:cs="Times New Roman"/>
          <w:sz w:val="28"/>
          <w:szCs w:val="28"/>
        </w:rPr>
        <w:t>предоставления из бюджета Одинцовского городского округа субсидий юридическим лицам и (или) индивидуальным предпринимателям на возмещение недополученных доходов, возникающих при выполнении работ по маршрутам регулярных перевозок по нерегулируемым тарифам по перевозке отдельных категорий граждан</w:t>
      </w:r>
      <w:r w:rsidR="00C158B3" w:rsidRPr="00002906">
        <w:rPr>
          <w:rFonts w:ascii="Times New Roman" w:hAnsi="Times New Roman" w:cs="Times New Roman"/>
          <w:sz w:val="28"/>
          <w:szCs w:val="28"/>
        </w:rPr>
        <w:t xml:space="preserve"> </w:t>
      </w:r>
      <w:r w:rsidR="000B3D8E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2036D0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5C5">
        <w:rPr>
          <w:rFonts w:ascii="Times New Roman" w:hAnsi="Times New Roman" w:cs="Times New Roman"/>
          <w:sz w:val="28"/>
          <w:szCs w:val="28"/>
        </w:rPr>
        <w:t>2</w:t>
      </w:r>
      <w:r w:rsidR="005C5D39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22522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Одинцовского городского округа</w:t>
      </w:r>
      <w:r w:rsidR="003D35C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07A60">
        <w:rPr>
          <w:rFonts w:ascii="Times New Roman" w:hAnsi="Times New Roman" w:cs="Times New Roman"/>
          <w:sz w:val="28"/>
          <w:szCs w:val="28"/>
        </w:rPr>
        <w:t xml:space="preserve"> и</w:t>
      </w:r>
      <w:r w:rsidR="003D35C5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5C5D39">
        <w:rPr>
          <w:rFonts w:ascii="Times New Roman" w:hAnsi="Times New Roman" w:cs="Times New Roman"/>
          <w:sz w:val="28"/>
          <w:szCs w:val="28"/>
        </w:rPr>
        <w:t xml:space="preserve"> на официальном сайте Одинцовского городского округа</w:t>
      </w:r>
      <w:r w:rsidR="003D35C5">
        <w:rPr>
          <w:rFonts w:ascii="Times New Roman" w:hAnsi="Times New Roman" w:cs="Times New Roman"/>
          <w:sz w:val="28"/>
          <w:szCs w:val="28"/>
        </w:rPr>
        <w:t xml:space="preserve"> Московской области в сети «Интернет»</w:t>
      </w:r>
      <w:r w:rsidR="005C5D39"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5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290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42455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B41">
        <w:rPr>
          <w:rFonts w:ascii="Times New Roman" w:hAnsi="Times New Roman" w:cs="Times New Roman"/>
          <w:sz w:val="28"/>
          <w:szCs w:val="28"/>
        </w:rPr>
        <w:t>со дня</w:t>
      </w:r>
      <w:r w:rsidR="00002906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D42455">
        <w:rPr>
          <w:rFonts w:ascii="Times New Roman" w:hAnsi="Times New Roman" w:cs="Times New Roman"/>
          <w:sz w:val="28"/>
          <w:szCs w:val="28"/>
        </w:rPr>
        <w:t>.</w:t>
      </w:r>
    </w:p>
    <w:p w:rsidR="00002906" w:rsidRDefault="00002906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D35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Одинцовского городского округа Пайсова М.А.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E435C2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2D3D90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5E4" w:rsidRPr="00C158B3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58B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C158B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158B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158B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158B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158B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Е.П. Кочеткова</w:t>
      </w:r>
    </w:p>
    <w:p w:rsidR="00E435C2" w:rsidRPr="002D3D90" w:rsidRDefault="00E435C2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07D9" w:rsidRPr="002D3D90" w:rsidRDefault="008507D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07D9" w:rsidRDefault="008507D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C2B" w:rsidRDefault="00083C2B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C2B" w:rsidRDefault="00083C2B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C2B" w:rsidRDefault="00083C2B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C2B" w:rsidRDefault="00083C2B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C2B" w:rsidRDefault="00083C2B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C2B" w:rsidRDefault="00083C2B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C2B" w:rsidRDefault="00083C2B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C2B" w:rsidRDefault="00083C2B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C2B" w:rsidRDefault="00083C2B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3C2B" w:rsidRDefault="00083C2B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2906" w:rsidRDefault="00002906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2906" w:rsidRDefault="00002906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2906" w:rsidRDefault="00002906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2906" w:rsidRDefault="00002906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2906" w:rsidRDefault="00002906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2906" w:rsidRDefault="00002906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2906" w:rsidRDefault="00002906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2906" w:rsidRDefault="00002906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2906" w:rsidRDefault="00002906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2906" w:rsidRDefault="00002906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2D6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Тесля</w:t>
      </w: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C158B3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6180" w:rsidRPr="00617E0E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>и безопасности дорожного движения</w:t>
      </w:r>
      <w:r w:rsidR="00C158B3">
        <w:rPr>
          <w:rFonts w:ascii="Times New Roman" w:hAnsi="Times New Roman" w:cs="Times New Roman"/>
          <w:sz w:val="28"/>
          <w:szCs w:val="28"/>
        </w:rPr>
        <w:tab/>
      </w:r>
      <w:r w:rsidR="00C158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15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58B3">
        <w:rPr>
          <w:rFonts w:ascii="Times New Roman" w:hAnsi="Times New Roman" w:cs="Times New Roman"/>
          <w:sz w:val="28"/>
          <w:szCs w:val="28"/>
        </w:rPr>
        <w:t>Жабина</w:t>
      </w:r>
      <w:r w:rsidRPr="00617E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Г.В. Варварина</w:t>
      </w: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6180" w:rsidRPr="00247CE5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2D6180" w:rsidRPr="00247CE5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6180" w:rsidRPr="00247CE5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2D6180" w:rsidRPr="00247CE5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6180" w:rsidRPr="000909B1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909B1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09B1">
        <w:rPr>
          <w:rFonts w:ascii="Times New Roman" w:hAnsi="Times New Roman" w:cs="Times New Roman"/>
          <w:sz w:val="24"/>
          <w:szCs w:val="24"/>
        </w:rPr>
        <w:t xml:space="preserve"> транспорта, </w:t>
      </w:r>
    </w:p>
    <w:p w:rsidR="002D6180" w:rsidRPr="000909B1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9B1">
        <w:rPr>
          <w:rFonts w:ascii="Times New Roman" w:hAnsi="Times New Roman" w:cs="Times New Roman"/>
          <w:sz w:val="24"/>
          <w:szCs w:val="24"/>
        </w:rPr>
        <w:t xml:space="preserve">дорожной инфраструктуры и </w:t>
      </w:r>
    </w:p>
    <w:p w:rsidR="002D6180" w:rsidRPr="00247CE5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9B1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</w:t>
      </w:r>
      <w:r w:rsidRPr="00247CE5">
        <w:rPr>
          <w:rFonts w:ascii="Times New Roman" w:hAnsi="Times New Roman" w:cs="Times New Roman"/>
          <w:sz w:val="24"/>
          <w:szCs w:val="24"/>
        </w:rPr>
        <w:t>– 1 экз.</w:t>
      </w:r>
    </w:p>
    <w:p w:rsidR="002D6180" w:rsidRPr="00247CE5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информационных технологий</w:t>
      </w:r>
      <w:r w:rsidR="00C158B3">
        <w:rPr>
          <w:rFonts w:ascii="Times New Roman" w:hAnsi="Times New Roman" w:cs="Times New Roman"/>
          <w:sz w:val="24"/>
          <w:szCs w:val="24"/>
        </w:rPr>
        <w:t>, сайт</w:t>
      </w:r>
      <w:r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158B3" w:rsidRPr="00225220" w:rsidRDefault="00C158B3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158B3" w:rsidRDefault="00C158B3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2D6180" w:rsidRPr="00247CE5" w:rsidRDefault="002D6180" w:rsidP="002D6180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47CE5">
        <w:rPr>
          <w:rFonts w:ascii="Times New Roman" w:hAnsi="Times New Roman" w:cs="Times New Roman"/>
        </w:rPr>
        <w:t>исп. Елиянц Г.О.</w:t>
      </w:r>
    </w:p>
    <w:p w:rsidR="002D6180" w:rsidRDefault="002D6180" w:rsidP="002D61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CE5">
        <w:rPr>
          <w:rFonts w:ascii="Times New Roman" w:hAnsi="Times New Roman" w:cs="Times New Roman"/>
        </w:rPr>
        <w:t>(495)596-04-65</w:t>
      </w:r>
    </w:p>
    <w:sectPr w:rsidR="002D6180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68" w:rsidRDefault="00526868" w:rsidP="002D6180">
      <w:pPr>
        <w:spacing w:after="0" w:line="240" w:lineRule="auto"/>
      </w:pPr>
      <w:r>
        <w:separator/>
      </w:r>
    </w:p>
  </w:endnote>
  <w:endnote w:type="continuationSeparator" w:id="0">
    <w:p w:rsidR="00526868" w:rsidRDefault="00526868" w:rsidP="002D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68" w:rsidRDefault="00526868" w:rsidP="002D6180">
      <w:pPr>
        <w:spacing w:after="0" w:line="240" w:lineRule="auto"/>
      </w:pPr>
      <w:r>
        <w:separator/>
      </w:r>
    </w:p>
  </w:footnote>
  <w:footnote w:type="continuationSeparator" w:id="0">
    <w:p w:rsidR="00526868" w:rsidRDefault="00526868" w:rsidP="002D6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00BC9"/>
    <w:rsid w:val="00002906"/>
    <w:rsid w:val="00015903"/>
    <w:rsid w:val="00021E4D"/>
    <w:rsid w:val="00031D22"/>
    <w:rsid w:val="00036083"/>
    <w:rsid w:val="00050B41"/>
    <w:rsid w:val="00054E51"/>
    <w:rsid w:val="0007136A"/>
    <w:rsid w:val="00083C2B"/>
    <w:rsid w:val="000B3D8E"/>
    <w:rsid w:val="000B6245"/>
    <w:rsid w:val="000C793E"/>
    <w:rsid w:val="000C7C7D"/>
    <w:rsid w:val="000D69DF"/>
    <w:rsid w:val="001129E9"/>
    <w:rsid w:val="00137D84"/>
    <w:rsid w:val="00171396"/>
    <w:rsid w:val="00183791"/>
    <w:rsid w:val="001B6051"/>
    <w:rsid w:val="001D1686"/>
    <w:rsid w:val="002036D0"/>
    <w:rsid w:val="0020485A"/>
    <w:rsid w:val="00225220"/>
    <w:rsid w:val="002258EB"/>
    <w:rsid w:val="002278BD"/>
    <w:rsid w:val="00231704"/>
    <w:rsid w:val="00247C19"/>
    <w:rsid w:val="0025307B"/>
    <w:rsid w:val="002565A0"/>
    <w:rsid w:val="00277501"/>
    <w:rsid w:val="0028364D"/>
    <w:rsid w:val="002C4422"/>
    <w:rsid w:val="002D3D90"/>
    <w:rsid w:val="002D6180"/>
    <w:rsid w:val="002E1E41"/>
    <w:rsid w:val="00306206"/>
    <w:rsid w:val="00317144"/>
    <w:rsid w:val="0032391F"/>
    <w:rsid w:val="003560BC"/>
    <w:rsid w:val="00393B45"/>
    <w:rsid w:val="003A60AC"/>
    <w:rsid w:val="003B03EC"/>
    <w:rsid w:val="003C2958"/>
    <w:rsid w:val="003D1082"/>
    <w:rsid w:val="003D35C5"/>
    <w:rsid w:val="003F0007"/>
    <w:rsid w:val="00402981"/>
    <w:rsid w:val="004038B3"/>
    <w:rsid w:val="004327D7"/>
    <w:rsid w:val="00475025"/>
    <w:rsid w:val="004E2143"/>
    <w:rsid w:val="00503575"/>
    <w:rsid w:val="00516865"/>
    <w:rsid w:val="00526868"/>
    <w:rsid w:val="00543416"/>
    <w:rsid w:val="005469B3"/>
    <w:rsid w:val="00551C63"/>
    <w:rsid w:val="005A7B48"/>
    <w:rsid w:val="005C5D39"/>
    <w:rsid w:val="005F1FBC"/>
    <w:rsid w:val="00623CDB"/>
    <w:rsid w:val="00624736"/>
    <w:rsid w:val="006325F9"/>
    <w:rsid w:val="006429C1"/>
    <w:rsid w:val="0069568D"/>
    <w:rsid w:val="006B08FE"/>
    <w:rsid w:val="006B2752"/>
    <w:rsid w:val="006B6A83"/>
    <w:rsid w:val="006C0294"/>
    <w:rsid w:val="006C23C8"/>
    <w:rsid w:val="006D4BCD"/>
    <w:rsid w:val="006E6547"/>
    <w:rsid w:val="006F1EB6"/>
    <w:rsid w:val="007061B1"/>
    <w:rsid w:val="00763509"/>
    <w:rsid w:val="0077589C"/>
    <w:rsid w:val="00782D37"/>
    <w:rsid w:val="007A2F57"/>
    <w:rsid w:val="007B416C"/>
    <w:rsid w:val="007D3AC3"/>
    <w:rsid w:val="007F1D31"/>
    <w:rsid w:val="0082783F"/>
    <w:rsid w:val="00830662"/>
    <w:rsid w:val="008443FA"/>
    <w:rsid w:val="008507D9"/>
    <w:rsid w:val="008761B8"/>
    <w:rsid w:val="00880919"/>
    <w:rsid w:val="0089643E"/>
    <w:rsid w:val="008A33AA"/>
    <w:rsid w:val="008B60FE"/>
    <w:rsid w:val="009648CD"/>
    <w:rsid w:val="009A6516"/>
    <w:rsid w:val="009B510C"/>
    <w:rsid w:val="009C5DC4"/>
    <w:rsid w:val="009D509A"/>
    <w:rsid w:val="00A73C74"/>
    <w:rsid w:val="00A80682"/>
    <w:rsid w:val="00A83C96"/>
    <w:rsid w:val="00AB0E1C"/>
    <w:rsid w:val="00AB67F9"/>
    <w:rsid w:val="00AC2CAD"/>
    <w:rsid w:val="00AE2EC2"/>
    <w:rsid w:val="00AF21B9"/>
    <w:rsid w:val="00B05942"/>
    <w:rsid w:val="00B236EC"/>
    <w:rsid w:val="00B40153"/>
    <w:rsid w:val="00B743C4"/>
    <w:rsid w:val="00B75F2A"/>
    <w:rsid w:val="00BE2D35"/>
    <w:rsid w:val="00C07A60"/>
    <w:rsid w:val="00C158B3"/>
    <w:rsid w:val="00C32D96"/>
    <w:rsid w:val="00C369FB"/>
    <w:rsid w:val="00C53030"/>
    <w:rsid w:val="00C775B9"/>
    <w:rsid w:val="00C93968"/>
    <w:rsid w:val="00C9474A"/>
    <w:rsid w:val="00CB1210"/>
    <w:rsid w:val="00CC191E"/>
    <w:rsid w:val="00CC3939"/>
    <w:rsid w:val="00CE7011"/>
    <w:rsid w:val="00D02B38"/>
    <w:rsid w:val="00D02D2A"/>
    <w:rsid w:val="00D2183A"/>
    <w:rsid w:val="00D415E4"/>
    <w:rsid w:val="00D42455"/>
    <w:rsid w:val="00D469DB"/>
    <w:rsid w:val="00D67F94"/>
    <w:rsid w:val="00D96FF3"/>
    <w:rsid w:val="00DA1062"/>
    <w:rsid w:val="00DD15CD"/>
    <w:rsid w:val="00E05111"/>
    <w:rsid w:val="00E05BEC"/>
    <w:rsid w:val="00E331CB"/>
    <w:rsid w:val="00E435C2"/>
    <w:rsid w:val="00E5573C"/>
    <w:rsid w:val="00EB57B3"/>
    <w:rsid w:val="00EF11CE"/>
    <w:rsid w:val="00F0721B"/>
    <w:rsid w:val="00F3560B"/>
    <w:rsid w:val="00F70D0C"/>
    <w:rsid w:val="00F92D34"/>
    <w:rsid w:val="00FB5D54"/>
    <w:rsid w:val="00FB78EB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180"/>
  </w:style>
  <w:style w:type="paragraph" w:styleId="a7">
    <w:name w:val="footer"/>
    <w:basedOn w:val="a"/>
    <w:link w:val="a8"/>
    <w:uiPriority w:val="99"/>
    <w:unhideWhenUsed/>
    <w:rsid w:val="002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A179-E1E2-4960-8C92-79BF89FD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Поздняков Сергей Николаевич</cp:lastModifiedBy>
  <cp:revision>2</cp:revision>
  <cp:lastPrinted>2021-08-20T09:03:00Z</cp:lastPrinted>
  <dcterms:created xsi:type="dcterms:W3CDTF">2021-08-22T18:03:00Z</dcterms:created>
  <dcterms:modified xsi:type="dcterms:W3CDTF">2021-08-22T18:03:00Z</dcterms:modified>
</cp:coreProperties>
</file>