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96F" w:rsidRPr="005B299D" w:rsidRDefault="0075596F" w:rsidP="0075596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B299D">
        <w:rPr>
          <w:rFonts w:ascii="Arial" w:hAnsi="Arial" w:cs="Arial"/>
          <w:sz w:val="24"/>
          <w:szCs w:val="24"/>
        </w:rPr>
        <w:t>АДМИНИСТРАЦИЯ</w:t>
      </w:r>
    </w:p>
    <w:p w:rsidR="0075596F" w:rsidRPr="005B299D" w:rsidRDefault="0075596F" w:rsidP="0075596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B299D">
        <w:rPr>
          <w:rFonts w:ascii="Arial" w:hAnsi="Arial" w:cs="Arial"/>
          <w:sz w:val="24"/>
          <w:szCs w:val="24"/>
        </w:rPr>
        <w:t>ОДИНЦОВСКОГО ГОРОДСКОГО ОКРУГА</w:t>
      </w:r>
    </w:p>
    <w:p w:rsidR="0075596F" w:rsidRPr="005B299D" w:rsidRDefault="0075596F" w:rsidP="0075596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B299D">
        <w:rPr>
          <w:rFonts w:ascii="Arial" w:hAnsi="Arial" w:cs="Arial"/>
          <w:sz w:val="24"/>
          <w:szCs w:val="24"/>
        </w:rPr>
        <w:t>МОСКОВСКОЙ ОБЛАСТИ</w:t>
      </w:r>
    </w:p>
    <w:p w:rsidR="002606C7" w:rsidRPr="00D64361" w:rsidRDefault="0075596F" w:rsidP="0075596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B299D">
        <w:rPr>
          <w:rFonts w:ascii="Arial" w:hAnsi="Arial" w:cs="Arial"/>
          <w:sz w:val="24"/>
          <w:szCs w:val="24"/>
        </w:rPr>
        <w:t>ПОСТАНОВЛЕНИЕ</w:t>
      </w:r>
    </w:p>
    <w:p w:rsidR="002606C7" w:rsidRPr="00D64361" w:rsidRDefault="00CA7F55" w:rsidP="0075596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06</w:t>
      </w:r>
      <w:r w:rsidR="00CA15A5">
        <w:rPr>
          <w:rFonts w:ascii="Arial" w:hAnsi="Arial" w:cs="Arial"/>
          <w:sz w:val="24"/>
          <w:szCs w:val="24"/>
        </w:rPr>
        <w:t>.09.2021 № 3188</w:t>
      </w:r>
    </w:p>
    <w:p w:rsidR="002606C7" w:rsidRPr="00D64361" w:rsidRDefault="002606C7" w:rsidP="0075596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606C7" w:rsidRPr="00D64361" w:rsidRDefault="002606C7" w:rsidP="00A8446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606C7" w:rsidRPr="00D64361" w:rsidRDefault="002606C7" w:rsidP="00A8446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606C7" w:rsidRPr="00D64361" w:rsidRDefault="002606C7" w:rsidP="00A8446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84465" w:rsidRPr="00D64361" w:rsidRDefault="00485BC1" w:rsidP="00F44D7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64361">
        <w:rPr>
          <w:rFonts w:ascii="Arial" w:hAnsi="Arial" w:cs="Arial"/>
          <w:sz w:val="24"/>
          <w:szCs w:val="24"/>
        </w:rPr>
        <w:t>О внесении изменений</w:t>
      </w:r>
      <w:r w:rsidR="00811A46" w:rsidRPr="00D64361">
        <w:rPr>
          <w:rFonts w:ascii="Arial" w:hAnsi="Arial" w:cs="Arial"/>
          <w:sz w:val="24"/>
          <w:szCs w:val="24"/>
        </w:rPr>
        <w:t xml:space="preserve"> </w:t>
      </w:r>
      <w:r w:rsidR="00687364" w:rsidRPr="00D64361">
        <w:rPr>
          <w:rFonts w:ascii="Arial" w:hAnsi="Arial" w:cs="Arial"/>
          <w:sz w:val="24"/>
          <w:szCs w:val="24"/>
        </w:rPr>
        <w:t>в муниципальную программу Одинцовского городского округа Московской области «Развитие институтов гражданского общества, повышение эффективности местного самоуправления и реализации молодежной политики</w:t>
      </w:r>
      <w:r w:rsidR="003178B8" w:rsidRPr="00D64361">
        <w:rPr>
          <w:rFonts w:ascii="Arial" w:hAnsi="Arial" w:cs="Arial"/>
          <w:sz w:val="24"/>
          <w:szCs w:val="24"/>
        </w:rPr>
        <w:t>»</w:t>
      </w:r>
      <w:r w:rsidR="00381E2D" w:rsidRPr="00D64361">
        <w:rPr>
          <w:rFonts w:ascii="Arial" w:hAnsi="Arial" w:cs="Arial"/>
          <w:sz w:val="24"/>
          <w:szCs w:val="24"/>
        </w:rPr>
        <w:t xml:space="preserve"> на 2020-2024 годы</w:t>
      </w:r>
    </w:p>
    <w:p w:rsidR="00A84465" w:rsidRPr="00D64361" w:rsidRDefault="00A84465" w:rsidP="00F44D7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B0C27" w:rsidRPr="00D64361" w:rsidRDefault="00687364" w:rsidP="00F44D7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D64361">
        <w:rPr>
          <w:rFonts w:ascii="Arial" w:hAnsi="Arial" w:cs="Arial"/>
          <w:sz w:val="24"/>
          <w:szCs w:val="24"/>
        </w:rPr>
        <w:t xml:space="preserve">В соответствии с Порядком разработки и реализации муниципальных программ Одинцовского городского округа Московской области, утвержденным постановлением Администрации Одинцовского городского округа от 20.08.2019 №313, </w:t>
      </w:r>
      <w:r w:rsidR="004D75BD" w:rsidRPr="00D64361">
        <w:rPr>
          <w:rFonts w:ascii="Arial" w:hAnsi="Arial" w:cs="Arial"/>
          <w:sz w:val="24"/>
          <w:szCs w:val="24"/>
        </w:rPr>
        <w:t xml:space="preserve">в связи </w:t>
      </w:r>
      <w:r w:rsidR="00777E63" w:rsidRPr="00D64361">
        <w:rPr>
          <w:rFonts w:ascii="Arial" w:hAnsi="Arial" w:cs="Arial"/>
          <w:sz w:val="24"/>
          <w:szCs w:val="24"/>
        </w:rPr>
        <w:t xml:space="preserve">с </w:t>
      </w:r>
      <w:r w:rsidR="00104B8D" w:rsidRPr="00D64361">
        <w:rPr>
          <w:rFonts w:ascii="Arial" w:hAnsi="Arial" w:cs="Arial"/>
          <w:sz w:val="24"/>
          <w:szCs w:val="24"/>
        </w:rPr>
        <w:t>изменением значений показателей реализации, изменением объемов финанс</w:t>
      </w:r>
      <w:r w:rsidR="00B4380E" w:rsidRPr="00D64361">
        <w:rPr>
          <w:rFonts w:ascii="Arial" w:hAnsi="Arial" w:cs="Arial"/>
          <w:sz w:val="24"/>
          <w:szCs w:val="24"/>
        </w:rPr>
        <w:t>ирования за счет средств бюджетов</w:t>
      </w:r>
      <w:r w:rsidR="004F20C6" w:rsidRPr="00D64361">
        <w:rPr>
          <w:rFonts w:ascii="Arial" w:hAnsi="Arial" w:cs="Arial"/>
          <w:sz w:val="24"/>
          <w:szCs w:val="24"/>
        </w:rPr>
        <w:t xml:space="preserve"> Московской области</w:t>
      </w:r>
      <w:r w:rsidR="00B4380E" w:rsidRPr="00D64361">
        <w:rPr>
          <w:rFonts w:ascii="Arial" w:hAnsi="Arial" w:cs="Arial"/>
          <w:sz w:val="24"/>
          <w:szCs w:val="24"/>
        </w:rPr>
        <w:t xml:space="preserve"> и Одинцовского городского округа Московской области</w:t>
      </w:r>
      <w:r w:rsidR="004F20C6" w:rsidRPr="00D64361">
        <w:rPr>
          <w:rFonts w:ascii="Arial" w:hAnsi="Arial" w:cs="Arial"/>
          <w:sz w:val="24"/>
          <w:szCs w:val="24"/>
        </w:rPr>
        <w:t xml:space="preserve"> на 2021 год</w:t>
      </w:r>
      <w:r w:rsidR="00104B8D" w:rsidRPr="00D64361">
        <w:rPr>
          <w:rFonts w:ascii="Arial" w:hAnsi="Arial" w:cs="Arial"/>
          <w:sz w:val="24"/>
          <w:szCs w:val="24"/>
        </w:rPr>
        <w:t xml:space="preserve"> мероприятий </w:t>
      </w:r>
      <w:r w:rsidRPr="00D64361">
        <w:rPr>
          <w:rFonts w:ascii="Arial" w:hAnsi="Arial" w:cs="Arial"/>
          <w:sz w:val="24"/>
          <w:szCs w:val="24"/>
        </w:rPr>
        <w:t>муниципальной программы Одинцовского городского округа Московской области «Развитие институтов гражданского общества</w:t>
      </w:r>
      <w:proofErr w:type="gramEnd"/>
      <w:r w:rsidRPr="00D64361">
        <w:rPr>
          <w:rFonts w:ascii="Arial" w:hAnsi="Arial" w:cs="Arial"/>
          <w:sz w:val="24"/>
          <w:szCs w:val="24"/>
        </w:rPr>
        <w:t>, повышение эффективности местного самоуправления и реализации молодежной политики» на 2020-2024 годы,</w:t>
      </w:r>
      <w:r w:rsidR="008B0C27" w:rsidRPr="00D64361">
        <w:rPr>
          <w:rFonts w:ascii="Arial" w:hAnsi="Arial" w:cs="Arial"/>
          <w:sz w:val="24"/>
          <w:szCs w:val="24"/>
        </w:rPr>
        <w:t xml:space="preserve"> </w:t>
      </w:r>
    </w:p>
    <w:p w:rsidR="008B0C27" w:rsidRPr="00D64361" w:rsidRDefault="008B0C27" w:rsidP="00F44D7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B0C27" w:rsidRPr="00D64361" w:rsidRDefault="008B0C27" w:rsidP="00F44D7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64361">
        <w:rPr>
          <w:rFonts w:ascii="Arial" w:hAnsi="Arial" w:cs="Arial"/>
          <w:sz w:val="24"/>
          <w:szCs w:val="24"/>
        </w:rPr>
        <w:t>ПОСТАНОВЛЯЮ:</w:t>
      </w:r>
    </w:p>
    <w:p w:rsidR="008B0C27" w:rsidRPr="00D64361" w:rsidRDefault="008B0C27" w:rsidP="00F44D7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E2399" w:rsidRPr="00D64361" w:rsidRDefault="00687364" w:rsidP="00F44D75">
      <w:pPr>
        <w:tabs>
          <w:tab w:val="left" w:pos="360"/>
          <w:tab w:val="right" w:pos="4962"/>
        </w:tabs>
        <w:spacing w:after="0" w:line="240" w:lineRule="auto"/>
        <w:ind w:right="-1" w:firstLine="709"/>
        <w:jc w:val="both"/>
        <w:rPr>
          <w:rFonts w:ascii="Arial" w:eastAsia="Arial" w:hAnsi="Arial" w:cs="Arial"/>
          <w:sz w:val="24"/>
          <w:szCs w:val="24"/>
        </w:rPr>
      </w:pPr>
      <w:r w:rsidRPr="00D64361">
        <w:rPr>
          <w:rFonts w:ascii="Arial" w:eastAsia="Arial" w:hAnsi="Arial" w:cs="Arial"/>
          <w:sz w:val="24"/>
          <w:szCs w:val="24"/>
        </w:rPr>
        <w:t>1. Внести в муниципальную программу Одинцовского городского округа Московской области «Развитие институтов гражданского общества, повышение эффективности местного самоуправления и реализации молодежной политики» на 2020-2024 годы, утвержденную постановлением Администрации Одинцовского городского округа Московской области от 30.10.2019 №</w:t>
      </w:r>
      <w:r w:rsidR="000B14EF">
        <w:rPr>
          <w:rFonts w:ascii="Arial" w:eastAsia="Arial" w:hAnsi="Arial" w:cs="Arial"/>
          <w:sz w:val="24"/>
          <w:szCs w:val="24"/>
        </w:rPr>
        <w:t xml:space="preserve"> </w:t>
      </w:r>
      <w:bookmarkStart w:id="0" w:name="_GoBack"/>
      <w:bookmarkEnd w:id="0"/>
      <w:r w:rsidRPr="00D64361">
        <w:rPr>
          <w:rFonts w:ascii="Arial" w:eastAsia="Arial" w:hAnsi="Arial" w:cs="Arial"/>
          <w:sz w:val="24"/>
          <w:szCs w:val="24"/>
        </w:rPr>
        <w:t xml:space="preserve">1267 (в редакции </w:t>
      </w:r>
      <w:r w:rsidR="00485BC1" w:rsidRPr="00D64361">
        <w:rPr>
          <w:rFonts w:ascii="Arial" w:eastAsia="Arial" w:hAnsi="Arial" w:cs="Arial"/>
          <w:sz w:val="24"/>
          <w:szCs w:val="24"/>
        </w:rPr>
        <w:t xml:space="preserve">от </w:t>
      </w:r>
      <w:r w:rsidR="00FC2F39" w:rsidRPr="00D64361">
        <w:rPr>
          <w:rFonts w:ascii="Arial" w:eastAsia="Arial" w:hAnsi="Arial" w:cs="Arial"/>
          <w:sz w:val="24"/>
          <w:szCs w:val="24"/>
        </w:rPr>
        <w:t>30.06</w:t>
      </w:r>
      <w:r w:rsidR="00485BC1" w:rsidRPr="00D64361">
        <w:rPr>
          <w:rFonts w:ascii="Arial" w:eastAsia="Arial" w:hAnsi="Arial" w:cs="Arial"/>
          <w:sz w:val="24"/>
          <w:szCs w:val="24"/>
        </w:rPr>
        <w:t>.2021 №</w:t>
      </w:r>
      <w:r w:rsidR="000B14EF">
        <w:rPr>
          <w:rFonts w:ascii="Arial" w:eastAsia="Arial" w:hAnsi="Arial" w:cs="Arial"/>
          <w:sz w:val="24"/>
          <w:szCs w:val="24"/>
        </w:rPr>
        <w:t xml:space="preserve"> </w:t>
      </w:r>
      <w:r w:rsidR="00FC2F39" w:rsidRPr="00D64361">
        <w:rPr>
          <w:rFonts w:ascii="Arial" w:eastAsia="Arial" w:hAnsi="Arial" w:cs="Arial"/>
          <w:sz w:val="24"/>
          <w:szCs w:val="24"/>
        </w:rPr>
        <w:t>2294</w:t>
      </w:r>
      <w:r w:rsidRPr="00D64361">
        <w:rPr>
          <w:rFonts w:ascii="Arial" w:eastAsia="Arial" w:hAnsi="Arial" w:cs="Arial"/>
          <w:sz w:val="24"/>
          <w:szCs w:val="24"/>
        </w:rPr>
        <w:t xml:space="preserve">) (далее – Муниципальная программа), </w:t>
      </w:r>
      <w:r w:rsidR="00485BC1" w:rsidRPr="00D64361">
        <w:rPr>
          <w:rFonts w:ascii="Arial" w:eastAsia="Arial" w:hAnsi="Arial" w:cs="Arial"/>
          <w:sz w:val="24"/>
          <w:szCs w:val="24"/>
        </w:rPr>
        <w:t xml:space="preserve">следующие </w:t>
      </w:r>
      <w:r w:rsidR="00811A46" w:rsidRPr="00D64361">
        <w:rPr>
          <w:rFonts w:ascii="Arial" w:eastAsia="Arial" w:hAnsi="Arial" w:cs="Arial"/>
          <w:sz w:val="24"/>
          <w:szCs w:val="24"/>
        </w:rPr>
        <w:t>изменения</w:t>
      </w:r>
      <w:r w:rsidR="00485BC1" w:rsidRPr="00D64361">
        <w:rPr>
          <w:rFonts w:ascii="Arial" w:eastAsia="Arial" w:hAnsi="Arial" w:cs="Arial"/>
          <w:sz w:val="24"/>
          <w:szCs w:val="24"/>
        </w:rPr>
        <w:t>:</w:t>
      </w:r>
    </w:p>
    <w:p w:rsidR="00485BC1" w:rsidRPr="00D64361" w:rsidRDefault="00485BC1" w:rsidP="00F44D75">
      <w:pPr>
        <w:tabs>
          <w:tab w:val="left" w:pos="360"/>
          <w:tab w:val="right" w:pos="4962"/>
        </w:tabs>
        <w:spacing w:after="0" w:line="240" w:lineRule="auto"/>
        <w:ind w:right="-1" w:firstLine="709"/>
        <w:jc w:val="both"/>
        <w:rPr>
          <w:rFonts w:ascii="Arial" w:eastAsia="Arial" w:hAnsi="Arial" w:cs="Arial"/>
          <w:sz w:val="24"/>
          <w:szCs w:val="24"/>
        </w:rPr>
      </w:pPr>
      <w:r w:rsidRPr="00D64361">
        <w:rPr>
          <w:rFonts w:ascii="Arial" w:eastAsia="Arial" w:hAnsi="Arial" w:cs="Arial"/>
          <w:sz w:val="24"/>
          <w:szCs w:val="24"/>
        </w:rPr>
        <w:t xml:space="preserve">1) в паспорте Муниципальной программы раздел «Источники финансирования муниципальной программы, </w:t>
      </w:r>
      <w:r w:rsidR="00374728" w:rsidRPr="00D64361">
        <w:rPr>
          <w:rFonts w:ascii="Arial" w:eastAsia="Arial" w:hAnsi="Arial" w:cs="Arial"/>
          <w:sz w:val="24"/>
          <w:szCs w:val="24"/>
        </w:rPr>
        <w:t>в том числе по годам</w:t>
      </w:r>
      <w:proofErr w:type="gramStart"/>
      <w:r w:rsidR="00374728" w:rsidRPr="00D64361">
        <w:rPr>
          <w:rFonts w:ascii="Arial" w:eastAsia="Arial" w:hAnsi="Arial" w:cs="Arial"/>
          <w:sz w:val="24"/>
          <w:szCs w:val="24"/>
        </w:rPr>
        <w:t>:»</w:t>
      </w:r>
      <w:proofErr w:type="gramEnd"/>
      <w:r w:rsidR="00374728" w:rsidRPr="00D64361">
        <w:rPr>
          <w:rFonts w:ascii="Arial" w:eastAsia="Arial" w:hAnsi="Arial" w:cs="Arial"/>
          <w:sz w:val="24"/>
          <w:szCs w:val="24"/>
        </w:rPr>
        <w:t>, изложи</w:t>
      </w:r>
      <w:r w:rsidR="00942A5B" w:rsidRPr="00D64361">
        <w:rPr>
          <w:rFonts w:ascii="Arial" w:eastAsia="Arial" w:hAnsi="Arial" w:cs="Arial"/>
          <w:sz w:val="24"/>
          <w:szCs w:val="24"/>
        </w:rPr>
        <w:t>ть</w:t>
      </w:r>
      <w:r w:rsidRPr="00D64361">
        <w:rPr>
          <w:rFonts w:ascii="Arial" w:eastAsia="Arial" w:hAnsi="Arial" w:cs="Arial"/>
          <w:sz w:val="24"/>
          <w:szCs w:val="24"/>
        </w:rPr>
        <w:t xml:space="preserve"> в следующей редакции:</w:t>
      </w:r>
    </w:p>
    <w:p w:rsidR="00485BC1" w:rsidRPr="00D64361" w:rsidRDefault="00485BC1" w:rsidP="00DF454E">
      <w:pPr>
        <w:tabs>
          <w:tab w:val="left" w:pos="360"/>
          <w:tab w:val="right" w:pos="4962"/>
        </w:tabs>
        <w:spacing w:after="0"/>
        <w:ind w:right="-1" w:firstLine="709"/>
        <w:jc w:val="both"/>
        <w:rPr>
          <w:rFonts w:ascii="Arial" w:eastAsia="Arial" w:hAnsi="Arial" w:cs="Arial"/>
          <w:sz w:val="24"/>
          <w:szCs w:val="24"/>
        </w:rPr>
      </w:pPr>
      <w:r w:rsidRPr="00D64361">
        <w:rPr>
          <w:rFonts w:ascii="Arial" w:eastAsia="Arial" w:hAnsi="Arial" w:cs="Arial"/>
          <w:sz w:val="24"/>
          <w:szCs w:val="24"/>
        </w:rPr>
        <w:t>«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1352"/>
        <w:gridCol w:w="1351"/>
        <w:gridCol w:w="1351"/>
        <w:gridCol w:w="1201"/>
        <w:gridCol w:w="1351"/>
        <w:gridCol w:w="1350"/>
      </w:tblGrid>
      <w:tr w:rsidR="00485BC1" w:rsidRPr="00D64361" w:rsidTr="00D64361">
        <w:trPr>
          <w:trHeight w:val="664"/>
        </w:trPr>
        <w:tc>
          <w:tcPr>
            <w:tcW w:w="2125" w:type="dxa"/>
            <w:vMerge w:val="restart"/>
          </w:tcPr>
          <w:p w:rsidR="00485BC1" w:rsidRPr="00D64361" w:rsidRDefault="00485BC1" w:rsidP="00DF454E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64361">
              <w:rPr>
                <w:rFonts w:ascii="Arial" w:hAnsi="Arial" w:cs="Arial"/>
                <w:sz w:val="24"/>
                <w:szCs w:val="24"/>
              </w:rPr>
              <w:t xml:space="preserve">Источники финансирования    </w:t>
            </w:r>
            <w:r w:rsidRPr="00D64361">
              <w:rPr>
                <w:rFonts w:ascii="Arial" w:hAnsi="Arial" w:cs="Arial"/>
                <w:sz w:val="24"/>
                <w:szCs w:val="24"/>
              </w:rPr>
              <w:br/>
              <w:t xml:space="preserve">муниципальной программы,  </w:t>
            </w:r>
            <w:r w:rsidRPr="00D64361">
              <w:rPr>
                <w:rFonts w:ascii="Arial" w:hAnsi="Arial" w:cs="Arial"/>
                <w:sz w:val="24"/>
                <w:szCs w:val="24"/>
              </w:rPr>
              <w:br/>
              <w:t>в том числе по годам:</w:t>
            </w:r>
          </w:p>
        </w:tc>
        <w:tc>
          <w:tcPr>
            <w:tcW w:w="7514" w:type="dxa"/>
            <w:gridSpan w:val="6"/>
          </w:tcPr>
          <w:p w:rsidR="00485BC1" w:rsidRPr="00D64361" w:rsidRDefault="00485BC1" w:rsidP="00DF454E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64361">
              <w:rPr>
                <w:rFonts w:ascii="Arial" w:hAnsi="Arial" w:cs="Arial"/>
                <w:sz w:val="24"/>
                <w:szCs w:val="24"/>
              </w:rPr>
              <w:t>Расходы (тыс. рублей)</w:t>
            </w:r>
          </w:p>
        </w:tc>
      </w:tr>
      <w:tr w:rsidR="00485BC1" w:rsidRPr="00D64361" w:rsidTr="00D64361">
        <w:trPr>
          <w:trHeight w:val="723"/>
        </w:trPr>
        <w:tc>
          <w:tcPr>
            <w:tcW w:w="2125" w:type="dxa"/>
            <w:vMerge/>
          </w:tcPr>
          <w:p w:rsidR="00485BC1" w:rsidRPr="00D64361" w:rsidRDefault="00485BC1" w:rsidP="00DF454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:rsidR="00485BC1" w:rsidRPr="00D64361" w:rsidRDefault="00485BC1" w:rsidP="00DF45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485BC1" w:rsidRPr="00D64361" w:rsidRDefault="00485BC1" w:rsidP="00DF45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276" w:type="dxa"/>
          </w:tcPr>
          <w:p w:rsidR="00485BC1" w:rsidRPr="00D64361" w:rsidRDefault="00485BC1" w:rsidP="00DF45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134" w:type="dxa"/>
          </w:tcPr>
          <w:p w:rsidR="00485BC1" w:rsidRPr="00D64361" w:rsidRDefault="00485BC1" w:rsidP="00DF45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276" w:type="dxa"/>
          </w:tcPr>
          <w:p w:rsidR="00485BC1" w:rsidRPr="00D64361" w:rsidRDefault="00485BC1" w:rsidP="00DF45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1275" w:type="dxa"/>
          </w:tcPr>
          <w:p w:rsidR="00485BC1" w:rsidRPr="00D64361" w:rsidRDefault="00485BC1" w:rsidP="00DF45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</w:tr>
      <w:tr w:rsidR="00B26D0B" w:rsidRPr="00D64361" w:rsidTr="00D64361">
        <w:trPr>
          <w:trHeight w:val="723"/>
        </w:trPr>
        <w:tc>
          <w:tcPr>
            <w:tcW w:w="2125" w:type="dxa"/>
          </w:tcPr>
          <w:p w:rsidR="00B26D0B" w:rsidRPr="00D64361" w:rsidRDefault="00B26D0B" w:rsidP="00B26D0B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64361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77" w:type="dxa"/>
          </w:tcPr>
          <w:p w:rsidR="00B26D0B" w:rsidRPr="00D64361" w:rsidRDefault="00B26D0B" w:rsidP="00B26D0B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361">
              <w:rPr>
                <w:rFonts w:ascii="Arial" w:hAnsi="Arial" w:cs="Arial"/>
                <w:sz w:val="24"/>
                <w:szCs w:val="24"/>
              </w:rPr>
              <w:t>8 665,</w:t>
            </w:r>
          </w:p>
          <w:p w:rsidR="00B26D0B" w:rsidRPr="00D64361" w:rsidRDefault="00B26D0B" w:rsidP="00B26D0B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36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6" w:type="dxa"/>
          </w:tcPr>
          <w:p w:rsidR="00B26D0B" w:rsidRPr="00D64361" w:rsidRDefault="00B26D0B" w:rsidP="00B26D0B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361">
              <w:rPr>
                <w:rFonts w:ascii="Arial" w:hAnsi="Arial" w:cs="Arial"/>
                <w:sz w:val="24"/>
                <w:szCs w:val="24"/>
              </w:rPr>
              <w:t>3,000</w:t>
            </w:r>
          </w:p>
        </w:tc>
        <w:tc>
          <w:tcPr>
            <w:tcW w:w="1276" w:type="dxa"/>
          </w:tcPr>
          <w:p w:rsidR="00B26D0B" w:rsidRPr="00D64361" w:rsidRDefault="00B26D0B" w:rsidP="00B26D0B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361">
              <w:rPr>
                <w:rFonts w:ascii="Arial" w:hAnsi="Arial" w:cs="Arial"/>
                <w:sz w:val="24"/>
                <w:szCs w:val="24"/>
              </w:rPr>
              <w:t>5 869,000</w:t>
            </w:r>
          </w:p>
        </w:tc>
        <w:tc>
          <w:tcPr>
            <w:tcW w:w="1134" w:type="dxa"/>
          </w:tcPr>
          <w:p w:rsidR="00B26D0B" w:rsidRPr="00D64361" w:rsidRDefault="00B26D0B" w:rsidP="00B26D0B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361">
              <w:rPr>
                <w:rFonts w:ascii="Arial" w:hAnsi="Arial" w:cs="Arial"/>
                <w:sz w:val="24"/>
                <w:szCs w:val="24"/>
              </w:rPr>
              <w:t>2 669,000</w:t>
            </w:r>
          </w:p>
        </w:tc>
        <w:tc>
          <w:tcPr>
            <w:tcW w:w="1276" w:type="dxa"/>
          </w:tcPr>
          <w:p w:rsidR="00B26D0B" w:rsidRPr="00D64361" w:rsidRDefault="00B26D0B" w:rsidP="00B26D0B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361">
              <w:rPr>
                <w:rFonts w:ascii="Arial" w:hAnsi="Arial" w:cs="Arial"/>
                <w:sz w:val="24"/>
                <w:szCs w:val="24"/>
              </w:rPr>
              <w:t>62,000</w:t>
            </w:r>
          </w:p>
        </w:tc>
        <w:tc>
          <w:tcPr>
            <w:tcW w:w="1275" w:type="dxa"/>
          </w:tcPr>
          <w:p w:rsidR="00B26D0B" w:rsidRPr="00D64361" w:rsidRDefault="00B26D0B" w:rsidP="00B26D0B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361">
              <w:rPr>
                <w:rFonts w:ascii="Arial" w:hAnsi="Arial" w:cs="Arial"/>
                <w:sz w:val="24"/>
                <w:szCs w:val="24"/>
              </w:rPr>
              <w:t>62,000</w:t>
            </w:r>
          </w:p>
        </w:tc>
      </w:tr>
      <w:tr w:rsidR="00B26D0B" w:rsidRPr="00D64361" w:rsidTr="00D64361">
        <w:trPr>
          <w:trHeight w:val="723"/>
        </w:trPr>
        <w:tc>
          <w:tcPr>
            <w:tcW w:w="2125" w:type="dxa"/>
          </w:tcPr>
          <w:p w:rsidR="00B26D0B" w:rsidRPr="00D64361" w:rsidRDefault="00B26D0B" w:rsidP="00B26D0B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64361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7" w:type="dxa"/>
          </w:tcPr>
          <w:p w:rsidR="00B26D0B" w:rsidRPr="00D64361" w:rsidRDefault="00B26D0B" w:rsidP="00B26D0B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361">
              <w:rPr>
                <w:rFonts w:ascii="Arial" w:hAnsi="Arial" w:cs="Arial"/>
                <w:sz w:val="24"/>
                <w:szCs w:val="24"/>
              </w:rPr>
              <w:t>35 812,500</w:t>
            </w:r>
          </w:p>
        </w:tc>
        <w:tc>
          <w:tcPr>
            <w:tcW w:w="1276" w:type="dxa"/>
          </w:tcPr>
          <w:p w:rsidR="00B26D0B" w:rsidRPr="00D64361" w:rsidRDefault="00B26D0B" w:rsidP="00B26D0B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361">
              <w:rPr>
                <w:rFonts w:ascii="Arial" w:hAnsi="Arial" w:cs="Arial"/>
                <w:sz w:val="24"/>
                <w:szCs w:val="24"/>
              </w:rPr>
              <w:t>17 812,</w:t>
            </w:r>
          </w:p>
          <w:p w:rsidR="00B26D0B" w:rsidRPr="00D64361" w:rsidRDefault="00B26D0B" w:rsidP="00B26D0B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361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276" w:type="dxa"/>
          </w:tcPr>
          <w:p w:rsidR="00B26D0B" w:rsidRPr="00D64361" w:rsidRDefault="00B26D0B" w:rsidP="00B26D0B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361">
              <w:rPr>
                <w:rFonts w:ascii="Arial" w:hAnsi="Arial" w:cs="Arial"/>
                <w:sz w:val="24"/>
                <w:szCs w:val="24"/>
              </w:rPr>
              <w:t>18 000,</w:t>
            </w:r>
            <w:r w:rsidRPr="00D64361">
              <w:rPr>
                <w:rFonts w:ascii="Arial" w:hAnsi="Arial" w:cs="Arial"/>
                <w:sz w:val="24"/>
                <w:szCs w:val="24"/>
              </w:rPr>
              <w:br/>
              <w:t>000</w:t>
            </w:r>
          </w:p>
        </w:tc>
        <w:tc>
          <w:tcPr>
            <w:tcW w:w="1134" w:type="dxa"/>
          </w:tcPr>
          <w:p w:rsidR="00B26D0B" w:rsidRPr="00D64361" w:rsidRDefault="00B26D0B" w:rsidP="00B26D0B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361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1276" w:type="dxa"/>
          </w:tcPr>
          <w:p w:rsidR="00B26D0B" w:rsidRPr="00D64361" w:rsidRDefault="00B26D0B" w:rsidP="00B26D0B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361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1275" w:type="dxa"/>
          </w:tcPr>
          <w:p w:rsidR="00B26D0B" w:rsidRPr="00D64361" w:rsidRDefault="00B26D0B" w:rsidP="00B26D0B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361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</w:tr>
      <w:tr w:rsidR="00B26D0B" w:rsidRPr="00D64361" w:rsidTr="00D64361">
        <w:trPr>
          <w:trHeight w:val="723"/>
        </w:trPr>
        <w:tc>
          <w:tcPr>
            <w:tcW w:w="2125" w:type="dxa"/>
          </w:tcPr>
          <w:p w:rsidR="00B26D0B" w:rsidRPr="00D64361" w:rsidRDefault="00B26D0B" w:rsidP="00B26D0B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64361">
              <w:rPr>
                <w:rFonts w:ascii="Arial" w:hAnsi="Arial" w:cs="Arial"/>
                <w:sz w:val="24"/>
                <w:szCs w:val="24"/>
              </w:rPr>
              <w:lastRenderedPageBreak/>
              <w:t>Средства бюджета Одинцовского городского округа</w:t>
            </w:r>
          </w:p>
        </w:tc>
        <w:tc>
          <w:tcPr>
            <w:tcW w:w="1277" w:type="dxa"/>
          </w:tcPr>
          <w:p w:rsidR="00B26D0B" w:rsidRPr="00D64361" w:rsidRDefault="00B4380E" w:rsidP="00B26D0B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361">
              <w:rPr>
                <w:rFonts w:ascii="Arial" w:hAnsi="Arial" w:cs="Arial"/>
                <w:sz w:val="24"/>
                <w:szCs w:val="24"/>
              </w:rPr>
              <w:t>79</w:t>
            </w:r>
            <w:r w:rsidR="00B26D0B" w:rsidRPr="00D64361">
              <w:rPr>
                <w:rFonts w:ascii="Arial" w:hAnsi="Arial" w:cs="Arial"/>
                <w:sz w:val="24"/>
                <w:szCs w:val="24"/>
              </w:rPr>
              <w:t>3 276,899</w:t>
            </w:r>
          </w:p>
        </w:tc>
        <w:tc>
          <w:tcPr>
            <w:tcW w:w="1276" w:type="dxa"/>
          </w:tcPr>
          <w:p w:rsidR="00B26D0B" w:rsidRPr="00D64361" w:rsidRDefault="00B26D0B" w:rsidP="00B26D0B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361">
              <w:rPr>
                <w:rFonts w:ascii="Arial" w:hAnsi="Arial" w:cs="Arial"/>
                <w:sz w:val="24"/>
                <w:szCs w:val="24"/>
              </w:rPr>
              <w:t>146 609,</w:t>
            </w:r>
          </w:p>
          <w:p w:rsidR="00B26D0B" w:rsidRPr="00D64361" w:rsidRDefault="00B26D0B" w:rsidP="00B26D0B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361">
              <w:rPr>
                <w:rFonts w:ascii="Arial" w:hAnsi="Arial" w:cs="Arial"/>
                <w:sz w:val="24"/>
                <w:szCs w:val="24"/>
              </w:rPr>
              <w:t>869</w:t>
            </w:r>
          </w:p>
        </w:tc>
        <w:tc>
          <w:tcPr>
            <w:tcW w:w="1276" w:type="dxa"/>
          </w:tcPr>
          <w:p w:rsidR="00B26D0B" w:rsidRPr="00D64361" w:rsidRDefault="00B26D0B" w:rsidP="00B06D25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361">
              <w:rPr>
                <w:rFonts w:ascii="Arial" w:hAnsi="Arial" w:cs="Arial"/>
                <w:sz w:val="24"/>
                <w:szCs w:val="24"/>
              </w:rPr>
              <w:t>1</w:t>
            </w:r>
            <w:r w:rsidR="00B06D25" w:rsidRPr="00D64361">
              <w:rPr>
                <w:rFonts w:ascii="Arial" w:hAnsi="Arial" w:cs="Arial"/>
                <w:sz w:val="24"/>
                <w:szCs w:val="24"/>
              </w:rPr>
              <w:t>9</w:t>
            </w:r>
            <w:r w:rsidRPr="00D64361">
              <w:rPr>
                <w:rFonts w:ascii="Arial" w:hAnsi="Arial" w:cs="Arial"/>
                <w:sz w:val="24"/>
                <w:szCs w:val="24"/>
              </w:rPr>
              <w:t>4 675,591</w:t>
            </w:r>
          </w:p>
        </w:tc>
        <w:tc>
          <w:tcPr>
            <w:tcW w:w="1134" w:type="dxa"/>
          </w:tcPr>
          <w:p w:rsidR="00B26D0B" w:rsidRPr="00D64361" w:rsidRDefault="00B26D0B" w:rsidP="00B26D0B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361">
              <w:rPr>
                <w:rFonts w:ascii="Arial" w:hAnsi="Arial" w:cs="Arial"/>
                <w:sz w:val="24"/>
                <w:szCs w:val="24"/>
              </w:rPr>
              <w:t>150 663,</w:t>
            </w:r>
          </w:p>
          <w:p w:rsidR="00B26D0B" w:rsidRPr="00D64361" w:rsidRDefault="00B26D0B" w:rsidP="00B26D0B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361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1276" w:type="dxa"/>
          </w:tcPr>
          <w:p w:rsidR="00B26D0B" w:rsidRPr="00D64361" w:rsidRDefault="00B26D0B" w:rsidP="00B26D0B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361">
              <w:rPr>
                <w:rFonts w:ascii="Arial" w:hAnsi="Arial" w:cs="Arial"/>
                <w:sz w:val="24"/>
                <w:szCs w:val="24"/>
              </w:rPr>
              <w:t>150 663,</w:t>
            </w:r>
          </w:p>
          <w:p w:rsidR="00B26D0B" w:rsidRPr="00D64361" w:rsidRDefault="00B26D0B" w:rsidP="00B26D0B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361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1275" w:type="dxa"/>
          </w:tcPr>
          <w:p w:rsidR="00B26D0B" w:rsidRPr="00D64361" w:rsidRDefault="00B26D0B" w:rsidP="00B26D0B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361">
              <w:rPr>
                <w:rFonts w:ascii="Arial" w:hAnsi="Arial" w:cs="Arial"/>
                <w:sz w:val="24"/>
                <w:szCs w:val="24"/>
              </w:rPr>
              <w:t>150 663,</w:t>
            </w:r>
          </w:p>
          <w:p w:rsidR="00B26D0B" w:rsidRPr="00D64361" w:rsidRDefault="00B26D0B" w:rsidP="00B26D0B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361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</w:tr>
      <w:tr w:rsidR="00B26D0B" w:rsidRPr="00D64361" w:rsidTr="00D64361">
        <w:trPr>
          <w:trHeight w:val="723"/>
        </w:trPr>
        <w:tc>
          <w:tcPr>
            <w:tcW w:w="2125" w:type="dxa"/>
          </w:tcPr>
          <w:p w:rsidR="00B26D0B" w:rsidRPr="00D64361" w:rsidRDefault="00B26D0B" w:rsidP="00B26D0B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64361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277" w:type="dxa"/>
          </w:tcPr>
          <w:p w:rsidR="00B26D0B" w:rsidRPr="00D64361" w:rsidRDefault="00B26D0B" w:rsidP="00B26D0B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361">
              <w:rPr>
                <w:rFonts w:ascii="Arial" w:hAnsi="Arial" w:cs="Arial"/>
                <w:sz w:val="24"/>
                <w:szCs w:val="24"/>
              </w:rPr>
              <w:t>573,000</w:t>
            </w:r>
          </w:p>
        </w:tc>
        <w:tc>
          <w:tcPr>
            <w:tcW w:w="1276" w:type="dxa"/>
          </w:tcPr>
          <w:p w:rsidR="00B26D0B" w:rsidRPr="00D64361" w:rsidRDefault="00B26D0B" w:rsidP="00B26D0B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361">
              <w:rPr>
                <w:rFonts w:ascii="Arial" w:hAnsi="Arial" w:cs="Arial"/>
                <w:sz w:val="24"/>
                <w:szCs w:val="24"/>
              </w:rPr>
              <w:t>285,000</w:t>
            </w:r>
          </w:p>
        </w:tc>
        <w:tc>
          <w:tcPr>
            <w:tcW w:w="1276" w:type="dxa"/>
          </w:tcPr>
          <w:p w:rsidR="00B26D0B" w:rsidRPr="00D64361" w:rsidRDefault="00B26D0B" w:rsidP="00B26D0B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361">
              <w:rPr>
                <w:rFonts w:ascii="Arial" w:hAnsi="Arial" w:cs="Arial"/>
                <w:sz w:val="24"/>
                <w:szCs w:val="24"/>
              </w:rPr>
              <w:t>288,000</w:t>
            </w:r>
          </w:p>
        </w:tc>
        <w:tc>
          <w:tcPr>
            <w:tcW w:w="1134" w:type="dxa"/>
          </w:tcPr>
          <w:p w:rsidR="00B26D0B" w:rsidRPr="00D64361" w:rsidRDefault="00B26D0B" w:rsidP="00B26D0B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361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1276" w:type="dxa"/>
          </w:tcPr>
          <w:p w:rsidR="00B26D0B" w:rsidRPr="00D64361" w:rsidRDefault="00B26D0B" w:rsidP="00B26D0B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361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1275" w:type="dxa"/>
          </w:tcPr>
          <w:p w:rsidR="00B26D0B" w:rsidRPr="00D64361" w:rsidRDefault="00B26D0B" w:rsidP="00B26D0B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361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</w:tr>
      <w:tr w:rsidR="00B26D0B" w:rsidRPr="00D64361" w:rsidTr="00D64361">
        <w:trPr>
          <w:trHeight w:val="723"/>
        </w:trPr>
        <w:tc>
          <w:tcPr>
            <w:tcW w:w="2125" w:type="dxa"/>
          </w:tcPr>
          <w:p w:rsidR="00B26D0B" w:rsidRPr="00D64361" w:rsidRDefault="00B26D0B" w:rsidP="00B26D0B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64361">
              <w:rPr>
                <w:rFonts w:ascii="Arial" w:hAnsi="Arial" w:cs="Arial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277" w:type="dxa"/>
          </w:tcPr>
          <w:p w:rsidR="00B26D0B" w:rsidRPr="00D64361" w:rsidRDefault="00B4380E" w:rsidP="00B26D0B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361">
              <w:rPr>
                <w:rFonts w:ascii="Arial" w:hAnsi="Arial" w:cs="Arial"/>
                <w:sz w:val="24"/>
                <w:szCs w:val="24"/>
              </w:rPr>
              <w:t>83</w:t>
            </w:r>
            <w:r w:rsidR="00B26D0B" w:rsidRPr="00D64361">
              <w:rPr>
                <w:rFonts w:ascii="Arial" w:hAnsi="Arial" w:cs="Arial"/>
                <w:sz w:val="24"/>
                <w:szCs w:val="24"/>
              </w:rPr>
              <w:t>8 327,399</w:t>
            </w:r>
          </w:p>
        </w:tc>
        <w:tc>
          <w:tcPr>
            <w:tcW w:w="1276" w:type="dxa"/>
          </w:tcPr>
          <w:p w:rsidR="00B26D0B" w:rsidRPr="00D64361" w:rsidRDefault="00B26D0B" w:rsidP="00B26D0B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361">
              <w:rPr>
                <w:rFonts w:ascii="Arial" w:hAnsi="Arial" w:cs="Arial"/>
                <w:sz w:val="24"/>
                <w:szCs w:val="24"/>
              </w:rPr>
              <w:t>164 710,</w:t>
            </w:r>
          </w:p>
          <w:p w:rsidR="00B26D0B" w:rsidRPr="00D64361" w:rsidRDefault="00B26D0B" w:rsidP="00B26D0B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361">
              <w:rPr>
                <w:rFonts w:ascii="Arial" w:hAnsi="Arial" w:cs="Arial"/>
                <w:sz w:val="24"/>
                <w:szCs w:val="24"/>
              </w:rPr>
              <w:t>369</w:t>
            </w:r>
          </w:p>
        </w:tc>
        <w:tc>
          <w:tcPr>
            <w:tcW w:w="1276" w:type="dxa"/>
          </w:tcPr>
          <w:p w:rsidR="00B26D0B" w:rsidRPr="00D64361" w:rsidRDefault="00B26D0B" w:rsidP="00B4380E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361">
              <w:rPr>
                <w:rFonts w:ascii="Arial" w:hAnsi="Arial" w:cs="Arial"/>
                <w:sz w:val="24"/>
                <w:szCs w:val="24"/>
              </w:rPr>
              <w:t>2</w:t>
            </w:r>
            <w:r w:rsidR="00B4380E" w:rsidRPr="00D64361">
              <w:rPr>
                <w:rFonts w:ascii="Arial" w:hAnsi="Arial" w:cs="Arial"/>
                <w:sz w:val="24"/>
                <w:szCs w:val="24"/>
              </w:rPr>
              <w:t>1</w:t>
            </w:r>
            <w:r w:rsidRPr="00D64361">
              <w:rPr>
                <w:rFonts w:ascii="Arial" w:hAnsi="Arial" w:cs="Arial"/>
                <w:sz w:val="24"/>
                <w:szCs w:val="24"/>
              </w:rPr>
              <w:t>8 832,</w:t>
            </w:r>
            <w:r w:rsidRPr="00D64361">
              <w:rPr>
                <w:rFonts w:ascii="Arial" w:hAnsi="Arial" w:cs="Arial"/>
                <w:sz w:val="24"/>
                <w:szCs w:val="24"/>
              </w:rPr>
              <w:br/>
              <w:t>591</w:t>
            </w:r>
          </w:p>
        </w:tc>
        <w:tc>
          <w:tcPr>
            <w:tcW w:w="1134" w:type="dxa"/>
          </w:tcPr>
          <w:p w:rsidR="00B26D0B" w:rsidRPr="00D64361" w:rsidRDefault="00B26D0B" w:rsidP="00B26D0B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361">
              <w:rPr>
                <w:rFonts w:ascii="Arial" w:hAnsi="Arial" w:cs="Arial"/>
                <w:sz w:val="24"/>
                <w:szCs w:val="24"/>
              </w:rPr>
              <w:t>153 332,</w:t>
            </w:r>
          </w:p>
          <w:p w:rsidR="00B26D0B" w:rsidRPr="00D64361" w:rsidRDefault="00B26D0B" w:rsidP="00B26D0B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361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1276" w:type="dxa"/>
          </w:tcPr>
          <w:p w:rsidR="00B26D0B" w:rsidRPr="00D64361" w:rsidRDefault="00B26D0B" w:rsidP="00B26D0B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361">
              <w:rPr>
                <w:rFonts w:ascii="Arial" w:hAnsi="Arial" w:cs="Arial"/>
                <w:sz w:val="24"/>
                <w:szCs w:val="24"/>
              </w:rPr>
              <w:t>150 725,</w:t>
            </w:r>
          </w:p>
          <w:p w:rsidR="00B26D0B" w:rsidRPr="00D64361" w:rsidRDefault="00B26D0B" w:rsidP="00B26D0B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361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1275" w:type="dxa"/>
          </w:tcPr>
          <w:p w:rsidR="00B26D0B" w:rsidRPr="00D64361" w:rsidRDefault="00B26D0B" w:rsidP="00B26D0B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361">
              <w:rPr>
                <w:rFonts w:ascii="Arial" w:hAnsi="Arial" w:cs="Arial"/>
                <w:sz w:val="24"/>
                <w:szCs w:val="24"/>
              </w:rPr>
              <w:t>150 725,</w:t>
            </w:r>
          </w:p>
          <w:p w:rsidR="00B26D0B" w:rsidRPr="00D64361" w:rsidRDefault="00B26D0B" w:rsidP="00B26D0B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361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</w:tr>
    </w:tbl>
    <w:p w:rsidR="00485BC1" w:rsidRPr="00D64361" w:rsidRDefault="00485BC1" w:rsidP="00B26D0B">
      <w:pPr>
        <w:ind w:left="8496"/>
        <w:rPr>
          <w:rFonts w:ascii="Arial" w:hAnsi="Arial" w:cs="Arial"/>
          <w:sz w:val="24"/>
          <w:szCs w:val="24"/>
        </w:rPr>
      </w:pPr>
      <w:r w:rsidRPr="00D64361">
        <w:rPr>
          <w:rFonts w:ascii="Arial" w:hAnsi="Arial" w:cs="Arial"/>
          <w:sz w:val="24"/>
          <w:szCs w:val="24"/>
        </w:rPr>
        <w:t>»;</w:t>
      </w:r>
    </w:p>
    <w:p w:rsidR="00B06D25" w:rsidRPr="00D64361" w:rsidRDefault="00B06D25" w:rsidP="00B06D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64361">
        <w:rPr>
          <w:rFonts w:ascii="Arial" w:hAnsi="Arial" w:cs="Arial"/>
          <w:sz w:val="24"/>
          <w:szCs w:val="24"/>
        </w:rPr>
        <w:t xml:space="preserve">2) подраздел 5.1 раздела 5 «Подпрограмма «Развитие системы информирования населения о деятельности органов местного самоуправления Московской области, создание доступной современной </w:t>
      </w:r>
      <w:proofErr w:type="spellStart"/>
      <w:r w:rsidRPr="00D64361">
        <w:rPr>
          <w:rFonts w:ascii="Arial" w:hAnsi="Arial" w:cs="Arial"/>
          <w:sz w:val="24"/>
          <w:szCs w:val="24"/>
        </w:rPr>
        <w:t>медиасреды</w:t>
      </w:r>
      <w:proofErr w:type="spellEnd"/>
      <w:r w:rsidRPr="00D64361">
        <w:rPr>
          <w:rFonts w:ascii="Arial" w:hAnsi="Arial" w:cs="Arial"/>
          <w:sz w:val="24"/>
          <w:szCs w:val="24"/>
        </w:rPr>
        <w:t>» Муниципальной программы изложить в следующей редакции:</w:t>
      </w:r>
    </w:p>
    <w:p w:rsidR="00B06D25" w:rsidRDefault="00B06D25" w:rsidP="00B06D2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</w:pPr>
      <w:r w:rsidRPr="00D64361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 xml:space="preserve"> «5.1. </w:t>
      </w:r>
      <w:r w:rsidR="00B64B2E" w:rsidRPr="00D64361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 xml:space="preserve">Паспорт подпрограммы «Развитие системы информирования населения о деятельности органов местного самоуправления Московской области, создание доступной современной </w:t>
      </w:r>
      <w:proofErr w:type="spellStart"/>
      <w:r w:rsidR="00B64B2E" w:rsidRPr="00D64361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медиасреды</w:t>
      </w:r>
      <w:proofErr w:type="spellEnd"/>
      <w:r w:rsidR="00B64B2E" w:rsidRPr="00D64361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»</w:t>
      </w:r>
    </w:p>
    <w:p w:rsidR="005552E0" w:rsidRPr="00D64361" w:rsidRDefault="005552E0" w:rsidP="00B06D2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1"/>
        <w:tblW w:w="10206" w:type="dxa"/>
        <w:tblLayout w:type="fixed"/>
        <w:tblLook w:val="0600" w:firstRow="0" w:lastRow="0" w:firstColumn="0" w:lastColumn="0" w:noHBand="1" w:noVBand="1"/>
      </w:tblPr>
      <w:tblGrid>
        <w:gridCol w:w="1914"/>
        <w:gridCol w:w="1652"/>
        <w:gridCol w:w="1350"/>
        <w:gridCol w:w="901"/>
        <w:gridCol w:w="900"/>
        <w:gridCol w:w="901"/>
        <w:gridCol w:w="900"/>
        <w:gridCol w:w="751"/>
        <w:gridCol w:w="937"/>
      </w:tblGrid>
      <w:tr w:rsidR="00B64B2E" w:rsidRPr="00D64361" w:rsidTr="00D64361">
        <w:trPr>
          <w:trHeight w:val="343"/>
        </w:trPr>
        <w:tc>
          <w:tcPr>
            <w:tcW w:w="1809" w:type="dxa"/>
          </w:tcPr>
          <w:p w:rsidR="00B64B2E" w:rsidRPr="00D64361" w:rsidRDefault="00B64B2E" w:rsidP="00D6436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64361">
              <w:rPr>
                <w:rFonts w:ascii="Arial" w:hAnsi="Arial" w:cs="Arial"/>
                <w:sz w:val="24"/>
                <w:szCs w:val="24"/>
              </w:rPr>
              <w:t xml:space="preserve">Муниципальный заказчик    </w:t>
            </w:r>
            <w:r w:rsidRPr="00D64361">
              <w:rPr>
                <w:rFonts w:ascii="Arial" w:hAnsi="Arial" w:cs="Arial"/>
                <w:sz w:val="24"/>
                <w:szCs w:val="24"/>
              </w:rPr>
              <w:br/>
              <w:t xml:space="preserve">муниципальной подпрограммы   </w:t>
            </w:r>
          </w:p>
        </w:tc>
        <w:tc>
          <w:tcPr>
            <w:tcW w:w="7831" w:type="dxa"/>
            <w:gridSpan w:val="8"/>
          </w:tcPr>
          <w:p w:rsidR="00B64B2E" w:rsidRPr="00D64361" w:rsidRDefault="00B64B2E" w:rsidP="00D6436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361">
              <w:rPr>
                <w:rFonts w:ascii="Arial" w:hAnsi="Arial" w:cs="Arial"/>
                <w:sz w:val="24"/>
                <w:szCs w:val="24"/>
              </w:rPr>
              <w:t>Администрация Одинцовского городского округа Московской области</w:t>
            </w:r>
          </w:p>
        </w:tc>
      </w:tr>
      <w:tr w:rsidR="00B64B2E" w:rsidRPr="00D64361" w:rsidTr="00D64361">
        <w:trPr>
          <w:trHeight w:val="343"/>
        </w:trPr>
        <w:tc>
          <w:tcPr>
            <w:tcW w:w="1809" w:type="dxa"/>
            <w:vMerge w:val="restart"/>
          </w:tcPr>
          <w:p w:rsidR="00B64B2E" w:rsidRPr="00D64361" w:rsidRDefault="00B64B2E" w:rsidP="00D6436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64361">
              <w:rPr>
                <w:rFonts w:ascii="Arial" w:hAnsi="Arial" w:cs="Arial"/>
                <w:sz w:val="24"/>
                <w:szCs w:val="24"/>
              </w:rPr>
              <w:t>Источники финансирования подпрограммы по годам реализации и главным распорядителем бюджетных средств, в том числе по годам:</w:t>
            </w:r>
          </w:p>
        </w:tc>
        <w:tc>
          <w:tcPr>
            <w:tcW w:w="1560" w:type="dxa"/>
            <w:vMerge w:val="restart"/>
          </w:tcPr>
          <w:p w:rsidR="00B64B2E" w:rsidRPr="00D64361" w:rsidRDefault="00B64B2E" w:rsidP="00D6436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64361">
              <w:rPr>
                <w:rFonts w:ascii="Arial" w:hAnsi="Arial" w:cs="Arial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1275" w:type="dxa"/>
            <w:vMerge w:val="restart"/>
          </w:tcPr>
          <w:p w:rsidR="00B64B2E" w:rsidRPr="00D64361" w:rsidRDefault="00B64B2E" w:rsidP="00D6436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64361">
              <w:rPr>
                <w:rFonts w:ascii="Arial" w:hAnsi="Arial" w:cs="Arial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4996" w:type="dxa"/>
            <w:gridSpan w:val="6"/>
          </w:tcPr>
          <w:p w:rsidR="00B64B2E" w:rsidRPr="00D64361" w:rsidRDefault="00B64B2E" w:rsidP="00D6436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361">
              <w:rPr>
                <w:rFonts w:ascii="Arial" w:hAnsi="Arial" w:cs="Arial"/>
                <w:sz w:val="24"/>
                <w:szCs w:val="24"/>
              </w:rPr>
              <w:t>Расходы (тыс. руб.)</w:t>
            </w:r>
          </w:p>
        </w:tc>
      </w:tr>
      <w:tr w:rsidR="00B64B2E" w:rsidRPr="00D64361" w:rsidTr="00D64361">
        <w:trPr>
          <w:trHeight w:val="680"/>
        </w:trPr>
        <w:tc>
          <w:tcPr>
            <w:tcW w:w="1809" w:type="dxa"/>
            <w:vMerge/>
          </w:tcPr>
          <w:p w:rsidR="00B64B2E" w:rsidRPr="00D64361" w:rsidRDefault="00B64B2E" w:rsidP="00D6436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64B2E" w:rsidRPr="00D64361" w:rsidRDefault="00B64B2E" w:rsidP="00D6436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64B2E" w:rsidRPr="00D64361" w:rsidRDefault="00B64B2E" w:rsidP="00D6436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B64B2E" w:rsidRPr="00D64361" w:rsidRDefault="00B64B2E" w:rsidP="00D6436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361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850" w:type="dxa"/>
          </w:tcPr>
          <w:p w:rsidR="00B64B2E" w:rsidRPr="00D64361" w:rsidRDefault="00B64B2E" w:rsidP="00D6436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361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851" w:type="dxa"/>
          </w:tcPr>
          <w:p w:rsidR="00B64B2E" w:rsidRPr="00D64361" w:rsidRDefault="00B64B2E" w:rsidP="00D6436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361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850" w:type="dxa"/>
          </w:tcPr>
          <w:p w:rsidR="00B64B2E" w:rsidRPr="00D64361" w:rsidRDefault="00B64B2E" w:rsidP="00D6436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361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709" w:type="dxa"/>
          </w:tcPr>
          <w:p w:rsidR="00B64B2E" w:rsidRPr="00D64361" w:rsidRDefault="00B64B2E" w:rsidP="00D6436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361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885" w:type="dxa"/>
          </w:tcPr>
          <w:p w:rsidR="00B64B2E" w:rsidRPr="00D64361" w:rsidRDefault="00B64B2E" w:rsidP="00D6436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361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</w:tr>
      <w:tr w:rsidR="00B64B2E" w:rsidRPr="00D64361" w:rsidTr="00D64361">
        <w:trPr>
          <w:trHeight w:val="631"/>
        </w:trPr>
        <w:tc>
          <w:tcPr>
            <w:tcW w:w="1809" w:type="dxa"/>
            <w:vMerge/>
          </w:tcPr>
          <w:p w:rsidR="00B64B2E" w:rsidRPr="00D64361" w:rsidRDefault="00B64B2E" w:rsidP="00D6436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B64B2E" w:rsidRPr="00D64361" w:rsidRDefault="00B64B2E" w:rsidP="00D6436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64361">
              <w:rPr>
                <w:rFonts w:ascii="Arial" w:hAnsi="Arial" w:cs="Arial"/>
                <w:sz w:val="24"/>
                <w:szCs w:val="24"/>
              </w:rPr>
              <w:t>Администрация Одинцовского городского округа Московской области</w:t>
            </w:r>
          </w:p>
        </w:tc>
        <w:tc>
          <w:tcPr>
            <w:tcW w:w="1275" w:type="dxa"/>
          </w:tcPr>
          <w:p w:rsidR="00B64B2E" w:rsidRPr="00D64361" w:rsidRDefault="00B64B2E" w:rsidP="00D6436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64361">
              <w:rPr>
                <w:rFonts w:ascii="Arial" w:hAnsi="Arial" w:cs="Arial"/>
                <w:sz w:val="24"/>
                <w:szCs w:val="24"/>
              </w:rPr>
              <w:t>Всего:</w:t>
            </w:r>
          </w:p>
          <w:p w:rsidR="00B64B2E" w:rsidRPr="00D64361" w:rsidRDefault="00B64B2E" w:rsidP="00D6436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64361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851" w:type="dxa"/>
          </w:tcPr>
          <w:p w:rsidR="00B64B2E" w:rsidRPr="00D64361" w:rsidRDefault="00B64B2E" w:rsidP="00D64361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spacing w:line="276" w:lineRule="auto"/>
              <w:ind w:right="-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64361">
              <w:rPr>
                <w:rFonts w:ascii="Arial" w:hAnsi="Arial" w:cs="Arial"/>
                <w:sz w:val="24"/>
                <w:szCs w:val="24"/>
              </w:rPr>
              <w:t>109 155,</w:t>
            </w:r>
          </w:p>
          <w:p w:rsidR="00B64B2E" w:rsidRPr="00D64361" w:rsidRDefault="00B64B2E" w:rsidP="00D64361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spacing w:line="276" w:lineRule="auto"/>
              <w:ind w:right="-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64361">
              <w:rPr>
                <w:rFonts w:ascii="Arial" w:hAnsi="Arial" w:cs="Arial"/>
                <w:sz w:val="24"/>
                <w:szCs w:val="24"/>
              </w:rPr>
              <w:t>441</w:t>
            </w:r>
          </w:p>
        </w:tc>
        <w:tc>
          <w:tcPr>
            <w:tcW w:w="850" w:type="dxa"/>
          </w:tcPr>
          <w:p w:rsidR="00B64B2E" w:rsidRPr="00D64361" w:rsidRDefault="00B64B2E" w:rsidP="00D64361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spacing w:line="276" w:lineRule="auto"/>
              <w:ind w:right="-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64361">
              <w:rPr>
                <w:rFonts w:ascii="Arial" w:hAnsi="Arial" w:cs="Arial"/>
                <w:sz w:val="24"/>
                <w:szCs w:val="24"/>
              </w:rPr>
              <w:t>157 236,</w:t>
            </w:r>
          </w:p>
          <w:p w:rsidR="00B64B2E" w:rsidRPr="00D64361" w:rsidRDefault="00B64B2E" w:rsidP="00D64361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spacing w:line="276" w:lineRule="auto"/>
              <w:ind w:right="-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64361">
              <w:rPr>
                <w:rFonts w:ascii="Arial" w:hAnsi="Arial" w:cs="Arial"/>
                <w:sz w:val="24"/>
                <w:szCs w:val="24"/>
              </w:rPr>
              <w:t>173</w:t>
            </w:r>
          </w:p>
        </w:tc>
        <w:tc>
          <w:tcPr>
            <w:tcW w:w="851" w:type="dxa"/>
          </w:tcPr>
          <w:p w:rsidR="00B64B2E" w:rsidRPr="00D64361" w:rsidRDefault="00B64B2E" w:rsidP="00D64361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spacing w:line="276" w:lineRule="auto"/>
              <w:ind w:right="-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64361">
              <w:rPr>
                <w:rFonts w:ascii="Arial" w:hAnsi="Arial" w:cs="Arial"/>
                <w:sz w:val="24"/>
                <w:szCs w:val="24"/>
              </w:rPr>
              <w:t>123 736,395</w:t>
            </w:r>
          </w:p>
        </w:tc>
        <w:tc>
          <w:tcPr>
            <w:tcW w:w="850" w:type="dxa"/>
          </w:tcPr>
          <w:p w:rsidR="00B64B2E" w:rsidRPr="00D64361" w:rsidRDefault="00B64B2E" w:rsidP="00D64361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spacing w:line="276" w:lineRule="auto"/>
              <w:ind w:right="-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64361">
              <w:rPr>
                <w:rFonts w:ascii="Arial" w:hAnsi="Arial" w:cs="Arial"/>
                <w:sz w:val="24"/>
                <w:szCs w:val="24"/>
              </w:rPr>
              <w:t>123 736,395</w:t>
            </w:r>
          </w:p>
        </w:tc>
        <w:tc>
          <w:tcPr>
            <w:tcW w:w="709" w:type="dxa"/>
          </w:tcPr>
          <w:p w:rsidR="00B64B2E" w:rsidRPr="00D64361" w:rsidRDefault="00B64B2E" w:rsidP="00D64361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spacing w:line="276" w:lineRule="auto"/>
              <w:ind w:right="-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64361">
              <w:rPr>
                <w:rFonts w:ascii="Arial" w:hAnsi="Arial" w:cs="Arial"/>
                <w:sz w:val="24"/>
                <w:szCs w:val="24"/>
              </w:rPr>
              <w:t>123 736,395</w:t>
            </w:r>
          </w:p>
        </w:tc>
        <w:tc>
          <w:tcPr>
            <w:tcW w:w="885" w:type="dxa"/>
          </w:tcPr>
          <w:p w:rsidR="00B64B2E" w:rsidRPr="00D64361" w:rsidRDefault="00B64B2E" w:rsidP="00D64361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spacing w:line="276" w:lineRule="auto"/>
              <w:ind w:right="-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64361">
              <w:rPr>
                <w:rFonts w:ascii="Arial" w:hAnsi="Arial" w:cs="Arial"/>
                <w:sz w:val="24"/>
                <w:szCs w:val="24"/>
              </w:rPr>
              <w:t>6</w:t>
            </w:r>
            <w:r w:rsidR="00B4380E" w:rsidRPr="00D64361">
              <w:rPr>
                <w:rFonts w:ascii="Arial" w:hAnsi="Arial" w:cs="Arial"/>
                <w:sz w:val="24"/>
                <w:szCs w:val="24"/>
              </w:rPr>
              <w:t>37 600</w:t>
            </w:r>
            <w:r w:rsidRPr="00D64361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B64B2E" w:rsidRPr="00D64361" w:rsidRDefault="00B4380E" w:rsidP="00D64361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spacing w:line="276" w:lineRule="auto"/>
              <w:ind w:right="-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64361">
              <w:rPr>
                <w:rFonts w:ascii="Arial" w:hAnsi="Arial" w:cs="Arial"/>
                <w:sz w:val="24"/>
                <w:szCs w:val="24"/>
              </w:rPr>
              <w:t>799</w:t>
            </w:r>
          </w:p>
        </w:tc>
      </w:tr>
      <w:tr w:rsidR="00B64B2E" w:rsidRPr="00D64361" w:rsidTr="00D64361">
        <w:trPr>
          <w:trHeight w:val="1402"/>
        </w:trPr>
        <w:tc>
          <w:tcPr>
            <w:tcW w:w="1809" w:type="dxa"/>
            <w:vMerge/>
          </w:tcPr>
          <w:p w:rsidR="00B64B2E" w:rsidRPr="00D64361" w:rsidRDefault="00B64B2E" w:rsidP="00D6436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64B2E" w:rsidRPr="00D64361" w:rsidRDefault="00B64B2E" w:rsidP="00D6436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B64B2E" w:rsidRPr="00D64361" w:rsidRDefault="00B64B2E" w:rsidP="00D6436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64361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851" w:type="dxa"/>
          </w:tcPr>
          <w:p w:rsidR="00B64B2E" w:rsidRPr="00D64361" w:rsidRDefault="00B64B2E" w:rsidP="00D64361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spacing w:line="276" w:lineRule="auto"/>
              <w:ind w:right="-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64361">
              <w:rPr>
                <w:rFonts w:ascii="Arial" w:hAnsi="Arial" w:cs="Arial"/>
                <w:sz w:val="24"/>
                <w:szCs w:val="24"/>
              </w:rPr>
              <w:t>109 155,</w:t>
            </w:r>
          </w:p>
          <w:p w:rsidR="00B64B2E" w:rsidRPr="00D64361" w:rsidRDefault="00B64B2E" w:rsidP="00D64361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spacing w:line="276" w:lineRule="auto"/>
              <w:ind w:right="-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64361">
              <w:rPr>
                <w:rFonts w:ascii="Arial" w:hAnsi="Arial" w:cs="Arial"/>
                <w:sz w:val="24"/>
                <w:szCs w:val="24"/>
              </w:rPr>
              <w:t>441</w:t>
            </w:r>
          </w:p>
        </w:tc>
        <w:tc>
          <w:tcPr>
            <w:tcW w:w="850" w:type="dxa"/>
          </w:tcPr>
          <w:p w:rsidR="00B64B2E" w:rsidRPr="00D64361" w:rsidRDefault="00B64B2E" w:rsidP="00D64361">
            <w:pPr>
              <w:widowControl w:val="0"/>
              <w:tabs>
                <w:tab w:val="left" w:pos="-108"/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-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64361">
              <w:rPr>
                <w:rFonts w:ascii="Arial" w:hAnsi="Arial" w:cs="Arial"/>
                <w:sz w:val="24"/>
                <w:szCs w:val="24"/>
              </w:rPr>
              <w:t>157 236,</w:t>
            </w:r>
          </w:p>
          <w:p w:rsidR="00B64B2E" w:rsidRPr="00D64361" w:rsidRDefault="00B64B2E" w:rsidP="00D64361">
            <w:pPr>
              <w:widowControl w:val="0"/>
              <w:tabs>
                <w:tab w:val="left" w:pos="-108"/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-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64361">
              <w:rPr>
                <w:rFonts w:ascii="Arial" w:hAnsi="Arial" w:cs="Arial"/>
                <w:sz w:val="24"/>
                <w:szCs w:val="24"/>
              </w:rPr>
              <w:t>173</w:t>
            </w:r>
          </w:p>
        </w:tc>
        <w:tc>
          <w:tcPr>
            <w:tcW w:w="851" w:type="dxa"/>
          </w:tcPr>
          <w:p w:rsidR="00B64B2E" w:rsidRPr="00D64361" w:rsidRDefault="00B64B2E" w:rsidP="00D64361">
            <w:pPr>
              <w:widowControl w:val="0"/>
              <w:tabs>
                <w:tab w:val="left" w:pos="-108"/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-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64361">
              <w:rPr>
                <w:rFonts w:ascii="Arial" w:hAnsi="Arial" w:cs="Arial"/>
                <w:sz w:val="24"/>
                <w:szCs w:val="24"/>
              </w:rPr>
              <w:t>123 736,395</w:t>
            </w:r>
          </w:p>
        </w:tc>
        <w:tc>
          <w:tcPr>
            <w:tcW w:w="850" w:type="dxa"/>
          </w:tcPr>
          <w:p w:rsidR="00B64B2E" w:rsidRPr="00D64361" w:rsidRDefault="00B64B2E" w:rsidP="00D64361">
            <w:pPr>
              <w:widowControl w:val="0"/>
              <w:tabs>
                <w:tab w:val="left" w:pos="-108"/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-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64361">
              <w:rPr>
                <w:rFonts w:ascii="Arial" w:hAnsi="Arial" w:cs="Arial"/>
                <w:sz w:val="24"/>
                <w:szCs w:val="24"/>
              </w:rPr>
              <w:t>123 736,395</w:t>
            </w:r>
          </w:p>
        </w:tc>
        <w:tc>
          <w:tcPr>
            <w:tcW w:w="709" w:type="dxa"/>
          </w:tcPr>
          <w:p w:rsidR="00B64B2E" w:rsidRPr="00D64361" w:rsidRDefault="00B64B2E" w:rsidP="00D64361">
            <w:pPr>
              <w:widowControl w:val="0"/>
              <w:tabs>
                <w:tab w:val="left" w:pos="-108"/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-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64361">
              <w:rPr>
                <w:rFonts w:ascii="Arial" w:hAnsi="Arial" w:cs="Arial"/>
                <w:sz w:val="24"/>
                <w:szCs w:val="24"/>
              </w:rPr>
              <w:t>123 736,395</w:t>
            </w:r>
          </w:p>
        </w:tc>
        <w:tc>
          <w:tcPr>
            <w:tcW w:w="885" w:type="dxa"/>
          </w:tcPr>
          <w:p w:rsidR="00B64B2E" w:rsidRPr="00D64361" w:rsidRDefault="00B4380E" w:rsidP="00D64361">
            <w:pPr>
              <w:widowControl w:val="0"/>
              <w:tabs>
                <w:tab w:val="left" w:pos="-108"/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-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64361">
              <w:rPr>
                <w:rFonts w:ascii="Arial" w:hAnsi="Arial" w:cs="Arial"/>
                <w:sz w:val="24"/>
                <w:szCs w:val="24"/>
              </w:rPr>
              <w:t>637 600</w:t>
            </w:r>
            <w:r w:rsidR="00B64B2E" w:rsidRPr="00D64361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B64B2E" w:rsidRPr="00D64361" w:rsidRDefault="00B4380E" w:rsidP="00D64361">
            <w:pPr>
              <w:widowControl w:val="0"/>
              <w:tabs>
                <w:tab w:val="left" w:pos="-108"/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-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64361">
              <w:rPr>
                <w:rFonts w:ascii="Arial" w:hAnsi="Arial" w:cs="Arial"/>
                <w:sz w:val="24"/>
                <w:szCs w:val="24"/>
              </w:rPr>
              <w:t>799</w:t>
            </w:r>
          </w:p>
        </w:tc>
      </w:tr>
    </w:tbl>
    <w:p w:rsidR="00B06D25" w:rsidRPr="00D64361" w:rsidRDefault="00B06D25" w:rsidP="00B64B2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06D25" w:rsidRPr="00D64361" w:rsidRDefault="00B06D25" w:rsidP="00B06D25">
      <w:pPr>
        <w:ind w:left="8496"/>
        <w:rPr>
          <w:rFonts w:ascii="Arial" w:hAnsi="Arial" w:cs="Arial"/>
          <w:sz w:val="24"/>
          <w:szCs w:val="24"/>
        </w:rPr>
      </w:pPr>
      <w:r w:rsidRPr="00D64361">
        <w:rPr>
          <w:rFonts w:ascii="Arial" w:hAnsi="Arial" w:cs="Arial"/>
          <w:sz w:val="24"/>
          <w:szCs w:val="24"/>
        </w:rPr>
        <w:t>»;</w:t>
      </w:r>
    </w:p>
    <w:p w:rsidR="006D0F57" w:rsidRPr="00D64361" w:rsidRDefault="00B64B2E" w:rsidP="00F44D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64361">
        <w:rPr>
          <w:rFonts w:ascii="Arial" w:hAnsi="Arial" w:cs="Arial"/>
          <w:sz w:val="24"/>
          <w:szCs w:val="24"/>
        </w:rPr>
        <w:t>3</w:t>
      </w:r>
      <w:r w:rsidR="00364E2A" w:rsidRPr="00D64361">
        <w:rPr>
          <w:rFonts w:ascii="Arial" w:hAnsi="Arial" w:cs="Arial"/>
          <w:sz w:val="24"/>
          <w:szCs w:val="24"/>
        </w:rPr>
        <w:t>) подраздел 7.1</w:t>
      </w:r>
      <w:r w:rsidR="006D0F57" w:rsidRPr="00D64361">
        <w:rPr>
          <w:rFonts w:ascii="Arial" w:hAnsi="Arial" w:cs="Arial"/>
          <w:sz w:val="24"/>
          <w:szCs w:val="24"/>
        </w:rPr>
        <w:t xml:space="preserve"> раздела 7 «Подпрограмма «Эффективное местное самоуправление Московской области» Муниципальной программы изложить в следующей редакции:</w:t>
      </w:r>
    </w:p>
    <w:p w:rsidR="0080695D" w:rsidRPr="00D64361" w:rsidRDefault="00B26D0B" w:rsidP="00F44D7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64361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 xml:space="preserve"> </w:t>
      </w:r>
      <w:r w:rsidR="006D0F57" w:rsidRPr="00D64361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 xml:space="preserve">«7.1. Паспорт подпрограммы </w:t>
      </w:r>
      <w:r w:rsidR="006D0F57" w:rsidRPr="00D64361">
        <w:rPr>
          <w:rFonts w:ascii="Arial" w:eastAsia="Times New Roman" w:hAnsi="Arial" w:cs="Arial"/>
          <w:sz w:val="24"/>
          <w:szCs w:val="24"/>
          <w:lang w:eastAsia="ru-RU"/>
        </w:rPr>
        <w:t xml:space="preserve">«Эффективное местное самоуправление </w:t>
      </w:r>
      <w:r w:rsidR="002537E4" w:rsidRPr="00D64361">
        <w:rPr>
          <w:rFonts w:ascii="Arial" w:eastAsia="Times New Roman" w:hAnsi="Arial" w:cs="Arial"/>
          <w:sz w:val="24"/>
          <w:szCs w:val="24"/>
          <w:lang w:eastAsia="ru-RU"/>
        </w:rPr>
        <w:t>Московской области»</w:t>
      </w:r>
    </w:p>
    <w:tbl>
      <w:tblPr>
        <w:tblStyle w:val="1"/>
        <w:tblW w:w="10206" w:type="dxa"/>
        <w:tblLayout w:type="fixed"/>
        <w:tblLook w:val="0600" w:firstRow="0" w:lastRow="0" w:firstColumn="0" w:lastColumn="0" w:noHBand="1" w:noVBand="1"/>
      </w:tblPr>
      <w:tblGrid>
        <w:gridCol w:w="1914"/>
        <w:gridCol w:w="1652"/>
        <w:gridCol w:w="1350"/>
        <w:gridCol w:w="901"/>
        <w:gridCol w:w="900"/>
        <w:gridCol w:w="901"/>
        <w:gridCol w:w="900"/>
        <w:gridCol w:w="751"/>
        <w:gridCol w:w="937"/>
      </w:tblGrid>
      <w:tr w:rsidR="00364E2A" w:rsidRPr="00D64361" w:rsidTr="00D64361">
        <w:trPr>
          <w:trHeight w:val="343"/>
        </w:trPr>
        <w:tc>
          <w:tcPr>
            <w:tcW w:w="1809" w:type="dxa"/>
          </w:tcPr>
          <w:p w:rsidR="00364E2A" w:rsidRPr="00D64361" w:rsidRDefault="00364E2A" w:rsidP="00D6436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64361">
              <w:rPr>
                <w:rFonts w:ascii="Arial" w:hAnsi="Arial" w:cs="Arial"/>
                <w:sz w:val="24"/>
                <w:szCs w:val="24"/>
              </w:rPr>
              <w:t xml:space="preserve">Муниципальный заказчик    </w:t>
            </w:r>
            <w:r w:rsidRPr="00D64361">
              <w:rPr>
                <w:rFonts w:ascii="Arial" w:hAnsi="Arial" w:cs="Arial"/>
                <w:sz w:val="24"/>
                <w:szCs w:val="24"/>
              </w:rPr>
              <w:br/>
              <w:t xml:space="preserve">муниципальной подпрограммы   </w:t>
            </w:r>
          </w:p>
        </w:tc>
        <w:tc>
          <w:tcPr>
            <w:tcW w:w="7831" w:type="dxa"/>
            <w:gridSpan w:val="8"/>
          </w:tcPr>
          <w:p w:rsidR="00364E2A" w:rsidRPr="00D64361" w:rsidRDefault="00364E2A" w:rsidP="00D6436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361">
              <w:rPr>
                <w:rFonts w:ascii="Arial" w:hAnsi="Arial" w:cs="Arial"/>
                <w:sz w:val="24"/>
                <w:szCs w:val="24"/>
              </w:rPr>
              <w:t>Администрация Одинцовского городского округа Московской области</w:t>
            </w:r>
          </w:p>
        </w:tc>
      </w:tr>
      <w:tr w:rsidR="00364E2A" w:rsidRPr="00D64361" w:rsidTr="00D64361">
        <w:trPr>
          <w:trHeight w:val="343"/>
        </w:trPr>
        <w:tc>
          <w:tcPr>
            <w:tcW w:w="1809" w:type="dxa"/>
            <w:vMerge w:val="restart"/>
          </w:tcPr>
          <w:p w:rsidR="00364E2A" w:rsidRPr="00D64361" w:rsidRDefault="00364E2A" w:rsidP="00D6436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64361">
              <w:rPr>
                <w:rFonts w:ascii="Arial" w:hAnsi="Arial" w:cs="Arial"/>
                <w:sz w:val="24"/>
                <w:szCs w:val="24"/>
              </w:rPr>
              <w:t xml:space="preserve">Источники </w:t>
            </w:r>
            <w:r w:rsidRPr="00D64361">
              <w:rPr>
                <w:rFonts w:ascii="Arial" w:hAnsi="Arial" w:cs="Arial"/>
                <w:sz w:val="24"/>
                <w:szCs w:val="24"/>
              </w:rPr>
              <w:lastRenderedPageBreak/>
              <w:t>финансирования подпрограммы по годам реализации и главным распорядителем бюджетных средств, в том числе по годам:</w:t>
            </w:r>
          </w:p>
        </w:tc>
        <w:tc>
          <w:tcPr>
            <w:tcW w:w="1560" w:type="dxa"/>
            <w:vMerge w:val="restart"/>
          </w:tcPr>
          <w:p w:rsidR="00364E2A" w:rsidRPr="00D64361" w:rsidRDefault="00364E2A" w:rsidP="00D6436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64361">
              <w:rPr>
                <w:rFonts w:ascii="Arial" w:hAnsi="Arial" w:cs="Arial"/>
                <w:sz w:val="24"/>
                <w:szCs w:val="24"/>
              </w:rPr>
              <w:lastRenderedPageBreak/>
              <w:t xml:space="preserve">Главный </w:t>
            </w:r>
            <w:r w:rsidRPr="00D64361">
              <w:rPr>
                <w:rFonts w:ascii="Arial" w:hAnsi="Arial" w:cs="Arial"/>
                <w:sz w:val="24"/>
                <w:szCs w:val="24"/>
              </w:rPr>
              <w:lastRenderedPageBreak/>
              <w:t>распорядитель бюджетных средств</w:t>
            </w:r>
          </w:p>
        </w:tc>
        <w:tc>
          <w:tcPr>
            <w:tcW w:w="1275" w:type="dxa"/>
            <w:vMerge w:val="restart"/>
          </w:tcPr>
          <w:p w:rsidR="00364E2A" w:rsidRPr="00D64361" w:rsidRDefault="00364E2A" w:rsidP="00D6436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64361">
              <w:rPr>
                <w:rFonts w:ascii="Arial" w:hAnsi="Arial" w:cs="Arial"/>
                <w:sz w:val="24"/>
                <w:szCs w:val="24"/>
              </w:rPr>
              <w:lastRenderedPageBreak/>
              <w:t xml:space="preserve">Источник </w:t>
            </w:r>
            <w:r w:rsidRPr="00D64361">
              <w:rPr>
                <w:rFonts w:ascii="Arial" w:hAnsi="Arial" w:cs="Arial"/>
                <w:sz w:val="24"/>
                <w:szCs w:val="24"/>
              </w:rPr>
              <w:lastRenderedPageBreak/>
              <w:t>финансирования</w:t>
            </w:r>
          </w:p>
        </w:tc>
        <w:tc>
          <w:tcPr>
            <w:tcW w:w="4996" w:type="dxa"/>
            <w:gridSpan w:val="6"/>
          </w:tcPr>
          <w:p w:rsidR="00364E2A" w:rsidRPr="00D64361" w:rsidRDefault="00364E2A" w:rsidP="00D6436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361">
              <w:rPr>
                <w:rFonts w:ascii="Arial" w:hAnsi="Arial" w:cs="Arial"/>
                <w:sz w:val="24"/>
                <w:szCs w:val="24"/>
              </w:rPr>
              <w:lastRenderedPageBreak/>
              <w:t>Расходы (тыс. руб.)</w:t>
            </w:r>
          </w:p>
        </w:tc>
      </w:tr>
      <w:tr w:rsidR="00364E2A" w:rsidRPr="00D64361" w:rsidTr="00D64361">
        <w:trPr>
          <w:trHeight w:val="680"/>
        </w:trPr>
        <w:tc>
          <w:tcPr>
            <w:tcW w:w="1809" w:type="dxa"/>
            <w:vMerge/>
          </w:tcPr>
          <w:p w:rsidR="00364E2A" w:rsidRPr="00D64361" w:rsidRDefault="00364E2A" w:rsidP="00D6436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64E2A" w:rsidRPr="00D64361" w:rsidRDefault="00364E2A" w:rsidP="00D6436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364E2A" w:rsidRPr="00D64361" w:rsidRDefault="00364E2A" w:rsidP="00D6436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364E2A" w:rsidRPr="00D64361" w:rsidRDefault="00364E2A" w:rsidP="00D6436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361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850" w:type="dxa"/>
          </w:tcPr>
          <w:p w:rsidR="00364E2A" w:rsidRPr="00D64361" w:rsidRDefault="00364E2A" w:rsidP="00D6436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361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851" w:type="dxa"/>
          </w:tcPr>
          <w:p w:rsidR="00364E2A" w:rsidRPr="00D64361" w:rsidRDefault="00364E2A" w:rsidP="00D6436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361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850" w:type="dxa"/>
          </w:tcPr>
          <w:p w:rsidR="00364E2A" w:rsidRPr="00D64361" w:rsidRDefault="00364E2A" w:rsidP="00D6436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361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709" w:type="dxa"/>
          </w:tcPr>
          <w:p w:rsidR="00364E2A" w:rsidRPr="00D64361" w:rsidRDefault="00364E2A" w:rsidP="00D6436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361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885" w:type="dxa"/>
          </w:tcPr>
          <w:p w:rsidR="00364E2A" w:rsidRPr="00D64361" w:rsidRDefault="00364E2A" w:rsidP="00D6436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361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</w:tr>
      <w:tr w:rsidR="00364E2A" w:rsidRPr="00D64361" w:rsidTr="00D64361">
        <w:trPr>
          <w:trHeight w:val="631"/>
        </w:trPr>
        <w:tc>
          <w:tcPr>
            <w:tcW w:w="1809" w:type="dxa"/>
            <w:vMerge/>
          </w:tcPr>
          <w:p w:rsidR="00364E2A" w:rsidRPr="00D64361" w:rsidRDefault="00364E2A" w:rsidP="00D6436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364E2A" w:rsidRPr="00D64361" w:rsidRDefault="00364E2A" w:rsidP="00D6436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64361">
              <w:rPr>
                <w:rFonts w:ascii="Arial" w:hAnsi="Arial" w:cs="Arial"/>
                <w:sz w:val="24"/>
                <w:szCs w:val="24"/>
              </w:rPr>
              <w:t>Администрация Одинцовского городского округа Московской области</w:t>
            </w:r>
          </w:p>
        </w:tc>
        <w:tc>
          <w:tcPr>
            <w:tcW w:w="1275" w:type="dxa"/>
          </w:tcPr>
          <w:p w:rsidR="00364E2A" w:rsidRPr="00D64361" w:rsidRDefault="00364E2A" w:rsidP="00D6436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64361">
              <w:rPr>
                <w:rFonts w:ascii="Arial" w:hAnsi="Arial" w:cs="Arial"/>
                <w:sz w:val="24"/>
                <w:szCs w:val="24"/>
              </w:rPr>
              <w:t>Всего:</w:t>
            </w:r>
          </w:p>
          <w:p w:rsidR="00364E2A" w:rsidRPr="00D64361" w:rsidRDefault="00364E2A" w:rsidP="00D6436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64361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851" w:type="dxa"/>
          </w:tcPr>
          <w:p w:rsidR="00364E2A" w:rsidRPr="00D64361" w:rsidRDefault="00364E2A" w:rsidP="00D64361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spacing w:line="276" w:lineRule="auto"/>
              <w:ind w:right="-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64361">
              <w:rPr>
                <w:rFonts w:ascii="Arial" w:hAnsi="Arial" w:cs="Arial"/>
                <w:sz w:val="24"/>
                <w:szCs w:val="24"/>
              </w:rPr>
              <w:t>28 624,</w:t>
            </w:r>
          </w:p>
          <w:p w:rsidR="00364E2A" w:rsidRPr="00D64361" w:rsidRDefault="00364E2A" w:rsidP="00D64361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spacing w:line="276" w:lineRule="auto"/>
              <w:ind w:right="-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64361">
              <w:rPr>
                <w:rFonts w:ascii="Arial" w:hAnsi="Arial" w:cs="Arial"/>
                <w:sz w:val="24"/>
                <w:szCs w:val="24"/>
              </w:rPr>
              <w:t>560</w:t>
            </w:r>
          </w:p>
        </w:tc>
        <w:tc>
          <w:tcPr>
            <w:tcW w:w="850" w:type="dxa"/>
          </w:tcPr>
          <w:p w:rsidR="00364E2A" w:rsidRPr="00D64361" w:rsidRDefault="00364E2A" w:rsidP="00D64361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spacing w:line="276" w:lineRule="auto"/>
              <w:ind w:right="-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64361">
              <w:rPr>
                <w:rFonts w:ascii="Arial" w:hAnsi="Arial" w:cs="Arial"/>
                <w:sz w:val="24"/>
                <w:szCs w:val="24"/>
              </w:rPr>
              <w:t>28 800,</w:t>
            </w:r>
          </w:p>
          <w:p w:rsidR="00364E2A" w:rsidRPr="00D64361" w:rsidRDefault="00364E2A" w:rsidP="00D64361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spacing w:line="276" w:lineRule="auto"/>
              <w:ind w:right="-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6436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</w:tcPr>
          <w:p w:rsidR="00364E2A" w:rsidRPr="00D64361" w:rsidRDefault="00364E2A" w:rsidP="00D64361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spacing w:line="276" w:lineRule="auto"/>
              <w:ind w:right="-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64361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850" w:type="dxa"/>
          </w:tcPr>
          <w:p w:rsidR="00364E2A" w:rsidRPr="00D64361" w:rsidRDefault="00364E2A" w:rsidP="00D64361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spacing w:line="276" w:lineRule="auto"/>
              <w:ind w:right="-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64361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709" w:type="dxa"/>
          </w:tcPr>
          <w:p w:rsidR="00364E2A" w:rsidRPr="00D64361" w:rsidRDefault="00364E2A" w:rsidP="00D64361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spacing w:line="276" w:lineRule="auto"/>
              <w:ind w:right="-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64361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885" w:type="dxa"/>
          </w:tcPr>
          <w:p w:rsidR="00364E2A" w:rsidRPr="00D64361" w:rsidRDefault="00364E2A" w:rsidP="00D64361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spacing w:line="276" w:lineRule="auto"/>
              <w:ind w:right="-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64361">
              <w:rPr>
                <w:rFonts w:ascii="Arial" w:hAnsi="Arial" w:cs="Arial"/>
                <w:sz w:val="24"/>
                <w:szCs w:val="24"/>
              </w:rPr>
              <w:t>57 424,</w:t>
            </w:r>
          </w:p>
          <w:p w:rsidR="00364E2A" w:rsidRPr="00D64361" w:rsidRDefault="00364E2A" w:rsidP="00D64361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spacing w:line="276" w:lineRule="auto"/>
              <w:ind w:right="-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64361">
              <w:rPr>
                <w:rFonts w:ascii="Arial" w:hAnsi="Arial" w:cs="Arial"/>
                <w:sz w:val="24"/>
                <w:szCs w:val="24"/>
              </w:rPr>
              <w:t>560</w:t>
            </w:r>
          </w:p>
        </w:tc>
      </w:tr>
      <w:tr w:rsidR="00364E2A" w:rsidRPr="00D64361" w:rsidTr="00D64361">
        <w:trPr>
          <w:trHeight w:val="745"/>
        </w:trPr>
        <w:tc>
          <w:tcPr>
            <w:tcW w:w="1809" w:type="dxa"/>
            <w:vMerge/>
          </w:tcPr>
          <w:p w:rsidR="00364E2A" w:rsidRPr="00D64361" w:rsidRDefault="00364E2A" w:rsidP="00D6436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64E2A" w:rsidRPr="00D64361" w:rsidRDefault="00364E2A" w:rsidP="00D6436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364E2A" w:rsidRPr="00D64361" w:rsidRDefault="00364E2A" w:rsidP="00D6436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64361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851" w:type="dxa"/>
          </w:tcPr>
          <w:p w:rsidR="00364E2A" w:rsidRPr="00D64361" w:rsidRDefault="00364E2A" w:rsidP="00D64361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spacing w:line="276" w:lineRule="auto"/>
              <w:ind w:right="-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64361">
              <w:rPr>
                <w:rFonts w:ascii="Arial" w:hAnsi="Arial" w:cs="Arial"/>
                <w:sz w:val="24"/>
                <w:szCs w:val="24"/>
              </w:rPr>
              <w:t>17 812,</w:t>
            </w:r>
          </w:p>
          <w:p w:rsidR="00364E2A" w:rsidRPr="00D64361" w:rsidRDefault="00364E2A" w:rsidP="00D64361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spacing w:line="276" w:lineRule="auto"/>
              <w:ind w:right="-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64361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850" w:type="dxa"/>
          </w:tcPr>
          <w:p w:rsidR="00364E2A" w:rsidRPr="00D64361" w:rsidRDefault="00364E2A" w:rsidP="00D64361">
            <w:pPr>
              <w:widowControl w:val="0"/>
              <w:tabs>
                <w:tab w:val="left" w:pos="-108"/>
                <w:tab w:val="left" w:pos="0"/>
              </w:tabs>
              <w:autoSpaceDE w:val="0"/>
              <w:autoSpaceDN w:val="0"/>
              <w:adjustRightInd w:val="0"/>
              <w:ind w:right="-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64361">
              <w:rPr>
                <w:rFonts w:ascii="Arial" w:hAnsi="Arial" w:cs="Arial"/>
                <w:sz w:val="24"/>
                <w:szCs w:val="24"/>
              </w:rPr>
              <w:t>18 000,</w:t>
            </w:r>
          </w:p>
          <w:p w:rsidR="00364E2A" w:rsidRPr="00D64361" w:rsidRDefault="00364E2A" w:rsidP="00D64361">
            <w:pPr>
              <w:widowControl w:val="0"/>
              <w:tabs>
                <w:tab w:val="left" w:pos="-108"/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-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6436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</w:tcPr>
          <w:p w:rsidR="00364E2A" w:rsidRPr="00D64361" w:rsidRDefault="00364E2A" w:rsidP="00D64361">
            <w:pPr>
              <w:widowControl w:val="0"/>
              <w:tabs>
                <w:tab w:val="left" w:pos="-108"/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-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64361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850" w:type="dxa"/>
          </w:tcPr>
          <w:p w:rsidR="00364E2A" w:rsidRPr="00D64361" w:rsidRDefault="00364E2A" w:rsidP="00D64361">
            <w:pPr>
              <w:widowControl w:val="0"/>
              <w:tabs>
                <w:tab w:val="left" w:pos="-108"/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-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64361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709" w:type="dxa"/>
          </w:tcPr>
          <w:p w:rsidR="00364E2A" w:rsidRPr="00D64361" w:rsidRDefault="00364E2A" w:rsidP="00D64361">
            <w:pPr>
              <w:widowControl w:val="0"/>
              <w:tabs>
                <w:tab w:val="left" w:pos="-108"/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-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64361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885" w:type="dxa"/>
          </w:tcPr>
          <w:p w:rsidR="00364E2A" w:rsidRPr="00D64361" w:rsidRDefault="00364E2A" w:rsidP="00D64361">
            <w:pPr>
              <w:widowControl w:val="0"/>
              <w:tabs>
                <w:tab w:val="left" w:pos="-108"/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-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64361">
              <w:rPr>
                <w:rFonts w:ascii="Arial" w:hAnsi="Arial" w:cs="Arial"/>
                <w:sz w:val="24"/>
                <w:szCs w:val="24"/>
              </w:rPr>
              <w:t>35 812,</w:t>
            </w:r>
          </w:p>
          <w:p w:rsidR="00364E2A" w:rsidRPr="00D64361" w:rsidRDefault="00364E2A" w:rsidP="00D64361">
            <w:pPr>
              <w:widowControl w:val="0"/>
              <w:tabs>
                <w:tab w:val="left" w:pos="-108"/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-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64361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364E2A" w:rsidRPr="00D64361" w:rsidTr="00D64361">
        <w:trPr>
          <w:trHeight w:val="1402"/>
        </w:trPr>
        <w:tc>
          <w:tcPr>
            <w:tcW w:w="1809" w:type="dxa"/>
            <w:vMerge/>
          </w:tcPr>
          <w:p w:rsidR="00364E2A" w:rsidRPr="00D64361" w:rsidRDefault="00364E2A" w:rsidP="00D6436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64E2A" w:rsidRPr="00D64361" w:rsidRDefault="00364E2A" w:rsidP="00D6436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364E2A" w:rsidRPr="00D64361" w:rsidRDefault="00364E2A" w:rsidP="00D6436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64361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851" w:type="dxa"/>
          </w:tcPr>
          <w:p w:rsidR="00364E2A" w:rsidRPr="00D64361" w:rsidRDefault="00364E2A" w:rsidP="00D64361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spacing w:line="276" w:lineRule="auto"/>
              <w:ind w:right="-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64361">
              <w:rPr>
                <w:rFonts w:ascii="Arial" w:hAnsi="Arial" w:cs="Arial"/>
                <w:sz w:val="24"/>
                <w:szCs w:val="24"/>
              </w:rPr>
              <w:t>10 527,</w:t>
            </w:r>
          </w:p>
          <w:p w:rsidR="00364E2A" w:rsidRPr="00D64361" w:rsidRDefault="00364E2A" w:rsidP="00D64361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spacing w:line="276" w:lineRule="auto"/>
              <w:ind w:right="-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64361">
              <w:rPr>
                <w:rFonts w:ascii="Arial" w:hAnsi="Arial" w:cs="Arial"/>
                <w:sz w:val="24"/>
                <w:szCs w:val="24"/>
              </w:rPr>
              <w:t>060</w:t>
            </w:r>
          </w:p>
        </w:tc>
        <w:tc>
          <w:tcPr>
            <w:tcW w:w="850" w:type="dxa"/>
          </w:tcPr>
          <w:p w:rsidR="00364E2A" w:rsidRPr="00D64361" w:rsidRDefault="00364E2A" w:rsidP="00D64361">
            <w:pPr>
              <w:widowControl w:val="0"/>
              <w:tabs>
                <w:tab w:val="left" w:pos="-108"/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-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64361">
              <w:rPr>
                <w:rFonts w:ascii="Arial" w:hAnsi="Arial" w:cs="Arial"/>
                <w:sz w:val="24"/>
                <w:szCs w:val="24"/>
              </w:rPr>
              <w:t>10 512,</w:t>
            </w:r>
          </w:p>
          <w:p w:rsidR="00364E2A" w:rsidRPr="00D64361" w:rsidRDefault="00364E2A" w:rsidP="00D64361">
            <w:pPr>
              <w:widowControl w:val="0"/>
              <w:tabs>
                <w:tab w:val="left" w:pos="-108"/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-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6436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</w:tcPr>
          <w:p w:rsidR="00364E2A" w:rsidRPr="00D64361" w:rsidRDefault="00364E2A" w:rsidP="00D64361">
            <w:pPr>
              <w:widowControl w:val="0"/>
              <w:tabs>
                <w:tab w:val="left" w:pos="-108"/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-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64361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850" w:type="dxa"/>
          </w:tcPr>
          <w:p w:rsidR="00364E2A" w:rsidRPr="00D64361" w:rsidRDefault="00364E2A" w:rsidP="00D64361">
            <w:pPr>
              <w:widowControl w:val="0"/>
              <w:tabs>
                <w:tab w:val="left" w:pos="-108"/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-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64361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709" w:type="dxa"/>
          </w:tcPr>
          <w:p w:rsidR="00364E2A" w:rsidRPr="00D64361" w:rsidRDefault="00364E2A" w:rsidP="00D64361">
            <w:pPr>
              <w:widowControl w:val="0"/>
              <w:tabs>
                <w:tab w:val="left" w:pos="-108"/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-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64361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885" w:type="dxa"/>
          </w:tcPr>
          <w:p w:rsidR="00364E2A" w:rsidRPr="00D64361" w:rsidRDefault="00364E2A" w:rsidP="00D64361">
            <w:pPr>
              <w:widowControl w:val="0"/>
              <w:tabs>
                <w:tab w:val="left" w:pos="-108"/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-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64361">
              <w:rPr>
                <w:rFonts w:ascii="Arial" w:hAnsi="Arial" w:cs="Arial"/>
                <w:sz w:val="24"/>
                <w:szCs w:val="24"/>
              </w:rPr>
              <w:t>21 039,</w:t>
            </w:r>
          </w:p>
          <w:p w:rsidR="00364E2A" w:rsidRPr="00D64361" w:rsidRDefault="00364E2A" w:rsidP="00D64361">
            <w:pPr>
              <w:widowControl w:val="0"/>
              <w:tabs>
                <w:tab w:val="left" w:pos="-108"/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-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64361">
              <w:rPr>
                <w:rFonts w:ascii="Arial" w:hAnsi="Arial" w:cs="Arial"/>
                <w:sz w:val="24"/>
                <w:szCs w:val="24"/>
              </w:rPr>
              <w:t>060</w:t>
            </w:r>
          </w:p>
        </w:tc>
      </w:tr>
      <w:tr w:rsidR="00364E2A" w:rsidRPr="00D64361" w:rsidTr="00D64361">
        <w:trPr>
          <w:trHeight w:val="713"/>
        </w:trPr>
        <w:tc>
          <w:tcPr>
            <w:tcW w:w="1809" w:type="dxa"/>
            <w:vMerge/>
          </w:tcPr>
          <w:p w:rsidR="00364E2A" w:rsidRPr="00D64361" w:rsidRDefault="00364E2A" w:rsidP="00D6436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64E2A" w:rsidRPr="00D64361" w:rsidRDefault="00364E2A" w:rsidP="00D6436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364E2A" w:rsidRPr="00D64361" w:rsidRDefault="00364E2A" w:rsidP="00D6436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64361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851" w:type="dxa"/>
          </w:tcPr>
          <w:p w:rsidR="00364E2A" w:rsidRPr="00D64361" w:rsidRDefault="00364E2A" w:rsidP="00D64361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spacing w:line="276" w:lineRule="auto"/>
              <w:ind w:right="-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64361">
              <w:rPr>
                <w:rFonts w:ascii="Arial" w:hAnsi="Arial" w:cs="Arial"/>
                <w:sz w:val="24"/>
                <w:szCs w:val="24"/>
              </w:rPr>
              <w:t>285,000</w:t>
            </w:r>
          </w:p>
        </w:tc>
        <w:tc>
          <w:tcPr>
            <w:tcW w:w="850" w:type="dxa"/>
          </w:tcPr>
          <w:p w:rsidR="00364E2A" w:rsidRPr="00D64361" w:rsidRDefault="00364E2A" w:rsidP="00D64361">
            <w:pPr>
              <w:widowControl w:val="0"/>
              <w:tabs>
                <w:tab w:val="left" w:pos="-108"/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-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64361">
              <w:rPr>
                <w:rFonts w:ascii="Arial" w:hAnsi="Arial" w:cs="Arial"/>
                <w:sz w:val="24"/>
                <w:szCs w:val="24"/>
              </w:rPr>
              <w:t>288,000</w:t>
            </w:r>
          </w:p>
        </w:tc>
        <w:tc>
          <w:tcPr>
            <w:tcW w:w="851" w:type="dxa"/>
          </w:tcPr>
          <w:p w:rsidR="00364E2A" w:rsidRPr="00D64361" w:rsidRDefault="00364E2A" w:rsidP="00D64361">
            <w:pPr>
              <w:widowControl w:val="0"/>
              <w:tabs>
                <w:tab w:val="left" w:pos="-108"/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-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64361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850" w:type="dxa"/>
          </w:tcPr>
          <w:p w:rsidR="00364E2A" w:rsidRPr="00D64361" w:rsidRDefault="00364E2A" w:rsidP="00D64361">
            <w:pPr>
              <w:widowControl w:val="0"/>
              <w:tabs>
                <w:tab w:val="left" w:pos="-108"/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-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64361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709" w:type="dxa"/>
          </w:tcPr>
          <w:p w:rsidR="00364E2A" w:rsidRPr="00D64361" w:rsidRDefault="00364E2A" w:rsidP="00D64361">
            <w:pPr>
              <w:widowControl w:val="0"/>
              <w:tabs>
                <w:tab w:val="left" w:pos="-108"/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-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64361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885" w:type="dxa"/>
          </w:tcPr>
          <w:p w:rsidR="00364E2A" w:rsidRPr="00D64361" w:rsidRDefault="00364E2A" w:rsidP="00D64361">
            <w:pPr>
              <w:widowControl w:val="0"/>
              <w:tabs>
                <w:tab w:val="left" w:pos="-108"/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-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64361">
              <w:rPr>
                <w:rFonts w:ascii="Arial" w:hAnsi="Arial" w:cs="Arial"/>
                <w:sz w:val="24"/>
                <w:szCs w:val="24"/>
              </w:rPr>
              <w:t>573,000</w:t>
            </w:r>
          </w:p>
        </w:tc>
      </w:tr>
    </w:tbl>
    <w:p w:rsidR="002537E4" w:rsidRPr="00D64361" w:rsidRDefault="004F20C6" w:rsidP="00CF606E">
      <w:pPr>
        <w:tabs>
          <w:tab w:val="left" w:pos="360"/>
          <w:tab w:val="right" w:pos="4962"/>
        </w:tabs>
        <w:spacing w:before="40" w:after="4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D64361">
        <w:rPr>
          <w:rFonts w:ascii="Arial" w:eastAsia="Arial" w:hAnsi="Arial" w:cs="Arial"/>
          <w:sz w:val="24"/>
          <w:szCs w:val="24"/>
        </w:rPr>
        <w:tab/>
      </w:r>
      <w:r w:rsidRPr="00D64361">
        <w:rPr>
          <w:rFonts w:ascii="Arial" w:eastAsia="Arial" w:hAnsi="Arial" w:cs="Arial"/>
          <w:sz w:val="24"/>
          <w:szCs w:val="24"/>
        </w:rPr>
        <w:tab/>
        <w:t xml:space="preserve">     </w:t>
      </w:r>
      <w:r w:rsidR="002537E4" w:rsidRPr="00D64361">
        <w:rPr>
          <w:rFonts w:ascii="Arial" w:eastAsia="Arial" w:hAnsi="Arial" w:cs="Arial"/>
          <w:sz w:val="24"/>
          <w:szCs w:val="24"/>
        </w:rPr>
        <w:tab/>
      </w:r>
      <w:r w:rsidR="002537E4" w:rsidRPr="00D64361">
        <w:rPr>
          <w:rFonts w:ascii="Arial" w:eastAsia="Arial" w:hAnsi="Arial" w:cs="Arial"/>
          <w:sz w:val="24"/>
          <w:szCs w:val="24"/>
        </w:rPr>
        <w:tab/>
      </w:r>
      <w:r w:rsidR="002537E4" w:rsidRPr="00D64361">
        <w:rPr>
          <w:rFonts w:ascii="Arial" w:eastAsia="Arial" w:hAnsi="Arial" w:cs="Arial"/>
          <w:sz w:val="24"/>
          <w:szCs w:val="24"/>
        </w:rPr>
        <w:tab/>
      </w:r>
      <w:r w:rsidR="002537E4" w:rsidRPr="00D64361">
        <w:rPr>
          <w:rFonts w:ascii="Arial" w:eastAsia="Arial" w:hAnsi="Arial" w:cs="Arial"/>
          <w:sz w:val="24"/>
          <w:szCs w:val="24"/>
        </w:rPr>
        <w:tab/>
        <w:t xml:space="preserve">       »;</w:t>
      </w:r>
    </w:p>
    <w:p w:rsidR="002537E4" w:rsidRPr="00D64361" w:rsidRDefault="002537E4" w:rsidP="002537E4">
      <w:pPr>
        <w:tabs>
          <w:tab w:val="left" w:pos="360"/>
          <w:tab w:val="right" w:pos="4962"/>
        </w:tabs>
        <w:spacing w:before="40" w:after="40" w:line="240" w:lineRule="auto"/>
        <w:ind w:firstLine="709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8831B3" w:rsidRPr="00D64361" w:rsidRDefault="00D728CD" w:rsidP="002537E4">
      <w:pPr>
        <w:tabs>
          <w:tab w:val="left" w:pos="360"/>
          <w:tab w:val="right" w:pos="4962"/>
        </w:tabs>
        <w:spacing w:before="40" w:after="40" w:line="240" w:lineRule="auto"/>
        <w:ind w:firstLine="709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D64361">
        <w:rPr>
          <w:rFonts w:ascii="Arial" w:eastAsia="Arial" w:hAnsi="Arial" w:cs="Arial"/>
          <w:sz w:val="24"/>
          <w:szCs w:val="24"/>
        </w:rPr>
        <w:t>4</w:t>
      </w:r>
      <w:r w:rsidR="00364E2A" w:rsidRPr="00D64361">
        <w:rPr>
          <w:rFonts w:ascii="Arial" w:eastAsia="Arial" w:hAnsi="Arial" w:cs="Arial"/>
          <w:sz w:val="24"/>
          <w:szCs w:val="24"/>
        </w:rPr>
        <w:t>) п</w:t>
      </w:r>
      <w:r w:rsidR="00485BC1" w:rsidRPr="00D64361">
        <w:rPr>
          <w:rFonts w:ascii="Arial" w:eastAsia="Arial" w:hAnsi="Arial" w:cs="Arial"/>
          <w:sz w:val="24"/>
          <w:szCs w:val="24"/>
        </w:rPr>
        <w:t>риложение 1 к Муниципальной программе изложить в редакции согласно Приложению</w:t>
      </w:r>
      <w:r w:rsidR="00DF454E" w:rsidRPr="00D64361">
        <w:rPr>
          <w:rFonts w:ascii="Arial" w:eastAsia="Arial" w:hAnsi="Arial" w:cs="Arial"/>
          <w:sz w:val="24"/>
          <w:szCs w:val="24"/>
        </w:rPr>
        <w:t xml:space="preserve"> 1</w:t>
      </w:r>
      <w:r w:rsidR="00485BC1" w:rsidRPr="00D64361">
        <w:rPr>
          <w:rFonts w:ascii="Arial" w:eastAsia="Arial" w:hAnsi="Arial" w:cs="Arial"/>
          <w:sz w:val="24"/>
          <w:szCs w:val="24"/>
        </w:rPr>
        <w:t xml:space="preserve"> к</w:t>
      </w:r>
      <w:r w:rsidR="0048398A" w:rsidRPr="00D64361">
        <w:rPr>
          <w:rFonts w:ascii="Arial" w:eastAsia="Arial" w:hAnsi="Arial" w:cs="Arial"/>
          <w:sz w:val="24"/>
          <w:szCs w:val="24"/>
        </w:rPr>
        <w:t xml:space="preserve"> настоящему постановлению;</w:t>
      </w:r>
    </w:p>
    <w:p w:rsidR="003A48D4" w:rsidRPr="00D64361" w:rsidRDefault="00D728CD" w:rsidP="004F20C6">
      <w:pPr>
        <w:tabs>
          <w:tab w:val="left" w:pos="360"/>
          <w:tab w:val="right" w:pos="4962"/>
        </w:tabs>
        <w:spacing w:before="40" w:after="40" w:line="240" w:lineRule="auto"/>
        <w:ind w:firstLine="709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D64361">
        <w:rPr>
          <w:rFonts w:ascii="Arial" w:eastAsia="Arial" w:hAnsi="Arial" w:cs="Arial"/>
          <w:sz w:val="24"/>
          <w:szCs w:val="24"/>
        </w:rPr>
        <w:t>5</w:t>
      </w:r>
      <w:r w:rsidR="00364E2A" w:rsidRPr="00D64361">
        <w:rPr>
          <w:rFonts w:ascii="Arial" w:eastAsia="Arial" w:hAnsi="Arial" w:cs="Arial"/>
          <w:sz w:val="24"/>
          <w:szCs w:val="24"/>
        </w:rPr>
        <w:t>) п</w:t>
      </w:r>
      <w:r w:rsidR="00DF454E" w:rsidRPr="00D64361">
        <w:rPr>
          <w:rFonts w:ascii="Arial" w:eastAsia="Arial" w:hAnsi="Arial" w:cs="Arial"/>
          <w:sz w:val="24"/>
          <w:szCs w:val="24"/>
        </w:rPr>
        <w:t>риложение 2</w:t>
      </w:r>
      <w:r w:rsidR="00254FE2" w:rsidRPr="00D64361">
        <w:rPr>
          <w:rFonts w:ascii="Arial" w:eastAsia="Arial" w:hAnsi="Arial" w:cs="Arial"/>
          <w:sz w:val="24"/>
          <w:szCs w:val="24"/>
        </w:rPr>
        <w:t xml:space="preserve"> к Муниципальной программе изложить в редакции согласно Приложению 2 к настоящему постановлению.</w:t>
      </w:r>
    </w:p>
    <w:p w:rsidR="004F20C6" w:rsidRPr="00D64361" w:rsidRDefault="00D43592" w:rsidP="00364E2A">
      <w:pPr>
        <w:tabs>
          <w:tab w:val="left" w:pos="360"/>
          <w:tab w:val="right" w:pos="4962"/>
        </w:tabs>
        <w:spacing w:before="40" w:after="40" w:line="240" w:lineRule="auto"/>
        <w:ind w:firstLine="709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D64361">
        <w:rPr>
          <w:rFonts w:ascii="Arial" w:eastAsia="Arial" w:hAnsi="Arial" w:cs="Arial"/>
          <w:sz w:val="24"/>
          <w:szCs w:val="24"/>
        </w:rPr>
        <w:t>2</w:t>
      </w:r>
      <w:r w:rsidR="00687364" w:rsidRPr="00D64361">
        <w:rPr>
          <w:rFonts w:ascii="Arial" w:eastAsia="Arial" w:hAnsi="Arial" w:cs="Arial"/>
          <w:sz w:val="24"/>
          <w:szCs w:val="24"/>
        </w:rPr>
        <w:t xml:space="preserve">. </w:t>
      </w:r>
      <w:r w:rsidR="00A071A9" w:rsidRPr="00D64361">
        <w:rPr>
          <w:rFonts w:ascii="Arial" w:eastAsia="Arial" w:hAnsi="Arial" w:cs="Arial"/>
          <w:sz w:val="24"/>
          <w:szCs w:val="24"/>
        </w:rPr>
        <w:t>Опубликовать</w:t>
      </w:r>
      <w:r w:rsidR="00687364" w:rsidRPr="00D64361">
        <w:rPr>
          <w:rFonts w:ascii="Arial" w:eastAsia="Arial" w:hAnsi="Arial" w:cs="Arial"/>
          <w:sz w:val="24"/>
          <w:szCs w:val="24"/>
        </w:rPr>
        <w:t xml:space="preserve"> настоящее постановление на официальном сайте Одинцовского городского округа Московской области.</w:t>
      </w:r>
    </w:p>
    <w:p w:rsidR="001A0DDA" w:rsidRPr="00D64361" w:rsidRDefault="00D43592" w:rsidP="00F44D75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64361">
        <w:rPr>
          <w:rFonts w:ascii="Arial" w:eastAsia="Arial" w:hAnsi="Arial" w:cs="Arial"/>
          <w:sz w:val="24"/>
          <w:szCs w:val="24"/>
        </w:rPr>
        <w:t>3</w:t>
      </w:r>
      <w:r w:rsidR="00687364" w:rsidRPr="00D64361">
        <w:rPr>
          <w:rFonts w:ascii="Arial" w:eastAsia="Arial" w:hAnsi="Arial" w:cs="Arial"/>
          <w:sz w:val="24"/>
          <w:szCs w:val="24"/>
        </w:rPr>
        <w:t>. Настоящее постановление вступает в силу с</w:t>
      </w:r>
      <w:r w:rsidR="00B4380E" w:rsidRPr="00D64361">
        <w:rPr>
          <w:rFonts w:ascii="Arial" w:eastAsia="Arial" w:hAnsi="Arial" w:cs="Arial"/>
          <w:sz w:val="24"/>
          <w:szCs w:val="24"/>
        </w:rPr>
        <w:t>о дня</w:t>
      </w:r>
      <w:r w:rsidR="00B304A0" w:rsidRPr="00D64361">
        <w:rPr>
          <w:rFonts w:ascii="Arial" w:eastAsia="Arial" w:hAnsi="Arial" w:cs="Arial"/>
          <w:sz w:val="24"/>
          <w:szCs w:val="24"/>
        </w:rPr>
        <w:t xml:space="preserve"> его</w:t>
      </w:r>
      <w:r w:rsidR="00B4380E" w:rsidRPr="00D64361">
        <w:rPr>
          <w:rFonts w:ascii="Arial" w:eastAsia="Arial" w:hAnsi="Arial" w:cs="Arial"/>
          <w:sz w:val="24"/>
          <w:szCs w:val="24"/>
        </w:rPr>
        <w:t xml:space="preserve"> подписания</w:t>
      </w:r>
      <w:r w:rsidR="00687364" w:rsidRPr="00D64361">
        <w:rPr>
          <w:rFonts w:ascii="Arial" w:eastAsia="Arial" w:hAnsi="Arial" w:cs="Arial"/>
          <w:sz w:val="24"/>
          <w:szCs w:val="24"/>
        </w:rPr>
        <w:t>.</w:t>
      </w:r>
    </w:p>
    <w:p w:rsidR="001A0DDA" w:rsidRPr="00D64361" w:rsidRDefault="001A0DDA" w:rsidP="00736575">
      <w:pPr>
        <w:pStyle w:val="a3"/>
        <w:spacing w:after="0" w:line="240" w:lineRule="auto"/>
        <w:ind w:left="928"/>
        <w:jc w:val="both"/>
        <w:rPr>
          <w:rFonts w:ascii="Arial" w:hAnsi="Arial" w:cs="Arial"/>
          <w:sz w:val="24"/>
          <w:szCs w:val="24"/>
        </w:rPr>
      </w:pPr>
    </w:p>
    <w:p w:rsidR="00B00881" w:rsidRPr="00D64361" w:rsidRDefault="00B00881" w:rsidP="00736575">
      <w:pPr>
        <w:pStyle w:val="a3"/>
        <w:spacing w:after="0" w:line="240" w:lineRule="auto"/>
        <w:ind w:left="928"/>
        <w:jc w:val="both"/>
        <w:rPr>
          <w:rFonts w:ascii="Arial" w:hAnsi="Arial" w:cs="Arial"/>
          <w:sz w:val="24"/>
          <w:szCs w:val="24"/>
        </w:rPr>
      </w:pPr>
    </w:p>
    <w:p w:rsidR="00302303" w:rsidRPr="00D64361" w:rsidRDefault="001A0DDA" w:rsidP="00736575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D64361">
        <w:rPr>
          <w:rFonts w:ascii="Arial" w:hAnsi="Arial" w:cs="Arial"/>
          <w:sz w:val="24"/>
          <w:szCs w:val="24"/>
        </w:rPr>
        <w:t xml:space="preserve">Глава Одинцовского городского округа      </w:t>
      </w:r>
      <w:r w:rsidR="001E3CFA" w:rsidRPr="00D64361">
        <w:rPr>
          <w:rFonts w:ascii="Arial" w:hAnsi="Arial" w:cs="Arial"/>
          <w:sz w:val="24"/>
          <w:szCs w:val="24"/>
        </w:rPr>
        <w:t xml:space="preserve">                            </w:t>
      </w:r>
      <w:r w:rsidRPr="00D64361">
        <w:rPr>
          <w:rFonts w:ascii="Arial" w:hAnsi="Arial" w:cs="Arial"/>
          <w:sz w:val="24"/>
          <w:szCs w:val="24"/>
        </w:rPr>
        <w:t xml:space="preserve">  </w:t>
      </w:r>
      <w:r w:rsidR="00302303" w:rsidRPr="00D64361">
        <w:rPr>
          <w:rFonts w:ascii="Arial" w:hAnsi="Arial" w:cs="Arial"/>
          <w:sz w:val="24"/>
          <w:szCs w:val="24"/>
        </w:rPr>
        <w:t xml:space="preserve">  </w:t>
      </w:r>
      <w:r w:rsidRPr="00D64361">
        <w:rPr>
          <w:rFonts w:ascii="Arial" w:hAnsi="Arial" w:cs="Arial"/>
          <w:sz w:val="24"/>
          <w:szCs w:val="24"/>
        </w:rPr>
        <w:t xml:space="preserve">    </w:t>
      </w:r>
      <w:r w:rsidR="00D64361">
        <w:rPr>
          <w:rFonts w:ascii="Arial" w:hAnsi="Arial" w:cs="Arial"/>
          <w:sz w:val="24"/>
          <w:szCs w:val="24"/>
        </w:rPr>
        <w:t xml:space="preserve">          </w:t>
      </w:r>
      <w:r w:rsidRPr="00D64361">
        <w:rPr>
          <w:rFonts w:ascii="Arial" w:hAnsi="Arial" w:cs="Arial"/>
          <w:sz w:val="24"/>
          <w:szCs w:val="24"/>
        </w:rPr>
        <w:t xml:space="preserve"> А.Р. Иванов</w:t>
      </w:r>
    </w:p>
    <w:p w:rsidR="00302303" w:rsidRPr="00D64361" w:rsidRDefault="00302303" w:rsidP="00736575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D64361" w:rsidRPr="00D64361" w:rsidRDefault="00D64361" w:rsidP="00736575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  <w:sectPr w:rsidR="00D64361" w:rsidRPr="00D64361" w:rsidSect="0075596F">
          <w:headerReference w:type="default" r:id="rId9"/>
          <w:footerReference w:type="default" r:id="rId10"/>
          <w:headerReference w:type="first" r:id="rId11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W w:w="15353" w:type="dxa"/>
        <w:tblLook w:val="04A0" w:firstRow="1" w:lastRow="0" w:firstColumn="1" w:lastColumn="0" w:noHBand="0" w:noVBand="1"/>
      </w:tblPr>
      <w:tblGrid>
        <w:gridCol w:w="642"/>
        <w:gridCol w:w="2370"/>
        <w:gridCol w:w="1254"/>
        <w:gridCol w:w="1567"/>
        <w:gridCol w:w="1019"/>
        <w:gridCol w:w="1019"/>
        <w:gridCol w:w="1019"/>
        <w:gridCol w:w="847"/>
        <w:gridCol w:w="830"/>
        <w:gridCol w:w="830"/>
        <w:gridCol w:w="2032"/>
        <w:gridCol w:w="1924"/>
      </w:tblGrid>
      <w:tr w:rsidR="00D64361" w:rsidRPr="00D64361" w:rsidTr="005552E0">
        <w:trPr>
          <w:trHeight w:val="420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361" w:rsidRPr="00D64361" w:rsidRDefault="00D64361" w:rsidP="00D643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361" w:rsidRPr="00D64361" w:rsidRDefault="00D64361" w:rsidP="00D643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361" w:rsidRPr="00D64361" w:rsidRDefault="00D64361" w:rsidP="00D643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361" w:rsidRPr="00D64361" w:rsidRDefault="00D64361" w:rsidP="00D643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20" w:type="dxa"/>
            <w:gridSpan w:val="8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D64361" w:rsidRPr="00D64361" w:rsidRDefault="00D64361" w:rsidP="00D643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Приложение 1</w:t>
            </w:r>
          </w:p>
          <w:p w:rsidR="00D64361" w:rsidRPr="00D64361" w:rsidRDefault="00D64361" w:rsidP="00D643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 постановлению Администрации  </w:t>
            </w:r>
          </w:p>
          <w:p w:rsidR="00D64361" w:rsidRPr="00D64361" w:rsidRDefault="00D64361" w:rsidP="00D643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Одинцовского городского округа</w:t>
            </w:r>
          </w:p>
          <w:p w:rsidR="00D64361" w:rsidRPr="00D64361" w:rsidRDefault="00D64361" w:rsidP="00D643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Московской области</w:t>
            </w:r>
          </w:p>
          <w:p w:rsidR="00D64361" w:rsidRPr="00D64361" w:rsidRDefault="00CA15A5" w:rsidP="00D643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06.09.2021</w:t>
            </w:r>
            <w:r w:rsidR="00D64361"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3188</w:t>
            </w:r>
          </w:p>
          <w:p w:rsidR="00D64361" w:rsidRPr="00D64361" w:rsidRDefault="00D64361" w:rsidP="00D643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"Приложение 1 к муниципальной программе</w:t>
            </w:r>
          </w:p>
        </w:tc>
      </w:tr>
      <w:tr w:rsidR="00D64361" w:rsidRPr="00D64361" w:rsidTr="005552E0">
        <w:trPr>
          <w:trHeight w:val="405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361" w:rsidRPr="00D64361" w:rsidRDefault="00D64361" w:rsidP="00D643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361" w:rsidRPr="00D64361" w:rsidRDefault="00D64361" w:rsidP="00D643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361" w:rsidRPr="00D64361" w:rsidRDefault="00D64361" w:rsidP="00D643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361" w:rsidRPr="00D64361" w:rsidRDefault="00D64361" w:rsidP="00D643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20" w:type="dxa"/>
            <w:gridSpan w:val="8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D64361" w:rsidRPr="00D64361" w:rsidRDefault="00D64361" w:rsidP="00D643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64361" w:rsidRPr="00D64361" w:rsidTr="005552E0">
        <w:trPr>
          <w:trHeight w:val="375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361" w:rsidRPr="00D64361" w:rsidRDefault="00D64361" w:rsidP="00D643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361" w:rsidRPr="00D64361" w:rsidRDefault="00D64361" w:rsidP="00D643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361" w:rsidRPr="00D64361" w:rsidRDefault="00D64361" w:rsidP="00D643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361" w:rsidRPr="00D64361" w:rsidRDefault="00D64361" w:rsidP="00D643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20" w:type="dxa"/>
            <w:gridSpan w:val="8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D64361" w:rsidRPr="00D64361" w:rsidRDefault="00D64361" w:rsidP="00D643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64361" w:rsidRPr="00D64361" w:rsidTr="005552E0">
        <w:trPr>
          <w:trHeight w:val="450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361" w:rsidRPr="00D64361" w:rsidRDefault="00D64361" w:rsidP="00D643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361" w:rsidRPr="00D64361" w:rsidRDefault="00D64361" w:rsidP="00D643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361" w:rsidRPr="00D64361" w:rsidRDefault="00D64361" w:rsidP="00D643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361" w:rsidRPr="00D64361" w:rsidRDefault="00D64361" w:rsidP="00D643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20" w:type="dxa"/>
            <w:gridSpan w:val="8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D64361" w:rsidRPr="00D64361" w:rsidRDefault="00D64361" w:rsidP="00D643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64361" w:rsidRPr="00D64361" w:rsidTr="005552E0">
        <w:trPr>
          <w:trHeight w:val="510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361" w:rsidRPr="00D64361" w:rsidRDefault="00D64361" w:rsidP="00D643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361" w:rsidRPr="00D64361" w:rsidRDefault="00D64361" w:rsidP="00D643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361" w:rsidRPr="00D64361" w:rsidRDefault="00D64361" w:rsidP="00D643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361" w:rsidRPr="00D64361" w:rsidRDefault="00D64361" w:rsidP="00D643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20" w:type="dxa"/>
            <w:gridSpan w:val="8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D64361" w:rsidRPr="00D64361" w:rsidRDefault="00D64361" w:rsidP="00D643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64361" w:rsidRPr="00D64361" w:rsidTr="005552E0">
        <w:trPr>
          <w:trHeight w:val="540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361" w:rsidRPr="00D64361" w:rsidRDefault="00D64361" w:rsidP="00D643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361" w:rsidRPr="00D64361" w:rsidRDefault="00D64361" w:rsidP="00D643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361" w:rsidRPr="00D64361" w:rsidRDefault="00D64361" w:rsidP="00D643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361" w:rsidRPr="00D64361" w:rsidRDefault="00D64361" w:rsidP="00D643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20" w:type="dxa"/>
            <w:gridSpan w:val="8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D64361" w:rsidRPr="00D64361" w:rsidRDefault="00D64361" w:rsidP="00D643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64361" w:rsidRPr="00D64361" w:rsidTr="005552E0">
        <w:trPr>
          <w:trHeight w:val="570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361" w:rsidRPr="00D64361" w:rsidRDefault="00D64361" w:rsidP="00D643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361" w:rsidRPr="00D64361" w:rsidRDefault="00D64361" w:rsidP="00D643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361" w:rsidRPr="00D64361" w:rsidRDefault="00D64361" w:rsidP="00D643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361" w:rsidRPr="00D64361" w:rsidRDefault="00D64361" w:rsidP="00D643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20" w:type="dxa"/>
            <w:gridSpan w:val="8"/>
            <w:vMerge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64361" w:rsidRPr="00D64361" w:rsidRDefault="00D64361" w:rsidP="00D643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64361" w:rsidRPr="00D64361" w:rsidTr="005552E0">
        <w:trPr>
          <w:trHeight w:val="960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361" w:rsidRPr="00D64361" w:rsidRDefault="00D64361" w:rsidP="00D643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361" w:rsidRPr="00D64361" w:rsidRDefault="00D64361" w:rsidP="00D643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361" w:rsidRPr="00D64361" w:rsidRDefault="00D64361" w:rsidP="00D643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361" w:rsidRPr="00D64361" w:rsidRDefault="00D64361" w:rsidP="00D643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361" w:rsidRPr="00D64361" w:rsidRDefault="00D64361" w:rsidP="00D643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361" w:rsidRPr="00D64361" w:rsidRDefault="00D64361" w:rsidP="00D643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361" w:rsidRPr="00D64361" w:rsidRDefault="00D64361" w:rsidP="00D643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361" w:rsidRPr="00D64361" w:rsidRDefault="00D64361" w:rsidP="00D643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361" w:rsidRPr="00D64361" w:rsidRDefault="00D64361" w:rsidP="00D643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361" w:rsidRPr="00D64361" w:rsidRDefault="00D64361" w:rsidP="00D643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5552E0" w:rsidRDefault="005552E0"/>
    <w:tbl>
      <w:tblPr>
        <w:tblW w:w="15353" w:type="dxa"/>
        <w:tblLook w:val="04A0" w:firstRow="1" w:lastRow="0" w:firstColumn="1" w:lastColumn="0" w:noHBand="0" w:noVBand="1"/>
      </w:tblPr>
      <w:tblGrid>
        <w:gridCol w:w="642"/>
        <w:gridCol w:w="2372"/>
        <w:gridCol w:w="1256"/>
        <w:gridCol w:w="1569"/>
        <w:gridCol w:w="1020"/>
        <w:gridCol w:w="1020"/>
        <w:gridCol w:w="1020"/>
        <w:gridCol w:w="831"/>
        <w:gridCol w:w="831"/>
        <w:gridCol w:w="831"/>
        <w:gridCol w:w="2034"/>
        <w:gridCol w:w="1927"/>
      </w:tblGrid>
      <w:tr w:rsidR="00D64361" w:rsidRPr="00D64361" w:rsidTr="005552E0">
        <w:trPr>
          <w:trHeight w:val="1043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361" w:rsidRPr="00D64361" w:rsidRDefault="00D64361" w:rsidP="00D643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1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Перечень мероприятий муниципальной программы Одинцовского городского округа Московской области «Развитие институтов гражданского общества,</w:t>
            </w: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повышение эффективности местного самоуправления и реализации молодежной политики»</w:t>
            </w:r>
          </w:p>
        </w:tc>
      </w:tr>
      <w:tr w:rsidR="00D64361" w:rsidRPr="00D64361" w:rsidTr="005552E0">
        <w:trPr>
          <w:trHeight w:val="889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подпрограммы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исполнения мероприятия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45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2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 выполнение мероприятия подпрограммы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Результаты выполнений мероприятия подпрограммы</w:t>
            </w:r>
          </w:p>
        </w:tc>
      </w:tr>
      <w:tr w:rsidR="00D64361" w:rsidRPr="00D64361" w:rsidTr="005552E0">
        <w:trPr>
          <w:trHeight w:val="589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64361" w:rsidRPr="00D64361" w:rsidTr="005552E0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</w:tr>
      <w:tr w:rsidR="00D64361" w:rsidRPr="00D64361" w:rsidTr="005552E0">
        <w:trPr>
          <w:trHeight w:val="529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"Развитие системы информирования населения о деятельности органов местного самоуправления  Московской области, создание доступной современной </w:t>
            </w:r>
            <w:proofErr w:type="spellStart"/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медиасреды</w:t>
            </w:r>
            <w:proofErr w:type="spellEnd"/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</w:t>
            </w:r>
          </w:p>
        </w:tc>
      </w:tr>
      <w:tr w:rsidR="00D64361" w:rsidRPr="00D64361" w:rsidTr="005552E0">
        <w:trPr>
          <w:trHeight w:val="1752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61" w:rsidRPr="00D64361" w:rsidRDefault="00D64361" w:rsidP="00D643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01. Информирование населения об основных событиях социально-экономического развития и общественно-политической жизни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472 688,472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86 856,795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105 437,292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93 464,795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93 464,795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93 464,795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территориальной политики и социальных коммуникаций 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64361" w:rsidRPr="00D64361" w:rsidTr="005552E0">
        <w:trPr>
          <w:trHeight w:val="2258"/>
        </w:trPr>
        <w:tc>
          <w:tcPr>
            <w:tcW w:w="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4361" w:rsidRPr="00D64361" w:rsidRDefault="00D64361" w:rsidP="00D643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01.01</w:t>
            </w: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 Информирование населения об основных событиях социально-экономического развития, общественно-политической жизни, освещение деятельности в печатных СМИ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61" w:rsidRPr="00D64361" w:rsidRDefault="00D64361" w:rsidP="00D643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85 184,495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47 113,095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11 018,015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9 017,795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9 017,795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9 017,795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территориальной политики и социальных коммуникаций 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4361" w:rsidRPr="00D64361" w:rsidRDefault="00D64361" w:rsidP="00D643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Размещение информационных материалов о деятельности органов местного самоуправления Одинцовского городского округа Московской области объемом 2 165 полос формата А3 в год.</w:t>
            </w:r>
          </w:p>
        </w:tc>
      </w:tr>
      <w:tr w:rsidR="00D64361" w:rsidRPr="00D64361" w:rsidTr="005552E0">
        <w:trPr>
          <w:trHeight w:val="2569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4361" w:rsidRPr="00D64361" w:rsidRDefault="00D64361" w:rsidP="00D643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01.02  </w:t>
            </w: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Информирование населения об основных событиях социально-экономического развития, общественно-политической жизни, освещение деятельности путем изготовления и распространения (вещания) радиопрограммы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4361" w:rsidRPr="00D64361" w:rsidRDefault="00D64361" w:rsidP="00D643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</w:t>
            </w: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бюджета </w:t>
            </w: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Одинцовского</w:t>
            </w: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городского округа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территориальной политики и социальных коммуникаций 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4361" w:rsidRPr="00D64361" w:rsidRDefault="00D64361" w:rsidP="00D643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Распространение (вещание) радиопрограмм с информацией о деятельности органом местного самоуправления Одинцовского городского округа Московской области </w:t>
            </w:r>
          </w:p>
        </w:tc>
      </w:tr>
      <w:tr w:rsidR="00D64361" w:rsidRPr="00D64361" w:rsidTr="005552E0">
        <w:trPr>
          <w:trHeight w:val="258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4361" w:rsidRPr="00D64361" w:rsidRDefault="00D64361" w:rsidP="00D643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01.03 </w:t>
            </w: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Информирование населения об основных событиях социально-экономического развития, общественно-политической жизни, освещение деятельности путем изготовления и распространения </w:t>
            </w: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(вещания) телепередач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4361" w:rsidRPr="00D64361" w:rsidRDefault="00D64361" w:rsidP="00D643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</w:t>
            </w: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бюджета </w:t>
            </w: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Одинцовского</w:t>
            </w: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городского округа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145 966,700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35 376,700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35 350,000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25 080,000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25 080,000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25 080,000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территориальной политики и социальных коммуникаций 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4361" w:rsidRPr="00D64361" w:rsidRDefault="00D64361" w:rsidP="00D643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Размещение информационных материалов о деятельности органов местного самоуправления Одинцовского городского округа Московской области объемом не менее 73 800 </w:t>
            </w: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минут в год.</w:t>
            </w:r>
          </w:p>
        </w:tc>
      </w:tr>
      <w:tr w:rsidR="00D64361" w:rsidRPr="00D64361" w:rsidTr="005552E0">
        <w:trPr>
          <w:trHeight w:val="3818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1.4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4361" w:rsidRPr="00D64361" w:rsidRDefault="00D64361" w:rsidP="00D643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01.04 </w:t>
            </w: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>Информирование населения об основных событиях социально-экономического развития, общественно-политической жизни, освещение деятельности в электронных СМИ, распространяемых в сети Интернет (сетевых изданиях). Создание и ведение информационных ресурсов и баз данных муниципального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4361" w:rsidRPr="00D64361" w:rsidRDefault="00D64361" w:rsidP="00D643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20 552,277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4 000,000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4 552,277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4 000,000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4 000,000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4 000,000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территориальной политики и социальных коммуникаций 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4361" w:rsidRPr="00D64361" w:rsidRDefault="00D64361" w:rsidP="00D643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Размещение информационных материалов о деятельности органов местного самоуправления Одинцовского городского округа объемом не менее 3 073 публикации в год в электронных СМИ. Ведение информационных ресурсов - официального сайта Администрации Одинцовского </w:t>
            </w: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городского округа Московской области.</w:t>
            </w:r>
          </w:p>
        </w:tc>
      </w:tr>
      <w:tr w:rsidR="00D64361" w:rsidRPr="00D64361" w:rsidTr="005552E0">
        <w:trPr>
          <w:trHeight w:val="4200"/>
        </w:trPr>
        <w:tc>
          <w:tcPr>
            <w:tcW w:w="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1.5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4361" w:rsidRPr="00D64361" w:rsidRDefault="00D64361" w:rsidP="00D643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01.05 </w:t>
            </w: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Информирование населения путем изготовления и распространения полиграфической продукции о социально значимых вопросах в деятельности органов местного самоуправления муниципального образования, формирование положительного образа муниципального </w:t>
            </w: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образования как социально ориентированного, комфортного для жизни и ведения предпринимательской деятельности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4361" w:rsidRPr="00D64361" w:rsidRDefault="00D64361" w:rsidP="00D643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</w:t>
            </w: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бюджета </w:t>
            </w: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Одинцовского</w:t>
            </w: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городского округа</w:t>
            </w:r>
          </w:p>
        </w:tc>
        <w:tc>
          <w:tcPr>
            <w:tcW w:w="55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пределах средств, предусмотренных на обеспечение деятельности ответственного исполнителя 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территориальной политики и социальных коммуникаций 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4361" w:rsidRPr="00D64361" w:rsidRDefault="00D64361" w:rsidP="00D643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Изготовление полиграфической продукции к 3 социально-значимым мероприятиям общим объемом 55 000 экземпляров в год.   </w:t>
            </w:r>
          </w:p>
        </w:tc>
      </w:tr>
      <w:tr w:rsidR="00D64361" w:rsidRPr="00D64361" w:rsidTr="005552E0">
        <w:trPr>
          <w:trHeight w:val="2329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1.6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4361" w:rsidRPr="00D64361" w:rsidRDefault="00D64361" w:rsidP="00D643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01.06</w:t>
            </w: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Осуществление взаимодействия органов местного самоуправления с печатными СМИ в области подписки, доставки и распространения тиражей печатных изданий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4361" w:rsidRPr="00D64361" w:rsidRDefault="00D64361" w:rsidP="00D643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1 835,000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367,000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367,000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367,000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367,000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367,000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территориальной политики и социальных коммуникаций 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подписки на печатное издание «Ежедневные новости. Подмосковье» – 67 комплектов каждого выпуска газеты.</w:t>
            </w:r>
          </w:p>
        </w:tc>
      </w:tr>
      <w:tr w:rsidR="00D64361" w:rsidRPr="00D64361" w:rsidTr="005552E0">
        <w:trPr>
          <w:trHeight w:val="186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4361" w:rsidRPr="00D64361" w:rsidRDefault="00D64361" w:rsidP="00D643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01.07</w:t>
            </w: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Расходы на обеспечение деятельности (оказание услуг) муниципальных </w:t>
            </w: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учреждений в сфере информационной политики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4361" w:rsidRPr="00D64361" w:rsidRDefault="00D64361" w:rsidP="00D643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219 150,000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54 150,000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55 000,000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55 000,000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55 000,000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территориальной политики и социальных коммуникаций 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Муниципального бюджетного учреждения "Одинцовский информационн</w:t>
            </w: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ый центр" </w:t>
            </w:r>
          </w:p>
        </w:tc>
      </w:tr>
      <w:tr w:rsidR="00D64361" w:rsidRPr="00D64361" w:rsidTr="005552E0">
        <w:trPr>
          <w:trHeight w:val="31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61" w:rsidRPr="00D64361" w:rsidRDefault="00D64361" w:rsidP="00D643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02. Разработка новых эффективных и высокотехнологичных (интерактивных) информационных проектов, повышающих степень интереса населения и бизнеса к проблематике Московской области по социально значимым темам, в СМИ, на Интернет-ресурсах, в социальных сетях и </w:t>
            </w:r>
            <w:proofErr w:type="spellStart"/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блогосфере</w:t>
            </w:r>
            <w:proofErr w:type="spellEnd"/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61" w:rsidRPr="00D64361" w:rsidRDefault="00D64361" w:rsidP="00D643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55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пределах средств, предусмотренных на обеспечение деятельности ответственного исполнителя 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территориальной политики и социальных коммуникаций 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64361" w:rsidRPr="00D64361" w:rsidTr="005552E0">
        <w:trPr>
          <w:trHeight w:val="2400"/>
        </w:trPr>
        <w:tc>
          <w:tcPr>
            <w:tcW w:w="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4361" w:rsidRPr="00D64361" w:rsidRDefault="00D64361" w:rsidP="00D643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02.01</w:t>
            </w: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>Информирование населения муниципального образования о деятельности органов местного самоуправления муниципального образования Московской области посредством социальных сетей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4361" w:rsidRPr="00D64361" w:rsidRDefault="00D64361" w:rsidP="00D643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5553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пределах средств, предусмотренных на обеспечение деятельности ответственного исполнителя 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территориальной политики и социальных коммуникаций 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4361" w:rsidRPr="00D64361" w:rsidRDefault="00D64361" w:rsidP="00D643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Размещение информационных материалов о деятельности органов местного самоуправления Одинцовского городского округа объемом не менее 5 400 публикаций в год в социальных сетях. </w:t>
            </w:r>
          </w:p>
        </w:tc>
      </w:tr>
      <w:tr w:rsidR="00D64361" w:rsidRPr="00D64361" w:rsidTr="005552E0">
        <w:trPr>
          <w:trHeight w:val="3192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4361" w:rsidRPr="00D64361" w:rsidRDefault="00D64361" w:rsidP="00D643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02.02  </w:t>
            </w: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Организация мониторинга СМИ, </w:t>
            </w:r>
            <w:proofErr w:type="spellStart"/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блогосферы</w:t>
            </w:r>
            <w:proofErr w:type="spellEnd"/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проведение медиа-исследований аудитории СМИ на территории муниципального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4361" w:rsidRPr="00D64361" w:rsidRDefault="00D64361" w:rsidP="00D643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5553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пределах средств, предусмотренных на обеспечение деятельности ответственного исполнителя 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территориальной политики и социальных коммуникаций 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4361" w:rsidRPr="00D64361" w:rsidRDefault="00D64361" w:rsidP="00D643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Подготовка ежемесячных аналитических материалов об уровне информированности населения Одинцовского городского округа о деятельности органов местного самоуправления </w:t>
            </w: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Одинцовского городского округа Московской области 12 аналитических отчетов в год.</w:t>
            </w:r>
          </w:p>
        </w:tc>
      </w:tr>
      <w:tr w:rsidR="00D64361" w:rsidRPr="00D64361" w:rsidTr="005552E0">
        <w:trPr>
          <w:trHeight w:val="135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4361" w:rsidRPr="00D64361" w:rsidRDefault="00D64361" w:rsidP="00D643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07.</w:t>
            </w: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Организация создания и эксплуатации сети объектов наружной рекламы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4361" w:rsidRPr="00D64361" w:rsidRDefault="00D64361" w:rsidP="00D643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164 912,327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22 298,646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51 798,881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30 271,600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30 271,600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30 271,600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Отдел </w:t>
            </w:r>
            <w:proofErr w:type="gramStart"/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наружной рекламой и художественным оформлением зданий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64361" w:rsidRPr="00D64361" w:rsidTr="005552E0">
        <w:trPr>
          <w:trHeight w:val="3012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4361" w:rsidRPr="00D64361" w:rsidRDefault="00D64361" w:rsidP="00D643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07.01   </w:t>
            </w: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Приведение в соответствие количества и фактического расположения рекламных конструкций на территории муниципального образования согласованной Правительством Московской области схеме </w:t>
            </w: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размещения рекламных конструкций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4361" w:rsidRPr="00D64361" w:rsidRDefault="00D64361" w:rsidP="00D643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98 816,091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18 434,790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13 740,786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22 213,505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22 213,505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22 213,505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Отдел </w:t>
            </w:r>
            <w:proofErr w:type="gramStart"/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наружной рекламой и художественным оформлением зданий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4361" w:rsidRPr="00D64361" w:rsidRDefault="00D64361" w:rsidP="00D643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Соответствие количества и фактического расположения рекламных конструкций на территории Одинцовского городского округа  Московской области согласованной Правительством Московской области схеме </w:t>
            </w: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размещения рекламных конструкций на 100%.</w:t>
            </w:r>
          </w:p>
        </w:tc>
      </w:tr>
      <w:tr w:rsidR="00D64361" w:rsidRPr="00D64361" w:rsidTr="005552E0">
        <w:trPr>
          <w:trHeight w:val="6338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61" w:rsidRPr="00D64361" w:rsidRDefault="00D64361" w:rsidP="00D643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07.02</w:t>
            </w: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Проведение мероприятий, к которым обеспечено праздничное/тематическое оформление территории муниципального образования в соответствии с постановлением Правительства Московской области от 21.05.2014 № 363/16 «Об утверждении Методических рекомендаций по размещению и </w:t>
            </w: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эксплуатации элементов праздничного, тематического и праздничного светового оформления на территории Московской области»                                          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61" w:rsidRPr="00D64361" w:rsidRDefault="00D64361" w:rsidP="00D643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6 016,300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816,300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1 300,000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1 300,000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1 300,000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1 300,000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Отдел </w:t>
            </w:r>
            <w:proofErr w:type="gramStart"/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наружной рекламой и художественным оформлением зданий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61" w:rsidRPr="00D64361" w:rsidRDefault="00D64361" w:rsidP="00D643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праздничного/ тематического оформления территории Одинцовского городского округа Московской области, согласно Проекту тематического и праздничного светового оформления территории Одинцовского городского округа на отчетный год, в соответствии </w:t>
            </w: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 постановлением Правительства Московской области от 21.05.2014 № 363/16 «Об утверждении Методических рекомендаций по размещению и эксплуатации элементов праздничного, тематического и праздничного светового оформления на территории Московской области».</w:t>
            </w:r>
            <w:proofErr w:type="gramEnd"/>
          </w:p>
        </w:tc>
      </w:tr>
      <w:tr w:rsidR="00D64361" w:rsidRPr="00D64361" w:rsidTr="005552E0">
        <w:trPr>
          <w:trHeight w:val="2629"/>
        </w:trPr>
        <w:tc>
          <w:tcPr>
            <w:tcW w:w="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3.3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4361" w:rsidRPr="00D64361" w:rsidRDefault="00D64361" w:rsidP="00D643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07.03</w:t>
            </w: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 xml:space="preserve">Информирование населения об основных событиях социально-экономического развития и общественно-политической </w:t>
            </w: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жизни посредством размещения социальной рекламы на объектах наружной рекламы и информации       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4361" w:rsidRPr="00D64361" w:rsidRDefault="00D64361" w:rsidP="00D643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60 079,936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3 047,556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36 758,095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6 758,095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6 758,095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6 758,095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Отдел </w:t>
            </w:r>
            <w:proofErr w:type="gramStart"/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наружной рекламой и художественным оформлением зданий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4361" w:rsidRPr="00D64361" w:rsidRDefault="00D64361" w:rsidP="00D643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Размещение установленного на год числа рекламных кампаний социальной направленности на территории Одинцовского </w:t>
            </w: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городского округа.</w:t>
            </w:r>
          </w:p>
        </w:tc>
      </w:tr>
      <w:tr w:rsidR="00D64361" w:rsidRPr="00D64361" w:rsidTr="005552E0">
        <w:trPr>
          <w:trHeight w:val="19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3.4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4361" w:rsidRPr="00D64361" w:rsidRDefault="00D64361" w:rsidP="00D643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07.04 </w:t>
            </w: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Осуществление мониторинга задолженности за установку и эксплуатацию рекламных конструкций и реализация мер по её взысканию                                                      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4361" w:rsidRPr="00D64361" w:rsidRDefault="00D64361" w:rsidP="00D643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5553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пределах средств, предусмотренных на обеспечение деятельности ответственного исполнителя 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Отдел </w:t>
            </w:r>
            <w:proofErr w:type="gramStart"/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наружной рекламой и художественным оформлением зданий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4361" w:rsidRPr="00D64361" w:rsidRDefault="00D64361" w:rsidP="00D643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Отсутствие задолженности по платежам за установку и эксплуатацию рекламных конструкций.</w:t>
            </w:r>
          </w:p>
        </w:tc>
      </w:tr>
      <w:tr w:rsidR="00D64361" w:rsidRPr="00D64361" w:rsidTr="005552E0">
        <w:trPr>
          <w:trHeight w:val="1620"/>
        </w:trPr>
        <w:tc>
          <w:tcPr>
            <w:tcW w:w="4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подпрограмме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4361" w:rsidRPr="00D64361" w:rsidRDefault="00D64361" w:rsidP="00D643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637 600,799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109 155,441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157 236,173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123 736,395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123 736,395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123 736,395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64361" w:rsidRPr="00D64361" w:rsidTr="005552E0">
        <w:trPr>
          <w:trHeight w:val="503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"Мир и согласие. Новые возможности"</w:t>
            </w:r>
          </w:p>
        </w:tc>
      </w:tr>
      <w:tr w:rsidR="00D64361" w:rsidRPr="00D64361" w:rsidTr="005552E0">
        <w:trPr>
          <w:trHeight w:val="1680"/>
        </w:trPr>
        <w:tc>
          <w:tcPr>
            <w:tcW w:w="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61" w:rsidRPr="00D64361" w:rsidRDefault="00D64361" w:rsidP="00D643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02.</w:t>
            </w: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Организация и проведение мероприятий, направленных на укрепление межэтнических и межконфессиональных отношений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4361" w:rsidRPr="00D64361" w:rsidRDefault="00D64361" w:rsidP="00D643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55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пределах средств, предусмотренных на обеспечение деятельности ответственного исполнителя </w:t>
            </w:r>
          </w:p>
        </w:tc>
        <w:tc>
          <w:tcPr>
            <w:tcW w:w="20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территориальной политики и социальных коммуникаций 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64361" w:rsidRPr="00D64361" w:rsidTr="005552E0">
        <w:trPr>
          <w:trHeight w:val="450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4361" w:rsidRPr="00D64361" w:rsidRDefault="00D64361" w:rsidP="00D643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02.01 </w:t>
            </w: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Разработка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городского округа, реализацию прав национальных меньшинств, обеспечение социальной и </w:t>
            </w: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культурной адаптации мигрантов, профилактику межнациональных (межэтнических) конфликтов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4361" w:rsidRPr="00D64361" w:rsidRDefault="00D64361" w:rsidP="00D643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55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пределах средств, предусмотренных на обеспечение деятельности ответственного исполнителя </w:t>
            </w: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4361" w:rsidRPr="00D64361" w:rsidRDefault="00D64361" w:rsidP="00D643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Проведение не менее 1 мероприятия в год по укреплению единства российской нации и этнокультурному развитию народов России в Одинцовском </w:t>
            </w:r>
            <w:proofErr w:type="spellStart"/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гордском</w:t>
            </w:r>
            <w:proofErr w:type="spellEnd"/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округе</w:t>
            </w:r>
          </w:p>
        </w:tc>
      </w:tr>
      <w:tr w:rsidR="00D64361" w:rsidRPr="00D64361" w:rsidTr="005552E0">
        <w:trPr>
          <w:trHeight w:val="1710"/>
        </w:trPr>
        <w:tc>
          <w:tcPr>
            <w:tcW w:w="4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 по подпрограмме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61" w:rsidRPr="00D64361" w:rsidRDefault="00D64361" w:rsidP="00D643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55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пределах средств, предусмотренных на обеспечение деятельности ответственного исполнителя 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64361" w:rsidRPr="00D64361" w:rsidTr="005552E0">
        <w:trPr>
          <w:trHeight w:val="48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"Эффективное местное самоуправление Московской области"</w:t>
            </w:r>
          </w:p>
        </w:tc>
      </w:tr>
      <w:tr w:rsidR="00D64361" w:rsidRPr="00D64361" w:rsidTr="005552E0">
        <w:trPr>
          <w:trHeight w:val="480"/>
        </w:trPr>
        <w:tc>
          <w:tcPr>
            <w:tcW w:w="6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61" w:rsidRPr="00D64361" w:rsidRDefault="00D64361" w:rsidP="00D643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07.</w:t>
            </w: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Реализация практик </w:t>
            </w:r>
            <w:proofErr w:type="gramStart"/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инициативного</w:t>
            </w:r>
            <w:proofErr w:type="gramEnd"/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бюджетирования на территории </w:t>
            </w: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муниципальных образований Московской области</w:t>
            </w:r>
          </w:p>
        </w:tc>
        <w:tc>
          <w:tcPr>
            <w:tcW w:w="125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57 424,560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28 624,560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28 800,000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20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61" w:rsidRPr="00D64361" w:rsidRDefault="00D64361" w:rsidP="00D643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проектов, реализованных на основании заявок жителей Московской</w:t>
            </w: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области в рамках применения</w:t>
            </w: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практик инициативного</w:t>
            </w: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бюджетирования</w:t>
            </w:r>
          </w:p>
        </w:tc>
      </w:tr>
      <w:tr w:rsidR="00D64361" w:rsidRPr="00D64361" w:rsidTr="005552E0">
        <w:trPr>
          <w:trHeight w:val="1320"/>
        </w:trPr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61" w:rsidRPr="00D64361" w:rsidRDefault="00D64361" w:rsidP="00D643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35812,500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17812,500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18000,000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64361" w:rsidRPr="00D64361" w:rsidTr="005552E0">
        <w:trPr>
          <w:trHeight w:val="1020"/>
        </w:trPr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61" w:rsidRPr="00D64361" w:rsidRDefault="00D64361" w:rsidP="00D643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21039,060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10527,060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10512,000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64361" w:rsidRPr="00D64361" w:rsidTr="005552E0">
        <w:trPr>
          <w:trHeight w:val="709"/>
        </w:trPr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61" w:rsidRPr="00D64361" w:rsidRDefault="00D64361" w:rsidP="00D643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573,000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285,000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288,000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64361" w:rsidRPr="00D64361" w:rsidTr="005552E0">
        <w:trPr>
          <w:trHeight w:val="1425"/>
        </w:trPr>
        <w:tc>
          <w:tcPr>
            <w:tcW w:w="6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37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4361" w:rsidRPr="00D64361" w:rsidRDefault="00D64361" w:rsidP="00D643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07.01</w:t>
            </w: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Реализация проектов граждан, сформированных в рамках практик </w:t>
            </w:r>
            <w:proofErr w:type="gramStart"/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инициативного</w:t>
            </w:r>
            <w:proofErr w:type="gramEnd"/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бюджетирования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61" w:rsidRPr="00D64361" w:rsidRDefault="00D64361" w:rsidP="00D643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35812,500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17812,500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18000,000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20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территориальной политики и социальных коммуникаций </w:t>
            </w:r>
          </w:p>
        </w:tc>
        <w:tc>
          <w:tcPr>
            <w:tcW w:w="192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4361" w:rsidRPr="00D64361" w:rsidRDefault="00D64361" w:rsidP="00D643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проектов, реализованных на основании заявок жителей Московской</w:t>
            </w: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области в рамках применения</w:t>
            </w: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практик инициативного</w:t>
            </w: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бюджетирования</w:t>
            </w:r>
          </w:p>
        </w:tc>
      </w:tr>
      <w:tr w:rsidR="00D64361" w:rsidRPr="00D64361" w:rsidTr="005552E0">
        <w:trPr>
          <w:trHeight w:val="1763"/>
        </w:trPr>
        <w:tc>
          <w:tcPr>
            <w:tcW w:w="6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61" w:rsidRPr="00D64361" w:rsidRDefault="00D64361" w:rsidP="00D643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21039,060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10527,060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10512,000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64361" w:rsidRPr="00D64361" w:rsidTr="005552E0">
        <w:trPr>
          <w:trHeight w:val="765"/>
        </w:trPr>
        <w:tc>
          <w:tcPr>
            <w:tcW w:w="6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4361" w:rsidRPr="00D64361" w:rsidRDefault="00D64361" w:rsidP="00D643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573,000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285,000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288,000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64361" w:rsidRPr="00D64361" w:rsidTr="005552E0">
        <w:trPr>
          <w:trHeight w:val="1320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2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4361" w:rsidRPr="00D64361" w:rsidRDefault="00D64361" w:rsidP="00D643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проектов граждан, сформированных в рамках практик инициативного бюджетирования в сфере благоустройства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61" w:rsidRPr="00D64361" w:rsidRDefault="00D64361" w:rsidP="00D643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11712,500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3900,000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7812,500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2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4361" w:rsidRPr="00D64361" w:rsidRDefault="00D64361" w:rsidP="00D643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2021 году предусмотрена реализация 4 </w:t>
            </w:r>
            <w:proofErr w:type="gramStart"/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инициативных</w:t>
            </w:r>
            <w:proofErr w:type="gramEnd"/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проекта в области благоустройства.</w:t>
            </w:r>
          </w:p>
        </w:tc>
      </w:tr>
      <w:tr w:rsidR="00D64361" w:rsidRPr="00D64361" w:rsidTr="005552E0">
        <w:trPr>
          <w:trHeight w:val="1410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61" w:rsidRPr="00D64361" w:rsidRDefault="00D64361" w:rsidP="00D643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6840,100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2277,600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4562,500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2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64361" w:rsidRPr="00D64361" w:rsidTr="005552E0">
        <w:trPr>
          <w:trHeight w:val="900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4361" w:rsidRPr="00D64361" w:rsidRDefault="00D64361" w:rsidP="00D643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187,400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62,400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125,000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2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64361" w:rsidRPr="00D64361" w:rsidTr="005552E0">
        <w:trPr>
          <w:trHeight w:val="1335"/>
        </w:trPr>
        <w:tc>
          <w:tcPr>
            <w:tcW w:w="6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23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4361" w:rsidRPr="00D64361" w:rsidRDefault="00D64361" w:rsidP="00D643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Реализация проектов граждан, сформированных в рамках практик </w:t>
            </w:r>
            <w:proofErr w:type="gramStart"/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инициативного</w:t>
            </w:r>
            <w:proofErr w:type="gramEnd"/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бюджетирования в сфере образования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61" w:rsidRPr="00D64361" w:rsidRDefault="00D64361" w:rsidP="00D643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22725,000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13912,500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8812,500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20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4361" w:rsidRPr="00D64361" w:rsidRDefault="00D64361" w:rsidP="00D643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2021 году </w:t>
            </w:r>
            <w:proofErr w:type="spellStart"/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предусморена</w:t>
            </w:r>
            <w:proofErr w:type="spellEnd"/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реализация 7 инициативных проектов в области образования.</w:t>
            </w:r>
          </w:p>
        </w:tc>
      </w:tr>
      <w:tr w:rsidR="00D64361" w:rsidRPr="00D64361" w:rsidTr="005552E0">
        <w:trPr>
          <w:trHeight w:val="1320"/>
        </w:trPr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61" w:rsidRPr="00D64361" w:rsidRDefault="00D64361" w:rsidP="00D643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13395,960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8249,460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5146,500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64361" w:rsidRPr="00D64361" w:rsidTr="005552E0">
        <w:trPr>
          <w:trHeight w:val="840"/>
        </w:trPr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4361" w:rsidRPr="00D64361" w:rsidRDefault="00D64361" w:rsidP="00D643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363,600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222,600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141,000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64361" w:rsidRPr="00D64361" w:rsidTr="005552E0">
        <w:trPr>
          <w:trHeight w:val="1320"/>
        </w:trPr>
        <w:tc>
          <w:tcPr>
            <w:tcW w:w="6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1.1.3.</w:t>
            </w:r>
          </w:p>
        </w:tc>
        <w:tc>
          <w:tcPr>
            <w:tcW w:w="23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4361" w:rsidRPr="00D64361" w:rsidRDefault="00D64361" w:rsidP="00D643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Реализация проектов граждан, сформированных в рамках практик </w:t>
            </w:r>
            <w:proofErr w:type="gramStart"/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инициативного</w:t>
            </w:r>
            <w:proofErr w:type="gramEnd"/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бюджетирования в сфере культуры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61" w:rsidRPr="00D64361" w:rsidRDefault="00D64361" w:rsidP="00D643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1375,000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1375,000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20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4361" w:rsidRPr="00D64361" w:rsidRDefault="00D64361" w:rsidP="00D643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2021 году предусмотрена реализация 3 инициативных проектов в области культуры.</w:t>
            </w:r>
          </w:p>
        </w:tc>
      </w:tr>
      <w:tr w:rsidR="00D64361" w:rsidRPr="00D64361" w:rsidTr="005552E0">
        <w:trPr>
          <w:trHeight w:val="1395"/>
        </w:trPr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61" w:rsidRPr="00D64361" w:rsidRDefault="00D64361" w:rsidP="00D643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803,000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803,000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64361" w:rsidRPr="00D64361" w:rsidTr="005552E0">
        <w:trPr>
          <w:trHeight w:val="960"/>
        </w:trPr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61" w:rsidRPr="00D64361" w:rsidRDefault="00D64361" w:rsidP="00D643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22,000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22,000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64361" w:rsidRPr="00D64361" w:rsidTr="005552E0">
        <w:trPr>
          <w:trHeight w:val="529"/>
        </w:trPr>
        <w:tc>
          <w:tcPr>
            <w:tcW w:w="427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подпрограмме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57 424,56</w:t>
            </w: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28 624,56</w:t>
            </w: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28 800,00</w:t>
            </w: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20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64361" w:rsidRPr="00D64361" w:rsidTr="005552E0">
        <w:trPr>
          <w:trHeight w:val="983"/>
        </w:trPr>
        <w:tc>
          <w:tcPr>
            <w:tcW w:w="427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61" w:rsidRPr="00D64361" w:rsidRDefault="00D64361" w:rsidP="00D643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35812,500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17812,500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18000,000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64361" w:rsidRPr="00D64361" w:rsidTr="005552E0">
        <w:trPr>
          <w:trHeight w:val="1058"/>
        </w:trPr>
        <w:tc>
          <w:tcPr>
            <w:tcW w:w="427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61" w:rsidRPr="00D64361" w:rsidRDefault="00D64361" w:rsidP="00D643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21039,060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10527,060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10512,000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64361" w:rsidRPr="00D64361" w:rsidTr="005552E0">
        <w:trPr>
          <w:trHeight w:val="720"/>
        </w:trPr>
        <w:tc>
          <w:tcPr>
            <w:tcW w:w="427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61" w:rsidRPr="00D64361" w:rsidRDefault="00D64361" w:rsidP="00D643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573,000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285,000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288,000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64361" w:rsidRPr="00D64361" w:rsidTr="005552E0">
        <w:trPr>
          <w:trHeight w:val="48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"Молодежь Подмосковья"</w:t>
            </w:r>
          </w:p>
        </w:tc>
      </w:tr>
      <w:tr w:rsidR="00D64361" w:rsidRPr="00D64361" w:rsidTr="005552E0">
        <w:trPr>
          <w:trHeight w:val="2843"/>
        </w:trPr>
        <w:tc>
          <w:tcPr>
            <w:tcW w:w="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61" w:rsidRPr="00D64361" w:rsidRDefault="00D64361" w:rsidP="00D643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01. Организация и проведение мероприятий по гражданско-патриотическому и духовно-нравственному воспитанию молодежи, а также по вовлечению молодежи в международное, межрегиональное и межмуниципальное сотрудничество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4361" w:rsidRPr="00D64361" w:rsidRDefault="00D64361" w:rsidP="00D643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115 637,090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23 127,418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23 127,418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23 127,418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23 127,418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23 127,418</w:t>
            </w:r>
          </w:p>
        </w:tc>
        <w:tc>
          <w:tcPr>
            <w:tcW w:w="20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территориальной политики и социальных коммуникаций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64361" w:rsidRPr="00D64361" w:rsidTr="005552E0">
        <w:trPr>
          <w:trHeight w:val="2318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61" w:rsidRPr="00D64361" w:rsidRDefault="00D64361" w:rsidP="00D643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01.01</w:t>
            </w: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Организация и проведение мероприятий по гражданско-патриотическому и духовно-нравственному воспитанию молодежи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61" w:rsidRPr="00D64361" w:rsidRDefault="00D64361" w:rsidP="00D643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33 579,672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8 394,918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8 394,918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8 394,918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8 394,918</w:t>
            </w: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61" w:rsidRPr="00D64361" w:rsidRDefault="00D64361" w:rsidP="00D643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мероприятий/участие в мероприятиях по гражданско-патриотическому и духовно-нравственному воспитанию молодежи в Одинцовском городском округе ежегодно</w:t>
            </w:r>
          </w:p>
        </w:tc>
      </w:tr>
      <w:tr w:rsidR="00D64361" w:rsidRPr="00D64361" w:rsidTr="005552E0">
        <w:trPr>
          <w:trHeight w:val="1800"/>
        </w:trPr>
        <w:tc>
          <w:tcPr>
            <w:tcW w:w="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4361" w:rsidRPr="00D64361" w:rsidRDefault="00D64361" w:rsidP="00D643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01.05</w:t>
            </w: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Расходы на обеспечение деятельности (оказание услуг) муниципальных учреждений в сфере молодежной политики) </w:t>
            </w:r>
            <w:proofErr w:type="gramEnd"/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4361" w:rsidRPr="00D64361" w:rsidRDefault="00D64361" w:rsidP="00D643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82 057,418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23 127,418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14 732,500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14 732,500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14 732,500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14 732,500</w:t>
            </w: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61" w:rsidRPr="00D64361" w:rsidRDefault="00D64361" w:rsidP="00D643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деятельности МБУ "Одинцовский молодежный центр" </w:t>
            </w:r>
          </w:p>
        </w:tc>
      </w:tr>
      <w:tr w:rsidR="00D64361" w:rsidRPr="00D64361" w:rsidTr="005552E0">
        <w:trPr>
          <w:trHeight w:val="104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61" w:rsidRPr="00D64361" w:rsidRDefault="00D64361" w:rsidP="00D643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E8. Федеральный проект «Социальная активность»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61" w:rsidRPr="00D64361" w:rsidRDefault="00D64361" w:rsidP="00D643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55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пределах средств, предусмотренных на обеспечение деятельности ответственного исполнителя </w:t>
            </w:r>
          </w:p>
        </w:tc>
        <w:tc>
          <w:tcPr>
            <w:tcW w:w="20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территориальной политики и социальных коммуникаций 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64361" w:rsidRPr="00D64361" w:rsidTr="005552E0">
        <w:trPr>
          <w:trHeight w:val="178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61" w:rsidRPr="00D64361" w:rsidRDefault="00D64361" w:rsidP="00D643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Е8.02</w:t>
            </w: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>Формирование эффективной системы выявления, поддержки и развития способностей и талантов у детей и молодежи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61" w:rsidRPr="00D64361" w:rsidRDefault="00D64361" w:rsidP="00D643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55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пределах средств, предусмотренных на обеспечение деятельности ответственного исполнителя </w:t>
            </w: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61" w:rsidRPr="00D64361" w:rsidRDefault="00D64361" w:rsidP="00D643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Увеличение к 2024 году молодежи, задействованной в мероприятиях по вовлечению в творческую деятельность  </w:t>
            </w:r>
          </w:p>
        </w:tc>
      </w:tr>
      <w:tr w:rsidR="00D64361" w:rsidRPr="00D64361" w:rsidTr="005552E0">
        <w:trPr>
          <w:trHeight w:val="1609"/>
        </w:trPr>
        <w:tc>
          <w:tcPr>
            <w:tcW w:w="4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подпрограмме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115 637,090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23 127,418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23 127,418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23 127,418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23 127,418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23 127,418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61" w:rsidRPr="00D64361" w:rsidRDefault="00D64361" w:rsidP="00D643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64361" w:rsidRPr="00D64361" w:rsidTr="005552E0">
        <w:trPr>
          <w:trHeight w:val="503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"Обеспечивающая подпрограмма"</w:t>
            </w:r>
          </w:p>
        </w:tc>
      </w:tr>
      <w:tr w:rsidR="00D64361" w:rsidRPr="00D64361" w:rsidTr="005552E0">
        <w:trPr>
          <w:trHeight w:val="998"/>
        </w:trPr>
        <w:tc>
          <w:tcPr>
            <w:tcW w:w="6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4361" w:rsidRPr="00D64361" w:rsidRDefault="00D64361" w:rsidP="00D643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04.</w:t>
            </w: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Корректировка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4361" w:rsidRPr="00D64361" w:rsidRDefault="00D64361" w:rsidP="00D643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2 798,000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2 669,000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62,000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62,000</w:t>
            </w:r>
          </w:p>
        </w:tc>
        <w:tc>
          <w:tcPr>
            <w:tcW w:w="20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Отдел территориальной </w:t>
            </w:r>
            <w:proofErr w:type="spellStart"/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безопастности</w:t>
            </w:r>
            <w:proofErr w:type="spellEnd"/>
          </w:p>
        </w:tc>
        <w:tc>
          <w:tcPr>
            <w:tcW w:w="19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64361" w:rsidRPr="00D64361" w:rsidTr="005552E0">
        <w:trPr>
          <w:trHeight w:val="1140"/>
        </w:trPr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4361" w:rsidRPr="00D64361" w:rsidRDefault="00D64361" w:rsidP="00D643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55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пределах средств, предусмотренных на обеспечение деятельности ответственного исполнителя </w:t>
            </w: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64361" w:rsidRPr="00D64361" w:rsidTr="005552E0">
        <w:trPr>
          <w:trHeight w:val="1020"/>
        </w:trPr>
        <w:tc>
          <w:tcPr>
            <w:tcW w:w="6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3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4361" w:rsidRPr="00D64361" w:rsidRDefault="00D64361" w:rsidP="00D643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04.01              Составление (изменение) </w:t>
            </w: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4361" w:rsidRPr="00D64361" w:rsidRDefault="00D64361" w:rsidP="00D643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2 798,000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2 669,000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62,000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62,000</w:t>
            </w: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4361" w:rsidRPr="00D64361" w:rsidRDefault="00D64361" w:rsidP="00D643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Осуществление работ по корректировке списков </w:t>
            </w: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кандидатов в присяжные заседатели федеральных судов общей юрисдикции в Российской Федерации </w:t>
            </w:r>
          </w:p>
        </w:tc>
      </w:tr>
      <w:tr w:rsidR="00D64361" w:rsidRPr="00D64361" w:rsidTr="005552E0">
        <w:trPr>
          <w:trHeight w:val="1163"/>
        </w:trPr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4361" w:rsidRPr="00D64361" w:rsidRDefault="00D64361" w:rsidP="00D643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55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пределах средств, предусмотренных на обеспечение деятельности ответственного исполнителя </w:t>
            </w: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64361" w:rsidRPr="00D64361" w:rsidTr="005552E0">
        <w:trPr>
          <w:trHeight w:val="998"/>
        </w:trPr>
        <w:tc>
          <w:tcPr>
            <w:tcW w:w="6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3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4361" w:rsidRPr="00D64361" w:rsidRDefault="00D64361" w:rsidP="00D643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06.</w:t>
            </w: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Подготовка и проведение Всероссийской переписи населения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4361" w:rsidRPr="00D64361" w:rsidRDefault="00D64361" w:rsidP="00D643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5 867,000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5 867,000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20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по инвестициям и поддержке предпринимательства, Отдел территориальной безопасности</w:t>
            </w:r>
          </w:p>
        </w:tc>
        <w:tc>
          <w:tcPr>
            <w:tcW w:w="19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64361" w:rsidRPr="00D64361" w:rsidTr="005552E0">
        <w:trPr>
          <w:trHeight w:val="1478"/>
        </w:trPr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4361" w:rsidRPr="00D64361" w:rsidRDefault="00D64361" w:rsidP="00D643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55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пределах средств, предусмотренных на обеспечение деятельности ответственного исполнителя </w:t>
            </w: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64361" w:rsidRPr="00D64361" w:rsidTr="005552E0">
        <w:trPr>
          <w:trHeight w:val="983"/>
        </w:trPr>
        <w:tc>
          <w:tcPr>
            <w:tcW w:w="6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3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4361" w:rsidRPr="00D64361" w:rsidRDefault="00D64361" w:rsidP="00D643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06.01 </w:t>
            </w: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Проведение Всероссийской переписи населения 2020 года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4361" w:rsidRPr="00D64361" w:rsidRDefault="00D64361" w:rsidP="00D643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5 867,000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5 867,000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4361" w:rsidRPr="00D64361" w:rsidRDefault="00D64361" w:rsidP="00D643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работ по подготовке и проведению Всероссийской переписи населения</w:t>
            </w:r>
          </w:p>
        </w:tc>
      </w:tr>
      <w:tr w:rsidR="00D64361" w:rsidRPr="00D64361" w:rsidTr="005552E0">
        <w:trPr>
          <w:trHeight w:val="1009"/>
        </w:trPr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4361" w:rsidRPr="00D64361" w:rsidRDefault="00D64361" w:rsidP="00D643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55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пределах средств, предусмотренных на обеспечение деятельности ответственного исполнителя </w:t>
            </w: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64361" w:rsidRPr="00D64361" w:rsidTr="005552E0">
        <w:trPr>
          <w:trHeight w:val="972"/>
        </w:trPr>
        <w:tc>
          <w:tcPr>
            <w:tcW w:w="42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подпрограмме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4361" w:rsidRPr="00D64361" w:rsidRDefault="00D64361" w:rsidP="00D643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8665,000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5 869,000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2 669,000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62,000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62,000</w:t>
            </w:r>
          </w:p>
        </w:tc>
        <w:tc>
          <w:tcPr>
            <w:tcW w:w="20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64361" w:rsidRPr="00D64361" w:rsidTr="005552E0">
        <w:trPr>
          <w:trHeight w:val="1718"/>
        </w:trPr>
        <w:tc>
          <w:tcPr>
            <w:tcW w:w="42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61" w:rsidRPr="00D64361" w:rsidRDefault="00D64361" w:rsidP="00D643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55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пределах средств, предусмотренных на обеспечение деятельности ответственного исполнителя </w:t>
            </w: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64361" w:rsidRPr="00D64361" w:rsidTr="005552E0">
        <w:trPr>
          <w:trHeight w:val="492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"Развитие туризма в Московской области"</w:t>
            </w:r>
          </w:p>
        </w:tc>
      </w:tr>
      <w:tr w:rsidR="00D64361" w:rsidRPr="00D64361" w:rsidTr="005552E0">
        <w:trPr>
          <w:trHeight w:val="1703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61" w:rsidRPr="00D64361" w:rsidRDefault="00D64361" w:rsidP="00D643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01.</w:t>
            </w: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Развитие рынка туристских услуг, развитие внутреннего и въездного туризма 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18 999,950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3 799,950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3 800,000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3 800,000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3 800,000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3 800,000</w:t>
            </w:r>
          </w:p>
        </w:tc>
        <w:tc>
          <w:tcPr>
            <w:tcW w:w="20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Отдел по туризму 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64361" w:rsidRPr="00D64361" w:rsidTr="005552E0">
        <w:trPr>
          <w:trHeight w:val="2655"/>
        </w:trPr>
        <w:tc>
          <w:tcPr>
            <w:tcW w:w="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4361" w:rsidRPr="00D64361" w:rsidRDefault="00D64361" w:rsidP="00D643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01.01 </w:t>
            </w: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 Организация и проведение ежегодных профильных конкурсов для организаций туристской индустрии 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4361" w:rsidRPr="00D64361" w:rsidRDefault="00D64361" w:rsidP="00D643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1 100,000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1 100,000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4361" w:rsidRPr="00D64361" w:rsidRDefault="00D64361" w:rsidP="00D64361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Участие в ежегодных конкурсах "Лучшая организация туристской индустрии Московской </w:t>
            </w:r>
            <w:proofErr w:type="spellStart"/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области"</w:t>
            </w:r>
            <w:proofErr w:type="gramStart"/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,"</w:t>
            </w:r>
            <w:proofErr w:type="gramEnd"/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Лучший</w:t>
            </w:r>
            <w:proofErr w:type="spellEnd"/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 профессии в индустрии туризма  Московской области".</w:t>
            </w:r>
          </w:p>
        </w:tc>
      </w:tr>
      <w:tr w:rsidR="00D64361" w:rsidRPr="00D64361" w:rsidTr="005552E0">
        <w:trPr>
          <w:trHeight w:val="3192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61" w:rsidRPr="00D64361" w:rsidRDefault="00D64361" w:rsidP="00D643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01.02</w:t>
            </w: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Расходы на обеспечение деятельности (оказание услуг) муниципальных учреждений в сфере туризма 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61" w:rsidRPr="00D64361" w:rsidRDefault="00D64361" w:rsidP="00D643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61" w:rsidRPr="00D64361" w:rsidRDefault="00D64361" w:rsidP="00D643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Создание подведомственных структур на территории Одинцовского городского округа. </w:t>
            </w: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Обеспечение деятельности культурно туристических объектов. </w:t>
            </w: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Создание информационного доступа к туристической информации. </w:t>
            </w:r>
          </w:p>
        </w:tc>
      </w:tr>
      <w:tr w:rsidR="00D64361" w:rsidRPr="00D64361" w:rsidTr="005552E0">
        <w:trPr>
          <w:trHeight w:val="3203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4361" w:rsidRPr="00D64361" w:rsidRDefault="00D64361" w:rsidP="00D643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01.93</w:t>
            </w: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Организация экскурсионного обслуживания (культурно-познавательный, спортивно-оздоровительный, событийный, экологический, паломнический, деловой туризм) 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4361" w:rsidRPr="00D64361" w:rsidRDefault="00D64361" w:rsidP="00D643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4361" w:rsidRPr="00D64361" w:rsidRDefault="00D64361" w:rsidP="00D643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Организация и оказание экскурсионных услуг, удовлетворяющих потребности населения в приобщении к духовном и нравственным ценностям, накопления знаний, в то числе и профессиональных, в </w:t>
            </w: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режиме свободного выбора объекта, методов и средств познания.</w:t>
            </w:r>
            <w:proofErr w:type="gramEnd"/>
          </w:p>
        </w:tc>
      </w:tr>
      <w:tr w:rsidR="00D64361" w:rsidRPr="00D64361" w:rsidTr="005552E0">
        <w:trPr>
          <w:trHeight w:val="325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1.4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61" w:rsidRPr="00D64361" w:rsidRDefault="00D64361" w:rsidP="00D643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01.94</w:t>
            </w: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Разработка концепции развития рынка туристических услуг, развитие внутреннего и въездного туризма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61" w:rsidRPr="00D64361" w:rsidRDefault="00D64361" w:rsidP="00D643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12 399,950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3 599,950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2 200,000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2 200,000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2 200,000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2 200,000</w:t>
            </w: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61" w:rsidRPr="00D64361" w:rsidRDefault="00D64361" w:rsidP="00D643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маркетинговых исследований рынка туристских услуг и туристской индустрии Одинцовского городского округа Московской области в приоритетных локациях по развитию туризма. Подготовка отчетов и презентационных материалов.</w:t>
            </w:r>
          </w:p>
        </w:tc>
      </w:tr>
      <w:tr w:rsidR="00D64361" w:rsidRPr="00D64361" w:rsidTr="005552E0">
        <w:trPr>
          <w:trHeight w:val="234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1.5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61" w:rsidRPr="00D64361" w:rsidRDefault="00D64361" w:rsidP="00D643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01.95</w:t>
            </w: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Организация и проведения  обучающих мероприятий для повышения </w:t>
            </w:r>
            <w:proofErr w:type="gramStart"/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уровня профессиональной подготовки представителей объектов туриндустрии</w:t>
            </w:r>
            <w:proofErr w:type="gramEnd"/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61" w:rsidRPr="00D64361" w:rsidRDefault="00D64361" w:rsidP="00D643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2 000,000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500,000</w:t>
            </w: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61" w:rsidRPr="00D64361" w:rsidRDefault="00D64361" w:rsidP="00D64361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обучающих мероприятий по вопросам совершенствования работы в сфере туристской деятельности.</w:t>
            </w:r>
          </w:p>
        </w:tc>
      </w:tr>
      <w:tr w:rsidR="00D64361" w:rsidRPr="00D64361" w:rsidTr="005552E0">
        <w:trPr>
          <w:trHeight w:val="2569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61" w:rsidRPr="00D64361" w:rsidRDefault="00D64361" w:rsidP="00D643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01.96</w:t>
            </w: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 xml:space="preserve">Организация, разработка  и проведение новых и перспективных туристических маршрутов, в </w:t>
            </w:r>
            <w:proofErr w:type="spellStart"/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т.ч</w:t>
            </w:r>
            <w:proofErr w:type="spellEnd"/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научно-образовательный туризм и популяризация событийных мероприятий </w:t>
            </w: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61" w:rsidRPr="00D64361" w:rsidRDefault="00D64361" w:rsidP="00D643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3 300,000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1 100,000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1 100,000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1 100,000</w:t>
            </w: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61" w:rsidRPr="00D64361" w:rsidRDefault="00D64361" w:rsidP="00D643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информационных туров в рамках разработки новых и перспективных туристских маршрутов и популяризации событийных мероприятий Одинцовского городского округа Московской области.</w:t>
            </w: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</w: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</w: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</w:r>
          </w:p>
        </w:tc>
      </w:tr>
      <w:tr w:rsidR="00D64361" w:rsidRPr="00D64361" w:rsidTr="005552E0">
        <w:trPr>
          <w:trHeight w:val="2569"/>
        </w:trPr>
        <w:tc>
          <w:tcPr>
            <w:tcW w:w="4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 по подпрограмме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18 999,950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3 799,950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3 800,000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3 800,000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3 800,000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3 800,000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61" w:rsidRPr="00D64361" w:rsidRDefault="00D64361" w:rsidP="00D643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64361" w:rsidRPr="00D64361" w:rsidTr="005552E0">
        <w:trPr>
          <w:trHeight w:val="55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1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"Развитие добровольчества (</w:t>
            </w:r>
            <w:proofErr w:type="spellStart"/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волонтерства</w:t>
            </w:r>
            <w:proofErr w:type="spellEnd"/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 в Московской области"</w:t>
            </w:r>
          </w:p>
        </w:tc>
      </w:tr>
      <w:tr w:rsidR="00D64361" w:rsidRPr="00D64361" w:rsidTr="005552E0">
        <w:trPr>
          <w:trHeight w:val="100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61" w:rsidRPr="00D64361" w:rsidRDefault="00D64361" w:rsidP="00D643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E8.</w:t>
            </w: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Федеральный проект «Социальная активность»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61" w:rsidRPr="00D64361" w:rsidRDefault="00D64361" w:rsidP="00D643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55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пределах средств, предусмотренных на обеспечение деятельности ответственного исполнителя </w:t>
            </w:r>
          </w:p>
        </w:tc>
        <w:tc>
          <w:tcPr>
            <w:tcW w:w="20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территориальной политики и социальных коммуникаций 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61" w:rsidRPr="00D64361" w:rsidRDefault="00D64361" w:rsidP="00D643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64361" w:rsidRPr="00D64361" w:rsidTr="005552E0">
        <w:trPr>
          <w:trHeight w:val="237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E8.01</w:t>
            </w: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Создание условий для развития наставничества, поддержки общественных инициатив и проектов, в том числе в сфере добровольчества (</w:t>
            </w:r>
            <w:proofErr w:type="spellStart"/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волонтерства</w:t>
            </w:r>
            <w:proofErr w:type="spellEnd"/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61" w:rsidRPr="00D64361" w:rsidRDefault="00D64361" w:rsidP="00D643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55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пределах средств, предусмотренных на обеспечение деятельности ответственного исполнителя </w:t>
            </w: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61" w:rsidRPr="00D64361" w:rsidRDefault="00D64361" w:rsidP="00D643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к 2024 году численности граждан, вовлеченных в добровольческую деятельность</w:t>
            </w:r>
          </w:p>
        </w:tc>
      </w:tr>
      <w:tr w:rsidR="00D64361" w:rsidRPr="00D64361" w:rsidTr="005552E0">
        <w:trPr>
          <w:trHeight w:val="1620"/>
        </w:trPr>
        <w:tc>
          <w:tcPr>
            <w:tcW w:w="4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 по подпрограмме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55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пределах средств, предусмотренных на обеспечение деятельности ответственного исполнителя 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64361" w:rsidRPr="00D64361" w:rsidTr="005552E0">
        <w:trPr>
          <w:trHeight w:val="469"/>
        </w:trPr>
        <w:tc>
          <w:tcPr>
            <w:tcW w:w="42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муниципальной программе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838 327,399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164 710,369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218 832,591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153 332,813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150 725,813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150 725,813</w:t>
            </w:r>
          </w:p>
        </w:tc>
        <w:tc>
          <w:tcPr>
            <w:tcW w:w="396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64361" w:rsidRPr="00D64361" w:rsidTr="005552E0">
        <w:trPr>
          <w:trHeight w:val="1103"/>
        </w:trPr>
        <w:tc>
          <w:tcPr>
            <w:tcW w:w="42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8 665,000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5 869,000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2 669,000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62,000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62,000</w:t>
            </w:r>
          </w:p>
        </w:tc>
        <w:tc>
          <w:tcPr>
            <w:tcW w:w="396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64361" w:rsidRPr="00D64361" w:rsidTr="005552E0">
        <w:trPr>
          <w:trHeight w:val="1380"/>
        </w:trPr>
        <w:tc>
          <w:tcPr>
            <w:tcW w:w="42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61" w:rsidRPr="00D64361" w:rsidRDefault="00D64361" w:rsidP="00D643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35 812,500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17 812,500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18 000,000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396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64361" w:rsidRPr="00D64361" w:rsidTr="005552E0">
        <w:trPr>
          <w:trHeight w:val="1725"/>
        </w:trPr>
        <w:tc>
          <w:tcPr>
            <w:tcW w:w="42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793 276,899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146 609,869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194 675,591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150 663,813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150 663,813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150 663,813</w:t>
            </w:r>
          </w:p>
        </w:tc>
        <w:tc>
          <w:tcPr>
            <w:tcW w:w="396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64361" w:rsidRPr="00D64361" w:rsidTr="005552E0">
        <w:trPr>
          <w:trHeight w:val="960"/>
        </w:trPr>
        <w:tc>
          <w:tcPr>
            <w:tcW w:w="42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573,000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285,000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288,000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396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5552E0" w:rsidRDefault="005552E0"/>
    <w:tbl>
      <w:tblPr>
        <w:tblW w:w="15353" w:type="dxa"/>
        <w:tblLook w:val="04A0" w:firstRow="1" w:lastRow="0" w:firstColumn="1" w:lastColumn="0" w:noHBand="0" w:noVBand="1"/>
      </w:tblPr>
      <w:tblGrid>
        <w:gridCol w:w="642"/>
        <w:gridCol w:w="2372"/>
        <w:gridCol w:w="1256"/>
        <w:gridCol w:w="1569"/>
        <w:gridCol w:w="1020"/>
        <w:gridCol w:w="1020"/>
        <w:gridCol w:w="1020"/>
        <w:gridCol w:w="831"/>
        <w:gridCol w:w="831"/>
        <w:gridCol w:w="831"/>
        <w:gridCol w:w="2034"/>
        <w:gridCol w:w="1927"/>
      </w:tblGrid>
      <w:tr w:rsidR="00D64361" w:rsidRPr="00D64361" w:rsidTr="005552E0">
        <w:trPr>
          <w:trHeight w:val="589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4361" w:rsidRPr="00D64361" w:rsidRDefault="00D64361" w:rsidP="00D64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4361" w:rsidRPr="00D64361" w:rsidRDefault="00D64361" w:rsidP="00D643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</w:t>
            </w:r>
          </w:p>
        </w:tc>
      </w:tr>
    </w:tbl>
    <w:p w:rsidR="00D64361" w:rsidRPr="00D64361" w:rsidRDefault="00D64361" w:rsidP="00D6436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64361">
        <w:rPr>
          <w:rFonts w:ascii="Arial" w:hAnsi="Arial" w:cs="Arial"/>
          <w:sz w:val="24"/>
          <w:szCs w:val="24"/>
        </w:rPr>
        <w:t>Заместитель Главы Администрации</w:t>
      </w:r>
      <w:r w:rsidRPr="00D64361">
        <w:rPr>
          <w:rFonts w:ascii="Arial" w:hAnsi="Arial" w:cs="Arial"/>
          <w:sz w:val="24"/>
          <w:szCs w:val="24"/>
        </w:rPr>
        <w:tab/>
      </w:r>
      <w:r w:rsidRPr="00D64361">
        <w:rPr>
          <w:rFonts w:ascii="Arial" w:hAnsi="Arial" w:cs="Arial"/>
          <w:sz w:val="24"/>
          <w:szCs w:val="24"/>
        </w:rPr>
        <w:tab/>
      </w:r>
      <w:r w:rsidRPr="00D64361">
        <w:rPr>
          <w:rFonts w:ascii="Arial" w:hAnsi="Arial" w:cs="Arial"/>
          <w:sz w:val="24"/>
          <w:szCs w:val="24"/>
        </w:rPr>
        <w:tab/>
      </w:r>
      <w:r w:rsidRPr="00D64361">
        <w:rPr>
          <w:rFonts w:ascii="Arial" w:hAnsi="Arial" w:cs="Arial"/>
          <w:sz w:val="24"/>
          <w:szCs w:val="24"/>
        </w:rPr>
        <w:tab/>
      </w:r>
      <w:r w:rsidRPr="00D64361">
        <w:rPr>
          <w:rFonts w:ascii="Arial" w:hAnsi="Arial" w:cs="Arial"/>
          <w:sz w:val="24"/>
          <w:szCs w:val="24"/>
        </w:rPr>
        <w:tab/>
      </w:r>
      <w:r w:rsidRPr="00D64361">
        <w:rPr>
          <w:rFonts w:ascii="Arial" w:hAnsi="Arial" w:cs="Arial"/>
          <w:sz w:val="24"/>
          <w:szCs w:val="24"/>
        </w:rPr>
        <w:tab/>
      </w:r>
      <w:r w:rsidRPr="00D64361">
        <w:rPr>
          <w:rFonts w:ascii="Arial" w:hAnsi="Arial" w:cs="Arial"/>
          <w:sz w:val="24"/>
          <w:szCs w:val="24"/>
        </w:rPr>
        <w:tab/>
      </w:r>
      <w:r w:rsidRPr="00D64361">
        <w:rPr>
          <w:rFonts w:ascii="Arial" w:hAnsi="Arial" w:cs="Arial"/>
          <w:sz w:val="24"/>
          <w:szCs w:val="24"/>
        </w:rPr>
        <w:tab/>
      </w:r>
      <w:r w:rsidRPr="00D64361">
        <w:rPr>
          <w:rFonts w:ascii="Arial" w:hAnsi="Arial" w:cs="Arial"/>
          <w:sz w:val="24"/>
          <w:szCs w:val="24"/>
        </w:rPr>
        <w:tab/>
      </w:r>
      <w:r w:rsidRPr="00D6436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</w:t>
      </w:r>
      <w:r w:rsidRPr="00D64361">
        <w:rPr>
          <w:rFonts w:ascii="Arial" w:hAnsi="Arial" w:cs="Arial"/>
          <w:sz w:val="24"/>
          <w:szCs w:val="24"/>
        </w:rPr>
        <w:t xml:space="preserve">Р.В. </w:t>
      </w:r>
      <w:proofErr w:type="spellStart"/>
      <w:r w:rsidRPr="00D64361">
        <w:rPr>
          <w:rFonts w:ascii="Arial" w:hAnsi="Arial" w:cs="Arial"/>
          <w:sz w:val="24"/>
          <w:szCs w:val="24"/>
        </w:rPr>
        <w:t>Неретин</w:t>
      </w:r>
      <w:proofErr w:type="spellEnd"/>
    </w:p>
    <w:p w:rsidR="00D64361" w:rsidRPr="00D64361" w:rsidRDefault="00D64361" w:rsidP="00D64361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64361">
        <w:rPr>
          <w:rFonts w:ascii="Arial" w:hAnsi="Arial" w:cs="Arial"/>
          <w:sz w:val="24"/>
          <w:szCs w:val="24"/>
        </w:rPr>
        <w:tab/>
      </w:r>
      <w:r w:rsidRPr="00D64361">
        <w:rPr>
          <w:rFonts w:ascii="Arial" w:hAnsi="Arial" w:cs="Arial"/>
          <w:sz w:val="24"/>
          <w:szCs w:val="24"/>
        </w:rPr>
        <w:tab/>
      </w:r>
      <w:r w:rsidRPr="00D64361">
        <w:rPr>
          <w:rFonts w:ascii="Arial" w:hAnsi="Arial" w:cs="Arial"/>
          <w:sz w:val="24"/>
          <w:szCs w:val="24"/>
        </w:rPr>
        <w:tab/>
      </w:r>
      <w:r w:rsidRPr="00D64361">
        <w:rPr>
          <w:rFonts w:ascii="Arial" w:hAnsi="Arial" w:cs="Arial"/>
          <w:sz w:val="24"/>
          <w:szCs w:val="24"/>
        </w:rPr>
        <w:tab/>
      </w:r>
      <w:r w:rsidRPr="00D64361">
        <w:rPr>
          <w:rFonts w:ascii="Arial" w:hAnsi="Arial" w:cs="Arial"/>
          <w:sz w:val="24"/>
          <w:szCs w:val="24"/>
        </w:rPr>
        <w:tab/>
      </w:r>
    </w:p>
    <w:p w:rsidR="00D64361" w:rsidRPr="00D64361" w:rsidRDefault="00D64361" w:rsidP="00D6436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64361">
        <w:rPr>
          <w:rFonts w:ascii="Arial" w:hAnsi="Arial" w:cs="Arial"/>
          <w:sz w:val="24"/>
          <w:szCs w:val="24"/>
        </w:rPr>
        <w:lastRenderedPageBreak/>
        <w:t>Начальник Управления</w:t>
      </w:r>
      <w:r w:rsidRPr="00D64361">
        <w:rPr>
          <w:rFonts w:ascii="Arial" w:hAnsi="Arial" w:cs="Arial"/>
          <w:sz w:val="24"/>
          <w:szCs w:val="24"/>
        </w:rPr>
        <w:tab/>
      </w:r>
      <w:r w:rsidRPr="00D64361">
        <w:rPr>
          <w:rFonts w:ascii="Arial" w:hAnsi="Arial" w:cs="Arial"/>
          <w:sz w:val="24"/>
          <w:szCs w:val="24"/>
        </w:rPr>
        <w:tab/>
      </w:r>
      <w:r w:rsidRPr="00D64361">
        <w:rPr>
          <w:rFonts w:ascii="Arial" w:hAnsi="Arial" w:cs="Arial"/>
          <w:sz w:val="24"/>
          <w:szCs w:val="24"/>
        </w:rPr>
        <w:tab/>
      </w:r>
      <w:r w:rsidRPr="00D64361">
        <w:rPr>
          <w:rFonts w:ascii="Arial" w:hAnsi="Arial" w:cs="Arial"/>
          <w:sz w:val="24"/>
          <w:szCs w:val="24"/>
        </w:rPr>
        <w:tab/>
      </w:r>
      <w:r w:rsidRPr="00D64361">
        <w:rPr>
          <w:rFonts w:ascii="Arial" w:hAnsi="Arial" w:cs="Arial"/>
          <w:sz w:val="24"/>
          <w:szCs w:val="24"/>
        </w:rPr>
        <w:tab/>
      </w:r>
      <w:r w:rsidRPr="00D64361">
        <w:rPr>
          <w:rFonts w:ascii="Arial" w:hAnsi="Arial" w:cs="Arial"/>
          <w:sz w:val="24"/>
          <w:szCs w:val="24"/>
        </w:rPr>
        <w:tab/>
      </w:r>
      <w:r w:rsidRPr="00D64361">
        <w:rPr>
          <w:rFonts w:ascii="Arial" w:hAnsi="Arial" w:cs="Arial"/>
          <w:sz w:val="24"/>
          <w:szCs w:val="24"/>
        </w:rPr>
        <w:tab/>
      </w:r>
      <w:r w:rsidRPr="00D64361">
        <w:rPr>
          <w:rFonts w:ascii="Arial" w:hAnsi="Arial" w:cs="Arial"/>
          <w:sz w:val="24"/>
          <w:szCs w:val="24"/>
        </w:rPr>
        <w:tab/>
      </w:r>
      <w:r w:rsidRPr="00D64361">
        <w:rPr>
          <w:rFonts w:ascii="Arial" w:hAnsi="Arial" w:cs="Arial"/>
          <w:sz w:val="24"/>
          <w:szCs w:val="24"/>
        </w:rPr>
        <w:tab/>
      </w:r>
      <w:r w:rsidRPr="00D64361">
        <w:rPr>
          <w:rFonts w:ascii="Arial" w:hAnsi="Arial" w:cs="Arial"/>
          <w:sz w:val="24"/>
          <w:szCs w:val="24"/>
        </w:rPr>
        <w:tab/>
      </w:r>
    </w:p>
    <w:p w:rsidR="00D64361" w:rsidRPr="00D64361" w:rsidRDefault="00D64361" w:rsidP="00D6436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64361">
        <w:rPr>
          <w:rFonts w:ascii="Arial" w:hAnsi="Arial" w:cs="Arial"/>
          <w:sz w:val="24"/>
          <w:szCs w:val="24"/>
        </w:rPr>
        <w:t>бухгалтерского учета и отчетности -</w:t>
      </w:r>
      <w:r w:rsidRPr="00D64361">
        <w:rPr>
          <w:rFonts w:ascii="Arial" w:hAnsi="Arial" w:cs="Arial"/>
          <w:sz w:val="24"/>
          <w:szCs w:val="24"/>
        </w:rPr>
        <w:tab/>
      </w:r>
      <w:r w:rsidRPr="00D64361">
        <w:rPr>
          <w:rFonts w:ascii="Arial" w:hAnsi="Arial" w:cs="Arial"/>
          <w:sz w:val="24"/>
          <w:szCs w:val="24"/>
        </w:rPr>
        <w:tab/>
      </w:r>
      <w:r w:rsidRPr="00D64361">
        <w:rPr>
          <w:rFonts w:ascii="Arial" w:hAnsi="Arial" w:cs="Arial"/>
          <w:sz w:val="24"/>
          <w:szCs w:val="24"/>
        </w:rPr>
        <w:tab/>
      </w:r>
      <w:r w:rsidRPr="00D64361">
        <w:rPr>
          <w:rFonts w:ascii="Arial" w:hAnsi="Arial" w:cs="Arial"/>
          <w:sz w:val="24"/>
          <w:szCs w:val="24"/>
        </w:rPr>
        <w:tab/>
      </w:r>
      <w:r w:rsidRPr="00D64361">
        <w:rPr>
          <w:rFonts w:ascii="Arial" w:hAnsi="Arial" w:cs="Arial"/>
          <w:sz w:val="24"/>
          <w:szCs w:val="24"/>
        </w:rPr>
        <w:tab/>
      </w:r>
      <w:r w:rsidRPr="00D64361">
        <w:rPr>
          <w:rFonts w:ascii="Arial" w:hAnsi="Arial" w:cs="Arial"/>
          <w:sz w:val="24"/>
          <w:szCs w:val="24"/>
        </w:rPr>
        <w:tab/>
      </w:r>
      <w:r w:rsidRPr="00D64361">
        <w:rPr>
          <w:rFonts w:ascii="Arial" w:hAnsi="Arial" w:cs="Arial"/>
          <w:sz w:val="24"/>
          <w:szCs w:val="24"/>
        </w:rPr>
        <w:tab/>
      </w:r>
      <w:r w:rsidRPr="00D64361">
        <w:rPr>
          <w:rFonts w:ascii="Arial" w:hAnsi="Arial" w:cs="Arial"/>
          <w:sz w:val="24"/>
          <w:szCs w:val="24"/>
        </w:rPr>
        <w:tab/>
      </w:r>
      <w:r w:rsidRPr="00D64361">
        <w:rPr>
          <w:rFonts w:ascii="Arial" w:hAnsi="Arial" w:cs="Arial"/>
          <w:sz w:val="24"/>
          <w:szCs w:val="24"/>
        </w:rPr>
        <w:tab/>
      </w:r>
      <w:r w:rsidRPr="00D64361">
        <w:rPr>
          <w:rFonts w:ascii="Arial" w:hAnsi="Arial" w:cs="Arial"/>
          <w:sz w:val="24"/>
          <w:szCs w:val="24"/>
        </w:rPr>
        <w:tab/>
      </w:r>
    </w:p>
    <w:p w:rsidR="003A48D4" w:rsidRPr="00D64361" w:rsidRDefault="00D64361" w:rsidP="00D64361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D64361">
        <w:rPr>
          <w:rFonts w:ascii="Arial" w:hAnsi="Arial" w:cs="Arial"/>
          <w:sz w:val="24"/>
          <w:szCs w:val="24"/>
        </w:rPr>
        <w:t>Главный бухгалтер</w:t>
      </w:r>
      <w:r w:rsidRPr="00D6436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Pr="00D64361">
        <w:rPr>
          <w:rFonts w:ascii="Arial" w:hAnsi="Arial" w:cs="Arial"/>
          <w:sz w:val="24"/>
          <w:szCs w:val="24"/>
        </w:rPr>
        <w:t>Н.А. Стародубова</w:t>
      </w:r>
      <w:r w:rsidRPr="00D64361">
        <w:rPr>
          <w:rFonts w:ascii="Arial" w:hAnsi="Arial" w:cs="Arial"/>
          <w:sz w:val="24"/>
          <w:szCs w:val="24"/>
        </w:rPr>
        <w:tab/>
      </w:r>
      <w:r w:rsidRPr="00D64361">
        <w:rPr>
          <w:rFonts w:ascii="Arial" w:hAnsi="Arial" w:cs="Arial"/>
          <w:sz w:val="24"/>
          <w:szCs w:val="24"/>
        </w:rPr>
        <w:tab/>
      </w:r>
      <w:r w:rsidRPr="00D64361">
        <w:rPr>
          <w:rFonts w:ascii="Arial" w:hAnsi="Arial" w:cs="Arial"/>
          <w:sz w:val="24"/>
          <w:szCs w:val="24"/>
        </w:rPr>
        <w:tab/>
      </w:r>
      <w:r w:rsidRPr="00D64361">
        <w:rPr>
          <w:rFonts w:ascii="Arial" w:hAnsi="Arial" w:cs="Arial"/>
          <w:sz w:val="24"/>
          <w:szCs w:val="24"/>
        </w:rPr>
        <w:tab/>
      </w:r>
      <w:r w:rsidRPr="00D64361">
        <w:rPr>
          <w:rFonts w:ascii="Arial" w:hAnsi="Arial" w:cs="Arial"/>
          <w:sz w:val="24"/>
          <w:szCs w:val="24"/>
        </w:rPr>
        <w:tab/>
      </w:r>
      <w:r w:rsidRPr="00D64361">
        <w:rPr>
          <w:rFonts w:ascii="Arial" w:hAnsi="Arial" w:cs="Arial"/>
          <w:sz w:val="24"/>
          <w:szCs w:val="24"/>
        </w:rPr>
        <w:tab/>
      </w:r>
      <w:r w:rsidRPr="00D64361">
        <w:rPr>
          <w:rFonts w:ascii="Arial" w:hAnsi="Arial" w:cs="Arial"/>
          <w:sz w:val="24"/>
          <w:szCs w:val="24"/>
        </w:rPr>
        <w:tab/>
      </w:r>
      <w:r w:rsidRPr="00D64361">
        <w:rPr>
          <w:rFonts w:ascii="Arial" w:hAnsi="Arial" w:cs="Arial"/>
          <w:sz w:val="24"/>
          <w:szCs w:val="24"/>
        </w:rPr>
        <w:tab/>
      </w:r>
      <w:r w:rsidRPr="00D64361">
        <w:rPr>
          <w:rFonts w:ascii="Arial" w:hAnsi="Arial" w:cs="Arial"/>
          <w:sz w:val="24"/>
          <w:szCs w:val="24"/>
        </w:rPr>
        <w:tab/>
      </w:r>
    </w:p>
    <w:p w:rsidR="003A48D4" w:rsidRPr="00D64361" w:rsidRDefault="003A48D4" w:rsidP="00736575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3A48D4" w:rsidRPr="00D64361" w:rsidRDefault="003A48D4" w:rsidP="00736575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3A48D4" w:rsidRPr="00D64361" w:rsidRDefault="003A48D4" w:rsidP="00736575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3A48D4" w:rsidRPr="00D64361" w:rsidRDefault="003A48D4" w:rsidP="00736575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D37C9A" w:rsidRPr="00D37C9A" w:rsidRDefault="00D37C9A" w:rsidP="00D37C9A">
      <w:pPr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5842" w:type="dxa"/>
        <w:tblInd w:w="9464" w:type="dxa"/>
        <w:tblLook w:val="04A0" w:firstRow="1" w:lastRow="0" w:firstColumn="1" w:lastColumn="0" w:noHBand="0" w:noVBand="1"/>
      </w:tblPr>
      <w:tblGrid>
        <w:gridCol w:w="5842"/>
      </w:tblGrid>
      <w:tr w:rsidR="00D37C9A" w:rsidRPr="00D37C9A" w:rsidTr="00E4264A">
        <w:trPr>
          <w:trHeight w:val="570"/>
        </w:trPr>
        <w:tc>
          <w:tcPr>
            <w:tcW w:w="5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7C9A" w:rsidRPr="00D37C9A" w:rsidRDefault="00D37C9A" w:rsidP="00D37C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7C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Приложение 2 </w:t>
            </w:r>
          </w:p>
          <w:p w:rsidR="00D37C9A" w:rsidRPr="00D37C9A" w:rsidRDefault="00D37C9A" w:rsidP="00D37C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7C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 Постановлению Администрации </w:t>
            </w:r>
          </w:p>
          <w:p w:rsidR="00D37C9A" w:rsidRPr="00D37C9A" w:rsidRDefault="00D37C9A" w:rsidP="00D37C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7C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Одинцовского городского округа </w:t>
            </w:r>
          </w:p>
          <w:p w:rsidR="00D37C9A" w:rsidRPr="00D37C9A" w:rsidRDefault="00D37C9A" w:rsidP="00D37C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7C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Московской области</w:t>
            </w:r>
          </w:p>
          <w:p w:rsidR="00D37C9A" w:rsidRPr="00D37C9A" w:rsidRDefault="00CA15A5" w:rsidP="00CA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от 06.09.2021 </w:t>
            </w:r>
            <w:r w:rsidR="00D37C9A" w:rsidRPr="00D37C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3188</w:t>
            </w:r>
          </w:p>
        </w:tc>
      </w:tr>
      <w:tr w:rsidR="00D37C9A" w:rsidRPr="00D37C9A" w:rsidTr="00E4264A">
        <w:trPr>
          <w:trHeight w:val="570"/>
        </w:trPr>
        <w:tc>
          <w:tcPr>
            <w:tcW w:w="5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C9A" w:rsidRPr="00D37C9A" w:rsidRDefault="00D37C9A" w:rsidP="00D37C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37C9A" w:rsidRPr="00D37C9A" w:rsidRDefault="00D37C9A" w:rsidP="00D37C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7C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«Приложение 2 к муниципальной программе</w:t>
            </w:r>
          </w:p>
        </w:tc>
      </w:tr>
    </w:tbl>
    <w:p w:rsidR="00D37C9A" w:rsidRPr="00D37C9A" w:rsidRDefault="00D37C9A" w:rsidP="00D37C9A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37C9A" w:rsidRPr="00D37C9A" w:rsidRDefault="00D37C9A" w:rsidP="00D37C9A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37C9A" w:rsidRPr="00D37C9A" w:rsidRDefault="00D37C9A" w:rsidP="00D37C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D37C9A">
        <w:rPr>
          <w:rFonts w:ascii="Arial" w:eastAsiaTheme="minorEastAsia" w:hAnsi="Arial" w:cs="Arial"/>
          <w:sz w:val="24"/>
          <w:szCs w:val="24"/>
          <w:lang w:eastAsia="ru-RU"/>
        </w:rPr>
        <w:t>Показатели реализации муниципальной программы</w:t>
      </w:r>
    </w:p>
    <w:p w:rsidR="00D37C9A" w:rsidRPr="00D37C9A" w:rsidRDefault="00D37C9A" w:rsidP="00D37C9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eastAsiaTheme="minorEastAsia" w:hAnsi="Arial" w:cs="Arial"/>
          <w:color w:val="000000"/>
          <w:sz w:val="24"/>
          <w:szCs w:val="24"/>
          <w:lang w:eastAsia="ru-RU"/>
        </w:rPr>
      </w:pPr>
      <w:r w:rsidRPr="00D37C9A">
        <w:rPr>
          <w:rFonts w:ascii="Arial" w:eastAsiaTheme="minorEastAsia" w:hAnsi="Arial" w:cs="Arial"/>
          <w:bCs/>
          <w:color w:val="000000"/>
          <w:sz w:val="24"/>
          <w:szCs w:val="24"/>
          <w:lang w:eastAsia="ru-RU"/>
        </w:rPr>
        <w:t>«Развитие институтов гражданского общества, повышение эффективности местного самоуправления и реализации молодежной политики»</w:t>
      </w:r>
    </w:p>
    <w:tbl>
      <w:tblPr>
        <w:tblW w:w="14742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35"/>
        <w:gridCol w:w="3221"/>
        <w:gridCol w:w="1579"/>
        <w:gridCol w:w="12"/>
        <w:gridCol w:w="1307"/>
        <w:gridCol w:w="1728"/>
        <w:gridCol w:w="929"/>
        <w:gridCol w:w="929"/>
        <w:gridCol w:w="930"/>
        <w:gridCol w:w="929"/>
        <w:gridCol w:w="929"/>
        <w:gridCol w:w="1714"/>
      </w:tblGrid>
      <w:tr w:rsidR="00D37C9A" w:rsidRPr="00D37C9A" w:rsidTr="00D37C9A">
        <w:trPr>
          <w:trHeight w:val="488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7C9A" w:rsidRPr="00D37C9A" w:rsidRDefault="00D37C9A" w:rsidP="00D37C9A">
            <w:pPr>
              <w:widowControl w:val="0"/>
              <w:pBdr>
                <w:top w:val="none" w:sz="2" w:space="2" w:color="000000"/>
                <w:left w:val="none" w:sz="2" w:space="2" w:color="000000"/>
                <w:bottom w:val="none" w:sz="2" w:space="2" w:color="000000"/>
                <w:right w:val="none" w:sz="2" w:space="2" w:color="000000"/>
                <w:between w:val="none" w:sz="2" w:space="0" w:color="000000"/>
              </w:pBdr>
              <w:tabs>
                <w:tab w:val="left" w:pos="0"/>
              </w:tabs>
              <w:jc w:val="center"/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</w:pPr>
            <w:r w:rsidRPr="00D37C9A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>№</w:t>
            </w:r>
            <w:r w:rsidRPr="00D37C9A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br/>
            </w:r>
            <w:proofErr w:type="gramStart"/>
            <w:r w:rsidRPr="00D37C9A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>п</w:t>
            </w:r>
            <w:proofErr w:type="gramEnd"/>
            <w:r w:rsidRPr="00D37C9A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3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7C9A" w:rsidRPr="00D37C9A" w:rsidRDefault="00D37C9A" w:rsidP="00D37C9A">
            <w:pPr>
              <w:widowControl w:val="0"/>
              <w:pBdr>
                <w:top w:val="none" w:sz="2" w:space="2" w:color="000000"/>
                <w:left w:val="none" w:sz="2" w:space="2" w:color="000000"/>
                <w:bottom w:val="none" w:sz="2" w:space="2" w:color="000000"/>
                <w:right w:val="none" w:sz="2" w:space="2" w:color="000000"/>
                <w:between w:val="none" w:sz="2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37C9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Показатели реализации муниципальной программы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7C9A" w:rsidRPr="00D37C9A" w:rsidRDefault="00D37C9A" w:rsidP="00D37C9A">
            <w:pPr>
              <w:widowControl w:val="0"/>
              <w:pBdr>
                <w:top w:val="none" w:sz="2" w:space="2" w:color="000000"/>
                <w:left w:val="none" w:sz="2" w:space="2" w:color="000000"/>
                <w:bottom w:val="none" w:sz="2" w:space="2" w:color="000000"/>
                <w:right w:val="none" w:sz="2" w:space="2" w:color="000000"/>
                <w:between w:val="none" w:sz="2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37C9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Тип показателя</w:t>
            </w:r>
          </w:p>
        </w:tc>
        <w:tc>
          <w:tcPr>
            <w:tcW w:w="14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7C9A" w:rsidRPr="00D37C9A" w:rsidRDefault="00D37C9A" w:rsidP="00D37C9A">
            <w:pPr>
              <w:widowControl w:val="0"/>
              <w:pBdr>
                <w:top w:val="none" w:sz="2" w:space="2" w:color="000000"/>
                <w:left w:val="none" w:sz="2" w:space="2" w:color="000000"/>
                <w:bottom w:val="none" w:sz="2" w:space="2" w:color="000000"/>
                <w:right w:val="none" w:sz="2" w:space="2" w:color="000000"/>
                <w:between w:val="none" w:sz="2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37C9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7C9A" w:rsidRPr="00D37C9A" w:rsidRDefault="00D37C9A" w:rsidP="00D37C9A">
            <w:pPr>
              <w:widowControl w:val="0"/>
              <w:pBdr>
                <w:top w:val="none" w:sz="2" w:space="2" w:color="000000"/>
                <w:left w:val="none" w:sz="2" w:space="2" w:color="000000"/>
                <w:bottom w:val="none" w:sz="2" w:space="2" w:color="000000"/>
                <w:right w:val="none" w:sz="2" w:space="2" w:color="000000"/>
                <w:between w:val="none" w:sz="2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</w:pPr>
            <w:r w:rsidRPr="00D37C9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Базовое значение показателя на начало реализации программы</w:t>
            </w:r>
            <w:r w:rsidRPr="00D37C9A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9A" w:rsidRPr="00D37C9A" w:rsidRDefault="00D37C9A" w:rsidP="00D37C9A">
            <w:pPr>
              <w:widowControl w:val="0"/>
              <w:pBdr>
                <w:top w:val="none" w:sz="2" w:space="2" w:color="000000"/>
                <w:left w:val="none" w:sz="2" w:space="2" w:color="000000"/>
                <w:bottom w:val="none" w:sz="2" w:space="2" w:color="000000"/>
                <w:right w:val="none" w:sz="2" w:space="2" w:color="000000"/>
                <w:between w:val="none" w:sz="2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</w:pPr>
            <w:r w:rsidRPr="00D37C9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Планируемое значение показателя по годам реализации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7C9A" w:rsidRPr="00D37C9A" w:rsidRDefault="00D37C9A" w:rsidP="00D37C9A">
            <w:pPr>
              <w:widowControl w:val="0"/>
              <w:pBdr>
                <w:top w:val="none" w:sz="2" w:space="2" w:color="000000"/>
                <w:left w:val="none" w:sz="2" w:space="2" w:color="000000"/>
                <w:bottom w:val="none" w:sz="2" w:space="2" w:color="000000"/>
                <w:right w:val="none" w:sz="2" w:space="2" w:color="000000"/>
                <w:between w:val="none" w:sz="2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</w:pPr>
            <w:r w:rsidRPr="00D37C9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Номер основного мероприятия в перечне мероприятий программы</w:t>
            </w:r>
          </w:p>
        </w:tc>
      </w:tr>
      <w:tr w:rsidR="00D37C9A" w:rsidRPr="00D37C9A" w:rsidTr="00D37C9A">
        <w:trPr>
          <w:trHeight w:val="973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9A" w:rsidRPr="00D37C9A" w:rsidRDefault="00D37C9A" w:rsidP="00D37C9A">
            <w:pPr>
              <w:tabs>
                <w:tab w:val="left" w:pos="0"/>
              </w:tabs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9A" w:rsidRPr="00D37C9A" w:rsidRDefault="00D37C9A" w:rsidP="00D37C9A">
            <w:pPr>
              <w:tabs>
                <w:tab w:val="left" w:pos="0"/>
              </w:tabs>
              <w:spacing w:line="228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9A" w:rsidRPr="00D37C9A" w:rsidRDefault="00D37C9A" w:rsidP="00D37C9A">
            <w:pPr>
              <w:tabs>
                <w:tab w:val="left" w:pos="0"/>
              </w:tabs>
              <w:spacing w:line="228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9A" w:rsidRPr="00D37C9A" w:rsidRDefault="00D37C9A" w:rsidP="00D37C9A">
            <w:pPr>
              <w:tabs>
                <w:tab w:val="left" w:pos="0"/>
              </w:tabs>
              <w:spacing w:line="228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9A" w:rsidRPr="00D37C9A" w:rsidRDefault="00D37C9A" w:rsidP="00D37C9A">
            <w:pPr>
              <w:tabs>
                <w:tab w:val="left" w:pos="0"/>
              </w:tabs>
              <w:spacing w:line="228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9A" w:rsidRPr="00D37C9A" w:rsidRDefault="00D37C9A" w:rsidP="00D3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37C9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9A" w:rsidRPr="00D37C9A" w:rsidRDefault="00D37C9A" w:rsidP="00D3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37C9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9A" w:rsidRPr="00D37C9A" w:rsidRDefault="00D37C9A" w:rsidP="00D3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37C9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9A" w:rsidRPr="00D37C9A" w:rsidRDefault="00D37C9A" w:rsidP="00D3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37C9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9A" w:rsidRPr="00D37C9A" w:rsidRDefault="00D37C9A" w:rsidP="00D3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37C9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9A" w:rsidRPr="00D37C9A" w:rsidRDefault="00D37C9A" w:rsidP="00D37C9A">
            <w:pPr>
              <w:tabs>
                <w:tab w:val="left" w:pos="0"/>
              </w:tabs>
              <w:spacing w:line="228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D37C9A" w:rsidRPr="00D37C9A" w:rsidTr="00D37C9A">
        <w:trPr>
          <w:trHeight w:val="284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9A" w:rsidRPr="00D37C9A" w:rsidRDefault="00D37C9A" w:rsidP="00D3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37C9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9A" w:rsidRPr="00D37C9A" w:rsidRDefault="00D37C9A" w:rsidP="00D3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37C9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9A" w:rsidRPr="00D37C9A" w:rsidRDefault="00D37C9A" w:rsidP="00D3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37C9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9A" w:rsidRPr="00D37C9A" w:rsidRDefault="00D37C9A" w:rsidP="00D3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37C9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9A" w:rsidRPr="00D37C9A" w:rsidRDefault="00D37C9A" w:rsidP="00D3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37C9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9A" w:rsidRPr="00D37C9A" w:rsidRDefault="00D37C9A" w:rsidP="00D3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37C9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9A" w:rsidRPr="00D37C9A" w:rsidRDefault="00D37C9A" w:rsidP="00D3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37C9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9A" w:rsidRPr="00D37C9A" w:rsidRDefault="00D37C9A" w:rsidP="00D3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37C9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9A" w:rsidRPr="00D37C9A" w:rsidRDefault="00D37C9A" w:rsidP="00D3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37C9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9A" w:rsidRPr="00D37C9A" w:rsidRDefault="00D37C9A" w:rsidP="00D3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37C9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9A" w:rsidRPr="00D37C9A" w:rsidRDefault="00D37C9A" w:rsidP="00D3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37C9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11</w:t>
            </w:r>
          </w:p>
        </w:tc>
      </w:tr>
      <w:tr w:rsidR="00D37C9A" w:rsidRPr="00D37C9A" w:rsidTr="00D37C9A">
        <w:trPr>
          <w:trHeight w:val="697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9A" w:rsidRPr="00D37C9A" w:rsidRDefault="00D37C9A" w:rsidP="00D3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37C9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248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C9A" w:rsidRPr="00D37C9A" w:rsidRDefault="00D37C9A" w:rsidP="00D3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37C9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Подпрограмма «Развитие системы информирования населения о деятельности органов местного самоуправления Московской области, создание доступной современной </w:t>
            </w:r>
            <w:proofErr w:type="spellStart"/>
            <w:r w:rsidRPr="00D37C9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медиасреды</w:t>
            </w:r>
            <w:proofErr w:type="spellEnd"/>
            <w:r w:rsidRPr="00D37C9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»</w:t>
            </w:r>
          </w:p>
        </w:tc>
      </w:tr>
      <w:tr w:rsidR="00D37C9A" w:rsidRPr="00D37C9A" w:rsidTr="00D37C9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left w:w="62" w:type="dxa"/>
            <w:bottom w:w="57" w:type="dxa"/>
            <w:right w:w="62" w:type="dxa"/>
          </w:tblCellMar>
        </w:tblPrEx>
        <w:trPr>
          <w:trHeight w:val="4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7C9A" w:rsidRPr="00D37C9A" w:rsidRDefault="00D37C9A" w:rsidP="00D37C9A">
            <w:pPr>
              <w:widowControl w:val="0"/>
              <w:pBdr>
                <w:top w:val="none" w:sz="2" w:space="2" w:color="000000"/>
                <w:left w:val="none" w:sz="2" w:space="2" w:color="000000"/>
                <w:bottom w:val="none" w:sz="2" w:space="2" w:color="000000"/>
                <w:right w:val="none" w:sz="2" w:space="2" w:color="000000"/>
                <w:between w:val="none" w:sz="2" w:space="0" w:color="000000"/>
              </w:pBdr>
              <w:tabs>
                <w:tab w:val="left" w:pos="0"/>
              </w:tabs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zh-CN"/>
              </w:rPr>
            </w:pPr>
            <w:r w:rsidRPr="00D37C9A">
              <w:rPr>
                <w:rFonts w:ascii="Arial" w:eastAsiaTheme="minorEastAsia" w:hAnsi="Arial" w:cs="Arial"/>
                <w:sz w:val="24"/>
                <w:szCs w:val="24"/>
                <w:lang w:eastAsia="zh-CN"/>
              </w:rPr>
              <w:lastRenderedPageBreak/>
              <w:t>1.1.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7C9A" w:rsidRPr="00D37C9A" w:rsidRDefault="00D37C9A" w:rsidP="00D37C9A">
            <w:pPr>
              <w:widowControl w:val="0"/>
              <w:pBdr>
                <w:top w:val="none" w:sz="2" w:space="2" w:color="000000"/>
                <w:left w:val="none" w:sz="2" w:space="2" w:color="000000"/>
                <w:bottom w:val="none" w:sz="2" w:space="2" w:color="000000"/>
                <w:right w:val="none" w:sz="2" w:space="2" w:color="000000"/>
                <w:between w:val="none" w:sz="2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</w:pPr>
            <w:r w:rsidRPr="00D37C9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Информирование населения через СМИ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9A" w:rsidRPr="00D37C9A" w:rsidRDefault="00D37C9A" w:rsidP="00D3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37C9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Приоритетный показатель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C9A" w:rsidRPr="00D37C9A" w:rsidRDefault="00D37C9A" w:rsidP="00D37C9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37C9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C9A" w:rsidRPr="00D37C9A" w:rsidRDefault="00D37C9A" w:rsidP="00D37C9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37C9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C9A" w:rsidRPr="00D37C9A" w:rsidRDefault="00D37C9A" w:rsidP="00D37C9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37C9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C9A" w:rsidRPr="00D37C9A" w:rsidRDefault="00D37C9A" w:rsidP="00D3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37C9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C9A" w:rsidRPr="00D37C9A" w:rsidRDefault="00D37C9A" w:rsidP="00D3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37C9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C9A" w:rsidRPr="00D37C9A" w:rsidRDefault="00D37C9A" w:rsidP="00D3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37C9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C9A" w:rsidRPr="00D37C9A" w:rsidRDefault="00D37C9A" w:rsidP="00D3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37C9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C9A" w:rsidRPr="00D37C9A" w:rsidRDefault="00D37C9A" w:rsidP="00D3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37C9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01</w:t>
            </w:r>
          </w:p>
        </w:tc>
      </w:tr>
      <w:tr w:rsidR="00D37C9A" w:rsidRPr="00D37C9A" w:rsidTr="00D37C9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left w:w="62" w:type="dxa"/>
            <w:bottom w:w="57" w:type="dxa"/>
            <w:right w:w="62" w:type="dxa"/>
          </w:tblCellMar>
        </w:tblPrEx>
        <w:trPr>
          <w:trHeight w:val="649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9A" w:rsidRPr="00D37C9A" w:rsidRDefault="00D37C9A" w:rsidP="00D37C9A">
            <w:pPr>
              <w:widowControl w:val="0"/>
              <w:pBdr>
                <w:top w:val="none" w:sz="2" w:space="2" w:color="000000"/>
                <w:left w:val="none" w:sz="2" w:space="2" w:color="000000"/>
                <w:bottom w:val="none" w:sz="2" w:space="2" w:color="000000"/>
                <w:right w:val="none" w:sz="2" w:space="2" w:color="000000"/>
                <w:between w:val="none" w:sz="2" w:space="0" w:color="000000"/>
              </w:pBdr>
              <w:tabs>
                <w:tab w:val="left" w:pos="0"/>
              </w:tabs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zh-CN"/>
              </w:rPr>
            </w:pPr>
            <w:r w:rsidRPr="00D37C9A">
              <w:rPr>
                <w:rFonts w:ascii="Arial" w:eastAsiaTheme="minorEastAsia" w:hAnsi="Arial" w:cs="Arial"/>
                <w:sz w:val="24"/>
                <w:szCs w:val="24"/>
                <w:lang w:eastAsia="zh-CN"/>
              </w:rPr>
              <w:t>1.2.</w:t>
            </w:r>
          </w:p>
        </w:tc>
        <w:tc>
          <w:tcPr>
            <w:tcW w:w="3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9A" w:rsidRPr="00D37C9A" w:rsidRDefault="00D37C9A" w:rsidP="00D37C9A">
            <w:pPr>
              <w:widowControl w:val="0"/>
              <w:pBdr>
                <w:top w:val="none" w:sz="2" w:space="2" w:color="000000"/>
                <w:left w:val="none" w:sz="2" w:space="2" w:color="000000"/>
                <w:bottom w:val="none" w:sz="2" w:space="2" w:color="000000"/>
                <w:right w:val="none" w:sz="2" w:space="2" w:color="000000"/>
                <w:between w:val="none" w:sz="2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37C9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Уровень информированности населения в социальных сетях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9A" w:rsidRPr="00D37C9A" w:rsidRDefault="00D37C9A" w:rsidP="00D3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37C9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Приоритетный показатель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C9A" w:rsidRPr="00D37C9A" w:rsidRDefault="00D37C9A" w:rsidP="00D37C9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D37C9A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C9A" w:rsidRPr="00D37C9A" w:rsidRDefault="00D37C9A" w:rsidP="00D37C9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37C9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7,83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C9A" w:rsidRPr="00D37C9A" w:rsidRDefault="00D37C9A" w:rsidP="00D3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37C9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C9A" w:rsidRPr="00D37C9A" w:rsidRDefault="00D37C9A" w:rsidP="00D3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37C9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C9A" w:rsidRPr="00D37C9A" w:rsidRDefault="00D37C9A" w:rsidP="00D3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37C9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C9A" w:rsidRPr="00D37C9A" w:rsidRDefault="00D37C9A" w:rsidP="00D3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37C9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C9A" w:rsidRPr="00D37C9A" w:rsidRDefault="00D37C9A" w:rsidP="00D3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37C9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C9A" w:rsidRPr="00D37C9A" w:rsidRDefault="00D37C9A" w:rsidP="00D3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D37C9A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</w:tr>
      <w:tr w:rsidR="00D37C9A" w:rsidRPr="00D37C9A" w:rsidTr="00D37C9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left w:w="62" w:type="dxa"/>
            <w:bottom w:w="57" w:type="dxa"/>
            <w:right w:w="62" w:type="dxa"/>
          </w:tblCellMar>
        </w:tblPrEx>
        <w:trPr>
          <w:trHeight w:val="1001"/>
        </w:trPr>
        <w:tc>
          <w:tcPr>
            <w:tcW w:w="567" w:type="dxa"/>
          </w:tcPr>
          <w:p w:rsidR="00D37C9A" w:rsidRPr="00D37C9A" w:rsidRDefault="00D37C9A" w:rsidP="00D37C9A">
            <w:pPr>
              <w:widowControl w:val="0"/>
              <w:pBdr>
                <w:top w:val="none" w:sz="2" w:space="2" w:color="000000"/>
                <w:left w:val="none" w:sz="2" w:space="2" w:color="000000"/>
                <w:bottom w:val="none" w:sz="2" w:space="2" w:color="000000"/>
                <w:right w:val="none" w:sz="2" w:space="2" w:color="000000"/>
                <w:between w:val="none" w:sz="2" w:space="0" w:color="000000"/>
              </w:pBdr>
              <w:tabs>
                <w:tab w:val="left" w:pos="0"/>
              </w:tabs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zh-CN"/>
              </w:rPr>
            </w:pPr>
            <w:r w:rsidRPr="00D37C9A">
              <w:rPr>
                <w:rFonts w:ascii="Arial" w:eastAsiaTheme="minorEastAsia" w:hAnsi="Arial" w:cs="Arial"/>
                <w:sz w:val="24"/>
                <w:szCs w:val="24"/>
                <w:lang w:eastAsia="zh-CN"/>
              </w:rPr>
              <w:t>1.3.</w:t>
            </w:r>
          </w:p>
        </w:tc>
        <w:tc>
          <w:tcPr>
            <w:tcW w:w="3476" w:type="dxa"/>
          </w:tcPr>
          <w:p w:rsidR="00D37C9A" w:rsidRPr="00D37C9A" w:rsidRDefault="00D37C9A" w:rsidP="00D37C9A">
            <w:pPr>
              <w:widowControl w:val="0"/>
              <w:pBdr>
                <w:top w:val="none" w:sz="2" w:space="2" w:color="000000"/>
                <w:left w:val="none" w:sz="2" w:space="2" w:color="000000"/>
                <w:bottom w:val="none" w:sz="2" w:space="2" w:color="000000"/>
                <w:right w:val="none" w:sz="2" w:space="2" w:color="000000"/>
                <w:between w:val="none" w:sz="2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37C9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Наличие незаконных рекламных конструкций, установленных на территории муниципального образования</w:t>
            </w:r>
          </w:p>
        </w:tc>
        <w:tc>
          <w:tcPr>
            <w:tcW w:w="1696" w:type="dxa"/>
          </w:tcPr>
          <w:p w:rsidR="00D37C9A" w:rsidRPr="00D37C9A" w:rsidRDefault="00D37C9A" w:rsidP="00D3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37C9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Приоритетный показатель</w:t>
            </w:r>
          </w:p>
        </w:tc>
        <w:tc>
          <w:tcPr>
            <w:tcW w:w="1414" w:type="dxa"/>
            <w:gridSpan w:val="2"/>
            <w:vAlign w:val="center"/>
          </w:tcPr>
          <w:p w:rsidR="00D37C9A" w:rsidRPr="00D37C9A" w:rsidRDefault="00D37C9A" w:rsidP="00D37C9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37C9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58" w:type="dxa"/>
            <w:vAlign w:val="center"/>
          </w:tcPr>
          <w:p w:rsidR="00D37C9A" w:rsidRPr="00D37C9A" w:rsidRDefault="00D37C9A" w:rsidP="00D37C9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37C9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D37C9A" w:rsidRPr="00D37C9A" w:rsidRDefault="00D37C9A" w:rsidP="00D37C9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37C9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D37C9A" w:rsidRPr="00D37C9A" w:rsidRDefault="00D37C9A" w:rsidP="00D37C9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37C9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D37C9A" w:rsidRPr="00D37C9A" w:rsidRDefault="00D37C9A" w:rsidP="00D37C9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37C9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D37C9A" w:rsidRPr="00D37C9A" w:rsidRDefault="00D37C9A" w:rsidP="00D37C9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37C9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D37C9A" w:rsidRPr="00D37C9A" w:rsidRDefault="00D37C9A" w:rsidP="00D37C9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37C9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Align w:val="center"/>
          </w:tcPr>
          <w:p w:rsidR="00D37C9A" w:rsidRPr="00D37C9A" w:rsidRDefault="00D37C9A" w:rsidP="00D37C9A">
            <w:pPr>
              <w:widowControl w:val="0"/>
              <w:tabs>
                <w:tab w:val="left" w:pos="0"/>
                <w:tab w:val="center" w:pos="3507"/>
                <w:tab w:val="right" w:pos="701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37C9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07</w:t>
            </w:r>
          </w:p>
        </w:tc>
      </w:tr>
      <w:tr w:rsidR="00D37C9A" w:rsidRPr="00D37C9A" w:rsidTr="00D37C9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left w:w="62" w:type="dxa"/>
            <w:bottom w:w="57" w:type="dxa"/>
            <w:right w:w="62" w:type="dxa"/>
          </w:tblCellMar>
        </w:tblPrEx>
        <w:trPr>
          <w:trHeight w:val="1402"/>
        </w:trPr>
        <w:tc>
          <w:tcPr>
            <w:tcW w:w="567" w:type="dxa"/>
          </w:tcPr>
          <w:p w:rsidR="00D37C9A" w:rsidRPr="00D37C9A" w:rsidRDefault="00D37C9A" w:rsidP="00D37C9A">
            <w:pPr>
              <w:widowControl w:val="0"/>
              <w:pBdr>
                <w:top w:val="none" w:sz="2" w:space="2" w:color="000000"/>
                <w:left w:val="none" w:sz="2" w:space="2" w:color="000000"/>
                <w:bottom w:val="none" w:sz="2" w:space="2" w:color="000000"/>
                <w:right w:val="none" w:sz="2" w:space="2" w:color="000000"/>
                <w:between w:val="none" w:sz="2" w:space="0" w:color="000000"/>
              </w:pBdr>
              <w:tabs>
                <w:tab w:val="left" w:pos="0"/>
              </w:tabs>
              <w:spacing w:after="0" w:line="240" w:lineRule="auto"/>
              <w:ind w:hanging="58"/>
              <w:jc w:val="center"/>
              <w:rPr>
                <w:rFonts w:ascii="Arial" w:eastAsiaTheme="minorEastAsia" w:hAnsi="Arial" w:cs="Arial"/>
                <w:sz w:val="24"/>
                <w:szCs w:val="24"/>
                <w:lang w:eastAsia="zh-CN"/>
              </w:rPr>
            </w:pPr>
            <w:r w:rsidRPr="00D37C9A">
              <w:rPr>
                <w:rFonts w:ascii="Arial" w:eastAsiaTheme="minorEastAsia" w:hAnsi="Arial" w:cs="Arial"/>
                <w:sz w:val="24"/>
                <w:szCs w:val="24"/>
                <w:lang w:eastAsia="zh-CN"/>
              </w:rPr>
              <w:t>1.4.</w:t>
            </w:r>
          </w:p>
        </w:tc>
        <w:tc>
          <w:tcPr>
            <w:tcW w:w="3476" w:type="dxa"/>
          </w:tcPr>
          <w:p w:rsidR="00D37C9A" w:rsidRPr="00D37C9A" w:rsidRDefault="00D37C9A" w:rsidP="00D37C9A">
            <w:pPr>
              <w:widowControl w:val="0"/>
              <w:pBdr>
                <w:top w:val="none" w:sz="2" w:space="2" w:color="000000"/>
                <w:left w:val="none" w:sz="2" w:space="2" w:color="000000"/>
                <w:bottom w:val="none" w:sz="2" w:space="2" w:color="000000"/>
                <w:right w:val="none" w:sz="2" w:space="2" w:color="000000"/>
                <w:between w:val="none" w:sz="2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37C9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Наличие задолженности в муниципальный бюджет по платежам за установку и эксплуатацию рекламных конструкций</w:t>
            </w:r>
          </w:p>
        </w:tc>
        <w:tc>
          <w:tcPr>
            <w:tcW w:w="1696" w:type="dxa"/>
          </w:tcPr>
          <w:p w:rsidR="00D37C9A" w:rsidRPr="00D37C9A" w:rsidRDefault="00D37C9A" w:rsidP="00D3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37C9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Приоритетный показатель</w:t>
            </w:r>
          </w:p>
        </w:tc>
        <w:tc>
          <w:tcPr>
            <w:tcW w:w="1414" w:type="dxa"/>
            <w:gridSpan w:val="2"/>
            <w:vAlign w:val="center"/>
          </w:tcPr>
          <w:p w:rsidR="00D37C9A" w:rsidRPr="00D37C9A" w:rsidRDefault="00D37C9A" w:rsidP="00D37C9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FF0000"/>
                <w:sz w:val="24"/>
                <w:szCs w:val="24"/>
                <w:lang w:eastAsia="ru-RU"/>
              </w:rPr>
            </w:pPr>
            <w:r w:rsidRPr="00D37C9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58" w:type="dxa"/>
            <w:vAlign w:val="center"/>
          </w:tcPr>
          <w:p w:rsidR="00D37C9A" w:rsidRPr="00D37C9A" w:rsidRDefault="00D37C9A" w:rsidP="00D37C9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37C9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0,61</w:t>
            </w:r>
          </w:p>
        </w:tc>
        <w:tc>
          <w:tcPr>
            <w:tcW w:w="992" w:type="dxa"/>
            <w:vAlign w:val="center"/>
          </w:tcPr>
          <w:p w:rsidR="00D37C9A" w:rsidRPr="00D37C9A" w:rsidRDefault="00D37C9A" w:rsidP="00D37C9A">
            <w:pPr>
              <w:widowControl w:val="0"/>
              <w:tabs>
                <w:tab w:val="left" w:pos="0"/>
                <w:tab w:val="center" w:pos="3507"/>
                <w:tab w:val="right" w:pos="701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FF0000"/>
                <w:sz w:val="24"/>
                <w:szCs w:val="24"/>
                <w:lang w:eastAsia="ru-RU"/>
              </w:rPr>
            </w:pPr>
            <w:r w:rsidRPr="00D37C9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D37C9A" w:rsidRPr="00D37C9A" w:rsidRDefault="00D37C9A" w:rsidP="00D37C9A">
            <w:pPr>
              <w:widowControl w:val="0"/>
              <w:tabs>
                <w:tab w:val="left" w:pos="0"/>
                <w:tab w:val="center" w:pos="3507"/>
                <w:tab w:val="right" w:pos="701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37C9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D37C9A" w:rsidRPr="00D37C9A" w:rsidRDefault="00D37C9A" w:rsidP="00D37C9A">
            <w:pPr>
              <w:widowControl w:val="0"/>
              <w:tabs>
                <w:tab w:val="left" w:pos="0"/>
                <w:tab w:val="center" w:pos="3507"/>
                <w:tab w:val="right" w:pos="701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37C9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D37C9A" w:rsidRPr="00D37C9A" w:rsidRDefault="00D37C9A" w:rsidP="00D37C9A">
            <w:pPr>
              <w:widowControl w:val="0"/>
              <w:tabs>
                <w:tab w:val="left" w:pos="0"/>
                <w:tab w:val="center" w:pos="3507"/>
                <w:tab w:val="right" w:pos="701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37C9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D37C9A" w:rsidRPr="00D37C9A" w:rsidRDefault="00D37C9A" w:rsidP="00D37C9A">
            <w:pPr>
              <w:widowControl w:val="0"/>
              <w:tabs>
                <w:tab w:val="left" w:pos="0"/>
                <w:tab w:val="center" w:pos="3507"/>
                <w:tab w:val="right" w:pos="701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37C9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Align w:val="center"/>
          </w:tcPr>
          <w:p w:rsidR="00D37C9A" w:rsidRPr="00D37C9A" w:rsidRDefault="00D37C9A" w:rsidP="00D37C9A">
            <w:pPr>
              <w:widowControl w:val="0"/>
              <w:tabs>
                <w:tab w:val="left" w:pos="0"/>
                <w:tab w:val="center" w:pos="3507"/>
                <w:tab w:val="right" w:pos="701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37C9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07</w:t>
            </w:r>
          </w:p>
        </w:tc>
      </w:tr>
      <w:tr w:rsidR="00D37C9A" w:rsidRPr="00D37C9A" w:rsidTr="00D37C9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left w:w="62" w:type="dxa"/>
            <w:bottom w:w="57" w:type="dxa"/>
            <w:right w:w="62" w:type="dxa"/>
          </w:tblCellMar>
        </w:tblPrEx>
        <w:trPr>
          <w:trHeight w:val="283"/>
        </w:trPr>
        <w:tc>
          <w:tcPr>
            <w:tcW w:w="567" w:type="dxa"/>
          </w:tcPr>
          <w:p w:rsidR="00D37C9A" w:rsidRPr="00D37C9A" w:rsidRDefault="00D37C9A" w:rsidP="00D37C9A">
            <w:pPr>
              <w:widowControl w:val="0"/>
              <w:pBdr>
                <w:top w:val="none" w:sz="2" w:space="2" w:color="000000"/>
                <w:left w:val="none" w:sz="2" w:space="2" w:color="000000"/>
                <w:bottom w:val="none" w:sz="2" w:space="2" w:color="000000"/>
                <w:right w:val="none" w:sz="2" w:space="2" w:color="000000"/>
                <w:between w:val="none" w:sz="2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37C9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248" w:type="dxa"/>
            <w:gridSpan w:val="11"/>
          </w:tcPr>
          <w:p w:rsidR="00D37C9A" w:rsidRPr="00D37C9A" w:rsidRDefault="00D37C9A" w:rsidP="00D3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37C9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Подпрограмма «Мир и согласие. Новые возможности»</w:t>
            </w:r>
          </w:p>
        </w:tc>
      </w:tr>
      <w:tr w:rsidR="00D37C9A" w:rsidRPr="00D37C9A" w:rsidTr="00D37C9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left w:w="62" w:type="dxa"/>
            <w:bottom w:w="57" w:type="dxa"/>
            <w:right w:w="62" w:type="dxa"/>
          </w:tblCellMar>
        </w:tblPrEx>
        <w:trPr>
          <w:trHeight w:val="364"/>
        </w:trPr>
        <w:tc>
          <w:tcPr>
            <w:tcW w:w="567" w:type="dxa"/>
          </w:tcPr>
          <w:p w:rsidR="00D37C9A" w:rsidRPr="00D37C9A" w:rsidRDefault="00D37C9A" w:rsidP="00D37C9A">
            <w:pPr>
              <w:widowControl w:val="0"/>
              <w:pBdr>
                <w:top w:val="none" w:sz="2" w:space="2" w:color="000000"/>
                <w:left w:val="none" w:sz="2" w:space="2" w:color="000000"/>
                <w:bottom w:val="none" w:sz="2" w:space="2" w:color="000000"/>
                <w:right w:val="none" w:sz="2" w:space="2" w:color="000000"/>
                <w:between w:val="none" w:sz="2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76" w:type="dxa"/>
          </w:tcPr>
          <w:p w:rsidR="00D37C9A" w:rsidRPr="00D37C9A" w:rsidRDefault="00D37C9A" w:rsidP="00D3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gridSpan w:val="2"/>
          </w:tcPr>
          <w:p w:rsidR="00D37C9A" w:rsidRPr="00D37C9A" w:rsidRDefault="00D37C9A" w:rsidP="00D3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</w:tcPr>
          <w:p w:rsidR="00D37C9A" w:rsidRPr="00D37C9A" w:rsidRDefault="00D37C9A" w:rsidP="00D3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</w:tcPr>
          <w:p w:rsidR="00D37C9A" w:rsidRPr="00D37C9A" w:rsidRDefault="00D37C9A" w:rsidP="00D3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37C9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</w:tcPr>
          <w:p w:rsidR="00D37C9A" w:rsidRPr="00D37C9A" w:rsidRDefault="00D37C9A" w:rsidP="00D3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37C9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</w:tcPr>
          <w:p w:rsidR="00D37C9A" w:rsidRPr="00D37C9A" w:rsidRDefault="00D37C9A" w:rsidP="00D3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37C9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</w:tcPr>
          <w:p w:rsidR="00D37C9A" w:rsidRPr="00D37C9A" w:rsidRDefault="00D37C9A" w:rsidP="00D3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37C9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</w:tcPr>
          <w:p w:rsidR="00D37C9A" w:rsidRPr="00D37C9A" w:rsidRDefault="00D37C9A" w:rsidP="00D3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37C9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</w:tcPr>
          <w:p w:rsidR="00D37C9A" w:rsidRPr="00D37C9A" w:rsidRDefault="00D37C9A" w:rsidP="00D3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37C9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3" w:type="dxa"/>
          </w:tcPr>
          <w:p w:rsidR="00D37C9A" w:rsidRPr="00D37C9A" w:rsidRDefault="00D37C9A" w:rsidP="00D3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D37C9A" w:rsidRPr="00D37C9A" w:rsidTr="00D37C9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left w:w="62" w:type="dxa"/>
            <w:bottom w:w="57" w:type="dxa"/>
            <w:right w:w="62" w:type="dxa"/>
          </w:tblCellMar>
        </w:tblPrEx>
        <w:trPr>
          <w:trHeight w:val="292"/>
        </w:trPr>
        <w:tc>
          <w:tcPr>
            <w:tcW w:w="567" w:type="dxa"/>
          </w:tcPr>
          <w:p w:rsidR="00D37C9A" w:rsidRPr="00D37C9A" w:rsidRDefault="00D37C9A" w:rsidP="00D37C9A">
            <w:pPr>
              <w:widowControl w:val="0"/>
              <w:pBdr>
                <w:top w:val="none" w:sz="2" w:space="2" w:color="000000"/>
                <w:left w:val="none" w:sz="2" w:space="2" w:color="000000"/>
                <w:bottom w:val="none" w:sz="2" w:space="2" w:color="000000"/>
                <w:right w:val="none" w:sz="2" w:space="2" w:color="000000"/>
                <w:between w:val="none" w:sz="2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37C9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5248" w:type="dxa"/>
            <w:gridSpan w:val="11"/>
          </w:tcPr>
          <w:p w:rsidR="00D37C9A" w:rsidRPr="00D37C9A" w:rsidRDefault="00D37C9A" w:rsidP="00D3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37C9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Подпрограмма «Эффективное местное самоуправление Московской области»</w:t>
            </w:r>
          </w:p>
        </w:tc>
      </w:tr>
      <w:tr w:rsidR="00D37C9A" w:rsidRPr="00D37C9A" w:rsidTr="00D37C9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left w:w="62" w:type="dxa"/>
            <w:bottom w:w="57" w:type="dxa"/>
            <w:right w:w="62" w:type="dxa"/>
          </w:tblCellMar>
        </w:tblPrEx>
        <w:trPr>
          <w:trHeight w:val="929"/>
        </w:trPr>
        <w:tc>
          <w:tcPr>
            <w:tcW w:w="567" w:type="dxa"/>
          </w:tcPr>
          <w:p w:rsidR="00D37C9A" w:rsidRPr="00D37C9A" w:rsidRDefault="00D37C9A" w:rsidP="00D37C9A">
            <w:pPr>
              <w:widowControl w:val="0"/>
              <w:pBdr>
                <w:top w:val="none" w:sz="2" w:space="2" w:color="000000"/>
                <w:left w:val="none" w:sz="2" w:space="2" w:color="000000"/>
                <w:bottom w:val="none" w:sz="2" w:space="2" w:color="000000"/>
                <w:right w:val="none" w:sz="2" w:space="2" w:color="000000"/>
                <w:between w:val="none" w:sz="2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37C9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476" w:type="dxa"/>
          </w:tcPr>
          <w:p w:rsidR="00D37C9A" w:rsidRPr="00D37C9A" w:rsidRDefault="00D37C9A" w:rsidP="00D3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D37C9A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Количество</w:t>
            </w:r>
          </w:p>
          <w:p w:rsidR="00D37C9A" w:rsidRPr="00D37C9A" w:rsidRDefault="00D37C9A" w:rsidP="00D3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D37C9A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проектов,</w:t>
            </w:r>
          </w:p>
          <w:p w:rsidR="00D37C9A" w:rsidRPr="00D37C9A" w:rsidRDefault="00D37C9A" w:rsidP="00D3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D37C9A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реализованных на</w:t>
            </w:r>
          </w:p>
          <w:p w:rsidR="00D37C9A" w:rsidRPr="00D37C9A" w:rsidRDefault="00D37C9A" w:rsidP="00D3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D37C9A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основании</w:t>
            </w:r>
            <w:proofErr w:type="gramEnd"/>
            <w:r w:rsidRPr="00D37C9A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 xml:space="preserve"> заявок</w:t>
            </w:r>
          </w:p>
          <w:p w:rsidR="00D37C9A" w:rsidRPr="00D37C9A" w:rsidRDefault="00D37C9A" w:rsidP="00D3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D37C9A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жителей</w:t>
            </w:r>
          </w:p>
          <w:p w:rsidR="00D37C9A" w:rsidRPr="00D37C9A" w:rsidRDefault="00D37C9A" w:rsidP="00D3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D37C9A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Московской</w:t>
            </w:r>
          </w:p>
          <w:p w:rsidR="00D37C9A" w:rsidRPr="00D37C9A" w:rsidRDefault="00D37C9A" w:rsidP="00D3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D37C9A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области в рамках</w:t>
            </w:r>
          </w:p>
          <w:p w:rsidR="00D37C9A" w:rsidRPr="00D37C9A" w:rsidRDefault="00D37C9A" w:rsidP="00D3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D37C9A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применения</w:t>
            </w:r>
          </w:p>
          <w:p w:rsidR="00D37C9A" w:rsidRPr="00D37C9A" w:rsidRDefault="00D37C9A" w:rsidP="00D3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D37C9A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практик</w:t>
            </w:r>
          </w:p>
          <w:p w:rsidR="00D37C9A" w:rsidRPr="00D37C9A" w:rsidRDefault="00D37C9A" w:rsidP="00D3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D37C9A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инициативного</w:t>
            </w:r>
          </w:p>
          <w:p w:rsidR="00D37C9A" w:rsidRPr="00D37C9A" w:rsidRDefault="00D37C9A" w:rsidP="00D3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D37C9A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бюджетирования</w:t>
            </w:r>
          </w:p>
        </w:tc>
        <w:tc>
          <w:tcPr>
            <w:tcW w:w="1708" w:type="dxa"/>
            <w:gridSpan w:val="2"/>
          </w:tcPr>
          <w:p w:rsidR="00D37C9A" w:rsidRPr="00D37C9A" w:rsidRDefault="00D37C9A" w:rsidP="00D3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37C9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Приоритетный показатель</w:t>
            </w:r>
          </w:p>
        </w:tc>
        <w:tc>
          <w:tcPr>
            <w:tcW w:w="1402" w:type="dxa"/>
          </w:tcPr>
          <w:p w:rsidR="00D37C9A" w:rsidRPr="00D37C9A" w:rsidRDefault="00D37C9A" w:rsidP="00D3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D37C9A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858" w:type="dxa"/>
          </w:tcPr>
          <w:p w:rsidR="00D37C9A" w:rsidRPr="00D37C9A" w:rsidRDefault="00D37C9A" w:rsidP="00D3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37C9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D37C9A" w:rsidRPr="00D37C9A" w:rsidRDefault="00D37C9A" w:rsidP="00D3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37C9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</w:tcPr>
          <w:p w:rsidR="00D37C9A" w:rsidRPr="00D37C9A" w:rsidRDefault="00D37C9A" w:rsidP="00D3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37C9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3" w:type="dxa"/>
          </w:tcPr>
          <w:p w:rsidR="00D37C9A" w:rsidRPr="00D37C9A" w:rsidRDefault="00D37C9A" w:rsidP="00D3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37C9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D37C9A" w:rsidRPr="00D37C9A" w:rsidRDefault="00D37C9A" w:rsidP="00D3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37C9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D37C9A" w:rsidRPr="00D37C9A" w:rsidRDefault="00D37C9A" w:rsidP="00D3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37C9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</w:tcPr>
          <w:p w:rsidR="00D37C9A" w:rsidRPr="00D37C9A" w:rsidRDefault="00D37C9A" w:rsidP="00D3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37C9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07</w:t>
            </w:r>
          </w:p>
        </w:tc>
      </w:tr>
      <w:tr w:rsidR="00D37C9A" w:rsidRPr="00D37C9A" w:rsidTr="00D37C9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left w:w="62" w:type="dxa"/>
            <w:bottom w:w="57" w:type="dxa"/>
            <w:right w:w="62" w:type="dxa"/>
          </w:tblCellMar>
        </w:tblPrEx>
        <w:trPr>
          <w:trHeight w:val="266"/>
        </w:trPr>
        <w:tc>
          <w:tcPr>
            <w:tcW w:w="567" w:type="dxa"/>
          </w:tcPr>
          <w:p w:rsidR="00D37C9A" w:rsidRPr="00D37C9A" w:rsidRDefault="00D37C9A" w:rsidP="00D37C9A">
            <w:pPr>
              <w:widowControl w:val="0"/>
              <w:pBdr>
                <w:top w:val="none" w:sz="2" w:space="2" w:color="000000"/>
                <w:left w:val="none" w:sz="2" w:space="2" w:color="000000"/>
                <w:bottom w:val="none" w:sz="2" w:space="2" w:color="000000"/>
                <w:right w:val="none" w:sz="2" w:space="2" w:color="000000"/>
                <w:between w:val="none" w:sz="2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zh-CN"/>
              </w:rPr>
            </w:pPr>
            <w:r w:rsidRPr="00D37C9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15248" w:type="dxa"/>
            <w:gridSpan w:val="11"/>
          </w:tcPr>
          <w:p w:rsidR="00D37C9A" w:rsidRPr="00D37C9A" w:rsidRDefault="00D37C9A" w:rsidP="00D37C9A">
            <w:pPr>
              <w:widowControl w:val="0"/>
              <w:tabs>
                <w:tab w:val="left" w:pos="84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37C9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Подпрограмма «Молодежь Подмосковья»</w:t>
            </w:r>
          </w:p>
        </w:tc>
      </w:tr>
      <w:tr w:rsidR="00D37C9A" w:rsidRPr="00D37C9A" w:rsidTr="00D37C9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left w:w="62" w:type="dxa"/>
            <w:bottom w:w="57" w:type="dxa"/>
            <w:right w:w="62" w:type="dxa"/>
          </w:tblCellMar>
        </w:tblPrEx>
        <w:trPr>
          <w:trHeight w:val="542"/>
        </w:trPr>
        <w:tc>
          <w:tcPr>
            <w:tcW w:w="567" w:type="dxa"/>
          </w:tcPr>
          <w:p w:rsidR="00D37C9A" w:rsidRPr="00D37C9A" w:rsidRDefault="00D37C9A" w:rsidP="00D37C9A">
            <w:pPr>
              <w:widowControl w:val="0"/>
              <w:pBdr>
                <w:top w:val="none" w:sz="2" w:space="2" w:color="000000"/>
                <w:left w:val="none" w:sz="2" w:space="2" w:color="000000"/>
                <w:bottom w:val="none" w:sz="2" w:space="2" w:color="000000"/>
                <w:right w:val="none" w:sz="2" w:space="2" w:color="000000"/>
                <w:between w:val="none" w:sz="2" w:space="0" w:color="000000"/>
              </w:pBdr>
              <w:tabs>
                <w:tab w:val="left" w:pos="0"/>
              </w:tabs>
              <w:spacing w:line="240" w:lineRule="auto"/>
              <w:ind w:hanging="58"/>
              <w:jc w:val="center"/>
              <w:rPr>
                <w:rFonts w:ascii="Arial" w:eastAsiaTheme="minorEastAsia" w:hAnsi="Arial" w:cs="Arial"/>
                <w:sz w:val="24"/>
                <w:szCs w:val="24"/>
                <w:lang w:eastAsia="zh-CN"/>
              </w:rPr>
            </w:pPr>
            <w:r w:rsidRPr="00D37C9A">
              <w:rPr>
                <w:rFonts w:ascii="Arial" w:eastAsiaTheme="minorEastAsia" w:hAnsi="Arial" w:cs="Arial"/>
                <w:sz w:val="24"/>
                <w:szCs w:val="24"/>
                <w:lang w:eastAsia="zh-CN"/>
              </w:rPr>
              <w:t>4.1.</w:t>
            </w:r>
          </w:p>
        </w:tc>
        <w:tc>
          <w:tcPr>
            <w:tcW w:w="3476" w:type="dxa"/>
          </w:tcPr>
          <w:p w:rsidR="00D37C9A" w:rsidRPr="00D37C9A" w:rsidRDefault="00D37C9A" w:rsidP="00D3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37C9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Доля молодежи, задействованной в мероприятиях по вовлечению в творческую деятельность</w:t>
            </w:r>
          </w:p>
        </w:tc>
        <w:tc>
          <w:tcPr>
            <w:tcW w:w="1696" w:type="dxa"/>
          </w:tcPr>
          <w:p w:rsidR="00D37C9A" w:rsidRPr="00D37C9A" w:rsidRDefault="00D37C9A" w:rsidP="00D3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D37C9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Соглашение с ФОИВ (региональный проект)</w:t>
            </w:r>
          </w:p>
        </w:tc>
        <w:tc>
          <w:tcPr>
            <w:tcW w:w="1414" w:type="dxa"/>
            <w:gridSpan w:val="2"/>
          </w:tcPr>
          <w:p w:rsidR="00D37C9A" w:rsidRPr="00D37C9A" w:rsidRDefault="00D37C9A" w:rsidP="00D37C9A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7C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58" w:type="dxa"/>
          </w:tcPr>
          <w:p w:rsidR="00D37C9A" w:rsidRPr="00D37C9A" w:rsidRDefault="00D37C9A" w:rsidP="00D37C9A">
            <w:pPr>
              <w:spacing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D37C9A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D37C9A" w:rsidRPr="00D37C9A" w:rsidRDefault="00D37C9A" w:rsidP="00D37C9A">
            <w:pPr>
              <w:spacing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D37C9A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92" w:type="dxa"/>
          </w:tcPr>
          <w:p w:rsidR="00D37C9A" w:rsidRPr="00D37C9A" w:rsidRDefault="00D37C9A" w:rsidP="00D37C9A">
            <w:pPr>
              <w:spacing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D37C9A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93" w:type="dxa"/>
          </w:tcPr>
          <w:p w:rsidR="00D37C9A" w:rsidRPr="00D37C9A" w:rsidRDefault="00D37C9A" w:rsidP="00D37C9A">
            <w:pPr>
              <w:spacing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D37C9A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92" w:type="dxa"/>
          </w:tcPr>
          <w:p w:rsidR="00D37C9A" w:rsidRPr="00D37C9A" w:rsidRDefault="00D37C9A" w:rsidP="00D37C9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D37C9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92" w:type="dxa"/>
          </w:tcPr>
          <w:p w:rsidR="00D37C9A" w:rsidRPr="00D37C9A" w:rsidRDefault="00D37C9A" w:rsidP="00D37C9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D37C9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843" w:type="dxa"/>
          </w:tcPr>
          <w:p w:rsidR="00D37C9A" w:rsidRPr="00D37C9A" w:rsidRDefault="00D37C9A" w:rsidP="00D37C9A">
            <w:pPr>
              <w:spacing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D37C9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E8</w:t>
            </w:r>
          </w:p>
        </w:tc>
      </w:tr>
      <w:tr w:rsidR="00D37C9A" w:rsidRPr="00D37C9A" w:rsidTr="00D37C9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left w:w="62" w:type="dxa"/>
            <w:bottom w:w="57" w:type="dxa"/>
            <w:right w:w="62" w:type="dxa"/>
          </w:tblCellMar>
        </w:tblPrEx>
        <w:trPr>
          <w:trHeight w:val="364"/>
        </w:trPr>
        <w:tc>
          <w:tcPr>
            <w:tcW w:w="567" w:type="dxa"/>
          </w:tcPr>
          <w:p w:rsidR="00D37C9A" w:rsidRPr="00D37C9A" w:rsidRDefault="00D37C9A" w:rsidP="00D37C9A">
            <w:pPr>
              <w:widowControl w:val="0"/>
              <w:pBdr>
                <w:top w:val="none" w:sz="2" w:space="2" w:color="000000"/>
                <w:left w:val="none" w:sz="2" w:space="2" w:color="000000"/>
                <w:bottom w:val="none" w:sz="2" w:space="2" w:color="000000"/>
                <w:right w:val="none" w:sz="2" w:space="2" w:color="000000"/>
                <w:between w:val="none" w:sz="2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37C9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5248" w:type="dxa"/>
            <w:gridSpan w:val="11"/>
          </w:tcPr>
          <w:p w:rsidR="00D37C9A" w:rsidRPr="00D37C9A" w:rsidRDefault="00D37C9A" w:rsidP="00D3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37C9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«Обеспечивающая подпрограмма»</w:t>
            </w:r>
          </w:p>
        </w:tc>
      </w:tr>
      <w:tr w:rsidR="00D37C9A" w:rsidRPr="00D37C9A" w:rsidTr="00D37C9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left w:w="62" w:type="dxa"/>
            <w:bottom w:w="57" w:type="dxa"/>
            <w:right w:w="62" w:type="dxa"/>
          </w:tblCellMar>
        </w:tblPrEx>
        <w:trPr>
          <w:trHeight w:val="364"/>
        </w:trPr>
        <w:tc>
          <w:tcPr>
            <w:tcW w:w="567" w:type="dxa"/>
          </w:tcPr>
          <w:p w:rsidR="00D37C9A" w:rsidRPr="00D37C9A" w:rsidRDefault="00D37C9A" w:rsidP="00D37C9A">
            <w:pPr>
              <w:widowControl w:val="0"/>
              <w:pBdr>
                <w:top w:val="none" w:sz="2" w:space="2" w:color="000000"/>
                <w:left w:val="none" w:sz="2" w:space="2" w:color="000000"/>
                <w:bottom w:val="none" w:sz="2" w:space="2" w:color="000000"/>
                <w:right w:val="none" w:sz="2" w:space="2" w:color="000000"/>
                <w:between w:val="none" w:sz="2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76" w:type="dxa"/>
          </w:tcPr>
          <w:p w:rsidR="00D37C9A" w:rsidRPr="00D37C9A" w:rsidRDefault="00D37C9A" w:rsidP="00D3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</w:tcPr>
          <w:p w:rsidR="00D37C9A" w:rsidRPr="00D37C9A" w:rsidRDefault="00D37C9A" w:rsidP="00D3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gridSpan w:val="2"/>
          </w:tcPr>
          <w:p w:rsidR="00D37C9A" w:rsidRPr="00D37C9A" w:rsidRDefault="00D37C9A" w:rsidP="00D3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</w:tcPr>
          <w:p w:rsidR="00D37C9A" w:rsidRPr="00D37C9A" w:rsidRDefault="00D37C9A" w:rsidP="00D3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37C9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</w:tcPr>
          <w:p w:rsidR="00D37C9A" w:rsidRPr="00D37C9A" w:rsidRDefault="00D37C9A" w:rsidP="00D3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37C9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</w:tcPr>
          <w:p w:rsidR="00D37C9A" w:rsidRPr="00D37C9A" w:rsidRDefault="00D37C9A" w:rsidP="00D3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37C9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</w:tcPr>
          <w:p w:rsidR="00D37C9A" w:rsidRPr="00D37C9A" w:rsidRDefault="00D37C9A" w:rsidP="00D3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37C9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</w:tcPr>
          <w:p w:rsidR="00D37C9A" w:rsidRPr="00D37C9A" w:rsidRDefault="00D37C9A" w:rsidP="00D3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37C9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</w:tcPr>
          <w:p w:rsidR="00D37C9A" w:rsidRPr="00D37C9A" w:rsidRDefault="00D37C9A" w:rsidP="00D3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37C9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3" w:type="dxa"/>
          </w:tcPr>
          <w:p w:rsidR="00D37C9A" w:rsidRPr="00D37C9A" w:rsidRDefault="00D37C9A" w:rsidP="00D3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D37C9A" w:rsidRPr="00D37C9A" w:rsidTr="00D37C9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left w:w="62" w:type="dxa"/>
            <w:bottom w:w="57" w:type="dxa"/>
            <w:right w:w="62" w:type="dxa"/>
          </w:tblCellMar>
        </w:tblPrEx>
        <w:trPr>
          <w:trHeight w:val="364"/>
        </w:trPr>
        <w:tc>
          <w:tcPr>
            <w:tcW w:w="567" w:type="dxa"/>
          </w:tcPr>
          <w:p w:rsidR="00D37C9A" w:rsidRPr="00D37C9A" w:rsidRDefault="00D37C9A" w:rsidP="00D37C9A">
            <w:pPr>
              <w:widowControl w:val="0"/>
              <w:pBdr>
                <w:top w:val="none" w:sz="2" w:space="2" w:color="000000"/>
                <w:left w:val="none" w:sz="2" w:space="2" w:color="000000"/>
                <w:bottom w:val="none" w:sz="2" w:space="2" w:color="000000"/>
                <w:right w:val="none" w:sz="2" w:space="2" w:color="000000"/>
                <w:between w:val="none" w:sz="2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zh-CN"/>
              </w:rPr>
            </w:pPr>
            <w:r w:rsidRPr="00D37C9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5248" w:type="dxa"/>
            <w:gridSpan w:val="11"/>
          </w:tcPr>
          <w:p w:rsidR="00D37C9A" w:rsidRPr="00D37C9A" w:rsidRDefault="00D37C9A" w:rsidP="00D3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37C9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Подпрограмма «Развитие туризма в Московской области»</w:t>
            </w:r>
          </w:p>
        </w:tc>
      </w:tr>
      <w:tr w:rsidR="00D37C9A" w:rsidRPr="00D37C9A" w:rsidTr="00D37C9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left w:w="62" w:type="dxa"/>
            <w:bottom w:w="57" w:type="dxa"/>
            <w:right w:w="62" w:type="dxa"/>
          </w:tblCellMar>
        </w:tblPrEx>
        <w:trPr>
          <w:trHeight w:val="542"/>
        </w:trPr>
        <w:tc>
          <w:tcPr>
            <w:tcW w:w="567" w:type="dxa"/>
          </w:tcPr>
          <w:p w:rsidR="00D37C9A" w:rsidRPr="00D37C9A" w:rsidRDefault="00D37C9A" w:rsidP="00D37C9A">
            <w:pPr>
              <w:widowControl w:val="0"/>
              <w:pBdr>
                <w:top w:val="none" w:sz="2" w:space="2" w:color="000000"/>
                <w:left w:val="none" w:sz="2" w:space="2" w:color="000000"/>
                <w:bottom w:val="none" w:sz="2" w:space="2" w:color="000000"/>
                <w:right w:val="none" w:sz="2" w:space="2" w:color="000000"/>
                <w:between w:val="none" w:sz="2" w:space="0" w:color="000000"/>
              </w:pBdr>
              <w:tabs>
                <w:tab w:val="left" w:pos="0"/>
              </w:tabs>
              <w:spacing w:line="240" w:lineRule="auto"/>
              <w:ind w:hanging="58"/>
              <w:jc w:val="center"/>
              <w:rPr>
                <w:rFonts w:ascii="Arial" w:eastAsiaTheme="minorEastAsia" w:hAnsi="Arial" w:cs="Arial"/>
                <w:sz w:val="24"/>
                <w:szCs w:val="24"/>
                <w:lang w:eastAsia="zh-CN"/>
              </w:rPr>
            </w:pPr>
            <w:r w:rsidRPr="00D37C9A">
              <w:rPr>
                <w:rFonts w:ascii="Arial" w:eastAsiaTheme="minorEastAsia" w:hAnsi="Arial" w:cs="Arial"/>
                <w:sz w:val="24"/>
                <w:szCs w:val="24"/>
                <w:lang w:eastAsia="zh-CN"/>
              </w:rPr>
              <w:t>6.1.</w:t>
            </w:r>
          </w:p>
        </w:tc>
        <w:tc>
          <w:tcPr>
            <w:tcW w:w="3476" w:type="dxa"/>
          </w:tcPr>
          <w:p w:rsidR="00D37C9A" w:rsidRPr="00D37C9A" w:rsidRDefault="00D37C9A" w:rsidP="00D3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37C9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Туристический поток в Одинцовский </w:t>
            </w:r>
          </w:p>
          <w:p w:rsidR="00D37C9A" w:rsidRPr="00D37C9A" w:rsidRDefault="00D37C9A" w:rsidP="00D3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37C9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городской округ </w:t>
            </w:r>
          </w:p>
        </w:tc>
        <w:tc>
          <w:tcPr>
            <w:tcW w:w="1696" w:type="dxa"/>
          </w:tcPr>
          <w:p w:rsidR="00D37C9A" w:rsidRPr="00D37C9A" w:rsidRDefault="00D37C9A" w:rsidP="00D3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37C9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Макропоказатель</w:t>
            </w:r>
          </w:p>
        </w:tc>
        <w:tc>
          <w:tcPr>
            <w:tcW w:w="1414" w:type="dxa"/>
            <w:gridSpan w:val="2"/>
          </w:tcPr>
          <w:p w:rsidR="00D37C9A" w:rsidRPr="00D37C9A" w:rsidRDefault="00D37C9A" w:rsidP="00D3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37C9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млн. человек </w:t>
            </w:r>
          </w:p>
        </w:tc>
        <w:tc>
          <w:tcPr>
            <w:tcW w:w="1858" w:type="dxa"/>
          </w:tcPr>
          <w:p w:rsidR="00D37C9A" w:rsidRPr="00D37C9A" w:rsidRDefault="00D37C9A" w:rsidP="00D37C9A">
            <w:pPr>
              <w:spacing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37C9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92" w:type="dxa"/>
          </w:tcPr>
          <w:p w:rsidR="00D37C9A" w:rsidRPr="00D37C9A" w:rsidRDefault="00D37C9A" w:rsidP="00D37C9A">
            <w:pPr>
              <w:spacing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37C9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992" w:type="dxa"/>
          </w:tcPr>
          <w:p w:rsidR="00D37C9A" w:rsidRPr="00D37C9A" w:rsidRDefault="00D37C9A" w:rsidP="00D37C9A">
            <w:pPr>
              <w:spacing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37C9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3" w:type="dxa"/>
          </w:tcPr>
          <w:p w:rsidR="00D37C9A" w:rsidRPr="00D37C9A" w:rsidRDefault="00D37C9A" w:rsidP="00D37C9A">
            <w:pPr>
              <w:spacing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37C9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992" w:type="dxa"/>
          </w:tcPr>
          <w:p w:rsidR="00D37C9A" w:rsidRPr="00D37C9A" w:rsidRDefault="00D37C9A" w:rsidP="00D37C9A">
            <w:pPr>
              <w:spacing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37C9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92" w:type="dxa"/>
          </w:tcPr>
          <w:p w:rsidR="00D37C9A" w:rsidRPr="00D37C9A" w:rsidRDefault="00D37C9A" w:rsidP="00D37C9A">
            <w:pPr>
              <w:spacing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37C9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843" w:type="dxa"/>
          </w:tcPr>
          <w:p w:rsidR="00D37C9A" w:rsidRPr="00D37C9A" w:rsidRDefault="00D37C9A" w:rsidP="00D3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37C9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01</w:t>
            </w:r>
          </w:p>
        </w:tc>
      </w:tr>
      <w:tr w:rsidR="00D37C9A" w:rsidRPr="00D37C9A" w:rsidTr="00D37C9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left w:w="62" w:type="dxa"/>
            <w:bottom w:w="57" w:type="dxa"/>
            <w:right w:w="62" w:type="dxa"/>
          </w:tblCellMar>
        </w:tblPrEx>
        <w:trPr>
          <w:trHeight w:val="542"/>
        </w:trPr>
        <w:tc>
          <w:tcPr>
            <w:tcW w:w="567" w:type="dxa"/>
          </w:tcPr>
          <w:p w:rsidR="00D37C9A" w:rsidRPr="00D37C9A" w:rsidRDefault="00D37C9A" w:rsidP="00D37C9A">
            <w:pPr>
              <w:widowControl w:val="0"/>
              <w:pBdr>
                <w:top w:val="none" w:sz="2" w:space="2" w:color="000000"/>
                <w:left w:val="none" w:sz="2" w:space="2" w:color="000000"/>
                <w:bottom w:val="none" w:sz="2" w:space="2" w:color="000000"/>
                <w:right w:val="none" w:sz="2" w:space="2" w:color="000000"/>
                <w:between w:val="none" w:sz="2" w:space="0" w:color="000000"/>
              </w:pBdr>
              <w:tabs>
                <w:tab w:val="left" w:pos="0"/>
              </w:tabs>
              <w:spacing w:line="240" w:lineRule="auto"/>
              <w:ind w:hanging="58"/>
              <w:jc w:val="center"/>
              <w:rPr>
                <w:rFonts w:ascii="Arial" w:eastAsiaTheme="minorEastAsia" w:hAnsi="Arial" w:cs="Arial"/>
                <w:sz w:val="24"/>
                <w:szCs w:val="24"/>
                <w:lang w:eastAsia="zh-CN"/>
              </w:rPr>
            </w:pPr>
            <w:r w:rsidRPr="00D37C9A">
              <w:rPr>
                <w:rFonts w:ascii="Arial" w:eastAsiaTheme="minorEastAsia" w:hAnsi="Arial" w:cs="Arial"/>
                <w:sz w:val="24"/>
                <w:szCs w:val="24"/>
                <w:lang w:eastAsia="zh-CN"/>
              </w:rPr>
              <w:t>6.2.</w:t>
            </w:r>
          </w:p>
        </w:tc>
        <w:tc>
          <w:tcPr>
            <w:tcW w:w="3476" w:type="dxa"/>
          </w:tcPr>
          <w:p w:rsidR="00D37C9A" w:rsidRPr="00D37C9A" w:rsidRDefault="00D37C9A" w:rsidP="00D3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37C9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Численность лиц, размещённых в коллективных средствах размещения</w:t>
            </w:r>
          </w:p>
        </w:tc>
        <w:tc>
          <w:tcPr>
            <w:tcW w:w="1696" w:type="dxa"/>
          </w:tcPr>
          <w:p w:rsidR="00D37C9A" w:rsidRPr="00D37C9A" w:rsidRDefault="00D37C9A" w:rsidP="00D3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37C9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Показатель государственной программы</w:t>
            </w:r>
          </w:p>
        </w:tc>
        <w:tc>
          <w:tcPr>
            <w:tcW w:w="1414" w:type="dxa"/>
            <w:gridSpan w:val="2"/>
          </w:tcPr>
          <w:p w:rsidR="00D37C9A" w:rsidRPr="00D37C9A" w:rsidRDefault="00D37C9A" w:rsidP="00D3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37C9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тыс. человек</w:t>
            </w:r>
          </w:p>
        </w:tc>
        <w:tc>
          <w:tcPr>
            <w:tcW w:w="1858" w:type="dxa"/>
          </w:tcPr>
          <w:p w:rsidR="00D37C9A" w:rsidRPr="00D37C9A" w:rsidRDefault="00D37C9A" w:rsidP="00D3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37C9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143,5</w:t>
            </w:r>
          </w:p>
        </w:tc>
        <w:tc>
          <w:tcPr>
            <w:tcW w:w="992" w:type="dxa"/>
          </w:tcPr>
          <w:p w:rsidR="00D37C9A" w:rsidRPr="00D37C9A" w:rsidRDefault="00D37C9A" w:rsidP="00D3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37C9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148,9</w:t>
            </w:r>
          </w:p>
        </w:tc>
        <w:tc>
          <w:tcPr>
            <w:tcW w:w="992" w:type="dxa"/>
          </w:tcPr>
          <w:p w:rsidR="00D37C9A" w:rsidRPr="00D37C9A" w:rsidRDefault="00D37C9A" w:rsidP="00D37C9A">
            <w:pPr>
              <w:spacing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37C9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153,2</w:t>
            </w:r>
          </w:p>
        </w:tc>
        <w:tc>
          <w:tcPr>
            <w:tcW w:w="993" w:type="dxa"/>
          </w:tcPr>
          <w:p w:rsidR="00D37C9A" w:rsidRPr="00D37C9A" w:rsidRDefault="00D37C9A" w:rsidP="00D37C9A">
            <w:pPr>
              <w:spacing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37C9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157,8</w:t>
            </w:r>
          </w:p>
        </w:tc>
        <w:tc>
          <w:tcPr>
            <w:tcW w:w="992" w:type="dxa"/>
          </w:tcPr>
          <w:p w:rsidR="00D37C9A" w:rsidRPr="00D37C9A" w:rsidRDefault="00D37C9A" w:rsidP="00D37C9A">
            <w:pPr>
              <w:spacing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37C9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162,5</w:t>
            </w:r>
          </w:p>
        </w:tc>
        <w:tc>
          <w:tcPr>
            <w:tcW w:w="992" w:type="dxa"/>
          </w:tcPr>
          <w:p w:rsidR="00D37C9A" w:rsidRPr="00D37C9A" w:rsidRDefault="00D37C9A" w:rsidP="00D37C9A">
            <w:pPr>
              <w:spacing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37C9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167,4</w:t>
            </w:r>
          </w:p>
        </w:tc>
        <w:tc>
          <w:tcPr>
            <w:tcW w:w="1843" w:type="dxa"/>
          </w:tcPr>
          <w:p w:rsidR="00D37C9A" w:rsidRPr="00D37C9A" w:rsidRDefault="00D37C9A" w:rsidP="00D3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37C9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01</w:t>
            </w:r>
          </w:p>
        </w:tc>
      </w:tr>
      <w:tr w:rsidR="00D37C9A" w:rsidRPr="00D37C9A" w:rsidTr="00D37C9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left w:w="62" w:type="dxa"/>
            <w:bottom w:w="57" w:type="dxa"/>
            <w:right w:w="62" w:type="dxa"/>
          </w:tblCellMar>
        </w:tblPrEx>
        <w:trPr>
          <w:trHeight w:val="542"/>
        </w:trPr>
        <w:tc>
          <w:tcPr>
            <w:tcW w:w="567" w:type="dxa"/>
          </w:tcPr>
          <w:p w:rsidR="00D37C9A" w:rsidRPr="00D37C9A" w:rsidRDefault="00D37C9A" w:rsidP="00D37C9A">
            <w:pPr>
              <w:widowControl w:val="0"/>
              <w:pBdr>
                <w:top w:val="none" w:sz="2" w:space="2" w:color="000000"/>
                <w:left w:val="none" w:sz="2" w:space="2" w:color="000000"/>
                <w:bottom w:val="none" w:sz="2" w:space="2" w:color="000000"/>
                <w:right w:val="none" w:sz="2" w:space="2" w:color="000000"/>
                <w:between w:val="none" w:sz="2" w:space="0" w:color="000000"/>
              </w:pBdr>
              <w:tabs>
                <w:tab w:val="left" w:pos="0"/>
              </w:tabs>
              <w:spacing w:line="240" w:lineRule="auto"/>
              <w:ind w:hanging="58"/>
              <w:jc w:val="center"/>
              <w:rPr>
                <w:rFonts w:ascii="Arial" w:eastAsiaTheme="minorEastAsia" w:hAnsi="Arial" w:cs="Arial"/>
                <w:sz w:val="24"/>
                <w:szCs w:val="24"/>
                <w:lang w:eastAsia="zh-CN"/>
              </w:rPr>
            </w:pPr>
            <w:r w:rsidRPr="00D37C9A">
              <w:rPr>
                <w:rFonts w:ascii="Arial" w:eastAsiaTheme="minorEastAsia" w:hAnsi="Arial" w:cs="Arial"/>
                <w:sz w:val="24"/>
                <w:szCs w:val="24"/>
                <w:lang w:eastAsia="zh-CN"/>
              </w:rPr>
              <w:t>6.3.</w:t>
            </w:r>
          </w:p>
        </w:tc>
        <w:tc>
          <w:tcPr>
            <w:tcW w:w="3476" w:type="dxa"/>
          </w:tcPr>
          <w:p w:rsidR="00D37C9A" w:rsidRPr="00D37C9A" w:rsidRDefault="00D37C9A" w:rsidP="00D3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37C9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Объем платных туристских услуг, оказанных населению </w:t>
            </w:r>
          </w:p>
        </w:tc>
        <w:tc>
          <w:tcPr>
            <w:tcW w:w="1696" w:type="dxa"/>
          </w:tcPr>
          <w:p w:rsidR="00D37C9A" w:rsidRPr="00D37C9A" w:rsidRDefault="00D37C9A" w:rsidP="00D3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37C9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Показатель государственной программы</w:t>
            </w:r>
          </w:p>
        </w:tc>
        <w:tc>
          <w:tcPr>
            <w:tcW w:w="1414" w:type="dxa"/>
            <w:gridSpan w:val="2"/>
          </w:tcPr>
          <w:p w:rsidR="00D37C9A" w:rsidRPr="00D37C9A" w:rsidRDefault="00D37C9A" w:rsidP="00D3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37C9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1858" w:type="dxa"/>
          </w:tcPr>
          <w:p w:rsidR="00D37C9A" w:rsidRPr="00D37C9A" w:rsidRDefault="00D37C9A" w:rsidP="00D37C9A">
            <w:pPr>
              <w:spacing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37C9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1420,3</w:t>
            </w:r>
          </w:p>
        </w:tc>
        <w:tc>
          <w:tcPr>
            <w:tcW w:w="992" w:type="dxa"/>
          </w:tcPr>
          <w:p w:rsidR="00D37C9A" w:rsidRPr="00D37C9A" w:rsidRDefault="00D37C9A" w:rsidP="00D37C9A">
            <w:pPr>
              <w:spacing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37C9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1468,9</w:t>
            </w:r>
          </w:p>
        </w:tc>
        <w:tc>
          <w:tcPr>
            <w:tcW w:w="992" w:type="dxa"/>
          </w:tcPr>
          <w:p w:rsidR="00D37C9A" w:rsidRPr="00D37C9A" w:rsidRDefault="00D37C9A" w:rsidP="00D37C9A">
            <w:pPr>
              <w:spacing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37C9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1511,5</w:t>
            </w:r>
          </w:p>
        </w:tc>
        <w:tc>
          <w:tcPr>
            <w:tcW w:w="993" w:type="dxa"/>
          </w:tcPr>
          <w:p w:rsidR="00D37C9A" w:rsidRPr="00D37C9A" w:rsidRDefault="00D37C9A" w:rsidP="00D37C9A">
            <w:pPr>
              <w:spacing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37C9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1555,3</w:t>
            </w:r>
          </w:p>
        </w:tc>
        <w:tc>
          <w:tcPr>
            <w:tcW w:w="992" w:type="dxa"/>
          </w:tcPr>
          <w:p w:rsidR="00D37C9A" w:rsidRPr="00D37C9A" w:rsidRDefault="00D37C9A" w:rsidP="00D37C9A">
            <w:pPr>
              <w:spacing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37C9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1600,4</w:t>
            </w:r>
          </w:p>
        </w:tc>
        <w:tc>
          <w:tcPr>
            <w:tcW w:w="992" w:type="dxa"/>
          </w:tcPr>
          <w:p w:rsidR="00D37C9A" w:rsidRPr="00D37C9A" w:rsidRDefault="00D37C9A" w:rsidP="00D37C9A">
            <w:pPr>
              <w:spacing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37C9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1646,8</w:t>
            </w:r>
          </w:p>
        </w:tc>
        <w:tc>
          <w:tcPr>
            <w:tcW w:w="1843" w:type="dxa"/>
          </w:tcPr>
          <w:p w:rsidR="00D37C9A" w:rsidRPr="00D37C9A" w:rsidRDefault="00D37C9A" w:rsidP="00D3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37C9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01</w:t>
            </w:r>
          </w:p>
        </w:tc>
      </w:tr>
      <w:tr w:rsidR="00D37C9A" w:rsidRPr="00D37C9A" w:rsidTr="00D37C9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left w:w="62" w:type="dxa"/>
            <w:bottom w:w="57" w:type="dxa"/>
            <w:right w:w="62" w:type="dxa"/>
          </w:tblCellMar>
        </w:tblPrEx>
        <w:trPr>
          <w:trHeight w:val="542"/>
        </w:trPr>
        <w:tc>
          <w:tcPr>
            <w:tcW w:w="567" w:type="dxa"/>
          </w:tcPr>
          <w:p w:rsidR="00D37C9A" w:rsidRPr="00D37C9A" w:rsidRDefault="00D37C9A" w:rsidP="00D37C9A">
            <w:pPr>
              <w:widowControl w:val="0"/>
              <w:pBdr>
                <w:top w:val="none" w:sz="2" w:space="2" w:color="000000"/>
                <w:left w:val="none" w:sz="2" w:space="2" w:color="000000"/>
                <w:bottom w:val="none" w:sz="2" w:space="2" w:color="000000"/>
                <w:right w:val="none" w:sz="2" w:space="2" w:color="000000"/>
                <w:between w:val="none" w:sz="2" w:space="0" w:color="000000"/>
              </w:pBdr>
              <w:tabs>
                <w:tab w:val="left" w:pos="0"/>
              </w:tabs>
              <w:spacing w:line="240" w:lineRule="auto"/>
              <w:ind w:hanging="58"/>
              <w:jc w:val="center"/>
              <w:rPr>
                <w:rFonts w:ascii="Arial" w:eastAsiaTheme="minorEastAsia" w:hAnsi="Arial" w:cs="Arial"/>
                <w:sz w:val="24"/>
                <w:szCs w:val="24"/>
                <w:lang w:eastAsia="zh-CN"/>
              </w:rPr>
            </w:pPr>
            <w:r w:rsidRPr="00D37C9A">
              <w:rPr>
                <w:rFonts w:ascii="Arial" w:eastAsiaTheme="minorEastAsia" w:hAnsi="Arial" w:cs="Arial"/>
                <w:sz w:val="24"/>
                <w:szCs w:val="24"/>
                <w:lang w:eastAsia="zh-CN"/>
              </w:rPr>
              <w:t>6.4.</w:t>
            </w:r>
          </w:p>
        </w:tc>
        <w:tc>
          <w:tcPr>
            <w:tcW w:w="3476" w:type="dxa"/>
          </w:tcPr>
          <w:p w:rsidR="00D37C9A" w:rsidRPr="00D37C9A" w:rsidRDefault="00D37C9A" w:rsidP="00D3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37C9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Объем экспорта услуг категории «Поездки»</w:t>
            </w:r>
          </w:p>
        </w:tc>
        <w:tc>
          <w:tcPr>
            <w:tcW w:w="1696" w:type="dxa"/>
          </w:tcPr>
          <w:p w:rsidR="00D37C9A" w:rsidRPr="00D37C9A" w:rsidRDefault="00D37C9A" w:rsidP="00D3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37C9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Указ Президента Российской Федерации от </w:t>
            </w:r>
            <w:r w:rsidRPr="00D37C9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 xml:space="preserve">07.05.2018 </w:t>
            </w:r>
          </w:p>
          <w:p w:rsidR="00D37C9A" w:rsidRPr="00D37C9A" w:rsidRDefault="00D37C9A" w:rsidP="00D3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val="en-US" w:eastAsia="ru-RU"/>
              </w:rPr>
            </w:pPr>
            <w:r w:rsidRPr="00D37C9A">
              <w:rPr>
                <w:rFonts w:ascii="Arial" w:eastAsiaTheme="minorEastAsia" w:hAnsi="Arial" w:cs="Arial"/>
                <w:sz w:val="24"/>
                <w:szCs w:val="24"/>
                <w:lang w:val="en-US" w:eastAsia="ru-RU"/>
              </w:rPr>
              <w:t>N 204</w:t>
            </w:r>
          </w:p>
        </w:tc>
        <w:tc>
          <w:tcPr>
            <w:tcW w:w="1414" w:type="dxa"/>
            <w:gridSpan w:val="2"/>
          </w:tcPr>
          <w:p w:rsidR="00D37C9A" w:rsidRPr="00D37C9A" w:rsidRDefault="00D37C9A" w:rsidP="00D3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37C9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млрд.</w:t>
            </w:r>
          </w:p>
          <w:p w:rsidR="00D37C9A" w:rsidRPr="00D37C9A" w:rsidRDefault="00D37C9A" w:rsidP="00D3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highlight w:val="yellow"/>
                <w:lang w:eastAsia="ru-RU"/>
              </w:rPr>
            </w:pPr>
            <w:r w:rsidRPr="00D37C9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858" w:type="dxa"/>
          </w:tcPr>
          <w:p w:rsidR="00D37C9A" w:rsidRPr="00D37C9A" w:rsidRDefault="00D37C9A" w:rsidP="00D37C9A">
            <w:pPr>
              <w:spacing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37C9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D37C9A" w:rsidRPr="00D37C9A" w:rsidRDefault="00D37C9A" w:rsidP="00D37C9A">
            <w:pPr>
              <w:spacing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37C9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D37C9A" w:rsidRPr="00D37C9A" w:rsidRDefault="00D37C9A" w:rsidP="00D37C9A">
            <w:pPr>
              <w:spacing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37C9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D37C9A" w:rsidRPr="00D37C9A" w:rsidRDefault="00D37C9A" w:rsidP="00D37C9A">
            <w:pPr>
              <w:spacing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37C9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D37C9A" w:rsidRPr="00D37C9A" w:rsidRDefault="00D37C9A" w:rsidP="00D37C9A">
            <w:pPr>
              <w:spacing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37C9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D37C9A" w:rsidRPr="00D37C9A" w:rsidRDefault="00D37C9A" w:rsidP="00D3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37C9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</w:tcPr>
          <w:p w:rsidR="00D37C9A" w:rsidRPr="00D37C9A" w:rsidRDefault="00D37C9A" w:rsidP="00D3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37C9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01</w:t>
            </w:r>
          </w:p>
        </w:tc>
      </w:tr>
      <w:tr w:rsidR="00D37C9A" w:rsidRPr="00D37C9A" w:rsidTr="00D37C9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left w:w="62" w:type="dxa"/>
            <w:bottom w:w="57" w:type="dxa"/>
            <w:right w:w="62" w:type="dxa"/>
          </w:tblCellMar>
        </w:tblPrEx>
        <w:trPr>
          <w:trHeight w:val="365"/>
        </w:trPr>
        <w:tc>
          <w:tcPr>
            <w:tcW w:w="567" w:type="dxa"/>
          </w:tcPr>
          <w:p w:rsidR="00D37C9A" w:rsidRPr="00D37C9A" w:rsidRDefault="00D37C9A" w:rsidP="00D37C9A">
            <w:pPr>
              <w:widowControl w:val="0"/>
              <w:pBdr>
                <w:top w:val="none" w:sz="2" w:space="2" w:color="000000"/>
                <w:left w:val="none" w:sz="2" w:space="2" w:color="000000"/>
                <w:bottom w:val="none" w:sz="2" w:space="2" w:color="000000"/>
                <w:right w:val="none" w:sz="2" w:space="2" w:color="000000"/>
                <w:between w:val="none" w:sz="2" w:space="0" w:color="000000"/>
              </w:pBdr>
              <w:tabs>
                <w:tab w:val="left" w:pos="0"/>
              </w:tabs>
              <w:spacing w:line="240" w:lineRule="auto"/>
              <w:ind w:hanging="58"/>
              <w:jc w:val="center"/>
              <w:rPr>
                <w:rFonts w:ascii="Arial" w:eastAsiaTheme="minorEastAsia" w:hAnsi="Arial" w:cs="Arial"/>
                <w:sz w:val="24"/>
                <w:szCs w:val="24"/>
                <w:lang w:eastAsia="zh-CN"/>
              </w:rPr>
            </w:pPr>
            <w:r w:rsidRPr="00D37C9A">
              <w:rPr>
                <w:rFonts w:ascii="Arial" w:eastAsiaTheme="minorEastAsia" w:hAnsi="Arial" w:cs="Arial"/>
                <w:sz w:val="24"/>
                <w:szCs w:val="24"/>
                <w:lang w:eastAsia="zh-CN"/>
              </w:rPr>
              <w:lastRenderedPageBreak/>
              <w:t>7.</w:t>
            </w:r>
          </w:p>
        </w:tc>
        <w:tc>
          <w:tcPr>
            <w:tcW w:w="15248" w:type="dxa"/>
            <w:gridSpan w:val="11"/>
            <w:vAlign w:val="center"/>
          </w:tcPr>
          <w:p w:rsidR="00D37C9A" w:rsidRPr="00D37C9A" w:rsidRDefault="00D37C9A" w:rsidP="00D3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37C9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Подпрограмма «Развитие добровольчества (</w:t>
            </w:r>
            <w:proofErr w:type="spellStart"/>
            <w:r w:rsidRPr="00D37C9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волонтерства</w:t>
            </w:r>
            <w:proofErr w:type="spellEnd"/>
            <w:r w:rsidRPr="00D37C9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) в Московской области»</w:t>
            </w:r>
          </w:p>
        </w:tc>
      </w:tr>
      <w:tr w:rsidR="00D37C9A" w:rsidRPr="00D37C9A" w:rsidTr="00D37C9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left w:w="62" w:type="dxa"/>
            <w:bottom w:w="57" w:type="dxa"/>
            <w:right w:w="62" w:type="dxa"/>
          </w:tblCellMar>
        </w:tblPrEx>
        <w:trPr>
          <w:trHeight w:val="286"/>
        </w:trPr>
        <w:tc>
          <w:tcPr>
            <w:tcW w:w="567" w:type="dxa"/>
          </w:tcPr>
          <w:p w:rsidR="00D37C9A" w:rsidRPr="00D37C9A" w:rsidRDefault="00D37C9A" w:rsidP="00D37C9A">
            <w:pPr>
              <w:widowControl w:val="0"/>
              <w:pBdr>
                <w:top w:val="none" w:sz="2" w:space="2" w:color="000000"/>
                <w:left w:val="none" w:sz="2" w:space="2" w:color="000000"/>
                <w:bottom w:val="none" w:sz="2" w:space="2" w:color="000000"/>
                <w:right w:val="none" w:sz="2" w:space="2" w:color="000000"/>
                <w:between w:val="none" w:sz="2" w:space="0" w:color="000000"/>
              </w:pBdr>
              <w:tabs>
                <w:tab w:val="left" w:pos="0"/>
              </w:tabs>
              <w:spacing w:line="240" w:lineRule="auto"/>
              <w:ind w:hanging="58"/>
              <w:jc w:val="center"/>
              <w:rPr>
                <w:rFonts w:ascii="Arial" w:eastAsiaTheme="minorEastAsia" w:hAnsi="Arial" w:cs="Arial"/>
                <w:sz w:val="24"/>
                <w:szCs w:val="24"/>
                <w:lang w:eastAsia="zh-CN"/>
              </w:rPr>
            </w:pPr>
            <w:r w:rsidRPr="00D37C9A">
              <w:rPr>
                <w:rFonts w:ascii="Arial" w:eastAsiaTheme="minorEastAsia" w:hAnsi="Arial" w:cs="Arial"/>
                <w:sz w:val="24"/>
                <w:szCs w:val="24"/>
                <w:lang w:eastAsia="zh-CN"/>
              </w:rPr>
              <w:t>7.1.</w:t>
            </w:r>
          </w:p>
        </w:tc>
        <w:tc>
          <w:tcPr>
            <w:tcW w:w="3476" w:type="dxa"/>
          </w:tcPr>
          <w:p w:rsidR="00D37C9A" w:rsidRPr="00D37C9A" w:rsidRDefault="00D37C9A" w:rsidP="00D3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37C9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Общая численность граждан, вовлеченных центрами (сообществами, объединениями) поддержки добровольчества (</w:t>
            </w:r>
            <w:proofErr w:type="spellStart"/>
            <w:r w:rsidRPr="00D37C9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волонтерства</w:t>
            </w:r>
            <w:proofErr w:type="spellEnd"/>
            <w:r w:rsidRPr="00D37C9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) на базе образовательных организаций, некоммерческих организаций, государственных и муниципальных учреждений в добровольческую (волонтерскую) деятельность</w:t>
            </w:r>
          </w:p>
        </w:tc>
        <w:tc>
          <w:tcPr>
            <w:tcW w:w="1696" w:type="dxa"/>
          </w:tcPr>
          <w:p w:rsidR="00D37C9A" w:rsidRPr="00D37C9A" w:rsidRDefault="00D37C9A" w:rsidP="00D3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7C9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Соглашение с ФОИВ (региональный проект)</w:t>
            </w:r>
          </w:p>
        </w:tc>
        <w:tc>
          <w:tcPr>
            <w:tcW w:w="1414" w:type="dxa"/>
            <w:gridSpan w:val="2"/>
          </w:tcPr>
          <w:p w:rsidR="00D37C9A" w:rsidRPr="00D37C9A" w:rsidRDefault="00D37C9A" w:rsidP="00D37C9A">
            <w:pPr>
              <w:spacing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37C9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858" w:type="dxa"/>
          </w:tcPr>
          <w:p w:rsidR="00D37C9A" w:rsidRPr="00D37C9A" w:rsidRDefault="00D37C9A" w:rsidP="00D37C9A">
            <w:pPr>
              <w:spacing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37C9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sym w:font="Symbol" w:char="F0BE"/>
            </w:r>
          </w:p>
        </w:tc>
        <w:tc>
          <w:tcPr>
            <w:tcW w:w="992" w:type="dxa"/>
          </w:tcPr>
          <w:p w:rsidR="00D37C9A" w:rsidRPr="00D37C9A" w:rsidRDefault="00D37C9A" w:rsidP="00D37C9A">
            <w:pPr>
              <w:spacing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37C9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sym w:font="Symbol" w:char="F0BE"/>
            </w:r>
          </w:p>
        </w:tc>
        <w:tc>
          <w:tcPr>
            <w:tcW w:w="992" w:type="dxa"/>
          </w:tcPr>
          <w:p w:rsidR="00D37C9A" w:rsidRPr="00D37C9A" w:rsidRDefault="00D37C9A" w:rsidP="00D37C9A">
            <w:pPr>
              <w:spacing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37C9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48 369</w:t>
            </w:r>
          </w:p>
        </w:tc>
        <w:tc>
          <w:tcPr>
            <w:tcW w:w="993" w:type="dxa"/>
          </w:tcPr>
          <w:p w:rsidR="00D37C9A" w:rsidRPr="00D37C9A" w:rsidRDefault="00D37C9A" w:rsidP="00D37C9A">
            <w:pPr>
              <w:spacing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37C9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48 687</w:t>
            </w:r>
          </w:p>
        </w:tc>
        <w:tc>
          <w:tcPr>
            <w:tcW w:w="992" w:type="dxa"/>
          </w:tcPr>
          <w:p w:rsidR="00D37C9A" w:rsidRPr="00D37C9A" w:rsidRDefault="00D37C9A" w:rsidP="00D37C9A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7C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49 001</w:t>
            </w:r>
          </w:p>
        </w:tc>
        <w:tc>
          <w:tcPr>
            <w:tcW w:w="992" w:type="dxa"/>
          </w:tcPr>
          <w:p w:rsidR="00D37C9A" w:rsidRPr="00D37C9A" w:rsidRDefault="00D37C9A" w:rsidP="00D37C9A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7C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49 320</w:t>
            </w:r>
          </w:p>
        </w:tc>
        <w:tc>
          <w:tcPr>
            <w:tcW w:w="1843" w:type="dxa"/>
          </w:tcPr>
          <w:p w:rsidR="00D37C9A" w:rsidRPr="00D37C9A" w:rsidRDefault="00D37C9A" w:rsidP="00D37C9A">
            <w:pPr>
              <w:spacing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37C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E8</w:t>
            </w:r>
          </w:p>
        </w:tc>
      </w:tr>
    </w:tbl>
    <w:p w:rsidR="00D37C9A" w:rsidRPr="00D37C9A" w:rsidRDefault="00D37C9A" w:rsidP="00D37C9A">
      <w:pPr>
        <w:jc w:val="right"/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</w:pPr>
      <w:r w:rsidRPr="00D37C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».</w:t>
      </w:r>
    </w:p>
    <w:p w:rsidR="00D37C9A" w:rsidRPr="00D37C9A" w:rsidRDefault="00D37C9A" w:rsidP="00D37C9A">
      <w:pPr>
        <w:spacing w:after="0"/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</w:pPr>
    </w:p>
    <w:p w:rsidR="00D37C9A" w:rsidRPr="00D37C9A" w:rsidRDefault="00D37C9A" w:rsidP="00D37C9A">
      <w:pPr>
        <w:spacing w:after="0"/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</w:pPr>
      <w:r w:rsidRPr="00D37C9A"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  <w:t xml:space="preserve">Заместитель Главы Администрации                                                                                                                            Р.В. </w:t>
      </w:r>
      <w:proofErr w:type="spellStart"/>
      <w:r w:rsidRPr="00D37C9A"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  <w:t>Неретин</w:t>
      </w:r>
      <w:proofErr w:type="spellEnd"/>
    </w:p>
    <w:p w:rsidR="003A48D4" w:rsidRPr="00D64361" w:rsidRDefault="003A48D4" w:rsidP="00736575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3A48D4" w:rsidRPr="00D64361" w:rsidRDefault="003A48D4" w:rsidP="00736575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3A48D4" w:rsidRPr="00D64361" w:rsidRDefault="003A48D4" w:rsidP="00736575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3A48D4" w:rsidRPr="00D64361" w:rsidRDefault="003A48D4" w:rsidP="00736575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B4380E" w:rsidRPr="00D64361" w:rsidRDefault="00B4380E" w:rsidP="00736575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B4380E" w:rsidRPr="00D64361" w:rsidRDefault="00B4380E" w:rsidP="00736575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0A5105" w:rsidRPr="00D64361" w:rsidRDefault="000A5105" w:rsidP="00736575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sectPr w:rsidR="000A5105" w:rsidRPr="00D64361" w:rsidSect="00D64361">
      <w:pgSz w:w="16838" w:h="11906" w:orient="landscape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FF5" w:rsidRDefault="00EE0FF5" w:rsidP="00555653">
      <w:pPr>
        <w:spacing w:after="0" w:line="240" w:lineRule="auto"/>
      </w:pPr>
      <w:r>
        <w:separator/>
      </w:r>
    </w:p>
  </w:endnote>
  <w:endnote w:type="continuationSeparator" w:id="0">
    <w:p w:rsidR="00EE0FF5" w:rsidRDefault="00EE0FF5" w:rsidP="00555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801" w:rsidRPr="00F10801" w:rsidRDefault="00F10801" w:rsidP="00F10801">
    <w:pPr>
      <w:pStyle w:val="a3"/>
      <w:spacing w:after="0" w:line="240" w:lineRule="auto"/>
      <w:ind w:left="0"/>
      <w:jc w:val="both"/>
      <w:rPr>
        <w:rFonts w:ascii="Times New Roman" w:hAnsi="Times New Roman" w:cs="Times New Roman"/>
        <w:sz w:val="24"/>
        <w:szCs w:val="28"/>
      </w:rPr>
    </w:pPr>
    <w:r w:rsidRPr="00C740D5">
      <w:rPr>
        <w:rFonts w:ascii="Times New Roman" w:hAnsi="Times New Roman" w:cs="Times New Roman"/>
        <w:sz w:val="24"/>
        <w:szCs w:val="2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FF5" w:rsidRDefault="00EE0FF5" w:rsidP="00555653">
      <w:pPr>
        <w:spacing w:after="0" w:line="240" w:lineRule="auto"/>
      </w:pPr>
      <w:r>
        <w:separator/>
      </w:r>
    </w:p>
  </w:footnote>
  <w:footnote w:type="continuationSeparator" w:id="0">
    <w:p w:rsidR="00EE0FF5" w:rsidRDefault="00EE0FF5" w:rsidP="005556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653" w:rsidRDefault="00555653">
    <w:pPr>
      <w:pStyle w:val="a7"/>
      <w:jc w:val="center"/>
    </w:pPr>
  </w:p>
  <w:p w:rsidR="00555653" w:rsidRDefault="0055565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B69" w:rsidRDefault="007D1B69">
    <w:pPr>
      <w:pStyle w:val="a7"/>
      <w:jc w:val="center"/>
    </w:pPr>
  </w:p>
  <w:p w:rsidR="007D1B69" w:rsidRDefault="007D1B6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D903C7"/>
    <w:multiLevelType w:val="multilevel"/>
    <w:tmpl w:val="721ABD8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571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465"/>
    <w:rsid w:val="00010A52"/>
    <w:rsid w:val="00010A80"/>
    <w:rsid w:val="00025EC6"/>
    <w:rsid w:val="00031FC3"/>
    <w:rsid w:val="00037105"/>
    <w:rsid w:val="000515ED"/>
    <w:rsid w:val="00063389"/>
    <w:rsid w:val="000710C2"/>
    <w:rsid w:val="0007291D"/>
    <w:rsid w:val="00076C74"/>
    <w:rsid w:val="00080354"/>
    <w:rsid w:val="000915BB"/>
    <w:rsid w:val="00091E27"/>
    <w:rsid w:val="000A5105"/>
    <w:rsid w:val="000A76E2"/>
    <w:rsid w:val="000B14EF"/>
    <w:rsid w:val="000B4915"/>
    <w:rsid w:val="000B7D1F"/>
    <w:rsid w:val="000C5B99"/>
    <w:rsid w:val="000C63EC"/>
    <w:rsid w:val="000D2CDC"/>
    <w:rsid w:val="000E633C"/>
    <w:rsid w:val="000E705A"/>
    <w:rsid w:val="001007CB"/>
    <w:rsid w:val="00104B8D"/>
    <w:rsid w:val="00105232"/>
    <w:rsid w:val="00115898"/>
    <w:rsid w:val="001226FC"/>
    <w:rsid w:val="00124667"/>
    <w:rsid w:val="00131A6A"/>
    <w:rsid w:val="00141222"/>
    <w:rsid w:val="001555CF"/>
    <w:rsid w:val="001557EB"/>
    <w:rsid w:val="00161521"/>
    <w:rsid w:val="00174E83"/>
    <w:rsid w:val="001806F6"/>
    <w:rsid w:val="0018226B"/>
    <w:rsid w:val="00192F0E"/>
    <w:rsid w:val="001A0DDA"/>
    <w:rsid w:val="001B0532"/>
    <w:rsid w:val="001B448A"/>
    <w:rsid w:val="001C40B2"/>
    <w:rsid w:val="001D0EA5"/>
    <w:rsid w:val="001D3071"/>
    <w:rsid w:val="001D6BA3"/>
    <w:rsid w:val="001E080F"/>
    <w:rsid w:val="001E3CFA"/>
    <w:rsid w:val="00207139"/>
    <w:rsid w:val="00212C8A"/>
    <w:rsid w:val="002405FB"/>
    <w:rsid w:val="00250BF8"/>
    <w:rsid w:val="002537E4"/>
    <w:rsid w:val="00254DC1"/>
    <w:rsid w:val="00254FE2"/>
    <w:rsid w:val="002606C7"/>
    <w:rsid w:val="00264895"/>
    <w:rsid w:val="00264A95"/>
    <w:rsid w:val="00270B80"/>
    <w:rsid w:val="00274701"/>
    <w:rsid w:val="00285945"/>
    <w:rsid w:val="00291410"/>
    <w:rsid w:val="00295CC5"/>
    <w:rsid w:val="002C5D9F"/>
    <w:rsid w:val="002D2056"/>
    <w:rsid w:val="002D4A43"/>
    <w:rsid w:val="002D6321"/>
    <w:rsid w:val="002D68C8"/>
    <w:rsid w:val="002E3D75"/>
    <w:rsid w:val="00302303"/>
    <w:rsid w:val="003070D9"/>
    <w:rsid w:val="003178B8"/>
    <w:rsid w:val="00331322"/>
    <w:rsid w:val="00347AD4"/>
    <w:rsid w:val="0035166F"/>
    <w:rsid w:val="003517FB"/>
    <w:rsid w:val="00352992"/>
    <w:rsid w:val="00353719"/>
    <w:rsid w:val="00355350"/>
    <w:rsid w:val="00363049"/>
    <w:rsid w:val="00364E2A"/>
    <w:rsid w:val="00374728"/>
    <w:rsid w:val="00381E2D"/>
    <w:rsid w:val="00382D89"/>
    <w:rsid w:val="00384CA2"/>
    <w:rsid w:val="00397864"/>
    <w:rsid w:val="003A48D4"/>
    <w:rsid w:val="003A73B3"/>
    <w:rsid w:val="003B3090"/>
    <w:rsid w:val="003B38A2"/>
    <w:rsid w:val="003B3F24"/>
    <w:rsid w:val="003D4B14"/>
    <w:rsid w:val="003D7CA4"/>
    <w:rsid w:val="003E2F0A"/>
    <w:rsid w:val="00413ABA"/>
    <w:rsid w:val="0042071A"/>
    <w:rsid w:val="0042517A"/>
    <w:rsid w:val="00426ABB"/>
    <w:rsid w:val="00436C12"/>
    <w:rsid w:val="004467D8"/>
    <w:rsid w:val="00451A0B"/>
    <w:rsid w:val="00453CEE"/>
    <w:rsid w:val="00456270"/>
    <w:rsid w:val="00456A68"/>
    <w:rsid w:val="004664F3"/>
    <w:rsid w:val="004678A5"/>
    <w:rsid w:val="00467EC3"/>
    <w:rsid w:val="00470127"/>
    <w:rsid w:val="0047440E"/>
    <w:rsid w:val="0048398A"/>
    <w:rsid w:val="00485BC1"/>
    <w:rsid w:val="00491AAF"/>
    <w:rsid w:val="00493792"/>
    <w:rsid w:val="004A0A87"/>
    <w:rsid w:val="004A18D4"/>
    <w:rsid w:val="004B2982"/>
    <w:rsid w:val="004B3FF8"/>
    <w:rsid w:val="004C4C86"/>
    <w:rsid w:val="004D75BD"/>
    <w:rsid w:val="004F0C43"/>
    <w:rsid w:val="004F1F6B"/>
    <w:rsid w:val="004F20C6"/>
    <w:rsid w:val="004F56DA"/>
    <w:rsid w:val="00504C21"/>
    <w:rsid w:val="00504DF0"/>
    <w:rsid w:val="00512CEE"/>
    <w:rsid w:val="00514AB8"/>
    <w:rsid w:val="00516324"/>
    <w:rsid w:val="00523C1C"/>
    <w:rsid w:val="00534249"/>
    <w:rsid w:val="00545F23"/>
    <w:rsid w:val="00547C8A"/>
    <w:rsid w:val="005552E0"/>
    <w:rsid w:val="00555653"/>
    <w:rsid w:val="00566970"/>
    <w:rsid w:val="00582CDE"/>
    <w:rsid w:val="005839A3"/>
    <w:rsid w:val="00597C32"/>
    <w:rsid w:val="005C373B"/>
    <w:rsid w:val="005C7F77"/>
    <w:rsid w:val="005D2973"/>
    <w:rsid w:val="005D4F51"/>
    <w:rsid w:val="005E0CEB"/>
    <w:rsid w:val="005E5E0A"/>
    <w:rsid w:val="005F00BC"/>
    <w:rsid w:val="00616A46"/>
    <w:rsid w:val="006244F5"/>
    <w:rsid w:val="00655907"/>
    <w:rsid w:val="00687364"/>
    <w:rsid w:val="0069633C"/>
    <w:rsid w:val="006B6649"/>
    <w:rsid w:val="006C6A5C"/>
    <w:rsid w:val="006D0F57"/>
    <w:rsid w:val="006D7F89"/>
    <w:rsid w:val="006E79B4"/>
    <w:rsid w:val="00710C6A"/>
    <w:rsid w:val="00712BDC"/>
    <w:rsid w:val="007155CF"/>
    <w:rsid w:val="0072444E"/>
    <w:rsid w:val="00736575"/>
    <w:rsid w:val="0075596F"/>
    <w:rsid w:val="00765E02"/>
    <w:rsid w:val="007715FB"/>
    <w:rsid w:val="00777E63"/>
    <w:rsid w:val="0079157F"/>
    <w:rsid w:val="007A3949"/>
    <w:rsid w:val="007B01E5"/>
    <w:rsid w:val="007B3613"/>
    <w:rsid w:val="007C5B00"/>
    <w:rsid w:val="007D1B69"/>
    <w:rsid w:val="007E4C2E"/>
    <w:rsid w:val="007F07EA"/>
    <w:rsid w:val="007F4D2A"/>
    <w:rsid w:val="0080163B"/>
    <w:rsid w:val="008033C7"/>
    <w:rsid w:val="0080695D"/>
    <w:rsid w:val="00807512"/>
    <w:rsid w:val="00811A46"/>
    <w:rsid w:val="00814F74"/>
    <w:rsid w:val="00825A02"/>
    <w:rsid w:val="00833E39"/>
    <w:rsid w:val="00854B91"/>
    <w:rsid w:val="00857E53"/>
    <w:rsid w:val="0087797A"/>
    <w:rsid w:val="008831B3"/>
    <w:rsid w:val="008924F5"/>
    <w:rsid w:val="008A602A"/>
    <w:rsid w:val="008B0C27"/>
    <w:rsid w:val="008D5B39"/>
    <w:rsid w:val="008E6DBF"/>
    <w:rsid w:val="008F1ED5"/>
    <w:rsid w:val="009044D6"/>
    <w:rsid w:val="009055C5"/>
    <w:rsid w:val="00934B31"/>
    <w:rsid w:val="00937091"/>
    <w:rsid w:val="00937D55"/>
    <w:rsid w:val="00942A5B"/>
    <w:rsid w:val="00947846"/>
    <w:rsid w:val="0095322F"/>
    <w:rsid w:val="009540B5"/>
    <w:rsid w:val="00973C9D"/>
    <w:rsid w:val="00976994"/>
    <w:rsid w:val="00981E9C"/>
    <w:rsid w:val="0098565B"/>
    <w:rsid w:val="00992D0F"/>
    <w:rsid w:val="009A6F9E"/>
    <w:rsid w:val="009E161A"/>
    <w:rsid w:val="009E19C5"/>
    <w:rsid w:val="009E2399"/>
    <w:rsid w:val="009E4997"/>
    <w:rsid w:val="009F63EE"/>
    <w:rsid w:val="009F643F"/>
    <w:rsid w:val="00A02F17"/>
    <w:rsid w:val="00A040D9"/>
    <w:rsid w:val="00A04277"/>
    <w:rsid w:val="00A071A9"/>
    <w:rsid w:val="00A3509B"/>
    <w:rsid w:val="00A56884"/>
    <w:rsid w:val="00A664EE"/>
    <w:rsid w:val="00A76C40"/>
    <w:rsid w:val="00A77ACB"/>
    <w:rsid w:val="00A82936"/>
    <w:rsid w:val="00A84465"/>
    <w:rsid w:val="00A96E17"/>
    <w:rsid w:val="00AB1103"/>
    <w:rsid w:val="00AB1912"/>
    <w:rsid w:val="00AC2941"/>
    <w:rsid w:val="00AC5916"/>
    <w:rsid w:val="00AE1AA7"/>
    <w:rsid w:val="00AF2021"/>
    <w:rsid w:val="00B00881"/>
    <w:rsid w:val="00B06D25"/>
    <w:rsid w:val="00B25BCB"/>
    <w:rsid w:val="00B26D0B"/>
    <w:rsid w:val="00B27CB0"/>
    <w:rsid w:val="00B304A0"/>
    <w:rsid w:val="00B30D1A"/>
    <w:rsid w:val="00B4380E"/>
    <w:rsid w:val="00B4458B"/>
    <w:rsid w:val="00B471E9"/>
    <w:rsid w:val="00B53C5A"/>
    <w:rsid w:val="00B57A29"/>
    <w:rsid w:val="00B61A4C"/>
    <w:rsid w:val="00B624EE"/>
    <w:rsid w:val="00B64B2E"/>
    <w:rsid w:val="00B81F64"/>
    <w:rsid w:val="00B93952"/>
    <w:rsid w:val="00B93DB1"/>
    <w:rsid w:val="00BB3EA2"/>
    <w:rsid w:val="00BB7D85"/>
    <w:rsid w:val="00BC01FF"/>
    <w:rsid w:val="00BC1061"/>
    <w:rsid w:val="00BE1608"/>
    <w:rsid w:val="00BE45F7"/>
    <w:rsid w:val="00BE5D52"/>
    <w:rsid w:val="00BF0CB4"/>
    <w:rsid w:val="00BF2FE9"/>
    <w:rsid w:val="00C323CE"/>
    <w:rsid w:val="00C41801"/>
    <w:rsid w:val="00C50D08"/>
    <w:rsid w:val="00C510C1"/>
    <w:rsid w:val="00C51311"/>
    <w:rsid w:val="00C6087F"/>
    <w:rsid w:val="00C740D5"/>
    <w:rsid w:val="00CA0C15"/>
    <w:rsid w:val="00CA15A5"/>
    <w:rsid w:val="00CA7F55"/>
    <w:rsid w:val="00CC15B8"/>
    <w:rsid w:val="00CD1CB6"/>
    <w:rsid w:val="00CD5CB1"/>
    <w:rsid w:val="00CE27D3"/>
    <w:rsid w:val="00CF4BDD"/>
    <w:rsid w:val="00CF606E"/>
    <w:rsid w:val="00D05458"/>
    <w:rsid w:val="00D06278"/>
    <w:rsid w:val="00D079F5"/>
    <w:rsid w:val="00D17CD7"/>
    <w:rsid w:val="00D32615"/>
    <w:rsid w:val="00D37C9A"/>
    <w:rsid w:val="00D43592"/>
    <w:rsid w:val="00D46063"/>
    <w:rsid w:val="00D501C0"/>
    <w:rsid w:val="00D560E8"/>
    <w:rsid w:val="00D64361"/>
    <w:rsid w:val="00D64E90"/>
    <w:rsid w:val="00D72123"/>
    <w:rsid w:val="00D728CD"/>
    <w:rsid w:val="00D831BE"/>
    <w:rsid w:val="00D92569"/>
    <w:rsid w:val="00D935B1"/>
    <w:rsid w:val="00DA7DC6"/>
    <w:rsid w:val="00DC1B2F"/>
    <w:rsid w:val="00DD57C6"/>
    <w:rsid w:val="00DD76E3"/>
    <w:rsid w:val="00DF0937"/>
    <w:rsid w:val="00DF454E"/>
    <w:rsid w:val="00E054B8"/>
    <w:rsid w:val="00E15545"/>
    <w:rsid w:val="00E27167"/>
    <w:rsid w:val="00E52401"/>
    <w:rsid w:val="00E642A9"/>
    <w:rsid w:val="00E65396"/>
    <w:rsid w:val="00E7149B"/>
    <w:rsid w:val="00E741E4"/>
    <w:rsid w:val="00E82BE8"/>
    <w:rsid w:val="00EA4024"/>
    <w:rsid w:val="00EB0B26"/>
    <w:rsid w:val="00EC19DB"/>
    <w:rsid w:val="00EC4B8A"/>
    <w:rsid w:val="00EE0FF5"/>
    <w:rsid w:val="00EE3624"/>
    <w:rsid w:val="00EF3A61"/>
    <w:rsid w:val="00F02C5B"/>
    <w:rsid w:val="00F10801"/>
    <w:rsid w:val="00F361A3"/>
    <w:rsid w:val="00F44D75"/>
    <w:rsid w:val="00F64DC4"/>
    <w:rsid w:val="00F72792"/>
    <w:rsid w:val="00F73A6E"/>
    <w:rsid w:val="00F7646D"/>
    <w:rsid w:val="00F77481"/>
    <w:rsid w:val="00F91106"/>
    <w:rsid w:val="00F952F9"/>
    <w:rsid w:val="00FA2419"/>
    <w:rsid w:val="00FA290B"/>
    <w:rsid w:val="00FB12F3"/>
    <w:rsid w:val="00FB171A"/>
    <w:rsid w:val="00FB3D6A"/>
    <w:rsid w:val="00FC2F39"/>
    <w:rsid w:val="00FC7BC5"/>
    <w:rsid w:val="00FE6B70"/>
    <w:rsid w:val="00FF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D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0C27"/>
    <w:pPr>
      <w:ind w:left="720"/>
      <w:contextualSpacing/>
    </w:pPr>
  </w:style>
  <w:style w:type="table" w:styleId="a4">
    <w:name w:val="Table Grid"/>
    <w:basedOn w:val="a1"/>
    <w:uiPriority w:val="39"/>
    <w:rsid w:val="005E0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30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0D1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556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55653"/>
  </w:style>
  <w:style w:type="paragraph" w:styleId="a9">
    <w:name w:val="footer"/>
    <w:basedOn w:val="a"/>
    <w:link w:val="aa"/>
    <w:uiPriority w:val="99"/>
    <w:unhideWhenUsed/>
    <w:rsid w:val="005556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55653"/>
  </w:style>
  <w:style w:type="paragraph" w:customStyle="1" w:styleId="ConsPlusCell">
    <w:name w:val="ConsPlusCell"/>
    <w:uiPriority w:val="99"/>
    <w:qFormat/>
    <w:rsid w:val="0035166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customStyle="1" w:styleId="4">
    <w:name w:val="Сетка таблицы4"/>
    <w:basedOn w:val="a1"/>
    <w:next w:val="a4"/>
    <w:uiPriority w:val="59"/>
    <w:unhideWhenUsed/>
    <w:rsid w:val="0035166F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B4458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customStyle="1" w:styleId="3">
    <w:name w:val="Сетка таблицы3"/>
    <w:basedOn w:val="a1"/>
    <w:next w:val="a4"/>
    <w:uiPriority w:val="59"/>
    <w:rsid w:val="00B61A4C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unhideWhenUsed/>
    <w:rsid w:val="006D0F57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semiHidden/>
    <w:unhideWhenUsed/>
    <w:rsid w:val="00D6436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D64361"/>
    <w:rPr>
      <w:color w:val="800080"/>
      <w:u w:val="single"/>
    </w:rPr>
  </w:style>
  <w:style w:type="paragraph" w:customStyle="1" w:styleId="xl65">
    <w:name w:val="xl65"/>
    <w:basedOn w:val="a"/>
    <w:rsid w:val="00D6436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"/>
    <w:rsid w:val="00D64361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D64361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D6436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D64361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D64361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rsid w:val="00D64361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rsid w:val="00D6436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3">
    <w:name w:val="xl73"/>
    <w:basedOn w:val="a"/>
    <w:rsid w:val="00D643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4">
    <w:name w:val="xl74"/>
    <w:basedOn w:val="a"/>
    <w:rsid w:val="00D643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a"/>
    <w:rsid w:val="00D643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6">
    <w:name w:val="xl76"/>
    <w:basedOn w:val="a"/>
    <w:rsid w:val="00D643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D643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8">
    <w:name w:val="xl78"/>
    <w:basedOn w:val="a"/>
    <w:rsid w:val="00D643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rsid w:val="00D643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D643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1">
    <w:name w:val="xl81"/>
    <w:basedOn w:val="a"/>
    <w:rsid w:val="00D643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D643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D643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D6436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rsid w:val="00D643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a"/>
    <w:rsid w:val="00D643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D6436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D643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9">
    <w:name w:val="xl89"/>
    <w:basedOn w:val="a"/>
    <w:rsid w:val="00D643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rsid w:val="00D643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1">
    <w:name w:val="xl91"/>
    <w:basedOn w:val="a"/>
    <w:rsid w:val="00D6436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2">
    <w:name w:val="xl92"/>
    <w:basedOn w:val="a"/>
    <w:rsid w:val="00D64361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3">
    <w:name w:val="xl93"/>
    <w:basedOn w:val="a"/>
    <w:rsid w:val="00D6436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4">
    <w:name w:val="xl94"/>
    <w:basedOn w:val="a"/>
    <w:rsid w:val="00D6436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5">
    <w:name w:val="xl95"/>
    <w:basedOn w:val="a"/>
    <w:rsid w:val="00D64361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D6436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D643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8">
    <w:name w:val="xl98"/>
    <w:basedOn w:val="a"/>
    <w:rsid w:val="00D6436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D6436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0">
    <w:name w:val="xl100"/>
    <w:basedOn w:val="a"/>
    <w:rsid w:val="00D643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a"/>
    <w:rsid w:val="00D643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"/>
    <w:rsid w:val="00D643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3">
    <w:name w:val="xl103"/>
    <w:basedOn w:val="a"/>
    <w:rsid w:val="00D643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4">
    <w:name w:val="xl104"/>
    <w:basedOn w:val="a"/>
    <w:rsid w:val="00D643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5">
    <w:name w:val="xl105"/>
    <w:basedOn w:val="a"/>
    <w:rsid w:val="00D643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a"/>
    <w:rsid w:val="00D643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7">
    <w:name w:val="xl107"/>
    <w:basedOn w:val="a"/>
    <w:rsid w:val="00D643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8">
    <w:name w:val="xl108"/>
    <w:basedOn w:val="a"/>
    <w:rsid w:val="00D643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9">
    <w:name w:val="xl109"/>
    <w:basedOn w:val="a"/>
    <w:rsid w:val="00D643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0">
    <w:name w:val="xl110"/>
    <w:basedOn w:val="a"/>
    <w:rsid w:val="00D643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1">
    <w:name w:val="xl111"/>
    <w:basedOn w:val="a"/>
    <w:rsid w:val="00D643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2">
    <w:name w:val="xl112"/>
    <w:basedOn w:val="a"/>
    <w:rsid w:val="00D643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3">
    <w:name w:val="xl113"/>
    <w:basedOn w:val="a"/>
    <w:rsid w:val="00D643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4">
    <w:name w:val="xl114"/>
    <w:basedOn w:val="a"/>
    <w:rsid w:val="00D643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5">
    <w:name w:val="xl115"/>
    <w:basedOn w:val="a"/>
    <w:rsid w:val="00D643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6">
    <w:name w:val="xl116"/>
    <w:basedOn w:val="a"/>
    <w:rsid w:val="00D6436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7">
    <w:name w:val="xl117"/>
    <w:basedOn w:val="a"/>
    <w:rsid w:val="00D6436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8">
    <w:name w:val="xl118"/>
    <w:basedOn w:val="a"/>
    <w:rsid w:val="00D643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9">
    <w:name w:val="xl119"/>
    <w:basedOn w:val="a"/>
    <w:rsid w:val="00D643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0">
    <w:name w:val="xl120"/>
    <w:basedOn w:val="a"/>
    <w:rsid w:val="00D643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1">
    <w:name w:val="xl121"/>
    <w:basedOn w:val="a"/>
    <w:rsid w:val="00D643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2">
    <w:name w:val="xl122"/>
    <w:basedOn w:val="a"/>
    <w:rsid w:val="00D6436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3">
    <w:name w:val="xl123"/>
    <w:basedOn w:val="a"/>
    <w:rsid w:val="00D6436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4">
    <w:name w:val="xl124"/>
    <w:basedOn w:val="a"/>
    <w:rsid w:val="00D643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5">
    <w:name w:val="xl125"/>
    <w:basedOn w:val="a"/>
    <w:rsid w:val="00D643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6">
    <w:name w:val="xl126"/>
    <w:basedOn w:val="a"/>
    <w:rsid w:val="00D643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7">
    <w:name w:val="xl127"/>
    <w:basedOn w:val="a"/>
    <w:rsid w:val="00D643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8">
    <w:name w:val="xl128"/>
    <w:basedOn w:val="a"/>
    <w:rsid w:val="00D64361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9">
    <w:name w:val="xl129"/>
    <w:basedOn w:val="a"/>
    <w:rsid w:val="00D6436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0">
    <w:name w:val="xl130"/>
    <w:basedOn w:val="a"/>
    <w:rsid w:val="00D6436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1">
    <w:name w:val="xl131"/>
    <w:basedOn w:val="a"/>
    <w:rsid w:val="00D6436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2">
    <w:name w:val="xl132"/>
    <w:basedOn w:val="a"/>
    <w:rsid w:val="00D64361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3">
    <w:name w:val="xl133"/>
    <w:basedOn w:val="a"/>
    <w:rsid w:val="00D6436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4">
    <w:name w:val="xl134"/>
    <w:basedOn w:val="a"/>
    <w:rsid w:val="00D6436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5">
    <w:name w:val="xl135"/>
    <w:basedOn w:val="a"/>
    <w:rsid w:val="00D643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6">
    <w:name w:val="xl136"/>
    <w:basedOn w:val="a"/>
    <w:rsid w:val="00D64361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7">
    <w:name w:val="xl137"/>
    <w:basedOn w:val="a"/>
    <w:rsid w:val="00D643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8">
    <w:name w:val="xl138"/>
    <w:basedOn w:val="a"/>
    <w:rsid w:val="00D6436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9">
    <w:name w:val="xl139"/>
    <w:basedOn w:val="a"/>
    <w:rsid w:val="00D64361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0">
    <w:name w:val="xl140"/>
    <w:basedOn w:val="a"/>
    <w:rsid w:val="00D64361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1">
    <w:name w:val="xl141"/>
    <w:basedOn w:val="a"/>
    <w:rsid w:val="00D6436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2">
    <w:name w:val="xl142"/>
    <w:basedOn w:val="a"/>
    <w:rsid w:val="00D6436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3">
    <w:name w:val="xl143"/>
    <w:basedOn w:val="a"/>
    <w:rsid w:val="00D643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4">
    <w:name w:val="xl144"/>
    <w:basedOn w:val="a"/>
    <w:rsid w:val="00D6436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5">
    <w:name w:val="xl145"/>
    <w:basedOn w:val="a"/>
    <w:rsid w:val="00D64361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6">
    <w:name w:val="xl146"/>
    <w:basedOn w:val="a"/>
    <w:rsid w:val="00D64361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7">
    <w:name w:val="xl147"/>
    <w:basedOn w:val="a"/>
    <w:rsid w:val="00D6436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8">
    <w:name w:val="xl148"/>
    <w:basedOn w:val="a"/>
    <w:rsid w:val="00D6436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9">
    <w:name w:val="xl149"/>
    <w:basedOn w:val="a"/>
    <w:rsid w:val="00D6436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0">
    <w:name w:val="xl150"/>
    <w:basedOn w:val="a"/>
    <w:rsid w:val="00D6436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1">
    <w:name w:val="xl151"/>
    <w:basedOn w:val="a"/>
    <w:rsid w:val="00D643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2">
    <w:name w:val="xl152"/>
    <w:basedOn w:val="a"/>
    <w:rsid w:val="00D64361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3">
    <w:name w:val="xl153"/>
    <w:basedOn w:val="a"/>
    <w:rsid w:val="00D6436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4">
    <w:name w:val="xl154"/>
    <w:basedOn w:val="a"/>
    <w:rsid w:val="00D64361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5">
    <w:name w:val="xl155"/>
    <w:basedOn w:val="a"/>
    <w:rsid w:val="00D64361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D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0C27"/>
    <w:pPr>
      <w:ind w:left="720"/>
      <w:contextualSpacing/>
    </w:pPr>
  </w:style>
  <w:style w:type="table" w:styleId="a4">
    <w:name w:val="Table Grid"/>
    <w:basedOn w:val="a1"/>
    <w:uiPriority w:val="39"/>
    <w:rsid w:val="005E0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30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0D1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556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55653"/>
  </w:style>
  <w:style w:type="paragraph" w:styleId="a9">
    <w:name w:val="footer"/>
    <w:basedOn w:val="a"/>
    <w:link w:val="aa"/>
    <w:uiPriority w:val="99"/>
    <w:unhideWhenUsed/>
    <w:rsid w:val="005556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55653"/>
  </w:style>
  <w:style w:type="paragraph" w:customStyle="1" w:styleId="ConsPlusCell">
    <w:name w:val="ConsPlusCell"/>
    <w:uiPriority w:val="99"/>
    <w:qFormat/>
    <w:rsid w:val="0035166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customStyle="1" w:styleId="4">
    <w:name w:val="Сетка таблицы4"/>
    <w:basedOn w:val="a1"/>
    <w:next w:val="a4"/>
    <w:uiPriority w:val="59"/>
    <w:unhideWhenUsed/>
    <w:rsid w:val="0035166F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B4458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customStyle="1" w:styleId="3">
    <w:name w:val="Сетка таблицы3"/>
    <w:basedOn w:val="a1"/>
    <w:next w:val="a4"/>
    <w:uiPriority w:val="59"/>
    <w:rsid w:val="00B61A4C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unhideWhenUsed/>
    <w:rsid w:val="006D0F57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semiHidden/>
    <w:unhideWhenUsed/>
    <w:rsid w:val="00D6436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D64361"/>
    <w:rPr>
      <w:color w:val="800080"/>
      <w:u w:val="single"/>
    </w:rPr>
  </w:style>
  <w:style w:type="paragraph" w:customStyle="1" w:styleId="xl65">
    <w:name w:val="xl65"/>
    <w:basedOn w:val="a"/>
    <w:rsid w:val="00D6436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"/>
    <w:rsid w:val="00D64361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D64361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D6436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D64361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D64361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rsid w:val="00D64361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rsid w:val="00D6436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3">
    <w:name w:val="xl73"/>
    <w:basedOn w:val="a"/>
    <w:rsid w:val="00D643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4">
    <w:name w:val="xl74"/>
    <w:basedOn w:val="a"/>
    <w:rsid w:val="00D643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a"/>
    <w:rsid w:val="00D643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6">
    <w:name w:val="xl76"/>
    <w:basedOn w:val="a"/>
    <w:rsid w:val="00D643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D643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8">
    <w:name w:val="xl78"/>
    <w:basedOn w:val="a"/>
    <w:rsid w:val="00D643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rsid w:val="00D643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D643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1">
    <w:name w:val="xl81"/>
    <w:basedOn w:val="a"/>
    <w:rsid w:val="00D643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D643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D643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D6436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rsid w:val="00D643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a"/>
    <w:rsid w:val="00D643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D6436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D643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9">
    <w:name w:val="xl89"/>
    <w:basedOn w:val="a"/>
    <w:rsid w:val="00D643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rsid w:val="00D643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1">
    <w:name w:val="xl91"/>
    <w:basedOn w:val="a"/>
    <w:rsid w:val="00D6436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2">
    <w:name w:val="xl92"/>
    <w:basedOn w:val="a"/>
    <w:rsid w:val="00D64361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3">
    <w:name w:val="xl93"/>
    <w:basedOn w:val="a"/>
    <w:rsid w:val="00D6436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4">
    <w:name w:val="xl94"/>
    <w:basedOn w:val="a"/>
    <w:rsid w:val="00D6436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5">
    <w:name w:val="xl95"/>
    <w:basedOn w:val="a"/>
    <w:rsid w:val="00D64361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D6436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D643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8">
    <w:name w:val="xl98"/>
    <w:basedOn w:val="a"/>
    <w:rsid w:val="00D6436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D6436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0">
    <w:name w:val="xl100"/>
    <w:basedOn w:val="a"/>
    <w:rsid w:val="00D643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a"/>
    <w:rsid w:val="00D643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"/>
    <w:rsid w:val="00D643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3">
    <w:name w:val="xl103"/>
    <w:basedOn w:val="a"/>
    <w:rsid w:val="00D643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4">
    <w:name w:val="xl104"/>
    <w:basedOn w:val="a"/>
    <w:rsid w:val="00D643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5">
    <w:name w:val="xl105"/>
    <w:basedOn w:val="a"/>
    <w:rsid w:val="00D643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a"/>
    <w:rsid w:val="00D643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7">
    <w:name w:val="xl107"/>
    <w:basedOn w:val="a"/>
    <w:rsid w:val="00D643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8">
    <w:name w:val="xl108"/>
    <w:basedOn w:val="a"/>
    <w:rsid w:val="00D643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9">
    <w:name w:val="xl109"/>
    <w:basedOn w:val="a"/>
    <w:rsid w:val="00D643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0">
    <w:name w:val="xl110"/>
    <w:basedOn w:val="a"/>
    <w:rsid w:val="00D643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1">
    <w:name w:val="xl111"/>
    <w:basedOn w:val="a"/>
    <w:rsid w:val="00D643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2">
    <w:name w:val="xl112"/>
    <w:basedOn w:val="a"/>
    <w:rsid w:val="00D643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3">
    <w:name w:val="xl113"/>
    <w:basedOn w:val="a"/>
    <w:rsid w:val="00D643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4">
    <w:name w:val="xl114"/>
    <w:basedOn w:val="a"/>
    <w:rsid w:val="00D643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5">
    <w:name w:val="xl115"/>
    <w:basedOn w:val="a"/>
    <w:rsid w:val="00D643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6">
    <w:name w:val="xl116"/>
    <w:basedOn w:val="a"/>
    <w:rsid w:val="00D6436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7">
    <w:name w:val="xl117"/>
    <w:basedOn w:val="a"/>
    <w:rsid w:val="00D6436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8">
    <w:name w:val="xl118"/>
    <w:basedOn w:val="a"/>
    <w:rsid w:val="00D643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9">
    <w:name w:val="xl119"/>
    <w:basedOn w:val="a"/>
    <w:rsid w:val="00D643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0">
    <w:name w:val="xl120"/>
    <w:basedOn w:val="a"/>
    <w:rsid w:val="00D643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1">
    <w:name w:val="xl121"/>
    <w:basedOn w:val="a"/>
    <w:rsid w:val="00D643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2">
    <w:name w:val="xl122"/>
    <w:basedOn w:val="a"/>
    <w:rsid w:val="00D6436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3">
    <w:name w:val="xl123"/>
    <w:basedOn w:val="a"/>
    <w:rsid w:val="00D6436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4">
    <w:name w:val="xl124"/>
    <w:basedOn w:val="a"/>
    <w:rsid w:val="00D643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5">
    <w:name w:val="xl125"/>
    <w:basedOn w:val="a"/>
    <w:rsid w:val="00D643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6">
    <w:name w:val="xl126"/>
    <w:basedOn w:val="a"/>
    <w:rsid w:val="00D643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7">
    <w:name w:val="xl127"/>
    <w:basedOn w:val="a"/>
    <w:rsid w:val="00D643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8">
    <w:name w:val="xl128"/>
    <w:basedOn w:val="a"/>
    <w:rsid w:val="00D64361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9">
    <w:name w:val="xl129"/>
    <w:basedOn w:val="a"/>
    <w:rsid w:val="00D6436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0">
    <w:name w:val="xl130"/>
    <w:basedOn w:val="a"/>
    <w:rsid w:val="00D6436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1">
    <w:name w:val="xl131"/>
    <w:basedOn w:val="a"/>
    <w:rsid w:val="00D6436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2">
    <w:name w:val="xl132"/>
    <w:basedOn w:val="a"/>
    <w:rsid w:val="00D64361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3">
    <w:name w:val="xl133"/>
    <w:basedOn w:val="a"/>
    <w:rsid w:val="00D6436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4">
    <w:name w:val="xl134"/>
    <w:basedOn w:val="a"/>
    <w:rsid w:val="00D6436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5">
    <w:name w:val="xl135"/>
    <w:basedOn w:val="a"/>
    <w:rsid w:val="00D643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6">
    <w:name w:val="xl136"/>
    <w:basedOn w:val="a"/>
    <w:rsid w:val="00D64361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7">
    <w:name w:val="xl137"/>
    <w:basedOn w:val="a"/>
    <w:rsid w:val="00D643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8">
    <w:name w:val="xl138"/>
    <w:basedOn w:val="a"/>
    <w:rsid w:val="00D6436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9">
    <w:name w:val="xl139"/>
    <w:basedOn w:val="a"/>
    <w:rsid w:val="00D64361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0">
    <w:name w:val="xl140"/>
    <w:basedOn w:val="a"/>
    <w:rsid w:val="00D64361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1">
    <w:name w:val="xl141"/>
    <w:basedOn w:val="a"/>
    <w:rsid w:val="00D6436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2">
    <w:name w:val="xl142"/>
    <w:basedOn w:val="a"/>
    <w:rsid w:val="00D6436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3">
    <w:name w:val="xl143"/>
    <w:basedOn w:val="a"/>
    <w:rsid w:val="00D643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4">
    <w:name w:val="xl144"/>
    <w:basedOn w:val="a"/>
    <w:rsid w:val="00D6436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5">
    <w:name w:val="xl145"/>
    <w:basedOn w:val="a"/>
    <w:rsid w:val="00D64361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6">
    <w:name w:val="xl146"/>
    <w:basedOn w:val="a"/>
    <w:rsid w:val="00D64361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7">
    <w:name w:val="xl147"/>
    <w:basedOn w:val="a"/>
    <w:rsid w:val="00D6436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8">
    <w:name w:val="xl148"/>
    <w:basedOn w:val="a"/>
    <w:rsid w:val="00D6436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9">
    <w:name w:val="xl149"/>
    <w:basedOn w:val="a"/>
    <w:rsid w:val="00D6436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0">
    <w:name w:val="xl150"/>
    <w:basedOn w:val="a"/>
    <w:rsid w:val="00D6436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1">
    <w:name w:val="xl151"/>
    <w:basedOn w:val="a"/>
    <w:rsid w:val="00D643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2">
    <w:name w:val="xl152"/>
    <w:basedOn w:val="a"/>
    <w:rsid w:val="00D64361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3">
    <w:name w:val="xl153"/>
    <w:basedOn w:val="a"/>
    <w:rsid w:val="00D6436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4">
    <w:name w:val="xl154"/>
    <w:basedOn w:val="a"/>
    <w:rsid w:val="00D64361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5">
    <w:name w:val="xl155"/>
    <w:basedOn w:val="a"/>
    <w:rsid w:val="00D64361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7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7F433-68D0-4F6A-945B-838A6D005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594</TotalTime>
  <Pages>33</Pages>
  <Words>4704</Words>
  <Characters>26817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Горбунова Надежда Витальевна</dc:creator>
  <cp:lastModifiedBy>Зиминова Анна Юрьевна</cp:lastModifiedBy>
  <cp:revision>28</cp:revision>
  <cp:lastPrinted>2021-09-06T07:53:00Z</cp:lastPrinted>
  <dcterms:created xsi:type="dcterms:W3CDTF">2021-06-03T11:43:00Z</dcterms:created>
  <dcterms:modified xsi:type="dcterms:W3CDTF">2021-09-06T13:30:00Z</dcterms:modified>
</cp:coreProperties>
</file>