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4" w:rsidRPr="00AC6994" w:rsidRDefault="00AC6994" w:rsidP="00AC69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C699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C6994" w:rsidRPr="00AC6994" w:rsidRDefault="00AC6994" w:rsidP="00AC69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C699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C6994" w:rsidRPr="00AC6994" w:rsidRDefault="00AC6994" w:rsidP="00AC69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C699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C6994" w:rsidRPr="00AC6994" w:rsidRDefault="00AC6994" w:rsidP="00AC69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C699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C6994" w:rsidRPr="00AC6994" w:rsidRDefault="00AC6994" w:rsidP="00AC69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C6994">
        <w:rPr>
          <w:rFonts w:ascii="Arial" w:eastAsia="Calibri" w:hAnsi="Arial" w:cs="Arial"/>
          <w:sz w:val="24"/>
          <w:szCs w:val="24"/>
          <w:lang w:eastAsia="ru-RU"/>
        </w:rPr>
        <w:t>15.09.2021 № 3333</w:t>
      </w:r>
    </w:p>
    <w:p w:rsidR="00A85BB7" w:rsidRDefault="00A85BB7" w:rsidP="00AC6994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переименовании </w:t>
      </w:r>
      <w:r w:rsidRPr="00A85BB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униципального бюджетного учреждения</w:t>
      </w:r>
    </w:p>
    <w:p w:rsidR="00A85BB7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A85BB7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Культурно-досуговый центр «Заречье» </w:t>
      </w: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утверждении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7-ФЗ «О некоммерческих организациях»,  от  08.08.2001  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постановлениями Администрации Одинцовского городского округа Московской области: от 18.07.2019 № 22 «Об установлении ведомственной подчиненности и передаче отдельных функций и полномочий учредителя в отношении муниципальных учреждений Одинцовского городского округа Московской области», от 22.10.2019 № 1161 «Об утверждении Положения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 Московской области»,</w:t>
      </w: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C35BE7" w:rsidRDefault="00A85BB7" w:rsidP="00A85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  </w:t>
      </w:r>
      <w:r w:rsidRPr="00A85BB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BB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BB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5BB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Культурно-досуговый центр «Заречье»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- МБУ КДЦ «Заречье», ОГРН </w:t>
      </w:r>
      <w:r w:rsidRPr="00A85BB7">
        <w:rPr>
          <w:rFonts w:ascii="Times New Roman" w:hAnsi="Times New Roman" w:cs="Times New Roman"/>
          <w:sz w:val="28"/>
          <w:szCs w:val="28"/>
        </w:rPr>
        <w:t>1155032005017</w:t>
      </w:r>
      <w:r w:rsidR="00FE0E07">
        <w:rPr>
          <w:rFonts w:ascii="Times New Roman" w:hAnsi="Times New Roman" w:cs="Times New Roman"/>
          <w:sz w:val="28"/>
          <w:szCs w:val="28"/>
        </w:rPr>
        <w:t xml:space="preserve">) в </w:t>
      </w:r>
      <w:r w:rsidRPr="00C35BE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BE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BE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BE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 «Заречье» (с</w:t>
      </w:r>
      <w:r w:rsidR="002C722D">
        <w:rPr>
          <w:rFonts w:ascii="Times New Roman" w:hAnsi="Times New Roman" w:cs="Times New Roman"/>
          <w:sz w:val="28"/>
          <w:szCs w:val="28"/>
        </w:rPr>
        <w:t xml:space="preserve">окращенное наименование - МБУК КДЦ «Заречье», </w:t>
      </w:r>
      <w:r w:rsidRPr="00210ACB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BB7">
        <w:rPr>
          <w:rFonts w:ascii="Times New Roman" w:hAnsi="Times New Roman" w:cs="Times New Roman"/>
          <w:sz w:val="28"/>
          <w:szCs w:val="28"/>
        </w:rPr>
        <w:t>1155032005017</w:t>
      </w:r>
      <w:r>
        <w:rPr>
          <w:rFonts w:ascii="Times New Roman" w:hAnsi="Times New Roman" w:cs="Times New Roman"/>
          <w:sz w:val="28"/>
          <w:szCs w:val="28"/>
        </w:rPr>
        <w:t>), далее именуемое Учреждение.</w:t>
      </w:r>
    </w:p>
    <w:p w:rsidR="00711E39" w:rsidRDefault="00711E39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E39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E0E07">
        <w:rPr>
          <w:rFonts w:ascii="Times New Roman" w:eastAsia="Calibri" w:hAnsi="Times New Roman" w:cs="Times New Roman"/>
          <w:sz w:val="28"/>
          <w:szCs w:val="28"/>
        </w:rPr>
        <w:t xml:space="preserve">Установить: </w:t>
      </w:r>
    </w:p>
    <w:p w:rsidR="00A85BB7" w:rsidRDefault="00711E39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ф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ункции и полномочия учредителя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и собственника имущества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Учреждения от имени муниципального образования «Одинцовский городской округ Московской области» осуществляет Администрация Одинцовского город</w:t>
      </w:r>
      <w:r w:rsidR="003F5A87">
        <w:rPr>
          <w:rFonts w:ascii="Times New Roman" w:eastAsia="Calibri" w:hAnsi="Times New Roman" w:cs="Times New Roman"/>
          <w:sz w:val="28"/>
          <w:szCs w:val="28"/>
        </w:rPr>
        <w:t>ского округа Московской области;</w:t>
      </w:r>
    </w:p>
    <w:p w:rsidR="00A85BB7" w:rsidRDefault="00711E39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C7904">
        <w:rPr>
          <w:rFonts w:ascii="Times New Roman" w:eastAsia="Calibri" w:hAnsi="Times New Roman" w:cs="Times New Roman"/>
          <w:sz w:val="28"/>
          <w:szCs w:val="28"/>
        </w:rPr>
        <w:t>сновные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цели деятельности Учреждения:</w:t>
      </w:r>
    </w:p>
    <w:p w:rsidR="00A85BB7" w:rsidRP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A85BB7" w:rsidRP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организации культурного досуга и отдыха жителей городского округа;</w:t>
      </w:r>
    </w:p>
    <w:p w:rsidR="00A85BB7" w:rsidRP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t>расширение спектра услуг социально-к</w:t>
      </w:r>
      <w:r w:rsidR="00711E39">
        <w:rPr>
          <w:rFonts w:ascii="Times New Roman" w:eastAsia="Calibri" w:hAnsi="Times New Roman" w:cs="Times New Roman"/>
          <w:sz w:val="28"/>
          <w:szCs w:val="28"/>
        </w:rPr>
        <w:t xml:space="preserve">ультурного, просветительского, </w:t>
      </w:r>
      <w:r w:rsidRPr="00A85BB7">
        <w:rPr>
          <w:rFonts w:ascii="Times New Roman" w:eastAsia="Calibri" w:hAnsi="Times New Roman" w:cs="Times New Roman"/>
          <w:sz w:val="28"/>
          <w:szCs w:val="28"/>
        </w:rPr>
        <w:t>развлекательно-зрелищного и спортивно-оздоровительного характера, доступных для широких слоев населения;</w:t>
      </w:r>
    </w:p>
    <w:p w:rsid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</w:t>
      </w:r>
      <w:r w:rsidR="005C7904">
        <w:rPr>
          <w:rFonts w:ascii="Times New Roman" w:eastAsia="Calibri" w:hAnsi="Times New Roman" w:cs="Times New Roman"/>
          <w:sz w:val="28"/>
          <w:szCs w:val="28"/>
        </w:rPr>
        <w:t>льно-возрастных групп населения;</w:t>
      </w:r>
    </w:p>
    <w:p w:rsidR="00711E39" w:rsidRPr="00A85BB7" w:rsidRDefault="00711E39" w:rsidP="00711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C1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BB7" w:rsidRPr="00A97D7C" w:rsidRDefault="00711E39" w:rsidP="003F5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F5A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A85BB7">
        <w:rPr>
          <w:rFonts w:ascii="Times New Roman" w:eastAsia="Calibri" w:hAnsi="Times New Roman" w:cs="Times New Roman"/>
          <w:sz w:val="28"/>
          <w:szCs w:val="28"/>
        </w:rPr>
        <w:t>го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A85BB7">
        <w:rPr>
          <w:rFonts w:ascii="Times New Roman" w:eastAsia="Calibri" w:hAnsi="Times New Roman" w:cs="Times New Roman"/>
          <w:sz w:val="28"/>
          <w:szCs w:val="28"/>
        </w:rPr>
        <w:t>го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85BB7">
        <w:rPr>
          <w:rFonts w:ascii="Times New Roman" w:eastAsia="Calibri" w:hAnsi="Times New Roman" w:cs="Times New Roman"/>
          <w:sz w:val="28"/>
          <w:szCs w:val="28"/>
        </w:rPr>
        <w:t>я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 xml:space="preserve"> культуры Культурно-досугов</w:t>
      </w:r>
      <w:r w:rsidR="00A85BB7">
        <w:rPr>
          <w:rFonts w:ascii="Times New Roman" w:eastAsia="Calibri" w:hAnsi="Times New Roman" w:cs="Times New Roman"/>
          <w:sz w:val="28"/>
          <w:szCs w:val="28"/>
        </w:rPr>
        <w:t>ого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A85BB7">
        <w:rPr>
          <w:rFonts w:ascii="Times New Roman" w:eastAsia="Calibri" w:hAnsi="Times New Roman" w:cs="Times New Roman"/>
          <w:sz w:val="28"/>
          <w:szCs w:val="28"/>
        </w:rPr>
        <w:t>а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 xml:space="preserve"> «Заречье»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A85BB7"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>
        <w:rPr>
          <w:rFonts w:ascii="Times New Roman" w:eastAsia="Calibri" w:hAnsi="Times New Roman" w:cs="Times New Roman"/>
          <w:sz w:val="28"/>
          <w:szCs w:val="28"/>
        </w:rPr>
        <w:t>(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A85BB7"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A85BB7" w:rsidRDefault="003F5A8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Директору Учреждения </w:t>
      </w:r>
      <w:proofErr w:type="spellStart"/>
      <w:r w:rsidR="00A85BB7">
        <w:rPr>
          <w:rFonts w:ascii="Times New Roman" w:eastAsia="Calibri" w:hAnsi="Times New Roman" w:cs="Times New Roman"/>
          <w:sz w:val="28"/>
          <w:szCs w:val="28"/>
        </w:rPr>
        <w:t>Камышниковой</w:t>
      </w:r>
      <w:proofErr w:type="spellEnd"/>
      <w:r w:rsidR="005C7904">
        <w:rPr>
          <w:rFonts w:ascii="Times New Roman" w:eastAsia="Calibri" w:hAnsi="Times New Roman" w:cs="Times New Roman"/>
          <w:sz w:val="28"/>
          <w:szCs w:val="28"/>
        </w:rPr>
        <w:t xml:space="preserve"> Наталье Михайловне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о переименовании и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3F5A87" w:rsidRDefault="003F5A87" w:rsidP="003F5A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официальных сайтах </w:t>
      </w:r>
      <w:r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063F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Комитета по Культуре Администрации Одинцовского город</w:t>
      </w:r>
      <w:r w:rsidR="009005F0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9005F0" w:rsidRPr="009005F0">
        <w:rPr>
          <w:rFonts w:ascii="Times New Roman" w:hAnsi="Times New Roman" w:cs="Times New Roman"/>
          <w:sz w:val="28"/>
          <w:szCs w:val="28"/>
        </w:rPr>
        <w:t xml:space="preserve"> </w:t>
      </w:r>
      <w:r w:rsidR="009005F0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85BB7" w:rsidRPr="00A97D7C" w:rsidRDefault="00A85BB7" w:rsidP="003F5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F5A8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A97D7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A85BB7" w:rsidRPr="00A97D7C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</w:t>
      </w:r>
      <w:r w:rsidR="005C7904"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заместителя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 w:rsidR="00DA48C8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proofErr w:type="spellStart"/>
      <w:r w:rsidR="009005F0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="009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В.В.</w:t>
      </w:r>
    </w:p>
    <w:p w:rsidR="00A85BB7" w:rsidRPr="00A97D7C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A85BB7" w:rsidRPr="002231E6" w:rsidRDefault="00A85BB7" w:rsidP="00A85BB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2231E6" w:rsidRDefault="00A85BB7" w:rsidP="00A85BB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E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85BB7" w:rsidRPr="002231E6" w:rsidRDefault="00A85BB7" w:rsidP="00A85BB7">
      <w:pPr>
        <w:ind w:left="284"/>
        <w:rPr>
          <w:rFonts w:ascii="Calibri" w:eastAsia="Calibri" w:hAnsi="Calibri" w:cs="Times New Roman"/>
        </w:rPr>
      </w:pPr>
      <w:bookmarkStart w:id="0" w:name="_GoBack"/>
      <w:bookmarkEnd w:id="0"/>
    </w:p>
    <w:sectPr w:rsidR="00A85BB7" w:rsidRPr="002231E6" w:rsidSect="00CE3A80"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7"/>
    <w:rsid w:val="00032908"/>
    <w:rsid w:val="00063F96"/>
    <w:rsid w:val="000F16D5"/>
    <w:rsid w:val="001079A2"/>
    <w:rsid w:val="001F28AE"/>
    <w:rsid w:val="002C722D"/>
    <w:rsid w:val="003F5A87"/>
    <w:rsid w:val="004C34FD"/>
    <w:rsid w:val="005C7904"/>
    <w:rsid w:val="00711E39"/>
    <w:rsid w:val="009005F0"/>
    <w:rsid w:val="009A7073"/>
    <w:rsid w:val="00A17CBF"/>
    <w:rsid w:val="00A85BB7"/>
    <w:rsid w:val="00AC6994"/>
    <w:rsid w:val="00DA48C8"/>
    <w:rsid w:val="00DD3163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9</cp:revision>
  <cp:lastPrinted>2021-07-28T11:33:00Z</cp:lastPrinted>
  <dcterms:created xsi:type="dcterms:W3CDTF">2021-07-14T11:39:00Z</dcterms:created>
  <dcterms:modified xsi:type="dcterms:W3CDTF">2021-09-21T14:00:00Z</dcterms:modified>
</cp:coreProperties>
</file>