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</w:t>
      </w:r>
      <w:r w:rsidR="001545CF">
        <w:rPr>
          <w:rFonts w:ascii="Times New Roman" w:hAnsi="Times New Roman" w:cs="Times New Roman"/>
        </w:rPr>
        <w:t xml:space="preserve"> 6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A2F6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6A2F62">
        <w:rPr>
          <w:rFonts w:ascii="Times New Roman" w:hAnsi="Times New Roman" w:cs="Times New Roman"/>
        </w:rPr>
        <w:t xml:space="preserve">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6A2F6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6A2F62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6A2F62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6A2F62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 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6A2F62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6A2F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6A2F62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6A2F62">
        <w:rPr>
          <w:rFonts w:ascii="Times New Roman" w:hAnsi="Times New Roman"/>
          <w:sz w:val="24"/>
          <w:szCs w:val="24"/>
        </w:rPr>
        <w:t>_________________________________</w:t>
      </w:r>
      <w:r w:rsidR="001C423A" w:rsidRPr="006A2F62">
        <w:rPr>
          <w:rFonts w:ascii="Times New Roman" w:hAnsi="Times New Roman"/>
          <w:sz w:val="24"/>
          <w:szCs w:val="24"/>
        </w:rPr>
        <w:t>,</w:t>
      </w:r>
      <w:r w:rsidR="001C423A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6A2F62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6A2F62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6A2F62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6A2F62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6A2F62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Победителю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Аукциона/Един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ственному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право на размещение специализированного нестационарного торгового объекта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6A2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адресному ориентиру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со  Схемой  размещения  нестационарных торговых объектов</w:t>
      </w:r>
      <w:r w:rsidR="003D1A01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6A2F6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50A2" w:rsidRPr="006A2F62">
        <w:rPr>
          <w:rFonts w:ascii="Times New Roman" w:eastAsia="Times New Roman" w:hAnsi="Times New Roman"/>
          <w:sz w:val="24"/>
          <w:szCs w:val="24"/>
          <w:lang w:eastAsia="ru-RU"/>
        </w:rPr>
        <w:t>на 2017-2022</w:t>
      </w:r>
      <w:r w:rsidR="003D1A01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545CF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Московская область, </w:t>
      </w:r>
      <w:r w:rsidR="001D19C9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Одинцовский городской округ, </w:t>
      </w:r>
      <w:r w:rsidR="001545CF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 Одинцово, ул. Чистяковой, напротив д.</w:t>
      </w:r>
      <w:r w:rsidR="001D19C9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545CF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4F2F63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424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A60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 его исполнения.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6A2F62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6A2F62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6A2F62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6A2F62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исполнения обязательств в соответствии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25023E" w:rsidRPr="006A2F62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6A2F62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проведением комиссионных проверок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и с составлением акта.</w:t>
      </w:r>
    </w:p>
    <w:p w:rsidR="0025023E" w:rsidRPr="006A2F62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случаях и порядке, установленных настоящим Договором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6A2F62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на размещение Объекта, который ра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сположен по адресному ориентиру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Схемой размещения нестационарных торговых объектов</w:t>
      </w:r>
      <w:r w:rsidR="005864CB" w:rsidRPr="006A2F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6A2F6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6A2F62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6A2F62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6A2F62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6A2F62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предусмотренным настоящим Договором и законодательством Российской Федерации.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6A2F62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6A2F62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2.4.1. Соблюдать Порядок э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ксплуатации и прекращения права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нестационарного торгового объекта на территории Одинцовского </w:t>
      </w:r>
      <w:r w:rsidR="0000161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6A2F6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формата </w:t>
      </w:r>
      <w:proofErr w:type="spellStart"/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с нанесенным нестационарным торговым объектом с указанием его размера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2.4.3. Обеспечить размещение Объекта и ег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готовность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6A2F6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6A2F6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6A2F6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6A2F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и размеров Объекта в течение установленного периода размещения.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Соблюдать требования законодательства Российской Федерации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о защите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 потребителей, законо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дательства Российской Федерации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6A2F62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 с указанием новых реквизитов в срок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не позднее семи календарных дней с момента соответствующих изменений.</w:t>
      </w:r>
    </w:p>
    <w:p w:rsidR="0016629B" w:rsidRPr="006A2F62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Своевременно демонтировать Объект с установленного места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 w:rsidR="00810D2D" w:rsidRPr="006A2F6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6A2F62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6A2F62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6A2F62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единовременно в размере суммы платежа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6A2F62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6A2F62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6A2F6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, назначение платежа: плата за размещение нестационарного торгового объекта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6A2F62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6A2F62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6A2F62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43596D" w:rsidRPr="006A2F6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6A2F62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Стороны несут ответственность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C63F20" w:rsidRPr="006A2F62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6A2F62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в пункте 2.4 настоящего Договора.</w:t>
      </w:r>
    </w:p>
    <w:p w:rsidR="0016629B" w:rsidRPr="006A2F62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представлению информации 8 Службы Управления </w:t>
      </w:r>
      <w:proofErr w:type="spellStart"/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 по Москве и Московской области.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 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предмете Договора специализации.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6A2F62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6A2F62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6A2F62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по основаниям и в порядке, указанным в Договоре,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6A2F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в срок, указанный в предписании, выданном Администрацией,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без возврата суммы остатка платы по Договору за размещение Объекта.</w:t>
      </w:r>
    </w:p>
    <w:p w:rsidR="0016629B" w:rsidRPr="006A2F62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6A2F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BC1B25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6A2F62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6A2F62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6A2F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6A2F62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6A2F62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6A2F62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6A2F62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6A2F62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F62" w:rsidRPr="006A2F62" w:rsidRDefault="006A2F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6A2F62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6A2F62" w:rsidTr="00B87C93">
        <w:trPr>
          <w:trHeight w:val="291"/>
        </w:trPr>
        <w:tc>
          <w:tcPr>
            <w:tcW w:w="4689" w:type="dxa"/>
          </w:tcPr>
          <w:p w:rsidR="0016629B" w:rsidRPr="006A2F62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6A2F62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6A2F62" w:rsidTr="004F062D">
        <w:trPr>
          <w:trHeight w:val="80"/>
        </w:trPr>
        <w:tc>
          <w:tcPr>
            <w:tcW w:w="4689" w:type="dxa"/>
          </w:tcPr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6A2F62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6A2F62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2F62">
              <w:rPr>
                <w:rFonts w:ascii="Times New Roman" w:hAnsi="Times New Roman"/>
                <w:sz w:val="24"/>
                <w:szCs w:val="24"/>
              </w:rPr>
              <w:t>-</w:t>
            </w:r>
            <w:r w:rsidRPr="006A2F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2F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6A2F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6A2F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6A2F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6A2F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A2F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6A2F62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6A2F62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F62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6A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6A2F62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6A2F62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62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6A2F62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6A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6A2F62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6A2F62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6A2F62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A2F62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6A2F62" w:rsidTr="0025023E">
        <w:trPr>
          <w:trHeight w:val="80"/>
        </w:trPr>
        <w:tc>
          <w:tcPr>
            <w:tcW w:w="4689" w:type="dxa"/>
          </w:tcPr>
          <w:p w:rsidR="00B67D67" w:rsidRPr="006A2F62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6A2F62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6A2F62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6A2F62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6A2F62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2F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6A2F62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6A2F62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2F62" w:rsidRPr="006A2F62" w:rsidRDefault="006A2F62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6A2F62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6A2F62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6A2F62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6A2F62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A2F62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6A2F62">
        <w:rPr>
          <w:rFonts w:ascii="Times New Roman" w:hAnsi="Times New Roman"/>
          <w:sz w:val="24"/>
          <w:szCs w:val="24"/>
          <w:lang w:eastAsia="ru-RU"/>
        </w:rPr>
        <w:t>__</w:t>
      </w:r>
      <w:r w:rsidRPr="006A2F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6A2F62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6A2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6A2F62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6A2F62">
        <w:rPr>
          <w:rFonts w:ascii="Times New Roman" w:hAnsi="Times New Roman"/>
          <w:sz w:val="24"/>
          <w:szCs w:val="24"/>
          <w:lang w:eastAsia="ru-RU"/>
        </w:rPr>
        <w:t>1</w:t>
      </w:r>
      <w:r w:rsidRPr="006A2F6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6A2F62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P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6A2F62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6A2F62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6A2F62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6A2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6A2F62">
        <w:rPr>
          <w:rFonts w:ascii="Times New Roman" w:hAnsi="Times New Roman"/>
          <w:sz w:val="24"/>
          <w:szCs w:val="24"/>
          <w:lang w:eastAsia="ru-RU"/>
        </w:rPr>
        <w:t>__</w:t>
      </w:r>
      <w:r w:rsidRPr="006A2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6A2F62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6A2F62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6A2F62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6A2F62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6A2F62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6A2F62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6A2F62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6A2F62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6A2F62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6A2F62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6A2F62">
        <w:rPr>
          <w:rFonts w:ascii="Times New Roman" w:hAnsi="Times New Roman"/>
          <w:sz w:val="24"/>
          <w:szCs w:val="24"/>
          <w:lang w:eastAsia="ru-RU"/>
        </w:rPr>
        <w:t>4</w:t>
      </w:r>
      <w:r w:rsidRPr="006A2F62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6A2F6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A2F62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6A2F62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6A2F62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F62" w:rsidRPr="006A2F62" w:rsidRDefault="006A2F6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6A2F62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6A2F62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F62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городского округа Московской области </w:t>
      </w:r>
      <w:r w:rsidR="009A05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A2F62">
        <w:rPr>
          <w:rFonts w:ascii="Times New Roman" w:eastAsia="Times New Roman" w:hAnsi="Times New Roman"/>
          <w:sz w:val="24"/>
          <w:szCs w:val="24"/>
          <w:lang w:eastAsia="ru-RU"/>
        </w:rPr>
        <w:t>в 2021 году</w:t>
      </w:r>
      <w:r w:rsidRPr="006A2F62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6A2F62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1545CF" w:rsidRPr="006A2F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Московская область,</w:t>
      </w:r>
      <w:r w:rsidR="001D19C9" w:rsidRPr="006A2F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Одинцовский городской округ,</w:t>
      </w:r>
      <w:r w:rsidR="001545CF" w:rsidRPr="006A2F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Одинцово, ул. Чистяковой, напротив д.</w:t>
      </w:r>
      <w:r w:rsidR="001D19C9" w:rsidRPr="006A2F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545CF" w:rsidRPr="006A2F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6A2F62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6A2F62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1545CF" w:rsidRPr="006A2F62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4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1545CF" w:rsidRPr="006A2F62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4</w:t>
      </w:r>
      <w:r w:rsidRPr="006A2F62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6A2F62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6A2F62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6A2F62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6A2F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6A2F62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6A2F62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6A2F62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6A2F62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6A2F62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6A2F62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7657F" w:rsidRPr="006A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545CF"/>
    <w:rsid w:val="0016629B"/>
    <w:rsid w:val="001C423A"/>
    <w:rsid w:val="001D19C9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1A01"/>
    <w:rsid w:val="0043596D"/>
    <w:rsid w:val="004951A9"/>
    <w:rsid w:val="004A2DB4"/>
    <w:rsid w:val="004B0084"/>
    <w:rsid w:val="004B67B0"/>
    <w:rsid w:val="004C2929"/>
    <w:rsid w:val="004F062D"/>
    <w:rsid w:val="004F2F63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A2F62"/>
    <w:rsid w:val="006C13D3"/>
    <w:rsid w:val="007575C8"/>
    <w:rsid w:val="007A76FF"/>
    <w:rsid w:val="00810D2D"/>
    <w:rsid w:val="00817C86"/>
    <w:rsid w:val="00820F46"/>
    <w:rsid w:val="00870687"/>
    <w:rsid w:val="008D35F5"/>
    <w:rsid w:val="008F0FA3"/>
    <w:rsid w:val="00985FC1"/>
    <w:rsid w:val="009A05A4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054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2021-10-22T08:52:00Z</cp:lastPrinted>
  <dcterms:created xsi:type="dcterms:W3CDTF">2021-10-20T12:30:00Z</dcterms:created>
  <dcterms:modified xsi:type="dcterms:W3CDTF">2021-10-26T12:02:00Z</dcterms:modified>
</cp:coreProperties>
</file>