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B82DB9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B82DB9">
        <w:rPr>
          <w:rFonts w:ascii="Times New Roman" w:hAnsi="Times New Roman"/>
          <w:sz w:val="26"/>
          <w:szCs w:val="26"/>
        </w:rPr>
        <w:t>ОБЩЕСТВЕННЫХ</w:t>
      </w:r>
      <w:proofErr w:type="gramEnd"/>
      <w:r w:rsidRPr="00B82DB9">
        <w:rPr>
          <w:rFonts w:ascii="Times New Roman" w:hAnsi="Times New Roman"/>
          <w:sz w:val="26"/>
          <w:szCs w:val="26"/>
        </w:rPr>
        <w:t xml:space="preserve"> ОБСУЖДЕННИЙ</w:t>
      </w:r>
    </w:p>
    <w:p w:rsidR="007543BB" w:rsidRPr="00B82DB9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B501F" w:rsidRPr="00B82DB9" w:rsidRDefault="001C6943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27.09</w:t>
      </w:r>
      <w:r w:rsidR="00C804C0">
        <w:rPr>
          <w:rFonts w:ascii="Times New Roman" w:hAnsi="Times New Roman"/>
          <w:sz w:val="26"/>
          <w:szCs w:val="26"/>
        </w:rPr>
        <w:t>.2021</w:t>
      </w:r>
    </w:p>
    <w:p w:rsidR="00883E80" w:rsidRPr="00A96FDE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4B4112" w:rsidRPr="00E34ED4" w:rsidRDefault="004B4112" w:rsidP="004B411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E34ED4">
        <w:rPr>
          <w:rFonts w:ascii="Times New Roman" w:hAnsi="Times New Roman"/>
          <w:sz w:val="26"/>
          <w:szCs w:val="26"/>
        </w:rPr>
        <w:t>по вопросу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50:20:0010516:4157, площадью  4932  кв. м, по адресу: Московская область, Одинцовский городской округ, д. Жуковка, в части увеличения процента застройки до 40 % в целях строительства объекта индивидуального жилищного строительства</w:t>
      </w:r>
    </w:p>
    <w:p w:rsidR="004B4112" w:rsidRPr="00327150" w:rsidRDefault="004B4112" w:rsidP="004B411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C6943" w:rsidRPr="00327150" w:rsidRDefault="001C6943" w:rsidP="001C6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4112" w:rsidRPr="00E34ED4" w:rsidRDefault="001C6943" w:rsidP="004B41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Общие сведения о проекте, представленном на общественные обсуждения: 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B4112" w:rsidRPr="00E34ED4">
        <w:rPr>
          <w:rFonts w:ascii="Times New Roman" w:hAnsi="Times New Roman"/>
          <w:sz w:val="26"/>
          <w:szCs w:val="26"/>
        </w:rPr>
        <w:t>для земельного участка с кадастровым номером 50:20:0010516:4157, площадью  4932  кв. м, по адресу: Московская область, Одинцовский городской округ, д. Жуковка, в части увеличения процента застройки до 40 % в целях строительства объекта индивидуального жилищного строительства</w:t>
      </w:r>
      <w:r w:rsidR="004B4112">
        <w:rPr>
          <w:rFonts w:ascii="Times New Roman" w:hAnsi="Times New Roman"/>
          <w:sz w:val="26"/>
          <w:szCs w:val="26"/>
        </w:rPr>
        <w:t>.</w:t>
      </w:r>
    </w:p>
    <w:p w:rsidR="001C6943" w:rsidRPr="00327150" w:rsidRDefault="001C6943" w:rsidP="001C69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Заявитель: </w:t>
      </w:r>
      <w:proofErr w:type="spellStart"/>
      <w:r>
        <w:rPr>
          <w:rFonts w:ascii="Times New Roman" w:hAnsi="Times New Roman"/>
          <w:sz w:val="26"/>
          <w:szCs w:val="26"/>
        </w:rPr>
        <w:t>Дмитрюк</w:t>
      </w:r>
      <w:proofErr w:type="spellEnd"/>
      <w:r>
        <w:rPr>
          <w:rFonts w:ascii="Times New Roman" w:hAnsi="Times New Roman"/>
          <w:sz w:val="26"/>
          <w:szCs w:val="26"/>
        </w:rPr>
        <w:t xml:space="preserve"> А.В., </w:t>
      </w:r>
      <w:proofErr w:type="spellStart"/>
      <w:r>
        <w:rPr>
          <w:rFonts w:ascii="Times New Roman" w:hAnsi="Times New Roman"/>
          <w:sz w:val="26"/>
          <w:szCs w:val="26"/>
        </w:rPr>
        <w:t>Маталыга</w:t>
      </w:r>
      <w:proofErr w:type="spellEnd"/>
      <w:r>
        <w:rPr>
          <w:rFonts w:ascii="Times New Roman" w:hAnsi="Times New Roman"/>
          <w:sz w:val="26"/>
          <w:szCs w:val="26"/>
        </w:rPr>
        <w:t xml:space="preserve"> А.В</w:t>
      </w:r>
      <w:r w:rsidRPr="00327150">
        <w:rPr>
          <w:rFonts w:ascii="Times New Roman" w:hAnsi="Times New Roman"/>
          <w:sz w:val="26"/>
          <w:szCs w:val="26"/>
        </w:rPr>
        <w:t>.</w:t>
      </w:r>
    </w:p>
    <w:p w:rsidR="001C6943" w:rsidRPr="00327150" w:rsidRDefault="001C6943" w:rsidP="001C6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Организация разработчик: заявитель</w:t>
      </w:r>
    </w:p>
    <w:p w:rsidR="001C6943" w:rsidRPr="00327150" w:rsidRDefault="001C6943" w:rsidP="001C694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Постановлением Главы Одинцовского го</w:t>
      </w:r>
      <w:r>
        <w:rPr>
          <w:rFonts w:ascii="Times New Roman" w:hAnsi="Times New Roman"/>
          <w:sz w:val="26"/>
          <w:szCs w:val="26"/>
        </w:rPr>
        <w:t>р</w:t>
      </w:r>
      <w:r w:rsidR="004B4112">
        <w:rPr>
          <w:rFonts w:ascii="Times New Roman" w:hAnsi="Times New Roman"/>
          <w:sz w:val="26"/>
          <w:szCs w:val="26"/>
        </w:rPr>
        <w:t>одского округа от 07.09.2021 №76</w:t>
      </w:r>
      <w:r w:rsidRPr="00327150">
        <w:rPr>
          <w:rFonts w:ascii="Times New Roman" w:hAnsi="Times New Roman"/>
          <w:sz w:val="26"/>
          <w:szCs w:val="26"/>
        </w:rPr>
        <w:t xml:space="preserve">-ПГл, назначены общественные обсуждения в электронном формате. Срок проведения общественных обсуждений в электронном формате – с </w:t>
      </w:r>
      <w:r w:rsidRPr="00E05993">
        <w:rPr>
          <w:rFonts w:ascii="Times New Roman" w:hAnsi="Times New Roman"/>
          <w:sz w:val="26"/>
          <w:szCs w:val="26"/>
        </w:rPr>
        <w:t>10.09.2021 по 01.10.2021</w:t>
      </w:r>
      <w:r w:rsidRPr="00327150">
        <w:rPr>
          <w:rFonts w:ascii="Times New Roman" w:hAnsi="Times New Roman"/>
          <w:sz w:val="26"/>
          <w:szCs w:val="26"/>
        </w:rPr>
        <w:t>.</w:t>
      </w:r>
    </w:p>
    <w:p w:rsidR="001C6943" w:rsidRPr="00327150" w:rsidRDefault="001C6943" w:rsidP="001C6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 Информация о начале общественных обсуждений  в электронном формате опубликована в средствах массовой информации Одинцовского городского округа Московской области: г</w:t>
      </w:r>
      <w:r w:rsidR="004B4112">
        <w:rPr>
          <w:rFonts w:ascii="Times New Roman" w:hAnsi="Times New Roman"/>
          <w:sz w:val="26"/>
          <w:szCs w:val="26"/>
        </w:rPr>
        <w:t>азета «Одинцовская Неделя» от 10.09.2021 № 35</w:t>
      </w:r>
      <w:r w:rsidRPr="00327150">
        <w:rPr>
          <w:rFonts w:ascii="Times New Roman" w:hAnsi="Times New Roman"/>
          <w:sz w:val="26"/>
          <w:szCs w:val="26"/>
        </w:rPr>
        <w:t>, официальный сайт Одинцовского городского округа  Московской области www.odin.ru.</w:t>
      </w:r>
    </w:p>
    <w:p w:rsidR="001C6943" w:rsidRPr="00327150" w:rsidRDefault="001C6943" w:rsidP="001C694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Предложения и замечания принимались в срок </w:t>
      </w:r>
      <w:r w:rsidRPr="00AE2BED">
        <w:rPr>
          <w:rFonts w:ascii="Times New Roman" w:hAnsi="Times New Roman"/>
          <w:sz w:val="26"/>
          <w:szCs w:val="26"/>
        </w:rPr>
        <w:t>с 17.09.2021 по 24.09.2021</w:t>
      </w:r>
      <w:r w:rsidRPr="00327150">
        <w:rPr>
          <w:rFonts w:ascii="Times New Roman" w:hAnsi="Times New Roman"/>
          <w:sz w:val="26"/>
          <w:szCs w:val="26"/>
        </w:rPr>
        <w:t>, посредством:</w:t>
      </w:r>
    </w:p>
    <w:p w:rsidR="001C6943" w:rsidRPr="00327150" w:rsidRDefault="001C6943" w:rsidP="001C69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-   портала государственных и муниципальных услуг Московской области;</w:t>
      </w:r>
    </w:p>
    <w:p w:rsidR="001C6943" w:rsidRPr="00327150" w:rsidRDefault="001C6943" w:rsidP="001C694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- записи предложений и замечаний в период работы экспозиции посредством электронной почты (</w:t>
      </w:r>
      <w:hyperlink r:id="rId9" w:history="1">
        <w:r w:rsidRPr="00327150">
          <w:rPr>
            <w:rFonts w:ascii="Times New Roman" w:hAnsi="Times New Roman"/>
            <w:sz w:val="26"/>
            <w:szCs w:val="26"/>
          </w:rPr>
          <w:t>adm@odin.ru</w:t>
        </w:r>
      </w:hyperlink>
      <w:r w:rsidRPr="00327150">
        <w:rPr>
          <w:rFonts w:ascii="Times New Roman" w:hAnsi="Times New Roman"/>
          <w:sz w:val="26"/>
          <w:szCs w:val="26"/>
        </w:rPr>
        <w:t>);</w:t>
      </w:r>
    </w:p>
    <w:p w:rsidR="001C6943" w:rsidRPr="00327150" w:rsidRDefault="001C6943" w:rsidP="001C694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- почтового отправления в адрес Администрации Одинцовского городского округа Московской области.</w:t>
      </w:r>
    </w:p>
    <w:p w:rsidR="001C6943" w:rsidRPr="00327150" w:rsidRDefault="001C6943" w:rsidP="001C694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 Консультация по теме общественных обсуждений в электронном формате проводилась </w:t>
      </w:r>
      <w:r w:rsidRPr="001440FB">
        <w:rPr>
          <w:rFonts w:ascii="Times New Roman" w:hAnsi="Times New Roman"/>
          <w:sz w:val="26"/>
          <w:szCs w:val="26"/>
        </w:rPr>
        <w:t>21.09.2021 с 10-00 до 16-00 (перерыв на обед</w:t>
      </w:r>
      <w:r>
        <w:rPr>
          <w:rFonts w:ascii="Times New Roman" w:hAnsi="Times New Roman"/>
          <w:sz w:val="26"/>
          <w:szCs w:val="26"/>
        </w:rPr>
        <w:t xml:space="preserve"> с 13-00 до 13-45) по телефону </w:t>
      </w:r>
      <w:r w:rsidRPr="001440FB">
        <w:rPr>
          <w:rFonts w:ascii="Times New Roman" w:hAnsi="Times New Roman"/>
          <w:sz w:val="26"/>
          <w:szCs w:val="26"/>
        </w:rPr>
        <w:t xml:space="preserve"> 8 (495)181-90-00 (доб.2233)</w:t>
      </w:r>
      <w:r>
        <w:rPr>
          <w:rFonts w:ascii="Times New Roman" w:hAnsi="Times New Roman"/>
          <w:sz w:val="26"/>
          <w:szCs w:val="26"/>
        </w:rPr>
        <w:t>.</w:t>
      </w:r>
    </w:p>
    <w:p w:rsidR="001C6943" w:rsidRPr="00327150" w:rsidRDefault="001C6943" w:rsidP="001C694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В процессе проведения общественных обсуждений в электронном формате, в адрес Администрации Одинцовского городского округа Московской области замечания и предложения не поступали (Таблица №1).</w:t>
      </w:r>
    </w:p>
    <w:p w:rsidR="0031382B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1382B" w:rsidRPr="0023455F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1382B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b/>
          <w:sz w:val="26"/>
          <w:szCs w:val="26"/>
        </w:rPr>
      </w:pPr>
      <w:r w:rsidRPr="00077222">
        <w:rPr>
          <w:rFonts w:ascii="Times New Roman" w:hAnsi="Times New Roman"/>
          <w:b/>
          <w:sz w:val="26"/>
          <w:szCs w:val="26"/>
        </w:rPr>
        <w:t>Таблица №1</w:t>
      </w:r>
    </w:p>
    <w:p w:rsidR="0031382B" w:rsidRPr="00077222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31382B" w:rsidRPr="00077222" w:rsidTr="00762979">
        <w:trPr>
          <w:trHeight w:val="36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>Предложения и замечания участников общественных обсуждений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 xml:space="preserve">Выводы </w:t>
            </w:r>
          </w:p>
        </w:tc>
      </w:tr>
      <w:tr w:rsidR="0031382B" w:rsidRPr="00077222" w:rsidTr="00762979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 xml:space="preserve">Постоянно проживающие участники общественных обсуждений </w:t>
            </w:r>
          </w:p>
        </w:tc>
      </w:tr>
      <w:tr w:rsidR="0031382B" w:rsidRPr="00077222" w:rsidTr="00762979">
        <w:trPr>
          <w:trHeight w:val="244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7222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72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72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1382B" w:rsidRPr="00077222" w:rsidTr="00762979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>Иные участники общественных обсуждений</w:t>
            </w:r>
          </w:p>
        </w:tc>
      </w:tr>
      <w:tr w:rsidR="0031382B" w:rsidRPr="00077222" w:rsidTr="00762979">
        <w:trPr>
          <w:trHeight w:val="212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31382B" w:rsidRPr="00077222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B82DB9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B82DB9">
        <w:rPr>
          <w:rFonts w:ascii="Times New Roman" w:eastAsia="Calibri" w:hAnsi="Times New Roman"/>
          <w:sz w:val="26"/>
          <w:szCs w:val="26"/>
        </w:rPr>
        <w:t xml:space="preserve">Протокол проведенных общественных обсуждений подписан </w:t>
      </w:r>
      <w:r w:rsidR="001C6943">
        <w:rPr>
          <w:rFonts w:ascii="Times New Roman" w:eastAsia="Calibri" w:hAnsi="Times New Roman"/>
          <w:sz w:val="26"/>
          <w:szCs w:val="26"/>
        </w:rPr>
        <w:t>27</w:t>
      </w:r>
      <w:r w:rsidR="00F5209B" w:rsidRPr="00B82DB9">
        <w:rPr>
          <w:rFonts w:ascii="Times New Roman" w:eastAsia="Calibri" w:hAnsi="Times New Roman"/>
          <w:sz w:val="26"/>
          <w:szCs w:val="26"/>
        </w:rPr>
        <w:t>.</w:t>
      </w:r>
      <w:r w:rsidR="00883E80" w:rsidRPr="00B82DB9">
        <w:rPr>
          <w:rFonts w:ascii="Times New Roman" w:eastAsia="Calibri" w:hAnsi="Times New Roman"/>
          <w:sz w:val="26"/>
          <w:szCs w:val="26"/>
        </w:rPr>
        <w:t>0</w:t>
      </w:r>
      <w:r w:rsidR="001C6943">
        <w:rPr>
          <w:rFonts w:ascii="Times New Roman" w:eastAsia="Calibri" w:hAnsi="Times New Roman"/>
          <w:sz w:val="26"/>
          <w:szCs w:val="26"/>
        </w:rPr>
        <w:t>9</w:t>
      </w:r>
      <w:r w:rsidR="00C804C0">
        <w:rPr>
          <w:rFonts w:ascii="Times New Roman" w:eastAsia="Calibri" w:hAnsi="Times New Roman"/>
          <w:sz w:val="26"/>
          <w:szCs w:val="26"/>
        </w:rPr>
        <w:t>.2021</w:t>
      </w:r>
      <w:r w:rsidRPr="00B82DB9">
        <w:rPr>
          <w:rFonts w:ascii="Times New Roman" w:eastAsia="Calibri" w:hAnsi="Times New Roman"/>
          <w:sz w:val="26"/>
          <w:szCs w:val="26"/>
        </w:rPr>
        <w:t xml:space="preserve">. </w:t>
      </w:r>
    </w:p>
    <w:p w:rsidR="00574A37" w:rsidRPr="004B4112" w:rsidRDefault="00574A37" w:rsidP="004B41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A37">
        <w:rPr>
          <w:rFonts w:ascii="Times New Roman" w:hAnsi="Times New Roman"/>
          <w:sz w:val="26"/>
          <w:szCs w:val="26"/>
        </w:rPr>
        <w:t xml:space="preserve">Процедура общественных обсуждений </w:t>
      </w:r>
      <w:r w:rsidR="00B82DB9" w:rsidRPr="00B82DB9">
        <w:rPr>
          <w:rFonts w:ascii="Times New Roman" w:hAnsi="Times New Roman"/>
          <w:sz w:val="26"/>
          <w:szCs w:val="26"/>
        </w:rPr>
        <w:t xml:space="preserve">по вопросу предоставления </w:t>
      </w:r>
      <w:r>
        <w:rPr>
          <w:rFonts w:ascii="Times New Roman" w:hAnsi="Times New Roman"/>
          <w:sz w:val="26"/>
          <w:szCs w:val="26"/>
        </w:rPr>
        <w:t xml:space="preserve">разрешения </w:t>
      </w:r>
      <w:r w:rsidRPr="00C804C0">
        <w:rPr>
          <w:rFonts w:ascii="Times New Roman" w:hAnsi="Times New Roman"/>
          <w:sz w:val="26"/>
          <w:szCs w:val="26"/>
        </w:rPr>
        <w:t xml:space="preserve">на </w:t>
      </w:r>
      <w:r w:rsidR="0031382B" w:rsidRPr="00D43D80">
        <w:rPr>
          <w:rFonts w:ascii="Times New Roman" w:hAnsi="Times New Roman"/>
          <w:sz w:val="26"/>
          <w:szCs w:val="26"/>
        </w:rPr>
        <w:t xml:space="preserve">отклонение </w:t>
      </w:r>
      <w:r w:rsidR="00147202" w:rsidRPr="00147202">
        <w:rPr>
          <w:rFonts w:ascii="Times New Roman" w:hAnsi="Times New Roman"/>
          <w:sz w:val="26"/>
          <w:szCs w:val="26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4B4112" w:rsidRPr="00E34ED4">
        <w:rPr>
          <w:rFonts w:ascii="Times New Roman" w:hAnsi="Times New Roman"/>
          <w:sz w:val="26"/>
          <w:szCs w:val="26"/>
        </w:rPr>
        <w:t>для земельного участка с кадастровым номером 50:20:0010516:4157, площадью  4932  кв. м, по адресу: Московская область, Одинцовский городской округ, д. Жуковка, в части увеличения процента застройки до 40 % в целях строительства объекта индивидуального жилищного строительства</w:t>
      </w:r>
      <w:r w:rsidR="004B411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574A37">
        <w:rPr>
          <w:rFonts w:ascii="Times New Roman" w:hAnsi="Times New Roman"/>
          <w:sz w:val="26"/>
          <w:szCs w:val="26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связи, с чем общественные обсуждения</w:t>
      </w:r>
      <w:r>
        <w:rPr>
          <w:rFonts w:ascii="Times New Roman" w:hAnsi="Times New Roman"/>
          <w:sz w:val="26"/>
          <w:szCs w:val="26"/>
        </w:rPr>
        <w:t xml:space="preserve"> в электронном формате</w:t>
      </w:r>
      <w:r w:rsidRPr="00574A37">
        <w:rPr>
          <w:rFonts w:ascii="Times New Roman" w:hAnsi="Times New Roman"/>
          <w:sz w:val="26"/>
          <w:szCs w:val="26"/>
        </w:rPr>
        <w:t xml:space="preserve"> считать состоявшимися.</w:t>
      </w:r>
    </w:p>
    <w:p w:rsidR="00574A37" w:rsidRPr="00C804C0" w:rsidRDefault="00574A37" w:rsidP="004B411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43BB" w:rsidRPr="00B82DB9" w:rsidRDefault="00F5209B" w:rsidP="00574A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 </w:t>
      </w:r>
      <w:r w:rsidR="007543BB" w:rsidRPr="00B82DB9">
        <w:rPr>
          <w:rFonts w:ascii="Times New Roman" w:eastAsia="Calibri" w:hAnsi="Times New Roman"/>
          <w:sz w:val="26"/>
          <w:szCs w:val="26"/>
        </w:rPr>
        <w:t xml:space="preserve">               </w:t>
      </w:r>
      <w:r w:rsidR="007543BB" w:rsidRPr="00B82DB9">
        <w:rPr>
          <w:rFonts w:ascii="Times New Roman" w:eastAsia="Calibri" w:hAnsi="Times New Roman"/>
          <w:sz w:val="26"/>
          <w:szCs w:val="26"/>
        </w:rPr>
        <w:tab/>
      </w:r>
      <w:r w:rsidR="007543BB" w:rsidRPr="00B82DB9">
        <w:rPr>
          <w:rFonts w:ascii="Times New Roman" w:eastAsia="Calibri" w:hAnsi="Times New Roman"/>
          <w:sz w:val="26"/>
          <w:szCs w:val="26"/>
        </w:rPr>
        <w:tab/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>Пр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едседатель 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1C6943">
        <w:rPr>
          <w:rFonts w:ascii="Times New Roman" w:hAnsi="Times New Roman"/>
          <w:color w:val="000000"/>
          <w:sz w:val="26"/>
          <w:szCs w:val="26"/>
          <w:lang w:eastAsia="ru-RU"/>
        </w:rPr>
        <w:t>Рыбакова Н.В.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Секретарь </w:t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356C9"/>
    <w:rsid w:val="00141713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B0492"/>
    <w:rsid w:val="003B0A85"/>
    <w:rsid w:val="003C3608"/>
    <w:rsid w:val="003C3D51"/>
    <w:rsid w:val="003E1B9B"/>
    <w:rsid w:val="003F5E1E"/>
    <w:rsid w:val="00410151"/>
    <w:rsid w:val="004129BA"/>
    <w:rsid w:val="00441241"/>
    <w:rsid w:val="00443DB0"/>
    <w:rsid w:val="00453861"/>
    <w:rsid w:val="00472EC5"/>
    <w:rsid w:val="004926F7"/>
    <w:rsid w:val="004A6A4C"/>
    <w:rsid w:val="004B2EA1"/>
    <w:rsid w:val="004B4112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80B6F"/>
    <w:rsid w:val="0098196D"/>
    <w:rsid w:val="00984E65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813"/>
    <w:rsid w:val="00C63731"/>
    <w:rsid w:val="00C64152"/>
    <w:rsid w:val="00C804C0"/>
    <w:rsid w:val="00C81A1F"/>
    <w:rsid w:val="00C931EB"/>
    <w:rsid w:val="00C97C7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F4D4C"/>
    <w:rsid w:val="00D009C4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@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238A-FCA1-4045-9F37-B1C20925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14</cp:revision>
  <cp:lastPrinted>2021-09-27T11:23:00Z</cp:lastPrinted>
  <dcterms:created xsi:type="dcterms:W3CDTF">2019-07-15T12:39:00Z</dcterms:created>
  <dcterms:modified xsi:type="dcterms:W3CDTF">2021-09-27T11:24:00Z</dcterms:modified>
</cp:coreProperties>
</file>