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36" w:rsidRDefault="009C0436" w:rsidP="009C0436">
      <w:pPr>
        <w:pStyle w:val="1"/>
        <w:spacing w:after="180" w:line="293" w:lineRule="auto"/>
        <w:jc w:val="center"/>
      </w:pPr>
      <w:r>
        <w:rPr>
          <w:b/>
          <w:bCs/>
          <w:color w:val="000000"/>
        </w:rPr>
        <w:t>III Новосибирский Торговый Форум</w:t>
      </w:r>
      <w:r>
        <w:rPr>
          <w:b/>
          <w:bCs/>
          <w:color w:val="000000"/>
        </w:rPr>
        <w:br/>
        <w:t>ДЕЛОВАЯ ПРОГРАММА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4526"/>
        <w:gridCol w:w="4877"/>
      </w:tblGrid>
      <w:tr w:rsidR="009C0436" w:rsidTr="00B6222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436" w:rsidRDefault="009C0436" w:rsidP="00B62222">
            <w:pPr>
              <w:pStyle w:val="a5"/>
              <w:ind w:left="0"/>
              <w:jc w:val="center"/>
            </w:pPr>
            <w:r>
              <w:rPr>
                <w:b/>
                <w:bCs/>
                <w:color w:val="000000"/>
              </w:rPr>
              <w:t>02.12.2021</w:t>
            </w:r>
          </w:p>
        </w:tc>
      </w:tr>
      <w:tr w:rsidR="009C0436" w:rsidTr="00B6222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436" w:rsidRDefault="009C0436" w:rsidP="00B62222">
            <w:pPr>
              <w:pStyle w:val="a5"/>
              <w:ind w:left="0"/>
            </w:pPr>
            <w:r>
              <w:rPr>
                <w:b/>
                <w:bCs/>
                <w:color w:val="000000"/>
              </w:rPr>
              <w:t>Время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436" w:rsidRDefault="009C0436" w:rsidP="00B62222">
            <w:pPr>
              <w:pStyle w:val="a5"/>
              <w:ind w:left="0"/>
              <w:jc w:val="center"/>
            </w:pPr>
            <w:r>
              <w:rPr>
                <w:b/>
                <w:bCs/>
                <w:color w:val="000000"/>
              </w:rPr>
              <w:t>Сцена</w:t>
            </w:r>
          </w:p>
        </w:tc>
      </w:tr>
      <w:tr w:rsidR="009C0436" w:rsidTr="00B62222">
        <w:tblPrEx>
          <w:tblCellMar>
            <w:top w:w="0" w:type="dxa"/>
            <w:bottom w:w="0" w:type="dxa"/>
          </w:tblCellMar>
        </w:tblPrEx>
        <w:trPr>
          <w:trHeight w:hRule="exact" w:val="676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36" w:rsidRDefault="009C0436" w:rsidP="00B62222">
            <w:pPr>
              <w:pStyle w:val="a5"/>
              <w:ind w:left="0"/>
            </w:pPr>
            <w:r>
              <w:rPr>
                <w:b/>
                <w:bCs/>
                <w:color w:val="000000"/>
              </w:rPr>
              <w:t>10.00</w:t>
            </w:r>
            <w:r>
              <w:rPr>
                <w:b/>
                <w:bCs/>
                <w:color w:val="000000"/>
              </w:rPr>
              <w:softHyphen/>
            </w:r>
          </w:p>
          <w:p w:rsidR="009C0436" w:rsidRDefault="009C0436" w:rsidP="00B62222">
            <w:pPr>
              <w:pStyle w:val="a5"/>
              <w:spacing w:line="230" w:lineRule="auto"/>
              <w:ind w:left="0"/>
            </w:pPr>
            <w:r>
              <w:rPr>
                <w:b/>
                <w:bCs/>
                <w:color w:val="000000"/>
              </w:rPr>
              <w:t>10.30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436" w:rsidRDefault="009C0436" w:rsidP="00B62222">
            <w:pPr>
              <w:pStyle w:val="a5"/>
              <w:spacing w:after="320"/>
              <w:ind w:left="0"/>
            </w:pPr>
            <w:r>
              <w:rPr>
                <w:b/>
                <w:bCs/>
                <w:color w:val="000000"/>
              </w:rPr>
              <w:t xml:space="preserve">Официальное открытие III Новосибирского Торгового Форума «Торговля </w:t>
            </w:r>
            <w:r>
              <w:rPr>
                <w:b/>
                <w:bCs/>
              </w:rPr>
              <w:t xml:space="preserve">Online </w:t>
            </w:r>
            <w:r>
              <w:rPr>
                <w:b/>
                <w:bCs/>
                <w:color w:val="000000"/>
              </w:rPr>
              <w:t xml:space="preserve">и выставок </w:t>
            </w:r>
            <w:r>
              <w:rPr>
                <w:b/>
                <w:bCs/>
              </w:rPr>
              <w:t xml:space="preserve">«Сибирская продовольственная неделя», </w:t>
            </w:r>
            <w:r>
              <w:rPr>
                <w:b/>
                <w:bCs/>
                <w:color w:val="000000"/>
              </w:rPr>
              <w:t xml:space="preserve">«HoReCa </w:t>
            </w:r>
            <w:r>
              <w:rPr>
                <w:b/>
                <w:bCs/>
              </w:rPr>
              <w:t>Siberia»</w:t>
            </w:r>
          </w:p>
          <w:p w:rsidR="009C0436" w:rsidRDefault="009C0436" w:rsidP="00B62222">
            <w:pPr>
              <w:pStyle w:val="a5"/>
              <w:spacing w:after="320"/>
              <w:ind w:left="0"/>
            </w:pPr>
            <w:r>
              <w:t xml:space="preserve">Приветственное слово директора Департамента развития внутренней торговли Министерства промышленности и торговли Российской Федерации </w:t>
            </w:r>
            <w:r>
              <w:rPr>
                <w:b/>
                <w:bCs/>
                <w:color w:val="000000"/>
              </w:rPr>
              <w:t xml:space="preserve">Никиты </w:t>
            </w:r>
            <w:r>
              <w:rPr>
                <w:b/>
                <w:bCs/>
              </w:rPr>
              <w:t>Кузнецова</w:t>
            </w:r>
          </w:p>
          <w:p w:rsidR="009C0436" w:rsidRDefault="009C0436" w:rsidP="00B62222">
            <w:pPr>
              <w:pStyle w:val="a5"/>
              <w:ind w:left="0"/>
            </w:pPr>
            <w:r>
              <w:t>Приветственное слово заместителя Губернатора Новосибирской области</w:t>
            </w:r>
          </w:p>
          <w:p w:rsidR="009C0436" w:rsidRDefault="009C0436" w:rsidP="00B62222">
            <w:pPr>
              <w:pStyle w:val="a5"/>
              <w:spacing w:after="320"/>
              <w:ind w:left="0"/>
            </w:pPr>
            <w:r>
              <w:rPr>
                <w:b/>
                <w:bCs/>
                <w:color w:val="000000"/>
              </w:rPr>
              <w:t xml:space="preserve">Сергея </w:t>
            </w:r>
            <w:r>
              <w:rPr>
                <w:b/>
                <w:bCs/>
              </w:rPr>
              <w:t>Сёмки</w:t>
            </w:r>
          </w:p>
          <w:p w:rsidR="009C0436" w:rsidRDefault="009C0436" w:rsidP="00B62222">
            <w:pPr>
              <w:pStyle w:val="a5"/>
              <w:spacing w:after="320"/>
              <w:ind w:left="0"/>
            </w:pPr>
            <w:r>
              <w:t xml:space="preserve">Приветственное слово президента Ассоциации малоформатной торговли России </w:t>
            </w:r>
            <w:r>
              <w:rPr>
                <w:b/>
                <w:bCs/>
                <w:color w:val="000000"/>
              </w:rPr>
              <w:t xml:space="preserve">Владлена </w:t>
            </w:r>
            <w:r>
              <w:rPr>
                <w:b/>
                <w:bCs/>
              </w:rPr>
              <w:t>Максимова</w:t>
            </w:r>
          </w:p>
          <w:p w:rsidR="009C0436" w:rsidRDefault="009C0436" w:rsidP="00B62222">
            <w:pPr>
              <w:pStyle w:val="a5"/>
              <w:spacing w:after="320"/>
              <w:ind w:left="0"/>
            </w:pPr>
            <w:r>
              <w:t xml:space="preserve">Выступление Министра промышленности, торговли и развития предпринимательства Новосибирской области </w:t>
            </w:r>
            <w:r>
              <w:rPr>
                <w:b/>
                <w:bCs/>
              </w:rPr>
              <w:t xml:space="preserve">Андрея </w:t>
            </w:r>
            <w:r>
              <w:rPr>
                <w:b/>
                <w:bCs/>
                <w:color w:val="000000"/>
              </w:rPr>
              <w:t xml:space="preserve">Гончарова </w:t>
            </w:r>
            <w:r>
              <w:t>«О развитии торговли Новосибирской области»</w:t>
            </w:r>
          </w:p>
          <w:p w:rsidR="009C0436" w:rsidRDefault="009C0436" w:rsidP="00B62222">
            <w:pPr>
              <w:pStyle w:val="a5"/>
              <w:spacing w:after="320"/>
              <w:ind w:left="0"/>
            </w:pPr>
            <w:r>
              <w:t>Выступление представителя Российского Совета Торговых Центров</w:t>
            </w:r>
          </w:p>
          <w:p w:rsidR="009C0436" w:rsidRDefault="009C0436" w:rsidP="00B62222">
            <w:pPr>
              <w:pStyle w:val="a5"/>
              <w:spacing w:after="320"/>
              <w:ind w:left="0"/>
            </w:pPr>
            <w:r>
              <w:t xml:space="preserve">Выступление исполнительного директора «СВК» </w:t>
            </w:r>
            <w:r>
              <w:rPr>
                <w:b/>
                <w:bCs/>
              </w:rPr>
              <w:t>Елены Сайгашовой</w:t>
            </w:r>
          </w:p>
        </w:tc>
      </w:tr>
      <w:tr w:rsidR="009C0436" w:rsidTr="00B62222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36" w:rsidRDefault="009C0436" w:rsidP="00B62222">
            <w:pPr>
              <w:pStyle w:val="a5"/>
              <w:ind w:left="0"/>
            </w:pPr>
            <w:r>
              <w:rPr>
                <w:b/>
                <w:bCs/>
                <w:color w:val="000000"/>
              </w:rPr>
              <w:t>10.30</w:t>
            </w:r>
            <w:r>
              <w:rPr>
                <w:b/>
                <w:bCs/>
                <w:color w:val="000000"/>
              </w:rPr>
              <w:softHyphen/>
              <w:t>11.00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436" w:rsidRDefault="009C0436" w:rsidP="00B62222">
            <w:pPr>
              <w:pStyle w:val="a5"/>
              <w:spacing w:after="300"/>
              <w:ind w:left="0"/>
            </w:pPr>
            <w:r>
              <w:rPr>
                <w:b/>
                <w:bCs/>
                <w:color w:val="000000"/>
              </w:rPr>
              <w:t xml:space="preserve">Трек 1. </w:t>
            </w:r>
            <w:r>
              <w:rPr>
                <w:b/>
                <w:bCs/>
              </w:rPr>
              <w:t xml:space="preserve">«Местные </w:t>
            </w:r>
            <w:r>
              <w:rPr>
                <w:b/>
                <w:bCs/>
                <w:color w:val="000000"/>
              </w:rPr>
              <w:t xml:space="preserve">бренды. </w:t>
            </w:r>
            <w:r>
              <w:rPr>
                <w:b/>
                <w:bCs/>
              </w:rPr>
              <w:t xml:space="preserve">Предпочтения потребителей </w:t>
            </w:r>
            <w:r>
              <w:rPr>
                <w:b/>
                <w:bCs/>
                <w:color w:val="000000"/>
              </w:rPr>
              <w:t xml:space="preserve">по товарам </w:t>
            </w:r>
            <w:r>
              <w:rPr>
                <w:b/>
                <w:bCs/>
              </w:rPr>
              <w:t xml:space="preserve">местного производства. </w:t>
            </w:r>
            <w:r>
              <w:rPr>
                <w:b/>
                <w:bCs/>
                <w:color w:val="000000"/>
              </w:rPr>
              <w:t xml:space="preserve">ТОП 10 новосибирских </w:t>
            </w:r>
            <w:r>
              <w:rPr>
                <w:b/>
                <w:bCs/>
              </w:rPr>
              <w:t>брендов»</w:t>
            </w:r>
          </w:p>
          <w:p w:rsidR="009C0436" w:rsidRDefault="009C0436" w:rsidP="00B62222">
            <w:pPr>
              <w:pStyle w:val="a5"/>
              <w:ind w:left="0"/>
            </w:pPr>
            <w:r>
              <w:t>Эксперты площадки:</w:t>
            </w:r>
          </w:p>
          <w:p w:rsidR="009C0436" w:rsidRDefault="009C0436" w:rsidP="00B62222">
            <w:pPr>
              <w:pStyle w:val="a5"/>
              <w:numPr>
                <w:ilvl w:val="0"/>
                <w:numId w:val="1"/>
              </w:numPr>
              <w:tabs>
                <w:tab w:val="left" w:pos="795"/>
              </w:tabs>
              <w:ind w:left="0" w:firstLine="440"/>
            </w:pPr>
            <w:r>
              <w:t xml:space="preserve">Представители </w:t>
            </w:r>
            <w:r>
              <w:rPr>
                <w:color w:val="000000"/>
              </w:rPr>
              <w:t xml:space="preserve">ГК </w:t>
            </w:r>
            <w:r>
              <w:t>«ЛАМА», «Х5 Retail Group»</w:t>
            </w:r>
          </w:p>
          <w:p w:rsidR="009C0436" w:rsidRDefault="009C0436" w:rsidP="00B62222">
            <w:pPr>
              <w:pStyle w:val="a5"/>
              <w:numPr>
                <w:ilvl w:val="0"/>
                <w:numId w:val="1"/>
              </w:numPr>
              <w:tabs>
                <w:tab w:val="left" w:pos="795"/>
              </w:tabs>
              <w:spacing w:after="160"/>
              <w:ind w:left="800" w:hanging="360"/>
            </w:pPr>
            <w:r>
              <w:t xml:space="preserve">Мария </w:t>
            </w:r>
            <w:r>
              <w:rPr>
                <w:color w:val="000000"/>
              </w:rPr>
              <w:t>Г</w:t>
            </w:r>
            <w:r>
              <w:t>аранина, руководитель направления по работе с ритейлом NielsenlQ</w:t>
            </w:r>
          </w:p>
        </w:tc>
      </w:tr>
      <w:tr w:rsidR="009C0436" w:rsidTr="00B6222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436" w:rsidRDefault="009C0436" w:rsidP="00B62222">
            <w:pPr>
              <w:pStyle w:val="a5"/>
              <w:ind w:left="0"/>
            </w:pPr>
            <w:r>
              <w:rPr>
                <w:b/>
                <w:bCs/>
                <w:color w:val="000000"/>
              </w:rPr>
              <w:t>Время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436" w:rsidRDefault="009C0436" w:rsidP="00B62222">
            <w:pPr>
              <w:pStyle w:val="a5"/>
              <w:ind w:left="0"/>
              <w:jc w:val="center"/>
            </w:pPr>
            <w:r>
              <w:rPr>
                <w:b/>
                <w:bCs/>
                <w:color w:val="000000"/>
              </w:rPr>
              <w:t>Сцена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436" w:rsidRDefault="009C0436" w:rsidP="00B62222">
            <w:pPr>
              <w:pStyle w:val="a5"/>
              <w:ind w:left="0"/>
              <w:jc w:val="center"/>
            </w:pPr>
            <w:r>
              <w:rPr>
                <w:b/>
                <w:bCs/>
                <w:color w:val="000000"/>
              </w:rPr>
              <w:t>Лекторий</w:t>
            </w:r>
          </w:p>
        </w:tc>
      </w:tr>
      <w:tr w:rsidR="009C0436" w:rsidTr="00B62222">
        <w:tblPrEx>
          <w:tblCellMar>
            <w:top w:w="0" w:type="dxa"/>
            <w:bottom w:w="0" w:type="dxa"/>
          </w:tblCellMar>
        </w:tblPrEx>
        <w:trPr>
          <w:trHeight w:hRule="exact" w:val="358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436" w:rsidRDefault="009C0436" w:rsidP="00B62222">
            <w:pPr>
              <w:pStyle w:val="a5"/>
              <w:ind w:left="0"/>
            </w:pPr>
            <w:r>
              <w:rPr>
                <w:b/>
                <w:bCs/>
                <w:color w:val="000000"/>
              </w:rPr>
              <w:t>11.00</w:t>
            </w:r>
            <w:r>
              <w:rPr>
                <w:b/>
                <w:bCs/>
                <w:color w:val="000000"/>
              </w:rPr>
              <w:softHyphen/>
            </w:r>
          </w:p>
          <w:p w:rsidR="009C0436" w:rsidRDefault="009C0436" w:rsidP="00B62222">
            <w:pPr>
              <w:pStyle w:val="a5"/>
              <w:ind w:left="0"/>
            </w:pPr>
            <w:r>
              <w:rPr>
                <w:b/>
                <w:bCs/>
                <w:color w:val="000000"/>
              </w:rPr>
              <w:t>11.30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436" w:rsidRDefault="009C0436" w:rsidP="00B62222">
            <w:pPr>
              <w:pStyle w:val="a5"/>
              <w:spacing w:after="300"/>
              <w:ind w:left="0"/>
            </w:pPr>
            <w:r>
              <w:rPr>
                <w:b/>
                <w:bCs/>
                <w:color w:val="000000"/>
              </w:rPr>
              <w:t xml:space="preserve">Трек 2. </w:t>
            </w:r>
            <w:r>
              <w:rPr>
                <w:b/>
                <w:bCs/>
              </w:rPr>
              <w:t xml:space="preserve">«Оптовые </w:t>
            </w:r>
            <w:r>
              <w:rPr>
                <w:b/>
                <w:bCs/>
                <w:color w:val="000000"/>
              </w:rPr>
              <w:t>рынки. Итоги сезона. Поможет ли принятая концепция развития рынков вырасти в объемах продажи продукции?»</w:t>
            </w:r>
          </w:p>
          <w:p w:rsidR="009C0436" w:rsidRDefault="009C0436" w:rsidP="00B62222">
            <w:pPr>
              <w:pStyle w:val="a5"/>
              <w:ind w:left="0"/>
            </w:pPr>
            <w:r>
              <w:t>Эксперты площадки:</w:t>
            </w:r>
          </w:p>
          <w:p w:rsidR="009C0436" w:rsidRDefault="009C0436" w:rsidP="00B62222">
            <w:pPr>
              <w:pStyle w:val="a5"/>
              <w:spacing w:after="160"/>
              <w:ind w:left="800" w:hanging="340"/>
            </w:pPr>
            <w:r>
              <w:rPr>
                <w:color w:val="000000"/>
              </w:rPr>
              <w:t xml:space="preserve">• </w:t>
            </w:r>
            <w:r>
              <w:t>Никита Кузнецов, директор Департамента развития внутренней торговли Министерства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436" w:rsidRDefault="009C0436" w:rsidP="00B62222">
            <w:pPr>
              <w:pStyle w:val="a5"/>
              <w:spacing w:after="320"/>
              <w:ind w:left="0"/>
              <w:jc w:val="both"/>
            </w:pPr>
            <w:r>
              <w:t>«БУДУЩЕЕ HoReCa. Время изменить взгляд на бизнес»</w:t>
            </w:r>
          </w:p>
          <w:p w:rsidR="009C0436" w:rsidRDefault="009C0436" w:rsidP="00B62222">
            <w:pPr>
              <w:pStyle w:val="a5"/>
              <w:spacing w:after="320"/>
              <w:ind w:left="0"/>
              <w:jc w:val="both"/>
            </w:pPr>
            <w:r>
              <w:t xml:space="preserve">Эксперты площадки: Екатерина Головацкая </w:t>
            </w:r>
            <w:r>
              <w:rPr>
                <w:color w:val="626262"/>
              </w:rPr>
              <w:t xml:space="preserve">- </w:t>
            </w:r>
            <w:r>
              <w:t>редактор журналов «Мое дело. Foodservice», «Мое дело. Магазин».</w:t>
            </w:r>
          </w:p>
          <w:p w:rsidR="009C0436" w:rsidRDefault="009C0436" w:rsidP="00B62222">
            <w:pPr>
              <w:pStyle w:val="a5"/>
              <w:spacing w:after="320"/>
              <w:ind w:left="820" w:hanging="360"/>
              <w:jc w:val="both"/>
            </w:pPr>
            <w:r>
              <w:rPr>
                <w:color w:val="000000"/>
              </w:rPr>
              <w:t xml:space="preserve">• </w:t>
            </w:r>
            <w:r>
              <w:t xml:space="preserve">Рынок HoReCa 2021 </w:t>
            </w:r>
            <w:r>
              <w:rPr>
                <w:color w:val="A1A1A1"/>
              </w:rPr>
              <w:t xml:space="preserve">- </w:t>
            </w:r>
            <w:r>
              <w:t>восстановление или стагнация.</w:t>
            </w:r>
          </w:p>
        </w:tc>
      </w:tr>
    </w:tbl>
    <w:p w:rsidR="009C0436" w:rsidRDefault="009C0436" w:rsidP="009C043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4526"/>
        <w:gridCol w:w="4877"/>
      </w:tblGrid>
      <w:tr w:rsidR="009C0436" w:rsidTr="00B62222">
        <w:tblPrEx>
          <w:tblCellMar>
            <w:top w:w="0" w:type="dxa"/>
            <w:bottom w:w="0" w:type="dxa"/>
          </w:tblCellMar>
        </w:tblPrEx>
        <w:trPr>
          <w:trHeight w:hRule="exact" w:val="2952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36" w:rsidRDefault="009C0436" w:rsidP="00B62222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436" w:rsidRDefault="009C0436" w:rsidP="00B62222">
            <w:pPr>
              <w:pStyle w:val="a5"/>
              <w:ind w:left="800"/>
            </w:pPr>
            <w:r>
              <w:t>промышленности и торговли Российской Федерации</w:t>
            </w:r>
          </w:p>
          <w:p w:rsidR="009C0436" w:rsidRDefault="009C0436" w:rsidP="00B62222">
            <w:pPr>
              <w:pStyle w:val="a5"/>
              <w:numPr>
                <w:ilvl w:val="0"/>
                <w:numId w:val="2"/>
              </w:numPr>
              <w:tabs>
                <w:tab w:val="left" w:pos="806"/>
              </w:tabs>
              <w:ind w:left="800" w:hanging="340"/>
            </w:pPr>
            <w:r>
              <w:t>Дмитрий Боковиков, исполнительный директор ООО «Русагромаркст- Новосибирск»</w:t>
            </w:r>
          </w:p>
          <w:p w:rsidR="009C0436" w:rsidRDefault="009C0436" w:rsidP="00B62222">
            <w:pPr>
              <w:pStyle w:val="a5"/>
              <w:numPr>
                <w:ilvl w:val="0"/>
                <w:numId w:val="2"/>
              </w:numPr>
              <w:tabs>
                <w:tab w:val="left" w:pos="810"/>
              </w:tabs>
              <w:ind w:left="800" w:hanging="340"/>
            </w:pPr>
            <w:r>
              <w:t>Алексей Александров, заместитель директора ТЦ «Хилокский»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36" w:rsidRDefault="009C0436" w:rsidP="00B62222">
            <w:pPr>
              <w:pStyle w:val="a5"/>
              <w:numPr>
                <w:ilvl w:val="0"/>
                <w:numId w:val="3"/>
              </w:numPr>
              <w:tabs>
                <w:tab w:val="left" w:pos="795"/>
              </w:tabs>
              <w:ind w:hanging="340"/>
            </w:pPr>
            <w:r>
              <w:t>Изменения в поведении гостей. Новые модели потребления и как они меняют ресторанный бизнес.</w:t>
            </w:r>
          </w:p>
          <w:p w:rsidR="009C0436" w:rsidRDefault="009C0436" w:rsidP="00B62222">
            <w:pPr>
              <w:pStyle w:val="a5"/>
              <w:numPr>
                <w:ilvl w:val="0"/>
                <w:numId w:val="3"/>
              </w:numPr>
              <w:tabs>
                <w:tab w:val="left" w:pos="790"/>
              </w:tabs>
              <w:ind w:hanging="340"/>
            </w:pPr>
            <w:r>
              <w:t>Актуальные тренды, форматы, продукты.</w:t>
            </w:r>
          </w:p>
          <w:p w:rsidR="009C0436" w:rsidRDefault="009C0436" w:rsidP="00B62222">
            <w:pPr>
              <w:pStyle w:val="a5"/>
              <w:numPr>
                <w:ilvl w:val="0"/>
                <w:numId w:val="3"/>
              </w:numPr>
              <w:tabs>
                <w:tab w:val="left" w:pos="795"/>
              </w:tabs>
              <w:spacing w:after="320"/>
              <w:ind w:hanging="340"/>
            </w:pPr>
            <w:r>
              <w:t>Рейтинг крупнейших ресторанных операторов России.</w:t>
            </w:r>
          </w:p>
          <w:p w:rsidR="009C0436" w:rsidRDefault="009C0436" w:rsidP="00B62222">
            <w:pPr>
              <w:pStyle w:val="a5"/>
              <w:spacing w:after="160"/>
              <w:ind w:left="0"/>
            </w:pPr>
            <w:r>
              <w:t>Организаторы: ООО «Хухтамаки С.Н.Г», ООО «СЕЛЛ-Ссрвис».</w:t>
            </w:r>
          </w:p>
        </w:tc>
      </w:tr>
      <w:tr w:rsidR="009C0436" w:rsidTr="00B62222">
        <w:tblPrEx>
          <w:tblCellMar>
            <w:top w:w="0" w:type="dxa"/>
            <w:bottom w:w="0" w:type="dxa"/>
          </w:tblCellMar>
        </w:tblPrEx>
        <w:trPr>
          <w:trHeight w:hRule="exact" w:val="6182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36" w:rsidRDefault="009C0436" w:rsidP="00B62222">
            <w:pPr>
              <w:pStyle w:val="a5"/>
              <w:ind w:left="0"/>
            </w:pPr>
            <w:r>
              <w:rPr>
                <w:b/>
                <w:bCs/>
                <w:color w:val="000000"/>
              </w:rPr>
              <w:t>11.30</w:t>
            </w:r>
            <w:r>
              <w:rPr>
                <w:b/>
                <w:bCs/>
                <w:color w:val="000000"/>
              </w:rPr>
              <w:softHyphen/>
              <w:t>12.00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436" w:rsidRDefault="009C0436" w:rsidP="00B62222">
            <w:pPr>
              <w:pStyle w:val="a5"/>
              <w:spacing w:after="300"/>
              <w:ind w:left="0"/>
            </w:pPr>
            <w:r>
              <w:rPr>
                <w:b/>
                <w:bCs/>
                <w:color w:val="000000"/>
              </w:rPr>
              <w:t xml:space="preserve">Трек </w:t>
            </w:r>
            <w:r>
              <w:rPr>
                <w:b/>
                <w:bCs/>
              </w:rPr>
              <w:t xml:space="preserve">3. «Мобильная </w:t>
            </w:r>
            <w:r>
              <w:rPr>
                <w:b/>
                <w:bCs/>
                <w:color w:val="000000"/>
              </w:rPr>
              <w:t xml:space="preserve">торговля. </w:t>
            </w:r>
            <w:r>
              <w:rPr>
                <w:b/>
                <w:bCs/>
              </w:rPr>
              <w:t xml:space="preserve">Коллаборация </w:t>
            </w:r>
            <w:r>
              <w:rPr>
                <w:b/>
                <w:bCs/>
                <w:color w:val="000000"/>
              </w:rPr>
              <w:t xml:space="preserve">автолавки и </w:t>
            </w:r>
            <w:r>
              <w:rPr>
                <w:b/>
                <w:bCs/>
              </w:rPr>
              <w:t xml:space="preserve">street-food. </w:t>
            </w:r>
            <w:r>
              <w:rPr>
                <w:b/>
                <w:bCs/>
                <w:color w:val="000000"/>
              </w:rPr>
              <w:t xml:space="preserve">Торговля </w:t>
            </w:r>
            <w:r>
              <w:rPr>
                <w:b/>
                <w:bCs/>
              </w:rPr>
              <w:t xml:space="preserve">«иа колёсах» </w:t>
            </w:r>
            <w:r>
              <w:rPr>
                <w:b/>
                <w:bCs/>
                <w:color w:val="000000"/>
              </w:rPr>
              <w:t xml:space="preserve">может ли быть экономически эффективной и туристически </w:t>
            </w:r>
            <w:r>
              <w:rPr>
                <w:b/>
                <w:bCs/>
              </w:rPr>
              <w:t>привлекательной?»</w:t>
            </w:r>
          </w:p>
          <w:p w:rsidR="009C0436" w:rsidRDefault="009C0436" w:rsidP="00B62222">
            <w:pPr>
              <w:pStyle w:val="a5"/>
              <w:ind w:left="0"/>
            </w:pPr>
            <w:r>
              <w:t>Эксперты площадки:</w:t>
            </w:r>
          </w:p>
          <w:p w:rsidR="009C0436" w:rsidRDefault="009C0436" w:rsidP="00B62222">
            <w:pPr>
              <w:pStyle w:val="a5"/>
              <w:numPr>
                <w:ilvl w:val="0"/>
                <w:numId w:val="4"/>
              </w:numPr>
              <w:tabs>
                <w:tab w:val="left" w:pos="820"/>
              </w:tabs>
              <w:ind w:left="800" w:hanging="340"/>
            </w:pPr>
            <w:r>
              <w:t>Владлен Максимов, президент Ассоциации малоформатной торговли России</w:t>
            </w:r>
          </w:p>
          <w:p w:rsidR="009C0436" w:rsidRDefault="009C0436" w:rsidP="00B62222">
            <w:pPr>
              <w:pStyle w:val="a5"/>
              <w:numPr>
                <w:ilvl w:val="0"/>
                <w:numId w:val="4"/>
              </w:numPr>
              <w:tabs>
                <w:tab w:val="left" w:pos="810"/>
              </w:tabs>
              <w:ind w:left="800" w:hanging="340"/>
            </w:pPr>
            <w:r>
              <w:t>Алексей Макаров, руководитель группы компаний «Шеф Проджскт» (TomYumBar, BarBQ)</w:t>
            </w:r>
          </w:p>
          <w:p w:rsidR="009C0436" w:rsidRDefault="009C0436" w:rsidP="00B62222">
            <w:pPr>
              <w:pStyle w:val="a5"/>
              <w:numPr>
                <w:ilvl w:val="0"/>
                <w:numId w:val="4"/>
              </w:numPr>
              <w:tabs>
                <w:tab w:val="left" w:pos="810"/>
              </w:tabs>
              <w:ind w:left="800" w:hanging="340"/>
            </w:pPr>
            <w:r>
              <w:t>Антон Лыков, учредитель компании «Дядя Дснер»</w:t>
            </w: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36" w:rsidRDefault="009C0436" w:rsidP="00B62222"/>
        </w:tc>
      </w:tr>
      <w:tr w:rsidR="009C0436" w:rsidTr="00B62222">
        <w:tblPrEx>
          <w:tblCellMar>
            <w:top w:w="0" w:type="dxa"/>
            <w:bottom w:w="0" w:type="dxa"/>
          </w:tblCellMar>
        </w:tblPrEx>
        <w:trPr>
          <w:trHeight w:hRule="exact" w:val="325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36" w:rsidRDefault="009C0436" w:rsidP="00B62222">
            <w:pPr>
              <w:pStyle w:val="a5"/>
              <w:ind w:left="0"/>
            </w:pPr>
            <w:r>
              <w:rPr>
                <w:b/>
                <w:bCs/>
                <w:color w:val="000000"/>
              </w:rPr>
              <w:t>12.00</w:t>
            </w:r>
            <w:r>
              <w:rPr>
                <w:b/>
                <w:bCs/>
                <w:color w:val="000000"/>
              </w:rPr>
              <w:softHyphen/>
            </w:r>
          </w:p>
          <w:p w:rsidR="009C0436" w:rsidRDefault="009C0436" w:rsidP="00B62222">
            <w:pPr>
              <w:pStyle w:val="a5"/>
              <w:ind w:left="0"/>
            </w:pPr>
            <w:r>
              <w:rPr>
                <w:b/>
                <w:bCs/>
                <w:color w:val="000000"/>
              </w:rPr>
              <w:t>12.30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436" w:rsidRDefault="009C0436" w:rsidP="00B62222">
            <w:pPr>
              <w:pStyle w:val="a5"/>
              <w:ind w:left="0"/>
            </w:pPr>
            <w:r>
              <w:rPr>
                <w:b/>
                <w:bCs/>
                <w:color w:val="000000"/>
              </w:rPr>
              <w:t xml:space="preserve">Трек 4. </w:t>
            </w:r>
            <w:r>
              <w:rPr>
                <w:b/>
                <w:bCs/>
              </w:rPr>
              <w:t>«E-commerce.</w:t>
            </w:r>
          </w:p>
          <w:p w:rsidR="009C0436" w:rsidRDefault="009C0436" w:rsidP="00B62222">
            <w:pPr>
              <w:pStyle w:val="a5"/>
              <w:spacing w:after="300"/>
              <w:ind w:left="0"/>
            </w:pPr>
            <w:r>
              <w:rPr>
                <w:b/>
                <w:bCs/>
                <w:color w:val="000000"/>
              </w:rPr>
              <w:t xml:space="preserve">Сохраняется ли </w:t>
            </w:r>
            <w:r>
              <w:rPr>
                <w:b/>
                <w:bCs/>
              </w:rPr>
              <w:t xml:space="preserve">динамка </w:t>
            </w:r>
            <w:r>
              <w:rPr>
                <w:b/>
                <w:bCs/>
                <w:color w:val="000000"/>
              </w:rPr>
              <w:t xml:space="preserve">1-2 волны on-line покупок и </w:t>
            </w:r>
            <w:r>
              <w:rPr>
                <w:b/>
                <w:bCs/>
              </w:rPr>
              <w:t xml:space="preserve">доставки продуктов </w:t>
            </w:r>
            <w:r>
              <w:rPr>
                <w:b/>
                <w:bCs/>
                <w:color w:val="000000"/>
              </w:rPr>
              <w:t>питания и непродовольственных товаров»</w:t>
            </w:r>
          </w:p>
          <w:p w:rsidR="009C0436" w:rsidRDefault="009C0436" w:rsidP="00B62222">
            <w:pPr>
              <w:pStyle w:val="a5"/>
              <w:ind w:left="0"/>
            </w:pPr>
            <w:r>
              <w:t>Эксперты площадки:</w:t>
            </w:r>
          </w:p>
          <w:p w:rsidR="009C0436" w:rsidRDefault="009C0436" w:rsidP="00B62222">
            <w:pPr>
              <w:pStyle w:val="a5"/>
              <w:spacing w:after="160"/>
              <w:ind w:left="800" w:hanging="340"/>
            </w:pPr>
            <w:r>
              <w:rPr>
                <w:color w:val="000000"/>
              </w:rPr>
              <w:t xml:space="preserve">• </w:t>
            </w:r>
            <w:r>
              <w:t>Представители компаний «Самокат», «Яндекс лавка», «OZON»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36" w:rsidRDefault="009C0436" w:rsidP="00B62222">
            <w:pPr>
              <w:pStyle w:val="a5"/>
              <w:ind w:left="0" w:firstLine="780"/>
            </w:pPr>
            <w:r>
              <w:rPr>
                <w:b/>
                <w:bCs/>
              </w:rPr>
              <w:t xml:space="preserve">«Упаковка </w:t>
            </w:r>
            <w:r>
              <w:rPr>
                <w:b/>
                <w:bCs/>
                <w:color w:val="000000"/>
              </w:rPr>
              <w:t xml:space="preserve">и </w:t>
            </w:r>
            <w:r>
              <w:rPr>
                <w:b/>
                <w:bCs/>
              </w:rPr>
              <w:t>экология»</w:t>
            </w:r>
          </w:p>
          <w:p w:rsidR="009C0436" w:rsidRDefault="009C0436" w:rsidP="00B62222">
            <w:pPr>
              <w:pStyle w:val="a5"/>
              <w:ind w:left="0" w:firstLine="780"/>
            </w:pPr>
            <w:r>
              <w:t>Эксперты площадки: Александр</w:t>
            </w:r>
          </w:p>
          <w:p w:rsidR="009C0436" w:rsidRDefault="009C0436" w:rsidP="00B62222">
            <w:pPr>
              <w:pStyle w:val="a5"/>
              <w:tabs>
                <w:tab w:val="left" w:pos="1594"/>
                <w:tab w:val="left" w:pos="3470"/>
              </w:tabs>
              <w:ind w:left="0"/>
            </w:pPr>
            <w:r>
              <w:t>Чижов,</w:t>
            </w:r>
            <w:r>
              <w:tab/>
              <w:t>Виктория</w:t>
            </w:r>
            <w:r>
              <w:tab/>
              <w:t>Погосова,</w:t>
            </w:r>
          </w:p>
          <w:p w:rsidR="009C0436" w:rsidRDefault="009C0436" w:rsidP="00B62222">
            <w:pPr>
              <w:pStyle w:val="a5"/>
              <w:tabs>
                <w:tab w:val="left" w:pos="2170"/>
                <w:tab w:val="left" w:pos="3274"/>
              </w:tabs>
              <w:ind w:left="0"/>
            </w:pPr>
            <w:r>
              <w:t>руководитель направления продаж и специалист</w:t>
            </w:r>
            <w:r>
              <w:tab/>
              <w:t>по</w:t>
            </w:r>
            <w:r>
              <w:tab/>
              <w:t>маркетингу</w:t>
            </w:r>
          </w:p>
          <w:p w:rsidR="009C0436" w:rsidRDefault="009C0436" w:rsidP="00B62222">
            <w:pPr>
              <w:pStyle w:val="a5"/>
              <w:spacing w:after="320"/>
              <w:ind w:left="0"/>
            </w:pPr>
            <w:r>
              <w:t>ООО «Хухтамаки С.Н.Г.»</w:t>
            </w:r>
          </w:p>
          <w:p w:rsidR="009C0436" w:rsidRDefault="009C0436" w:rsidP="00B62222">
            <w:pPr>
              <w:pStyle w:val="a5"/>
              <w:numPr>
                <w:ilvl w:val="0"/>
                <w:numId w:val="5"/>
              </w:numPr>
              <w:tabs>
                <w:tab w:val="left" w:pos="800"/>
              </w:tabs>
              <w:ind w:left="0" w:firstLine="440"/>
            </w:pPr>
            <w:r>
              <w:t>Продукция Huhtamaki в мире.</w:t>
            </w:r>
          </w:p>
          <w:p w:rsidR="009C0436" w:rsidRDefault="009C0436" w:rsidP="00B62222">
            <w:pPr>
              <w:pStyle w:val="a5"/>
              <w:numPr>
                <w:ilvl w:val="0"/>
                <w:numId w:val="5"/>
              </w:numPr>
              <w:tabs>
                <w:tab w:val="left" w:pos="790"/>
              </w:tabs>
              <w:ind w:left="0" w:firstLine="440"/>
            </w:pPr>
            <w:r>
              <w:t>Обзор заводов Huhtamaki в</w:t>
            </w:r>
          </w:p>
          <w:p w:rsidR="009C0436" w:rsidRDefault="009C0436" w:rsidP="00B62222">
            <w:pPr>
              <w:pStyle w:val="a5"/>
              <w:ind w:firstLine="20"/>
            </w:pPr>
            <w:r>
              <w:t>г. Ивантеевка и г. Елабуга и их ассортимент.</w:t>
            </w:r>
          </w:p>
          <w:p w:rsidR="009C0436" w:rsidRDefault="009C0436" w:rsidP="00B62222">
            <w:pPr>
              <w:pStyle w:val="a5"/>
              <w:numPr>
                <w:ilvl w:val="0"/>
                <w:numId w:val="5"/>
              </w:numPr>
              <w:tabs>
                <w:tab w:val="left" w:pos="790"/>
              </w:tabs>
              <w:ind w:hanging="340"/>
            </w:pPr>
            <w:r>
              <w:t>Упаковка и ее влияние на экологию. Тренды и будущее.</w:t>
            </w:r>
          </w:p>
        </w:tc>
      </w:tr>
      <w:tr w:rsidR="009C0436" w:rsidTr="00B62222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436" w:rsidRDefault="009C0436" w:rsidP="00B62222">
            <w:pPr>
              <w:pStyle w:val="a5"/>
              <w:spacing w:line="233" w:lineRule="auto"/>
              <w:ind w:left="0"/>
            </w:pPr>
            <w:r>
              <w:rPr>
                <w:b/>
                <w:bCs/>
                <w:color w:val="000000"/>
              </w:rPr>
              <w:t>12.30</w:t>
            </w:r>
            <w:r>
              <w:rPr>
                <w:b/>
                <w:bCs/>
                <w:color w:val="000000"/>
              </w:rPr>
              <w:softHyphen/>
              <w:t>13.00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436" w:rsidRDefault="009C0436" w:rsidP="00B62222">
            <w:pPr>
              <w:pStyle w:val="a5"/>
              <w:spacing w:after="300"/>
              <w:ind w:left="0"/>
            </w:pPr>
            <w:r>
              <w:rPr>
                <w:b/>
                <w:bCs/>
                <w:color w:val="000000"/>
              </w:rPr>
              <w:t xml:space="preserve">Трек 5. </w:t>
            </w:r>
            <w:r>
              <w:rPr>
                <w:b/>
                <w:bCs/>
              </w:rPr>
              <w:t xml:space="preserve">«Могут ли большие </w:t>
            </w:r>
            <w:r>
              <w:rPr>
                <w:b/>
                <w:bCs/>
                <w:color w:val="000000"/>
              </w:rPr>
              <w:t>гастрономические пространства быть точками привлечения туристов?»</w:t>
            </w:r>
          </w:p>
          <w:p w:rsidR="009C0436" w:rsidRDefault="009C0436" w:rsidP="00B62222">
            <w:pPr>
              <w:pStyle w:val="a5"/>
              <w:ind w:left="0"/>
            </w:pPr>
            <w:r>
              <w:t>Эксперты площадки:</w:t>
            </w: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436" w:rsidRDefault="009C0436" w:rsidP="00B62222"/>
        </w:tc>
      </w:tr>
    </w:tbl>
    <w:p w:rsidR="009C0436" w:rsidRDefault="009C0436" w:rsidP="009C043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4526"/>
        <w:gridCol w:w="4877"/>
      </w:tblGrid>
      <w:tr w:rsidR="009C0436" w:rsidTr="00B62222">
        <w:tblPrEx>
          <w:tblCellMar>
            <w:top w:w="0" w:type="dxa"/>
            <w:bottom w:w="0" w:type="dxa"/>
          </w:tblCellMar>
        </w:tblPrEx>
        <w:trPr>
          <w:trHeight w:hRule="exact" w:val="459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36" w:rsidRDefault="009C0436" w:rsidP="00B62222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436" w:rsidRDefault="009C0436" w:rsidP="00B62222">
            <w:pPr>
              <w:pStyle w:val="a5"/>
              <w:numPr>
                <w:ilvl w:val="0"/>
                <w:numId w:val="6"/>
              </w:numPr>
              <w:tabs>
                <w:tab w:val="left" w:pos="820"/>
              </w:tabs>
              <w:ind w:left="800" w:hanging="340"/>
            </w:pPr>
            <w:r>
              <w:t>Владимир Бурковский, президент Сибирской Федерации Рестораторов и Отельеров</w:t>
            </w:r>
          </w:p>
          <w:p w:rsidR="009C0436" w:rsidRDefault="009C0436" w:rsidP="00B62222">
            <w:pPr>
              <w:pStyle w:val="a5"/>
              <w:numPr>
                <w:ilvl w:val="0"/>
                <w:numId w:val="6"/>
              </w:numPr>
              <w:tabs>
                <w:tab w:val="left" w:pos="810"/>
              </w:tabs>
              <w:ind w:left="800" w:hanging="340"/>
            </w:pPr>
            <w:r>
              <w:t>Анна Павлова, заместитель Министра экономического развития Новосибирской области</w:t>
            </w:r>
          </w:p>
          <w:p w:rsidR="009C0436" w:rsidRDefault="009C0436" w:rsidP="00B62222">
            <w:pPr>
              <w:pStyle w:val="a5"/>
              <w:numPr>
                <w:ilvl w:val="0"/>
                <w:numId w:val="6"/>
              </w:numPr>
              <w:tabs>
                <w:tab w:val="left" w:pos="820"/>
              </w:tabs>
              <w:ind w:left="800" w:hanging="340"/>
            </w:pPr>
            <w:r>
              <w:t>Мансур Сафиуллин, руководитель BlaBlaBar Новосибирск</w:t>
            </w:r>
          </w:p>
          <w:p w:rsidR="009C0436" w:rsidRDefault="009C0436" w:rsidP="00B62222">
            <w:pPr>
              <w:pStyle w:val="a5"/>
              <w:numPr>
                <w:ilvl w:val="0"/>
                <w:numId w:val="6"/>
              </w:numPr>
              <w:tabs>
                <w:tab w:val="left" w:pos="815"/>
              </w:tabs>
              <w:ind w:left="800" w:hanging="340"/>
            </w:pPr>
            <w:r>
              <w:t>Алексей Виноградов, директор Центрального рынка Новосибирска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36" w:rsidRDefault="009C0436" w:rsidP="00B62222">
            <w:pPr>
              <w:pStyle w:val="a5"/>
              <w:ind w:left="0"/>
            </w:pPr>
            <w:r>
              <w:t>Организатор: ООО «Хухтамаки С.Н.Г»</w:t>
            </w:r>
          </w:p>
        </w:tc>
      </w:tr>
      <w:tr w:rsidR="009C0436" w:rsidTr="00B62222">
        <w:tblPrEx>
          <w:tblCellMar>
            <w:top w:w="0" w:type="dxa"/>
            <w:bottom w:w="0" w:type="dxa"/>
          </w:tblCellMar>
        </w:tblPrEx>
        <w:trPr>
          <w:trHeight w:hRule="exact" w:val="3274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36" w:rsidRDefault="009C0436" w:rsidP="00B62222">
            <w:pPr>
              <w:pStyle w:val="a5"/>
              <w:ind w:left="0"/>
            </w:pPr>
            <w:r>
              <w:rPr>
                <w:b/>
                <w:bCs/>
                <w:color w:val="000000"/>
              </w:rPr>
              <w:t>13.00</w:t>
            </w:r>
            <w:r>
              <w:rPr>
                <w:b/>
                <w:bCs/>
                <w:color w:val="000000"/>
              </w:rPr>
              <w:softHyphen/>
            </w:r>
          </w:p>
          <w:p w:rsidR="009C0436" w:rsidRDefault="009C0436" w:rsidP="00B62222">
            <w:pPr>
              <w:pStyle w:val="a5"/>
              <w:ind w:left="0"/>
            </w:pPr>
            <w:r>
              <w:rPr>
                <w:b/>
                <w:bCs/>
                <w:color w:val="000000"/>
              </w:rPr>
              <w:t>13.30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436" w:rsidRDefault="009C0436" w:rsidP="00B62222">
            <w:pPr>
              <w:pStyle w:val="a5"/>
              <w:spacing w:after="300"/>
              <w:ind w:left="0"/>
            </w:pPr>
            <w:r>
              <w:rPr>
                <w:b/>
                <w:bCs/>
                <w:color w:val="000000"/>
              </w:rPr>
              <w:t xml:space="preserve">Трек 6. </w:t>
            </w:r>
            <w:r>
              <w:rPr>
                <w:b/>
                <w:bCs/>
              </w:rPr>
              <w:t xml:space="preserve">«Непродовольственные </w:t>
            </w:r>
            <w:r>
              <w:rPr>
                <w:b/>
                <w:bCs/>
                <w:color w:val="000000"/>
              </w:rPr>
              <w:t xml:space="preserve">сети. </w:t>
            </w:r>
            <w:r>
              <w:rPr>
                <w:b/>
                <w:bCs/>
              </w:rPr>
              <w:t xml:space="preserve">Тренды, </w:t>
            </w:r>
            <w:r>
              <w:rPr>
                <w:b/>
                <w:bCs/>
                <w:color w:val="000000"/>
              </w:rPr>
              <w:t>цены, влияние пандемии»</w:t>
            </w:r>
          </w:p>
          <w:p w:rsidR="009C0436" w:rsidRDefault="009C0436" w:rsidP="00B62222">
            <w:pPr>
              <w:pStyle w:val="a5"/>
              <w:ind w:left="0"/>
            </w:pPr>
            <w:r>
              <w:t>Эксперты площадки:</w:t>
            </w:r>
          </w:p>
          <w:p w:rsidR="009C0436" w:rsidRDefault="009C0436" w:rsidP="00B62222">
            <w:pPr>
              <w:pStyle w:val="a5"/>
              <w:numPr>
                <w:ilvl w:val="0"/>
                <w:numId w:val="7"/>
              </w:numPr>
              <w:tabs>
                <w:tab w:val="left" w:pos="820"/>
              </w:tabs>
              <w:ind w:left="800" w:hanging="340"/>
            </w:pPr>
            <w:r>
              <w:t>Сергей Шадрин, директор Сибирского филиала ООО «Спортмастер»</w:t>
            </w:r>
          </w:p>
          <w:p w:rsidR="009C0436" w:rsidRDefault="009C0436" w:rsidP="00B62222">
            <w:pPr>
              <w:pStyle w:val="a5"/>
              <w:numPr>
                <w:ilvl w:val="0"/>
                <w:numId w:val="7"/>
              </w:numPr>
              <w:tabs>
                <w:tab w:val="left" w:pos="810"/>
              </w:tabs>
              <w:spacing w:after="160"/>
              <w:ind w:left="800" w:hanging="340"/>
            </w:pPr>
            <w:r>
              <w:t>Алексей Колгушкин, директор IKEA Новосибирск</w:t>
            </w: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36" w:rsidRDefault="009C0436" w:rsidP="00B62222"/>
        </w:tc>
      </w:tr>
      <w:tr w:rsidR="009C0436" w:rsidTr="00B62222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36" w:rsidRDefault="009C0436" w:rsidP="00B62222">
            <w:pPr>
              <w:pStyle w:val="a5"/>
              <w:ind w:left="0"/>
            </w:pPr>
            <w:r>
              <w:rPr>
                <w:b/>
                <w:bCs/>
                <w:color w:val="000000"/>
              </w:rPr>
              <w:t>13.30</w:t>
            </w:r>
            <w:r>
              <w:rPr>
                <w:b/>
                <w:bCs/>
                <w:color w:val="000000"/>
              </w:rPr>
              <w:softHyphen/>
              <w:t>14.00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436" w:rsidRDefault="009C0436" w:rsidP="00B62222">
            <w:pPr>
              <w:pStyle w:val="a5"/>
              <w:ind w:left="0"/>
            </w:pPr>
            <w:r>
              <w:rPr>
                <w:b/>
                <w:bCs/>
                <w:color w:val="000000"/>
              </w:rPr>
              <w:t>Торжественное закрытие проекта «Школа нестационарной, мобильной торговли и вендинга»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436" w:rsidRDefault="009C0436" w:rsidP="00B62222">
            <w:pPr>
              <w:pStyle w:val="a5"/>
              <w:spacing w:after="320"/>
              <w:ind w:left="0" w:firstLine="800"/>
            </w:pPr>
            <w:r>
              <w:rPr>
                <w:b/>
                <w:bCs/>
                <w:color w:val="000000"/>
              </w:rPr>
              <w:t xml:space="preserve">Школа ресторанного </w:t>
            </w:r>
            <w:r>
              <w:rPr>
                <w:b/>
                <w:bCs/>
              </w:rPr>
              <w:t xml:space="preserve">дела </w:t>
            </w:r>
            <w:r>
              <w:rPr>
                <w:b/>
                <w:bCs/>
                <w:color w:val="000000"/>
              </w:rPr>
              <w:t>Дениса Иванова</w:t>
            </w:r>
          </w:p>
          <w:p w:rsidR="009C0436" w:rsidRDefault="009C0436" w:rsidP="00B62222">
            <w:pPr>
              <w:pStyle w:val="a5"/>
              <w:spacing w:after="320"/>
              <w:ind w:left="0" w:firstLine="800"/>
            </w:pPr>
            <w:r>
              <w:t>Эксперт площадки: Наталья Кулакова, директор Школы</w:t>
            </w:r>
          </w:p>
          <w:p w:rsidR="009C0436" w:rsidRDefault="009C0436" w:rsidP="00B62222">
            <w:pPr>
              <w:pStyle w:val="a5"/>
              <w:numPr>
                <w:ilvl w:val="0"/>
                <w:numId w:val="8"/>
              </w:numPr>
              <w:tabs>
                <w:tab w:val="left" w:pos="795"/>
              </w:tabs>
              <w:ind w:left="800" w:hanging="360"/>
            </w:pPr>
            <w:r>
              <w:t xml:space="preserve">Бережливое производство </w:t>
            </w:r>
            <w:r>
              <w:rPr>
                <w:color w:val="333333"/>
              </w:rPr>
              <w:t xml:space="preserve">- </w:t>
            </w:r>
            <w:r>
              <w:t>сокращение скрытых потерь</w:t>
            </w:r>
          </w:p>
          <w:p w:rsidR="009C0436" w:rsidRDefault="009C0436" w:rsidP="00B62222">
            <w:pPr>
              <w:pStyle w:val="a5"/>
              <w:numPr>
                <w:ilvl w:val="0"/>
                <w:numId w:val="8"/>
              </w:numPr>
              <w:tabs>
                <w:tab w:val="left" w:pos="795"/>
              </w:tabs>
              <w:ind w:left="800" w:hanging="360"/>
            </w:pPr>
            <w:r>
              <w:t>Гостинг - почему кандидаты не приходят на собеседование</w:t>
            </w:r>
          </w:p>
          <w:p w:rsidR="009C0436" w:rsidRDefault="009C0436" w:rsidP="00B62222">
            <w:pPr>
              <w:pStyle w:val="a5"/>
              <w:numPr>
                <w:ilvl w:val="0"/>
                <w:numId w:val="8"/>
              </w:numPr>
              <w:tabs>
                <w:tab w:val="left" w:pos="795"/>
              </w:tabs>
              <w:ind w:left="800" w:hanging="360"/>
            </w:pPr>
            <w:r>
              <w:t xml:space="preserve">HR бренд </w:t>
            </w:r>
            <w:r>
              <w:rPr>
                <w:color w:val="333333"/>
              </w:rPr>
              <w:t xml:space="preserve">- </w:t>
            </w:r>
            <w:r>
              <w:t xml:space="preserve">что надо делать ресторану, чтобы </w:t>
            </w:r>
            <w:r>
              <w:rPr>
                <w:color w:val="333333"/>
              </w:rPr>
              <w:t xml:space="preserve">к </w:t>
            </w:r>
            <w:r>
              <w:t>нему стали приходить люди на собеседование</w:t>
            </w:r>
          </w:p>
          <w:p w:rsidR="009C0436" w:rsidRDefault="009C0436" w:rsidP="00B62222">
            <w:pPr>
              <w:pStyle w:val="a5"/>
              <w:numPr>
                <w:ilvl w:val="0"/>
                <w:numId w:val="8"/>
              </w:numPr>
              <w:tabs>
                <w:tab w:val="left" w:pos="795"/>
              </w:tabs>
              <w:ind w:left="800" w:hanging="360"/>
            </w:pPr>
            <w:r>
              <w:t>Методы обучения новичков, как быстрее адаптировать и ввести в работу новых сотрудников</w:t>
            </w:r>
          </w:p>
          <w:p w:rsidR="009C0436" w:rsidRDefault="009C0436" w:rsidP="00B62222">
            <w:pPr>
              <w:pStyle w:val="a5"/>
              <w:numPr>
                <w:ilvl w:val="0"/>
                <w:numId w:val="8"/>
              </w:numPr>
              <w:tabs>
                <w:tab w:val="left" w:pos="800"/>
              </w:tabs>
              <w:ind w:left="800" w:hanging="360"/>
            </w:pPr>
            <w:r>
              <w:t xml:space="preserve">Школа внутри сети - что даёт </w:t>
            </w:r>
            <w:r>
              <w:rPr>
                <w:color w:val="000000"/>
              </w:rPr>
              <w:t xml:space="preserve">и </w:t>
            </w:r>
            <w:r>
              <w:t>что делает? Опыт Школы ресторанного дела группы ресторанов Дениса Иванова.</w:t>
            </w:r>
          </w:p>
        </w:tc>
      </w:tr>
      <w:tr w:rsidR="009C0436" w:rsidTr="00B62222">
        <w:tblPrEx>
          <w:tblCellMar>
            <w:top w:w="0" w:type="dxa"/>
            <w:bottom w:w="0" w:type="dxa"/>
          </w:tblCellMar>
        </w:tblPrEx>
        <w:trPr>
          <w:trHeight w:hRule="exact" w:val="557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436" w:rsidRDefault="009C0436" w:rsidP="00B62222">
            <w:pPr>
              <w:pStyle w:val="a5"/>
              <w:ind w:left="0"/>
            </w:pPr>
            <w:r>
              <w:rPr>
                <w:b/>
                <w:bCs/>
                <w:color w:val="000000"/>
              </w:rPr>
              <w:t>14.30</w:t>
            </w:r>
            <w:r>
              <w:rPr>
                <w:b/>
                <w:bCs/>
                <w:color w:val="000000"/>
              </w:rPr>
              <w:softHyphen/>
              <w:t>17.00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436" w:rsidRDefault="009C0436" w:rsidP="00B62222">
            <w:pPr>
              <w:pStyle w:val="a5"/>
              <w:spacing w:after="320"/>
              <w:ind w:left="0"/>
            </w:pPr>
            <w:r>
              <w:rPr>
                <w:b/>
                <w:bCs/>
                <w:color w:val="000000"/>
              </w:rPr>
              <w:t xml:space="preserve">Конференция по торговой </w:t>
            </w:r>
            <w:r>
              <w:rPr>
                <w:b/>
                <w:bCs/>
              </w:rPr>
              <w:t>недвижимости</w:t>
            </w:r>
          </w:p>
          <w:p w:rsidR="009C0436" w:rsidRDefault="009C0436" w:rsidP="00B62222">
            <w:pPr>
              <w:pStyle w:val="a5"/>
              <w:ind w:left="0"/>
            </w:pPr>
            <w:r>
              <w:t>Эксперты площадки:</w:t>
            </w:r>
          </w:p>
          <w:p w:rsidR="009C0436" w:rsidRDefault="009C0436" w:rsidP="00B62222">
            <w:pPr>
              <w:pStyle w:val="a5"/>
              <w:numPr>
                <w:ilvl w:val="0"/>
                <w:numId w:val="9"/>
              </w:numPr>
              <w:tabs>
                <w:tab w:val="left" w:pos="815"/>
              </w:tabs>
              <w:ind w:left="800" w:hanging="340"/>
            </w:pPr>
            <w:r>
              <w:t>Евгений Бурденюк, руководитель компании Otelit Developent</w:t>
            </w:r>
          </w:p>
          <w:p w:rsidR="009C0436" w:rsidRDefault="009C0436" w:rsidP="00B62222">
            <w:pPr>
              <w:pStyle w:val="a5"/>
              <w:numPr>
                <w:ilvl w:val="0"/>
                <w:numId w:val="9"/>
              </w:numPr>
              <w:tabs>
                <w:tab w:val="left" w:pos="825"/>
              </w:tabs>
              <w:spacing w:after="320"/>
              <w:ind w:left="800" w:hanging="340"/>
              <w:jc w:val="both"/>
            </w:pPr>
            <w:r>
              <w:t>Представители РГУД, РСТЦ, Правительства Новосибирской области</w:t>
            </w:r>
          </w:p>
          <w:p w:rsidR="009C0436" w:rsidRDefault="009C0436" w:rsidP="00B62222">
            <w:pPr>
              <w:pStyle w:val="a5"/>
              <w:ind w:left="0"/>
            </w:pPr>
            <w:r>
              <w:rPr>
                <w:color w:val="000000"/>
              </w:rPr>
              <w:t xml:space="preserve">В </w:t>
            </w:r>
            <w:r>
              <w:t>рамках конференции:</w:t>
            </w:r>
          </w:p>
          <w:p w:rsidR="009C0436" w:rsidRDefault="009C0436" w:rsidP="00B62222">
            <w:pPr>
              <w:pStyle w:val="a5"/>
              <w:spacing w:after="160"/>
              <w:ind w:left="800" w:hanging="340"/>
            </w:pPr>
            <w:r>
              <w:rPr>
                <w:color w:val="000000"/>
              </w:rPr>
              <w:t>1</w:t>
            </w:r>
            <w:r>
              <w:t>. Планы развития в Новосибирске местных сообществ экспертов, как они могут влиять на политику и инфраструктуру города.</w:t>
            </w: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436" w:rsidRDefault="009C0436" w:rsidP="00B62222"/>
        </w:tc>
      </w:tr>
    </w:tbl>
    <w:p w:rsidR="009C0436" w:rsidRDefault="009C0436" w:rsidP="009C043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4526"/>
        <w:gridCol w:w="4877"/>
      </w:tblGrid>
      <w:tr w:rsidR="009C0436" w:rsidTr="00B62222">
        <w:tblPrEx>
          <w:tblCellMar>
            <w:top w:w="0" w:type="dxa"/>
            <w:bottom w:w="0" w:type="dxa"/>
          </w:tblCellMar>
        </w:tblPrEx>
        <w:trPr>
          <w:trHeight w:hRule="exact" w:val="3552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36" w:rsidRDefault="009C0436" w:rsidP="00B62222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436" w:rsidRDefault="009C0436" w:rsidP="00B62222">
            <w:pPr>
              <w:pStyle w:val="a5"/>
              <w:numPr>
                <w:ilvl w:val="0"/>
                <w:numId w:val="10"/>
              </w:numPr>
              <w:tabs>
                <w:tab w:val="left" w:pos="805"/>
              </w:tabs>
              <w:ind w:left="800" w:hanging="360"/>
            </w:pPr>
            <w:r>
              <w:t>Ситуация на рынке сейчас, какой недвижимости не хватает. Взгляд власти и экспертов.</w:t>
            </w:r>
          </w:p>
          <w:p w:rsidR="009C0436" w:rsidRDefault="009C0436" w:rsidP="00B62222">
            <w:pPr>
              <w:pStyle w:val="a5"/>
              <w:numPr>
                <w:ilvl w:val="0"/>
                <w:numId w:val="10"/>
              </w:numPr>
              <w:tabs>
                <w:tab w:val="left" w:pos="800"/>
              </w:tabs>
              <w:ind w:left="800" w:hanging="360"/>
            </w:pPr>
            <w:r>
              <w:t>Как отрасль реагирует на меры, вводимые в связи с пандемией и как сообщества на это влияют уже сейчас.</w:t>
            </w:r>
          </w:p>
          <w:p w:rsidR="009C0436" w:rsidRDefault="009C0436" w:rsidP="00B62222">
            <w:pPr>
              <w:pStyle w:val="a5"/>
              <w:numPr>
                <w:ilvl w:val="0"/>
                <w:numId w:val="10"/>
              </w:numPr>
              <w:tabs>
                <w:tab w:val="left" w:pos="805"/>
              </w:tabs>
              <w:ind w:left="800" w:hanging="360"/>
            </w:pPr>
            <w:r>
              <w:t>Какие есть предложения от представителей отрасли для властей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36" w:rsidRDefault="009C0436" w:rsidP="00B62222">
            <w:pPr>
              <w:pStyle w:val="a5"/>
              <w:ind w:left="800" w:hanging="360"/>
            </w:pPr>
            <w:r>
              <w:rPr>
                <w:color w:val="000000"/>
              </w:rPr>
              <w:t xml:space="preserve">• </w:t>
            </w:r>
            <w:r>
              <w:t>Решение вопроса с кадровым голодом</w:t>
            </w:r>
          </w:p>
        </w:tc>
      </w:tr>
      <w:tr w:rsidR="009C0436" w:rsidTr="00B6222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36" w:rsidRDefault="009C0436" w:rsidP="00B62222">
            <w:pPr>
              <w:pStyle w:val="a5"/>
              <w:ind w:left="0"/>
              <w:jc w:val="center"/>
            </w:pPr>
            <w:r>
              <w:rPr>
                <w:b/>
                <w:bCs/>
                <w:color w:val="000000"/>
              </w:rPr>
              <w:t>03.12.2021</w:t>
            </w:r>
          </w:p>
        </w:tc>
      </w:tr>
      <w:tr w:rsidR="009C0436" w:rsidTr="00B6222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36" w:rsidRDefault="009C0436" w:rsidP="00B62222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436" w:rsidRDefault="009C0436" w:rsidP="00B62222">
            <w:pPr>
              <w:pStyle w:val="a5"/>
              <w:ind w:left="0"/>
              <w:jc w:val="center"/>
            </w:pPr>
            <w:r>
              <w:rPr>
                <w:b/>
                <w:bCs/>
                <w:color w:val="000000"/>
              </w:rPr>
              <w:t>Сцена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436" w:rsidRDefault="009C0436" w:rsidP="00B62222">
            <w:pPr>
              <w:pStyle w:val="a5"/>
              <w:ind w:left="0"/>
              <w:jc w:val="center"/>
            </w:pPr>
            <w:r>
              <w:rPr>
                <w:b/>
                <w:bCs/>
                <w:color w:val="000000"/>
              </w:rPr>
              <w:t>Лекторий</w:t>
            </w:r>
          </w:p>
        </w:tc>
      </w:tr>
      <w:tr w:rsidR="009C0436" w:rsidTr="00B62222">
        <w:tblPrEx>
          <w:tblCellMar>
            <w:top w:w="0" w:type="dxa"/>
            <w:bottom w:w="0" w:type="dxa"/>
          </w:tblCellMar>
        </w:tblPrEx>
        <w:trPr>
          <w:trHeight w:hRule="exact" w:val="425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36" w:rsidRDefault="009C0436" w:rsidP="00B62222">
            <w:pPr>
              <w:pStyle w:val="a5"/>
              <w:ind w:left="0"/>
            </w:pPr>
            <w:r>
              <w:rPr>
                <w:b/>
                <w:bCs/>
                <w:color w:val="000000"/>
              </w:rPr>
              <w:t>11.00</w:t>
            </w:r>
            <w:r>
              <w:rPr>
                <w:b/>
                <w:bCs/>
                <w:color w:val="000000"/>
              </w:rPr>
              <w:softHyphen/>
            </w:r>
          </w:p>
          <w:p w:rsidR="009C0436" w:rsidRDefault="009C0436" w:rsidP="00B62222">
            <w:pPr>
              <w:pStyle w:val="a5"/>
              <w:ind w:left="0"/>
            </w:pPr>
            <w:r>
              <w:rPr>
                <w:b/>
                <w:bCs/>
                <w:color w:val="000000"/>
              </w:rPr>
              <w:t>11.45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36" w:rsidRDefault="009C0436" w:rsidP="00B62222">
            <w:pPr>
              <w:pStyle w:val="a5"/>
              <w:spacing w:after="300"/>
              <w:ind w:left="0"/>
            </w:pPr>
            <w:r>
              <w:rPr>
                <w:b/>
                <w:bCs/>
                <w:color w:val="000000"/>
              </w:rPr>
              <w:t xml:space="preserve">Трек 7 «Кадры в потребительском рынке. Поведение сотрудников в </w:t>
            </w:r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  <w:color w:val="000000"/>
              </w:rPr>
              <w:t>1-4 волны COVID-19»</w:t>
            </w:r>
          </w:p>
          <w:p w:rsidR="009C0436" w:rsidRDefault="009C0436" w:rsidP="00B62222">
            <w:pPr>
              <w:pStyle w:val="a5"/>
              <w:ind w:left="0"/>
            </w:pPr>
            <w:r>
              <w:t>Эксперты площадки:</w:t>
            </w:r>
          </w:p>
          <w:p w:rsidR="009C0436" w:rsidRDefault="009C0436" w:rsidP="00B62222">
            <w:pPr>
              <w:pStyle w:val="a5"/>
              <w:numPr>
                <w:ilvl w:val="0"/>
                <w:numId w:val="11"/>
              </w:numPr>
              <w:tabs>
                <w:tab w:val="left" w:pos="795"/>
              </w:tabs>
              <w:spacing w:line="233" w:lineRule="auto"/>
              <w:ind w:left="800" w:hanging="360"/>
            </w:pPr>
            <w:r>
              <w:t>Екатерина Дегтярева, директор hh.ru Сибирь</w:t>
            </w:r>
          </w:p>
          <w:p w:rsidR="009C0436" w:rsidRDefault="009C0436" w:rsidP="00B62222">
            <w:pPr>
              <w:pStyle w:val="a5"/>
              <w:numPr>
                <w:ilvl w:val="0"/>
                <w:numId w:val="11"/>
              </w:numPr>
              <w:tabs>
                <w:tab w:val="left" w:pos="790"/>
              </w:tabs>
              <w:ind w:left="800" w:hanging="360"/>
            </w:pPr>
            <w:r>
              <w:t>Анна Коробейникова, региональный директор компании «Лента»</w:t>
            </w:r>
          </w:p>
          <w:p w:rsidR="009C0436" w:rsidRDefault="009C0436" w:rsidP="00B62222">
            <w:pPr>
              <w:pStyle w:val="a5"/>
              <w:numPr>
                <w:ilvl w:val="0"/>
                <w:numId w:val="11"/>
              </w:numPr>
              <w:tabs>
                <w:tab w:val="left" w:pos="805"/>
              </w:tabs>
              <w:ind w:left="800" w:hanging="360"/>
            </w:pPr>
            <w:r>
              <w:t>Представители компании «Авито. Работа»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36" w:rsidRDefault="009C0436" w:rsidP="00B62222">
            <w:pPr>
              <w:pStyle w:val="a5"/>
              <w:ind w:left="0"/>
            </w:pPr>
            <w:r>
              <w:rPr>
                <w:color w:val="333333"/>
              </w:rPr>
              <w:t xml:space="preserve">Конференция компании </w:t>
            </w:r>
            <w:r>
              <w:rPr>
                <w:color w:val="000000"/>
              </w:rPr>
              <w:t xml:space="preserve">«Аквабайт» «Морс </w:t>
            </w:r>
            <w:r>
              <w:rPr>
                <w:color w:val="333333"/>
              </w:rPr>
              <w:t>технологий»</w:t>
            </w:r>
          </w:p>
          <w:p w:rsidR="009C0436" w:rsidRDefault="009C0436" w:rsidP="00B62222">
            <w:pPr>
              <w:pStyle w:val="a5"/>
              <w:numPr>
                <w:ilvl w:val="0"/>
                <w:numId w:val="12"/>
              </w:numPr>
              <w:tabs>
                <w:tab w:val="left" w:pos="800"/>
              </w:tabs>
              <w:ind w:left="800" w:hanging="360"/>
            </w:pPr>
            <w:r>
              <w:rPr>
                <w:color w:val="333333"/>
              </w:rPr>
              <w:t>Работа</w:t>
            </w:r>
            <w:r w:rsidRPr="009C0436"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>с</w:t>
            </w:r>
            <w:r w:rsidRPr="009C0436">
              <w:rPr>
                <w:color w:val="333333"/>
                <w:lang w:val="en-US"/>
              </w:rPr>
              <w:t xml:space="preserve"> ota (online travel agency). </w:t>
            </w:r>
            <w:r>
              <w:rPr>
                <w:color w:val="333333"/>
              </w:rPr>
              <w:t>Топ 5 каналов для сфо. Прямые продажи в отеле.</w:t>
            </w:r>
          </w:p>
          <w:p w:rsidR="009C0436" w:rsidRDefault="009C0436" w:rsidP="00B62222">
            <w:pPr>
              <w:pStyle w:val="a5"/>
              <w:ind w:left="800"/>
            </w:pPr>
            <w:r>
              <w:rPr>
                <w:color w:val="333333"/>
              </w:rPr>
              <w:t>С чего начать и как поддерживать?</w:t>
            </w:r>
          </w:p>
          <w:p w:rsidR="009C0436" w:rsidRDefault="009C0436" w:rsidP="00B62222">
            <w:pPr>
              <w:pStyle w:val="a5"/>
              <w:spacing w:after="340"/>
              <w:ind w:left="800"/>
            </w:pPr>
            <w:r>
              <w:rPr>
                <w:color w:val="333333"/>
              </w:rPr>
              <w:t xml:space="preserve">Спикер: Василиса Щебет </w:t>
            </w:r>
            <w:r>
              <w:rPr>
                <w:color w:val="626262"/>
              </w:rPr>
              <w:t xml:space="preserve">- </w:t>
            </w:r>
            <w:r>
              <w:rPr>
                <w:color w:val="333333"/>
              </w:rPr>
              <w:t>руководитель рг службы bnovo</w:t>
            </w:r>
          </w:p>
          <w:p w:rsidR="009C0436" w:rsidRDefault="009C0436" w:rsidP="00B62222">
            <w:pPr>
              <w:pStyle w:val="a5"/>
              <w:numPr>
                <w:ilvl w:val="0"/>
                <w:numId w:val="12"/>
              </w:numPr>
              <w:tabs>
                <w:tab w:val="left" w:pos="795"/>
              </w:tabs>
              <w:ind w:left="800" w:hanging="360"/>
            </w:pPr>
            <w:r>
              <w:rPr>
                <w:color w:val="333333"/>
              </w:rPr>
              <w:t>Кофе в ресторане: кто виноват и что делать. Зачем ресторану качественный кофе?</w:t>
            </w:r>
          </w:p>
          <w:p w:rsidR="009C0436" w:rsidRDefault="009C0436" w:rsidP="00B62222">
            <w:pPr>
              <w:pStyle w:val="a5"/>
              <w:spacing w:after="340"/>
              <w:ind w:left="800"/>
            </w:pPr>
            <w:r>
              <w:rPr>
                <w:color w:val="333333"/>
              </w:rPr>
              <w:t xml:space="preserve">Спикер: Максим Лысянский </w:t>
            </w:r>
            <w:r>
              <w:rPr>
                <w:color w:val="626262"/>
              </w:rPr>
              <w:t xml:space="preserve">- </w:t>
            </w:r>
            <w:r>
              <w:rPr>
                <w:color w:val="333333"/>
              </w:rPr>
              <w:t>исполнительный директор кофий</w:t>
            </w:r>
          </w:p>
          <w:p w:rsidR="009C0436" w:rsidRDefault="009C0436" w:rsidP="00B62222">
            <w:pPr>
              <w:pStyle w:val="a5"/>
              <w:numPr>
                <w:ilvl w:val="0"/>
                <w:numId w:val="12"/>
              </w:numPr>
              <w:tabs>
                <w:tab w:val="left" w:pos="795"/>
              </w:tabs>
              <w:spacing w:after="340"/>
              <w:ind w:left="800" w:hanging="360"/>
            </w:pPr>
            <w:r>
              <w:rPr>
                <w:color w:val="333333"/>
              </w:rPr>
              <w:t xml:space="preserve">Подбор топ-менеджмента ресторанного бизнеса - бренд- шеф, шеф-повар, су-шеф, управляющий и операционный директор ресторана и пр. Спикер: Максим Маленков </w:t>
            </w:r>
            <w:r>
              <w:rPr>
                <w:color w:val="626262"/>
              </w:rPr>
              <w:t xml:space="preserve">- </w:t>
            </w:r>
            <w:r>
              <w:rPr>
                <w:color w:val="333333"/>
              </w:rPr>
              <w:t>эксперт в подборе и развитии персонала для ресторанного бизнеса, постоянный hr-партнср школы ресторанного бизнеса "panga"</w:t>
            </w:r>
          </w:p>
        </w:tc>
      </w:tr>
      <w:tr w:rsidR="009C0436" w:rsidTr="00B62222">
        <w:tblPrEx>
          <w:tblCellMar>
            <w:top w:w="0" w:type="dxa"/>
            <w:bottom w:w="0" w:type="dxa"/>
          </w:tblCellMar>
        </w:tblPrEx>
        <w:trPr>
          <w:trHeight w:hRule="exact" w:val="490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436" w:rsidRDefault="009C0436" w:rsidP="00B62222">
            <w:pPr>
              <w:pStyle w:val="a5"/>
              <w:ind w:left="0"/>
            </w:pPr>
            <w:r>
              <w:rPr>
                <w:b/>
                <w:bCs/>
                <w:color w:val="000000"/>
              </w:rPr>
              <w:t>11.45</w:t>
            </w:r>
            <w:r>
              <w:rPr>
                <w:b/>
                <w:bCs/>
                <w:color w:val="000000"/>
              </w:rPr>
              <w:softHyphen/>
            </w:r>
          </w:p>
          <w:p w:rsidR="009C0436" w:rsidRDefault="009C0436" w:rsidP="00B62222">
            <w:pPr>
              <w:pStyle w:val="a5"/>
              <w:spacing w:line="228" w:lineRule="auto"/>
              <w:ind w:left="0"/>
            </w:pPr>
            <w:r>
              <w:rPr>
                <w:b/>
                <w:bCs/>
                <w:color w:val="000000"/>
              </w:rPr>
              <w:t>12.30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436" w:rsidRDefault="009C0436" w:rsidP="00B62222">
            <w:pPr>
              <w:pStyle w:val="a5"/>
              <w:spacing w:after="300"/>
              <w:ind w:left="0"/>
            </w:pPr>
            <w:r>
              <w:rPr>
                <w:b/>
                <w:bCs/>
                <w:color w:val="000000"/>
              </w:rPr>
              <w:t xml:space="preserve">Трек 8 «Нужны </w:t>
            </w:r>
            <w:r>
              <w:rPr>
                <w:b/>
                <w:bCs/>
              </w:rPr>
              <w:t xml:space="preserve">ли </w:t>
            </w:r>
            <w:r>
              <w:rPr>
                <w:b/>
                <w:bCs/>
                <w:color w:val="000000"/>
              </w:rPr>
              <w:t xml:space="preserve">Новосибирской области свой </w:t>
            </w:r>
            <w:r>
              <w:rPr>
                <w:b/>
                <w:bCs/>
              </w:rPr>
              <w:t xml:space="preserve">«Даниловский </w:t>
            </w:r>
            <w:r>
              <w:rPr>
                <w:b/>
                <w:bCs/>
                <w:color w:val="000000"/>
              </w:rPr>
              <w:t xml:space="preserve">рынок» и современная </w:t>
            </w:r>
            <w:r>
              <w:rPr>
                <w:b/>
                <w:bCs/>
              </w:rPr>
              <w:t>ярмарка?»</w:t>
            </w:r>
          </w:p>
          <w:p w:rsidR="009C0436" w:rsidRDefault="009C0436" w:rsidP="00B62222">
            <w:pPr>
              <w:pStyle w:val="a5"/>
              <w:ind w:left="0"/>
            </w:pPr>
            <w:r>
              <w:t>Эксперты площадки:</w:t>
            </w:r>
          </w:p>
          <w:p w:rsidR="009C0436" w:rsidRDefault="009C0436" w:rsidP="00B62222">
            <w:pPr>
              <w:pStyle w:val="a5"/>
              <w:numPr>
                <w:ilvl w:val="0"/>
                <w:numId w:val="13"/>
              </w:numPr>
              <w:tabs>
                <w:tab w:val="left" w:pos="795"/>
              </w:tabs>
              <w:ind w:left="800" w:hanging="360"/>
            </w:pPr>
            <w:r>
              <w:t>Евгений Бурденюк, руководитель компании Otclit Dcvelopcnt</w:t>
            </w:r>
          </w:p>
          <w:p w:rsidR="009C0436" w:rsidRDefault="009C0436" w:rsidP="00B62222">
            <w:pPr>
              <w:pStyle w:val="a5"/>
              <w:numPr>
                <w:ilvl w:val="0"/>
                <w:numId w:val="13"/>
              </w:numPr>
              <w:tabs>
                <w:tab w:val="left" w:pos="790"/>
              </w:tabs>
              <w:ind w:left="800" w:hanging="360"/>
            </w:pPr>
            <w:r>
              <w:t>Сергей Сапсай, Председатель Правления Новосибирского Облпотребсоюза</w:t>
            </w:r>
          </w:p>
          <w:p w:rsidR="009C0436" w:rsidRDefault="009C0436" w:rsidP="00B62222">
            <w:pPr>
              <w:pStyle w:val="a5"/>
              <w:numPr>
                <w:ilvl w:val="0"/>
                <w:numId w:val="13"/>
              </w:numPr>
              <w:tabs>
                <w:tab w:val="left" w:pos="790"/>
              </w:tabs>
              <w:ind w:left="800" w:hanging="360"/>
            </w:pPr>
            <w:r>
              <w:t>Алексей Виноградов, директор Центрального рынка города Новосибирска</w:t>
            </w: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436" w:rsidRDefault="009C0436" w:rsidP="00B62222"/>
        </w:tc>
      </w:tr>
    </w:tbl>
    <w:p w:rsidR="009C0436" w:rsidRDefault="009C0436" w:rsidP="009C0436">
      <w:pPr>
        <w:sectPr w:rsidR="009C0436">
          <w:headerReference w:type="default" r:id="rId5"/>
          <w:footerReference w:type="default" r:id="rId6"/>
          <w:pgSz w:w="12224" w:h="16838"/>
          <w:pgMar w:top="1235" w:right="778" w:bottom="710" w:left="982" w:header="0" w:footer="3" w:gutter="0"/>
          <w:cols w:space="720"/>
          <w:noEndnote/>
          <w:docGrid w:linePitch="360"/>
        </w:sectPr>
      </w:pPr>
    </w:p>
    <w:p w:rsidR="009C0436" w:rsidRDefault="009C0436" w:rsidP="009C043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9C613" wp14:editId="5030AA68">
                <wp:simplePos x="0" y="0"/>
                <wp:positionH relativeFrom="page">
                  <wp:posOffset>628650</wp:posOffset>
                </wp:positionH>
                <wp:positionV relativeFrom="paragraph">
                  <wp:posOffset>12700</wp:posOffset>
                </wp:positionV>
                <wp:extent cx="481330" cy="423545"/>
                <wp:effectExtent l="0" t="0" r="0" b="0"/>
                <wp:wrapSquare wrapText="bothSides"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" cy="423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436" w:rsidRDefault="009C0436" w:rsidP="009C0436">
                            <w:pPr>
                              <w:pStyle w:val="1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12.30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softHyphen/>
                            </w:r>
                          </w:p>
                          <w:p w:rsidR="009C0436" w:rsidRDefault="009C0436" w:rsidP="009C0436">
                            <w:pPr>
                              <w:pStyle w:val="1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13.30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3F9C613" id="_x0000_t202" coordsize="21600,21600" o:spt="202" path="m,l,21600r21600,l21600,xe">
                <v:stroke joinstyle="miter"/>
                <v:path gradientshapeok="t" o:connecttype="rect"/>
              </v:shapetype>
              <v:shape id="Shape 32" o:spid="_x0000_s1026" type="#_x0000_t202" style="position:absolute;margin-left:49.5pt;margin-top:1pt;width:37.9pt;height:33.3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" filled="f" stroked="f">
                <v:textbox inset="0,0,0,0">
                  <w:txbxContent>
                    <w:p w:rsidR="009C0436" w:rsidRDefault="009C0436" w:rsidP="009C0436">
                      <w:pPr>
                        <w:pStyle w:val="1"/>
                      </w:pPr>
                      <w:r>
                        <w:rPr>
                          <w:b/>
                          <w:bCs/>
                          <w:color w:val="000000"/>
                        </w:rPr>
                        <w:t>12.30</w:t>
                      </w:r>
                      <w:r>
                        <w:rPr>
                          <w:b/>
                          <w:bCs/>
                          <w:color w:val="000000"/>
                        </w:rPr>
                        <w:softHyphen/>
                      </w:r>
                    </w:p>
                    <w:p w:rsidR="009C0436" w:rsidRDefault="009C0436" w:rsidP="009C0436">
                      <w:pPr>
                        <w:pStyle w:val="1"/>
                      </w:pPr>
                      <w:r>
                        <w:rPr>
                          <w:b/>
                          <w:bCs/>
                          <w:color w:val="000000"/>
                        </w:rPr>
                        <w:t>13.30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C0436" w:rsidRDefault="009C0436" w:rsidP="009C0436">
      <w:pPr>
        <w:pStyle w:val="1"/>
        <w:spacing w:after="320"/>
      </w:pPr>
      <w:r>
        <w:rPr>
          <w:b/>
          <w:bCs/>
          <w:color w:val="000000"/>
        </w:rPr>
        <w:t>Трек 9. «Перспективы рынка алкогольных и безалкогольных напитков»</w:t>
      </w:r>
    </w:p>
    <w:p w:rsidR="009C0436" w:rsidRDefault="009C0436" w:rsidP="009C0436">
      <w:pPr>
        <w:pStyle w:val="1"/>
      </w:pPr>
      <w:r>
        <w:t>Эксперты площадки:</w:t>
      </w:r>
    </w:p>
    <w:p w:rsidR="009C0436" w:rsidRDefault="009C0436" w:rsidP="009C0436">
      <w:pPr>
        <w:pStyle w:val="1"/>
        <w:numPr>
          <w:ilvl w:val="0"/>
          <w:numId w:val="14"/>
        </w:numPr>
        <w:tabs>
          <w:tab w:val="left" w:pos="714"/>
        </w:tabs>
        <w:ind w:left="700" w:hanging="340"/>
      </w:pPr>
      <w:bookmarkStart w:id="0" w:name="bookmark0"/>
      <w:bookmarkEnd w:id="0"/>
      <w:r>
        <w:t>Владлен Максимов, президента Ассоциации малоформатной торговли России</w:t>
      </w:r>
    </w:p>
    <w:p w:rsidR="009C0436" w:rsidRDefault="009C0436" w:rsidP="009C0436">
      <w:pPr>
        <w:pStyle w:val="1"/>
        <w:numPr>
          <w:ilvl w:val="0"/>
          <w:numId w:val="14"/>
        </w:numPr>
        <w:tabs>
          <w:tab w:val="left" w:pos="714"/>
        </w:tabs>
        <w:ind w:left="700" w:hanging="340"/>
      </w:pPr>
      <w:bookmarkStart w:id="1" w:name="bookmark1"/>
      <w:bookmarkEnd w:id="1"/>
      <w:r>
        <w:t>Анастасия Малетина, управляющий по работе с органами государственной власти и корпоративным отношениям компании «Балтика» в Сибири</w:t>
      </w:r>
    </w:p>
    <w:p w:rsidR="009C0436" w:rsidRDefault="009C0436" w:rsidP="009C0436">
      <w:pPr>
        <w:pStyle w:val="1"/>
        <w:numPr>
          <w:ilvl w:val="0"/>
          <w:numId w:val="14"/>
        </w:numPr>
        <w:tabs>
          <w:tab w:val="left" w:pos="714"/>
        </w:tabs>
        <w:ind w:left="700" w:hanging="340"/>
      </w:pPr>
      <w:bookmarkStart w:id="2" w:name="bookmark2"/>
      <w:bookmarkEnd w:id="2"/>
      <w:r>
        <w:t>Антон Калтыгин, управляющий по работе с органами государственной власти и корпоративным отношениям в регионе Сибирь</w:t>
      </w:r>
    </w:p>
    <w:p w:rsidR="009C0436" w:rsidRDefault="009C0436" w:rsidP="009C0436">
      <w:pPr>
        <w:pStyle w:val="1"/>
        <w:numPr>
          <w:ilvl w:val="0"/>
          <w:numId w:val="14"/>
        </w:numPr>
        <w:tabs>
          <w:tab w:val="left" w:pos="354"/>
        </w:tabs>
        <w:ind w:left="340" w:hanging="340"/>
      </w:pPr>
      <w:bookmarkStart w:id="3" w:name="bookmark3"/>
      <w:bookmarkEnd w:id="3"/>
      <w:r>
        <w:rPr>
          <w:color w:val="333333"/>
        </w:rPr>
        <w:t xml:space="preserve">Управление аудиомаркстингом </w:t>
      </w:r>
      <w:r>
        <w:rPr>
          <w:color w:val="333333"/>
        </w:rPr>
        <w:t>Спикер: коммерческий, дир. по маркетингу/ руководитель. Партнерского направления «Сберзвук»</w:t>
      </w:r>
    </w:p>
    <w:p w:rsidR="009C0436" w:rsidRDefault="009C0436" w:rsidP="009C0436">
      <w:pPr>
        <w:pStyle w:val="1"/>
        <w:numPr>
          <w:ilvl w:val="0"/>
          <w:numId w:val="14"/>
        </w:numPr>
        <w:tabs>
          <w:tab w:val="left" w:pos="354"/>
        </w:tabs>
        <w:spacing w:after="320"/>
        <w:ind w:left="340" w:hanging="340"/>
      </w:pPr>
      <w:bookmarkStart w:id="4" w:name="bookmark4"/>
      <w:bookmarkEnd w:id="4"/>
      <w:r>
        <w:rPr>
          <w:color w:val="333333"/>
        </w:rPr>
        <w:t xml:space="preserve">Технологии брендинга, этапы и составляющие этого процесса» или «нейминг, от постановки задачи до выбора названия Спикер: Светлана Миронова </w:t>
      </w:r>
      <w:r>
        <w:rPr>
          <w:color w:val="4D4D4D"/>
        </w:rPr>
        <w:t xml:space="preserve">- </w:t>
      </w:r>
      <w:r>
        <w:rPr>
          <w:color w:val="333333"/>
        </w:rPr>
        <w:t>директор коммуникационного агентства brandstream</w:t>
      </w:r>
    </w:p>
    <w:p w:rsidR="009C0436" w:rsidRDefault="009C0436" w:rsidP="009C0436">
      <w:pPr>
        <w:pStyle w:val="1"/>
        <w:numPr>
          <w:ilvl w:val="0"/>
          <w:numId w:val="14"/>
        </w:numPr>
        <w:tabs>
          <w:tab w:val="left" w:pos="354"/>
        </w:tabs>
        <w:ind w:left="340" w:hanging="340"/>
      </w:pPr>
      <w:bookmarkStart w:id="5" w:name="bookmark5"/>
      <w:bookmarkEnd w:id="5"/>
      <w:r>
        <w:rPr>
          <w:color w:val="333333"/>
        </w:rPr>
        <w:t xml:space="preserve">как проверить </w:t>
      </w:r>
      <w:r>
        <w:t xml:space="preserve">и </w:t>
      </w:r>
      <w:r>
        <w:rPr>
          <w:color w:val="333333"/>
        </w:rPr>
        <w:t xml:space="preserve">зарегистрировать товарный знак в России, </w:t>
      </w:r>
      <w:r>
        <w:t xml:space="preserve">в </w:t>
      </w:r>
      <w:r>
        <w:rPr>
          <w:color w:val="333333"/>
        </w:rPr>
        <w:t>Китае и странах таможенного союза</w:t>
      </w:r>
    </w:p>
    <w:p w:rsidR="009C0436" w:rsidRDefault="009C0436" w:rsidP="009C0436">
      <w:pPr>
        <w:pStyle w:val="1"/>
        <w:spacing w:after="160"/>
        <w:ind w:left="340"/>
        <w:sectPr w:rsidR="009C0436">
          <w:pgSz w:w="12224" w:h="16838"/>
          <w:pgMar w:top="1248" w:right="1010" w:bottom="1248" w:left="2032" w:header="0" w:footer="3" w:gutter="0"/>
          <w:cols w:num="2" w:sep="1" w:space="590"/>
          <w:noEndnote/>
          <w:docGrid w:linePitch="360"/>
        </w:sectPr>
      </w:pPr>
      <w:r>
        <w:rPr>
          <w:color w:val="333333"/>
        </w:rPr>
        <w:t xml:space="preserve">Спикер: Олеся Ермакова </w:t>
      </w:r>
      <w:r>
        <w:t xml:space="preserve">- </w:t>
      </w:r>
      <w:r>
        <w:rPr>
          <w:color w:val="333333"/>
        </w:rPr>
        <w:t>патентный поверенный Российской Федерации № 1370 юридическая компания «Интслайт»</w:t>
      </w:r>
    </w:p>
    <w:p w:rsidR="009C0436" w:rsidRDefault="009C0436" w:rsidP="009C0436"/>
    <w:p w:rsidR="00E55ADF" w:rsidRDefault="009C0436">
      <w:bookmarkStart w:id="6" w:name="_GoBack"/>
      <w:bookmarkEnd w:id="6"/>
    </w:p>
    <w:sectPr w:rsidR="00E55ADF">
      <w:type w:val="continuous"/>
      <w:pgSz w:w="12224" w:h="16838"/>
      <w:pgMar w:top="1248" w:right="1010" w:bottom="1248" w:left="2032" w:header="0" w:footer="3" w:gutter="0"/>
      <w:cols w:num="2" w:sep="1" w:space="59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DD" w:rsidRDefault="009C043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27B9C6" wp14:editId="020E95FC">
              <wp:simplePos x="0" y="0"/>
              <wp:positionH relativeFrom="page">
                <wp:posOffset>166370</wp:posOffset>
              </wp:positionH>
              <wp:positionV relativeFrom="page">
                <wp:posOffset>10337800</wp:posOffset>
              </wp:positionV>
              <wp:extent cx="7559040" cy="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0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AFA0654" id="_x0000_t32" coordsize="21600,21600" o:spt="32" o:oned="t" path="m,l21600,21600e" filled="f">
              <v:path arrowok="t" fillok="f" o:connecttype="none"/>
              <o:lock v:ext="edit" shapetype="t"/>
            </v:shapetype>
            <v:shape id="Shape 31" o:spid="_x0000_s1026" type="#_x0000_t32" style="position:absolute;margin-left:13.1pt;margin-top:814pt;width:595.2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" strokeweight="1pt"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DD" w:rsidRDefault="009C043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93CA497" wp14:editId="26831E22">
              <wp:simplePos x="0" y="0"/>
              <wp:positionH relativeFrom="page">
                <wp:posOffset>3915410</wp:posOffset>
              </wp:positionH>
              <wp:positionV relativeFrom="page">
                <wp:posOffset>487680</wp:posOffset>
              </wp:positionV>
              <wp:extent cx="52070" cy="8826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0BDD" w:rsidRDefault="009C0436">
                          <w:pPr>
                            <w:pStyle w:val="20"/>
                          </w:pPr>
                          <w:r>
                            <w:rPr>
                              <w:rFonts w:ascii="Cambria" w:eastAsia="Cambria" w:hAnsi="Cambria" w:cs="Cambria"/>
                              <w:color w:val="1F1F1F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3CA497" id="_x0000_t202" coordsize="21600,21600" o:spt="202" path="m,l,21600r21600,l21600,xe">
              <v:stroke joinstyle="miter"/>
              <v:path gradientshapeok="t" o:connecttype="rect"/>
            </v:shapetype>
            <v:shape id="Shape 25" o:spid="_x0000_s1027" type="#_x0000_t202" style="position:absolute;margin-left:308.3pt;margin-top:38.4pt;width:4.1pt;height:6.9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" filled="f" stroked="f">
              <v:textbox style="mso-fit-shape-to-text:t" inset="0,0,0,0">
                <w:txbxContent>
                  <w:p w:rsidR="00900BDD" w:rsidRDefault="009C0436">
                    <w:pPr>
                      <w:pStyle w:val="20"/>
                    </w:pPr>
                    <w:r>
                      <w:rPr>
                        <w:rFonts w:ascii="Cambria" w:eastAsia="Cambria" w:hAnsi="Cambria" w:cs="Cambria"/>
                        <w:color w:val="1F1F1F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BC2"/>
    <w:multiLevelType w:val="multilevel"/>
    <w:tmpl w:val="97308C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C7282"/>
    <w:multiLevelType w:val="multilevel"/>
    <w:tmpl w:val="77E405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AA0767"/>
    <w:multiLevelType w:val="multilevel"/>
    <w:tmpl w:val="6DD4CD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CA7819"/>
    <w:multiLevelType w:val="multilevel"/>
    <w:tmpl w:val="765636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E529B6"/>
    <w:multiLevelType w:val="multilevel"/>
    <w:tmpl w:val="B98833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E06646"/>
    <w:multiLevelType w:val="multilevel"/>
    <w:tmpl w:val="D3D2D9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4E051E"/>
    <w:multiLevelType w:val="multilevel"/>
    <w:tmpl w:val="EBD61F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480DE6"/>
    <w:multiLevelType w:val="multilevel"/>
    <w:tmpl w:val="DE4CA6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FB6C87"/>
    <w:multiLevelType w:val="multilevel"/>
    <w:tmpl w:val="934079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C04D3A"/>
    <w:multiLevelType w:val="multilevel"/>
    <w:tmpl w:val="CD82A0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433B4C"/>
    <w:multiLevelType w:val="multilevel"/>
    <w:tmpl w:val="2E3C30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D8263D"/>
    <w:multiLevelType w:val="multilevel"/>
    <w:tmpl w:val="4BD0F7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C34D74"/>
    <w:multiLevelType w:val="multilevel"/>
    <w:tmpl w:val="40043D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3668F2"/>
    <w:multiLevelType w:val="multilevel"/>
    <w:tmpl w:val="973416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9"/>
  </w:num>
  <w:num w:numId="5">
    <w:abstractNumId w:val="13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12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36"/>
    <w:rsid w:val="000B4FB1"/>
    <w:rsid w:val="003A5DBD"/>
    <w:rsid w:val="009C0436"/>
    <w:rsid w:val="00C11A06"/>
    <w:rsid w:val="00F3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C9691-3387-4B73-912F-80A83461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04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9C0436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9C0436"/>
    <w:rPr>
      <w:rFonts w:ascii="Times New Roman" w:eastAsia="Times New Roman" w:hAnsi="Times New Roman" w:cs="Times New Roman"/>
      <w:color w:val="1F1F1F"/>
      <w:sz w:val="28"/>
      <w:szCs w:val="28"/>
    </w:rPr>
  </w:style>
  <w:style w:type="character" w:customStyle="1" w:styleId="a4">
    <w:name w:val="Другое_"/>
    <w:basedOn w:val="a0"/>
    <w:link w:val="a5"/>
    <w:rsid w:val="009C0436"/>
    <w:rPr>
      <w:rFonts w:ascii="Times New Roman" w:eastAsia="Times New Roman" w:hAnsi="Times New Roman" w:cs="Times New Roman"/>
      <w:color w:val="1F1F1F"/>
      <w:sz w:val="28"/>
      <w:szCs w:val="28"/>
    </w:rPr>
  </w:style>
  <w:style w:type="paragraph" w:customStyle="1" w:styleId="20">
    <w:name w:val="Колонтитул (2)"/>
    <w:basedOn w:val="a"/>
    <w:link w:val="2"/>
    <w:rsid w:val="009C043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9C0436"/>
    <w:rPr>
      <w:rFonts w:ascii="Times New Roman" w:eastAsia="Times New Roman" w:hAnsi="Times New Roman" w:cs="Times New Roman"/>
      <w:color w:val="1F1F1F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9C0436"/>
    <w:pPr>
      <w:ind w:left="780"/>
    </w:pPr>
    <w:rPr>
      <w:rFonts w:ascii="Times New Roman" w:eastAsia="Times New Roman" w:hAnsi="Times New Roman" w:cs="Times New Roman"/>
      <w:color w:val="1F1F1F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Фёклин Дмитрий Дмитриевич</dc:creator>
  <cp:keywords/>
  <dc:description/>
  <cp:lastModifiedBy>Фёклин Дмитрий Дмитриевич</cp:lastModifiedBy>
  <cp:revision>1</cp:revision>
  <dcterms:created xsi:type="dcterms:W3CDTF">2021-11-30T16:06:00Z</dcterms:created>
  <dcterms:modified xsi:type="dcterms:W3CDTF">2021-11-30T16:06:00Z</dcterms:modified>
</cp:coreProperties>
</file>