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7C" w:rsidRPr="00F90B7C" w:rsidRDefault="00F90B7C" w:rsidP="00F90B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F90B7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F90B7C" w:rsidRPr="00F90B7C" w:rsidRDefault="00F90B7C" w:rsidP="00F90B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B7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F90B7C" w:rsidRPr="00F90B7C" w:rsidRDefault="00F90B7C" w:rsidP="00F90B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B7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F90B7C" w:rsidRPr="00F90B7C" w:rsidRDefault="00F90B7C" w:rsidP="00F90B7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F90B7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324FA" w:rsidRPr="00A97D7C" w:rsidRDefault="00F90B7C" w:rsidP="00F90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B7C">
        <w:rPr>
          <w:rFonts w:ascii="Arial" w:eastAsia="Calibri" w:hAnsi="Arial" w:cs="Arial"/>
          <w:sz w:val="24"/>
          <w:szCs w:val="24"/>
          <w:lang w:eastAsia="ru-RU"/>
        </w:rPr>
        <w:t>24.12.2021 № 4783</w:t>
      </w:r>
    </w:p>
    <w:p w:rsidR="005324FA" w:rsidRPr="00A97D7C" w:rsidRDefault="005324FA" w:rsidP="00F90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FA" w:rsidRDefault="005324FA" w:rsidP="005324F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FA" w:rsidRDefault="005324FA" w:rsidP="005324F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FA" w:rsidRDefault="005324FA" w:rsidP="005324F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FA" w:rsidRDefault="005324FA" w:rsidP="005324F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FA" w:rsidRDefault="005324FA" w:rsidP="005324FA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FA" w:rsidRPr="0047197B" w:rsidRDefault="005324FA" w:rsidP="005324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переименовании </w:t>
      </w:r>
      <w:r w:rsidRPr="0047197B">
        <w:rPr>
          <w:rFonts w:ascii="Times New Roman" w:eastAsia="Calibri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5324FA" w:rsidRPr="0047197B" w:rsidRDefault="005324FA" w:rsidP="005324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6D2D">
        <w:rPr>
          <w:rFonts w:ascii="Times New Roman" w:eastAsia="Calibri" w:hAnsi="Times New Roman" w:cs="Times New Roman"/>
          <w:sz w:val="28"/>
          <w:szCs w:val="28"/>
        </w:rPr>
        <w:t>клубного типа</w:t>
      </w:r>
      <w:r w:rsidR="001B17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B175D" w:rsidRPr="001B175D">
        <w:rPr>
          <w:rFonts w:ascii="Times New Roman" w:eastAsia="Calibri" w:hAnsi="Times New Roman" w:cs="Times New Roman"/>
          <w:sz w:val="28"/>
          <w:szCs w:val="28"/>
        </w:rPr>
        <w:t>У</w:t>
      </w:r>
      <w:r w:rsidR="001B175D">
        <w:rPr>
          <w:rFonts w:ascii="Times New Roman" w:eastAsia="Calibri" w:hAnsi="Times New Roman" w:cs="Times New Roman"/>
          <w:sz w:val="28"/>
          <w:szCs w:val="28"/>
        </w:rPr>
        <w:t>спенский муниципальный сельский Дом культуры</w:t>
      </w:r>
      <w:r w:rsidRPr="004719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24FA" w:rsidRPr="00A97D7C" w:rsidRDefault="005324FA" w:rsidP="005324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утверждении Устава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</w:p>
    <w:p w:rsidR="005324FA" w:rsidRPr="00A97D7C" w:rsidRDefault="005324FA" w:rsidP="005324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FA" w:rsidRPr="00A97D7C" w:rsidRDefault="005324FA" w:rsidP="005324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FA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 Российской Федерации от 09.10.1992 № 3612-I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законами: от 12.01.1996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 № 7-ФЗ «О некоммерческих организациях»,  от  08.08.2001   № 129-ФЗ 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постановлениями Администрации Одинцовского городского округа Московской области: от 18.07.2019 № 22 «Об установлении ведомственной подчиненности и передаче отдельных функций и полномочий учредителя в отношении муниципальных учреждений Одинцовского городского округа Московской области», от 22.10.2019 № 1161 «Об утверждении Положения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 Московской области»,</w:t>
      </w:r>
    </w:p>
    <w:p w:rsidR="005324FA" w:rsidRPr="00A97D7C" w:rsidRDefault="005324FA" w:rsidP="005324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FA" w:rsidRPr="00A97D7C" w:rsidRDefault="005324FA" w:rsidP="005324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5324FA" w:rsidRPr="00A97D7C" w:rsidRDefault="005324FA" w:rsidP="005324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FA" w:rsidRPr="00C35BE7" w:rsidRDefault="005324FA" w:rsidP="005324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5BE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Переименовать Муниципальное бюджетное учреждение культуры клубного типа «</w:t>
      </w:r>
      <w:r w:rsidR="001B175D">
        <w:rPr>
          <w:rFonts w:ascii="Times New Roman" w:hAnsi="Times New Roman" w:cs="Times New Roman"/>
          <w:sz w:val="28"/>
          <w:szCs w:val="28"/>
        </w:rPr>
        <w:t xml:space="preserve">Успенский </w:t>
      </w:r>
      <w:r>
        <w:rPr>
          <w:rFonts w:ascii="Times New Roman" w:hAnsi="Times New Roman" w:cs="Times New Roman"/>
          <w:sz w:val="28"/>
          <w:szCs w:val="28"/>
        </w:rPr>
        <w:t>муниципальный сельский Дом культуры» (сокращенное наименование - МБУККТ «</w:t>
      </w:r>
      <w:r w:rsidR="001B175D">
        <w:rPr>
          <w:rFonts w:ascii="Times New Roman" w:hAnsi="Times New Roman" w:cs="Times New Roman"/>
          <w:sz w:val="28"/>
          <w:szCs w:val="28"/>
        </w:rPr>
        <w:t>Успен</w:t>
      </w:r>
      <w:r>
        <w:rPr>
          <w:rFonts w:ascii="Times New Roman" w:hAnsi="Times New Roman" w:cs="Times New Roman"/>
          <w:sz w:val="28"/>
          <w:szCs w:val="28"/>
        </w:rPr>
        <w:t xml:space="preserve">ский   </w:t>
      </w:r>
      <w:r w:rsidRPr="00426D2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6D2D">
        <w:rPr>
          <w:rFonts w:ascii="Times New Roman" w:hAnsi="Times New Roman" w:cs="Times New Roman"/>
          <w:sz w:val="28"/>
          <w:szCs w:val="28"/>
        </w:rPr>
        <w:t>ельский Дом культуры</w:t>
      </w:r>
      <w:r>
        <w:rPr>
          <w:rFonts w:ascii="Times New Roman" w:hAnsi="Times New Roman" w:cs="Times New Roman"/>
          <w:sz w:val="28"/>
          <w:szCs w:val="28"/>
        </w:rPr>
        <w:t>», ОГРН</w:t>
      </w:r>
      <w:r w:rsidR="001B175D">
        <w:rPr>
          <w:rFonts w:ascii="Times New Roman" w:hAnsi="Times New Roman" w:cs="Times New Roman"/>
          <w:sz w:val="28"/>
          <w:szCs w:val="28"/>
        </w:rPr>
        <w:t xml:space="preserve"> </w:t>
      </w:r>
      <w:r w:rsidR="001B175D" w:rsidRPr="001B175D">
        <w:rPr>
          <w:rFonts w:ascii="Times New Roman" w:hAnsi="Times New Roman" w:cs="Times New Roman"/>
          <w:sz w:val="28"/>
          <w:szCs w:val="28"/>
        </w:rPr>
        <w:t>1095032000392</w:t>
      </w:r>
      <w:r w:rsidRPr="00E934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</w:t>
      </w:r>
      <w:r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бюджетное учреждение культуры </w:t>
      </w:r>
      <w:r w:rsidR="001B175D" w:rsidRPr="001B175D">
        <w:rPr>
          <w:rFonts w:ascii="Times New Roman" w:eastAsia="Calibri" w:hAnsi="Times New Roman" w:cs="Times New Roman"/>
          <w:sz w:val="28"/>
          <w:szCs w:val="28"/>
        </w:rPr>
        <w:t>Культурно-досуговый центр «Успенский»</w:t>
      </w:r>
      <w:r>
        <w:rPr>
          <w:rFonts w:ascii="Times New Roman" w:hAnsi="Times New Roman" w:cs="Times New Roman"/>
          <w:sz w:val="28"/>
          <w:szCs w:val="28"/>
        </w:rPr>
        <w:t xml:space="preserve"> (сокращенное наименование </w:t>
      </w:r>
      <w:r w:rsidR="001B17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МБУК</w:t>
      </w:r>
      <w:r w:rsidR="00563D95">
        <w:rPr>
          <w:rFonts w:ascii="Times New Roman" w:hAnsi="Times New Roman" w:cs="Times New Roman"/>
          <w:sz w:val="28"/>
          <w:szCs w:val="28"/>
        </w:rPr>
        <w:t xml:space="preserve"> </w:t>
      </w:r>
      <w:r w:rsidR="001B175D" w:rsidRPr="001B175D">
        <w:rPr>
          <w:rFonts w:ascii="Times New Roman" w:hAnsi="Times New Roman" w:cs="Times New Roman"/>
          <w:sz w:val="28"/>
          <w:szCs w:val="28"/>
        </w:rPr>
        <w:t>КДЦ «Успенский»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0ACB">
        <w:rPr>
          <w:rFonts w:ascii="Times New Roman" w:hAnsi="Times New Roman" w:cs="Times New Roman"/>
          <w:sz w:val="28"/>
          <w:szCs w:val="28"/>
        </w:rPr>
        <w:t>ОГРН</w:t>
      </w:r>
      <w:r w:rsidR="001B175D">
        <w:rPr>
          <w:rFonts w:ascii="Times New Roman" w:hAnsi="Times New Roman" w:cs="Times New Roman"/>
          <w:sz w:val="28"/>
          <w:szCs w:val="28"/>
        </w:rPr>
        <w:t xml:space="preserve"> </w:t>
      </w:r>
      <w:r w:rsidR="001B175D" w:rsidRPr="001B175D">
        <w:rPr>
          <w:rFonts w:ascii="Times New Roman" w:hAnsi="Times New Roman" w:cs="Times New Roman"/>
          <w:sz w:val="28"/>
          <w:szCs w:val="28"/>
        </w:rPr>
        <w:t>1095032000392</w:t>
      </w:r>
      <w:r>
        <w:rPr>
          <w:rFonts w:ascii="Times New Roman" w:hAnsi="Times New Roman" w:cs="Times New Roman"/>
          <w:sz w:val="28"/>
          <w:szCs w:val="28"/>
        </w:rPr>
        <w:t>), далее именуемое Учреждение.</w:t>
      </w:r>
    </w:p>
    <w:p w:rsidR="005324FA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FA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Установить:</w:t>
      </w:r>
    </w:p>
    <w:p w:rsidR="005324FA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1) ф</w:t>
      </w:r>
      <w:r w:rsidRPr="00A97D7C">
        <w:rPr>
          <w:rFonts w:ascii="Times New Roman" w:eastAsia="Calibri" w:hAnsi="Times New Roman" w:cs="Times New Roman"/>
          <w:sz w:val="28"/>
          <w:szCs w:val="28"/>
        </w:rPr>
        <w:t>ункции и полномочия учредителя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собственника имущества </w:t>
      </w:r>
      <w:r w:rsidRPr="00A97D7C">
        <w:rPr>
          <w:rFonts w:ascii="Times New Roman" w:eastAsia="Calibri" w:hAnsi="Times New Roman" w:cs="Times New Roman"/>
          <w:sz w:val="28"/>
          <w:szCs w:val="28"/>
        </w:rPr>
        <w:t>Учреждения от имени муниципального образования «Одинцовский городской округ Московской области» осуществляет Администрация Одинцовского город</w:t>
      </w:r>
      <w:r>
        <w:rPr>
          <w:rFonts w:ascii="Times New Roman" w:eastAsia="Calibri" w:hAnsi="Times New Roman" w:cs="Times New Roman"/>
          <w:sz w:val="28"/>
          <w:szCs w:val="28"/>
        </w:rPr>
        <w:t>ского округа Московской области;</w:t>
      </w:r>
    </w:p>
    <w:p w:rsidR="005324FA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цели деятельности Учреждения:</w:t>
      </w:r>
    </w:p>
    <w:p w:rsidR="001B175D" w:rsidRPr="001B175D" w:rsidRDefault="001B175D" w:rsidP="001B1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B175D" w:rsidRPr="001B175D" w:rsidRDefault="001B175D" w:rsidP="001B1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городского округа;</w:t>
      </w:r>
    </w:p>
    <w:p w:rsidR="001B175D" w:rsidRPr="001B175D" w:rsidRDefault="001B175D" w:rsidP="001B1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услуг социально-культурного, просветительского, развлекательно-зрелищного и спортивно-оздоровительного характера, доступных для широких слоев населения;</w:t>
      </w:r>
    </w:p>
    <w:p w:rsidR="001B175D" w:rsidRPr="001B175D" w:rsidRDefault="001B175D" w:rsidP="001B1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1B175D" w:rsidRPr="001B175D" w:rsidRDefault="001B175D" w:rsidP="001B175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75D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групп.</w:t>
      </w:r>
    </w:p>
    <w:p w:rsidR="005324FA" w:rsidRPr="00A97D7C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97D7C">
        <w:rPr>
          <w:rFonts w:ascii="Times New Roman" w:eastAsia="Calibri" w:hAnsi="Times New Roman" w:cs="Times New Roman"/>
          <w:sz w:val="28"/>
          <w:szCs w:val="28"/>
        </w:rPr>
        <w:t>Утвердить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бюджетного учреждения культуры</w:t>
      </w:r>
      <w:r w:rsidR="001B17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75D" w:rsidRPr="00EB750F">
        <w:rPr>
          <w:rFonts w:ascii="Times New Roman" w:hAnsi="Times New Roman"/>
          <w:sz w:val="28"/>
          <w:szCs w:val="28"/>
        </w:rPr>
        <w:t xml:space="preserve">Культурно-досугового центра «Успенский» </w:t>
      </w:r>
      <w:r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5324FA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>Директору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75D">
        <w:rPr>
          <w:rFonts w:ascii="Times New Roman" w:eastAsia="Calibri" w:hAnsi="Times New Roman" w:cs="Times New Roman"/>
          <w:sz w:val="28"/>
          <w:szCs w:val="28"/>
        </w:rPr>
        <w:t xml:space="preserve">Борисовой Е.А. </w:t>
      </w:r>
      <w:r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переименовании и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5324FA" w:rsidRDefault="005324FA" w:rsidP="005324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Pr="00434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разместить на официальных сайтах </w:t>
      </w:r>
      <w:r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Комитета по </w:t>
      </w:r>
      <w:r w:rsidR="001B17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ультуре Администрации Одинцовского городского округа Московской области</w:t>
      </w:r>
      <w:r w:rsidRPr="009D4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5324FA" w:rsidRPr="00A97D7C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97D7C">
        <w:rPr>
          <w:rFonts w:ascii="Times New Roman" w:eastAsia="Calibri" w:hAnsi="Times New Roman" w:cs="Times New Roman"/>
          <w:sz w:val="28"/>
          <w:szCs w:val="28"/>
        </w:rPr>
        <w:t>.    Настоящее постановление вступает в силу с даты подписания.</w:t>
      </w:r>
    </w:p>
    <w:p w:rsidR="005324FA" w:rsidRPr="00A97D7C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возложить на заместителя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Одинцовского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proofErr w:type="spellStart"/>
      <w:r w:rsidRPr="00A97D7C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5324FA" w:rsidRPr="00A97D7C" w:rsidRDefault="005324FA" w:rsidP="00532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FA" w:rsidRPr="00A97D7C" w:rsidRDefault="005324FA" w:rsidP="005324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4FA" w:rsidRDefault="005324FA" w:rsidP="005324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:rsidR="00563D95" w:rsidRDefault="00563D95" w:rsidP="005324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D95" w:rsidRDefault="00563D95" w:rsidP="00563D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63D95" w:rsidSect="00CE3A80">
      <w:pgSz w:w="11906" w:h="16838"/>
      <w:pgMar w:top="1134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FA"/>
    <w:rsid w:val="001B175D"/>
    <w:rsid w:val="002B2E57"/>
    <w:rsid w:val="002B64B4"/>
    <w:rsid w:val="00323C83"/>
    <w:rsid w:val="005324FA"/>
    <w:rsid w:val="00563D95"/>
    <w:rsid w:val="008B59AB"/>
    <w:rsid w:val="00BC15B3"/>
    <w:rsid w:val="00C04389"/>
    <w:rsid w:val="00F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4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4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5</cp:revision>
  <cp:lastPrinted>2021-12-23T13:01:00Z</cp:lastPrinted>
  <dcterms:created xsi:type="dcterms:W3CDTF">2021-09-16T16:55:00Z</dcterms:created>
  <dcterms:modified xsi:type="dcterms:W3CDTF">2021-12-28T07:07:00Z</dcterms:modified>
</cp:coreProperties>
</file>