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64" w:rsidRDefault="009D1364" w:rsidP="009D13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9D1364" w:rsidRDefault="009D1364" w:rsidP="009D13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72F85" w:rsidRDefault="009D1364" w:rsidP="009D13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972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364" w:rsidRDefault="00972F85" w:rsidP="009D13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972F85" w:rsidRDefault="00972F85" w:rsidP="009D136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</w:t>
      </w:r>
    </w:p>
    <w:p w:rsidR="009D1364" w:rsidRDefault="009D1364" w:rsidP="009D13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364" w:rsidRDefault="00ED2CD2" w:rsidP="009D13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1364" w:rsidRPr="009D1364">
        <w:rPr>
          <w:rFonts w:ascii="Times New Roman" w:hAnsi="Times New Roman" w:cs="Times New Roman"/>
          <w:sz w:val="28"/>
          <w:szCs w:val="28"/>
        </w:rPr>
        <w:t>10.3. Характеристика основных мероприятий подпрограммы «Развитие малого и среднего предпринимательства»</w:t>
      </w:r>
    </w:p>
    <w:p w:rsidR="009D1364" w:rsidRDefault="009D1364" w:rsidP="009D1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2CD2" w:rsidRDefault="009D1364" w:rsidP="00ED2C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64">
        <w:rPr>
          <w:rFonts w:ascii="Times New Roman" w:hAnsi="Times New Roman" w:cs="Times New Roman"/>
          <w:sz w:val="28"/>
          <w:szCs w:val="28"/>
        </w:rPr>
        <w:t xml:space="preserve">Подпрограмма предусматривает выполнение комплекса взаимоувязанных по ресурсам и срокам мероприятий. Основное мероприятие «Реализация механизмов муниципальной поддержки субъектов малого и среднего предпринимательства» включает </w:t>
      </w:r>
      <w:proofErr w:type="spellStart"/>
      <w:r w:rsidRPr="009D1364">
        <w:rPr>
          <w:rFonts w:ascii="Times New Roman" w:hAnsi="Times New Roman" w:cs="Times New Roman"/>
          <w:sz w:val="28"/>
          <w:szCs w:val="28"/>
        </w:rPr>
        <w:t>подмероприятия</w:t>
      </w:r>
      <w:proofErr w:type="spellEnd"/>
      <w:r w:rsidRPr="009D1364">
        <w:rPr>
          <w:rFonts w:ascii="Times New Roman" w:hAnsi="Times New Roman" w:cs="Times New Roman"/>
          <w:sz w:val="28"/>
          <w:szCs w:val="28"/>
        </w:rPr>
        <w:t xml:space="preserve">, направленные на оказание финансовой поддержки субъектов малого и среднего предпринимательства: </w:t>
      </w:r>
    </w:p>
    <w:p w:rsidR="00ED2CD2" w:rsidRDefault="009D1364" w:rsidP="00ED2C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64">
        <w:rPr>
          <w:rFonts w:ascii="Times New Roman" w:hAnsi="Times New Roman" w:cs="Times New Roman"/>
          <w:sz w:val="28"/>
          <w:szCs w:val="28"/>
        </w:rPr>
        <w:t xml:space="preserve">- частичная компенсация субъектам малого и среднего предпринимательства затрат на уплату первого взноса (аванса) при заключении договора лизинга; </w:t>
      </w:r>
    </w:p>
    <w:p w:rsidR="00ED2CD2" w:rsidRDefault="009D1364" w:rsidP="00ED2C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64">
        <w:rPr>
          <w:rFonts w:ascii="Times New Roman" w:hAnsi="Times New Roman" w:cs="Times New Roman"/>
          <w:sz w:val="28"/>
          <w:szCs w:val="28"/>
        </w:rPr>
        <w:t xml:space="preserve">- 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услуг); </w:t>
      </w:r>
    </w:p>
    <w:p w:rsidR="00ED2CD2" w:rsidRDefault="009D1364" w:rsidP="00ED2C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64">
        <w:rPr>
          <w:rFonts w:ascii="Times New Roman" w:hAnsi="Times New Roman" w:cs="Times New Roman"/>
          <w:sz w:val="28"/>
          <w:szCs w:val="28"/>
        </w:rPr>
        <w:t>-</w:t>
      </w:r>
      <w:r w:rsidR="00ED2CD2">
        <w:rPr>
          <w:rFonts w:ascii="Times New Roman" w:hAnsi="Times New Roman" w:cs="Times New Roman"/>
          <w:sz w:val="28"/>
          <w:szCs w:val="28"/>
        </w:rPr>
        <w:t xml:space="preserve"> ч</w:t>
      </w:r>
      <w:r w:rsidR="00ED2CD2" w:rsidRPr="00ED2CD2">
        <w:rPr>
          <w:rFonts w:ascii="Times New Roman" w:hAnsi="Times New Roman" w:cs="Times New Roman"/>
          <w:sz w:val="28"/>
          <w:szCs w:val="28"/>
        </w:rPr>
        <w:t>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</w:r>
      <w:r w:rsidRPr="009D13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CD2" w:rsidRDefault="009D1364" w:rsidP="00ED2C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64">
        <w:rPr>
          <w:rFonts w:ascii="Times New Roman" w:hAnsi="Times New Roman" w:cs="Times New Roman"/>
          <w:sz w:val="28"/>
          <w:szCs w:val="28"/>
        </w:rPr>
        <w:t xml:space="preserve">Данный вид поддержки с каждым годом становится все популярнее среди субъектов малого и среднего предпринимательства, так как позволяет предпринимателям направлять дополнительные денежные средства, полученные от государства в виде субсидии, на развитие бизнеса. </w:t>
      </w:r>
    </w:p>
    <w:p w:rsidR="006608D6" w:rsidRDefault="009D1364" w:rsidP="00ED2C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64">
        <w:rPr>
          <w:rFonts w:ascii="Times New Roman" w:hAnsi="Times New Roman" w:cs="Times New Roman"/>
          <w:sz w:val="28"/>
          <w:szCs w:val="28"/>
        </w:rPr>
        <w:t xml:space="preserve">Реализация мероприятий по популяризации малого и среднего предпринимательства направлена на создание и продвижение положительного образа предпринимательства. К таким мероприятиям относятся проведение информационных кампаний в сети «Интернет», проведение обучающих мероприятий по повышению </w:t>
      </w:r>
      <w:proofErr w:type="gramStart"/>
      <w:r w:rsidRPr="009D1364">
        <w:rPr>
          <w:rFonts w:ascii="Times New Roman" w:hAnsi="Times New Roman" w:cs="Times New Roman"/>
          <w:sz w:val="28"/>
          <w:szCs w:val="28"/>
        </w:rPr>
        <w:t>бизнес-грамотности</w:t>
      </w:r>
      <w:proofErr w:type="gramEnd"/>
      <w:r w:rsidRPr="009D1364">
        <w:rPr>
          <w:rFonts w:ascii="Times New Roman" w:hAnsi="Times New Roman" w:cs="Times New Roman"/>
          <w:sz w:val="28"/>
          <w:szCs w:val="28"/>
        </w:rPr>
        <w:t>, форумы, мастер-классы и организация торжественных мероприятий с участием бизнеса.</w:t>
      </w:r>
      <w:r w:rsidR="00ED2CD2">
        <w:rPr>
          <w:rFonts w:ascii="Times New Roman" w:hAnsi="Times New Roman" w:cs="Times New Roman"/>
          <w:sz w:val="28"/>
          <w:szCs w:val="28"/>
        </w:rPr>
        <w:t>»</w:t>
      </w:r>
    </w:p>
    <w:p w:rsidR="00ED2CD2" w:rsidRDefault="00ED2CD2" w:rsidP="00ED2C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CD2" w:rsidRDefault="00ED2CD2" w:rsidP="00ED2C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CD2" w:rsidRPr="009D1364" w:rsidRDefault="00ED2CD2" w:rsidP="00ED2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П.В. Кондрацкий</w:t>
      </w:r>
    </w:p>
    <w:sectPr w:rsidR="00ED2CD2" w:rsidRPr="009D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E4"/>
    <w:rsid w:val="006608D6"/>
    <w:rsid w:val="00972F85"/>
    <w:rsid w:val="009D1364"/>
    <w:rsid w:val="00ED1DE4"/>
    <w:rsid w:val="00E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3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1516</Characters>
  <Application>Microsoft Office Word</Application>
  <DocSecurity>0</DocSecurity>
  <Lines>12</Lines>
  <Paragraphs>3</Paragraphs>
  <ScaleCrop>false</ScaleCrop>
  <Company>ADM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Светлана Александровна</dc:creator>
  <cp:keywords/>
  <dc:description/>
  <cp:lastModifiedBy>Арсентьева Светлана Александровна</cp:lastModifiedBy>
  <cp:revision>5</cp:revision>
  <dcterms:created xsi:type="dcterms:W3CDTF">2022-03-11T11:51:00Z</dcterms:created>
  <dcterms:modified xsi:type="dcterms:W3CDTF">2022-03-11T12:02:00Z</dcterms:modified>
</cp:coreProperties>
</file>