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Default="00DD0E62" w:rsidP="00D06B17">
      <w:pPr>
        <w:pStyle w:val="ad"/>
      </w:pPr>
      <w:r>
        <w:t xml:space="preserve">                                                          </w:t>
      </w:r>
      <w:bookmarkStart w:id="0" w:name="_GoBack"/>
      <w:bookmarkEnd w:id="0"/>
    </w:p>
    <w:p w:rsidR="00045B5D" w:rsidRDefault="00045B5D" w:rsidP="00A30065">
      <w:pPr>
        <w:spacing w:line="276" w:lineRule="auto"/>
        <w:ind w:right="3954"/>
        <w:jc w:val="right"/>
        <w:rPr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Pr="009B31A0" w:rsidRDefault="009B31A0" w:rsidP="009B31A0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9B31A0">
        <w:rPr>
          <w:b/>
          <w:sz w:val="28"/>
          <w:szCs w:val="28"/>
        </w:rPr>
        <w:t>ПРОЕКТ</w:t>
      </w: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  <w:r w:rsidR="0027422E">
              <w:rPr>
                <w:b w:val="0"/>
              </w:rPr>
              <w:t>и дополнений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области, утвержденным постановлением Администрации Одинцовского городского округа </w:t>
      </w:r>
      <w:r w:rsidR="004115DF" w:rsidRPr="0021244A">
        <w:rPr>
          <w:sz w:val="28"/>
          <w:szCs w:val="28"/>
        </w:rPr>
        <w:t xml:space="preserve">Московской области </w:t>
      </w:r>
      <w:r w:rsidRPr="0021244A">
        <w:rPr>
          <w:sz w:val="28"/>
          <w:szCs w:val="28"/>
        </w:rPr>
        <w:t>от 20.08</w:t>
      </w:r>
      <w:r w:rsidR="00C86B19" w:rsidRPr="0021244A">
        <w:rPr>
          <w:sz w:val="28"/>
          <w:szCs w:val="28"/>
        </w:rPr>
        <w:t>.2019 №</w:t>
      </w:r>
      <w:r w:rsidR="00CA2FCD" w:rsidRPr="0021244A">
        <w:rPr>
          <w:sz w:val="28"/>
          <w:szCs w:val="28"/>
        </w:rPr>
        <w:t>313,</w:t>
      </w:r>
      <w:r w:rsidR="006D7A55" w:rsidRPr="0021244A">
        <w:rPr>
          <w:sz w:val="28"/>
          <w:szCs w:val="28"/>
        </w:rPr>
        <w:t xml:space="preserve"> </w:t>
      </w:r>
      <w:r w:rsidR="00493EA9" w:rsidRPr="0021244A">
        <w:rPr>
          <w:sz w:val="28"/>
          <w:szCs w:val="28"/>
        </w:rPr>
        <w:t xml:space="preserve">в связи с изменением </w:t>
      </w:r>
      <w:r w:rsidR="00D06B17" w:rsidRPr="0021244A">
        <w:rPr>
          <w:sz w:val="28"/>
          <w:szCs w:val="28"/>
        </w:rPr>
        <w:t xml:space="preserve">перечня мероприятий, </w:t>
      </w:r>
      <w:r w:rsidR="00493EA9" w:rsidRPr="0021244A">
        <w:rPr>
          <w:sz w:val="28"/>
          <w:szCs w:val="28"/>
        </w:rPr>
        <w:t xml:space="preserve">объемов </w:t>
      </w:r>
      <w:r w:rsidR="00D06B17" w:rsidRPr="0021244A">
        <w:rPr>
          <w:sz w:val="28"/>
          <w:szCs w:val="28"/>
        </w:rPr>
        <w:t xml:space="preserve">их </w:t>
      </w:r>
      <w:r w:rsidR="00493EA9" w:rsidRPr="0021244A">
        <w:rPr>
          <w:sz w:val="28"/>
          <w:szCs w:val="28"/>
        </w:rPr>
        <w:t>финансирования на 2022</w:t>
      </w:r>
      <w:r w:rsidR="00FA1BB2" w:rsidRPr="0021244A">
        <w:rPr>
          <w:sz w:val="28"/>
          <w:szCs w:val="28"/>
        </w:rPr>
        <w:t xml:space="preserve"> </w:t>
      </w:r>
      <w:r w:rsidR="00493EA9" w:rsidRPr="0021244A">
        <w:rPr>
          <w:sz w:val="28"/>
          <w:szCs w:val="28"/>
        </w:rPr>
        <w:t>-</w:t>
      </w:r>
      <w:r w:rsidR="00FA1BB2" w:rsidRPr="0021244A">
        <w:rPr>
          <w:sz w:val="28"/>
          <w:szCs w:val="28"/>
        </w:rPr>
        <w:t xml:space="preserve"> </w:t>
      </w:r>
      <w:r w:rsidR="009431A7" w:rsidRPr="0021244A">
        <w:rPr>
          <w:sz w:val="28"/>
          <w:szCs w:val="28"/>
        </w:rPr>
        <w:t>2024</w:t>
      </w:r>
      <w:r w:rsidR="00493EA9" w:rsidRPr="0021244A">
        <w:rPr>
          <w:sz w:val="28"/>
          <w:szCs w:val="28"/>
        </w:rPr>
        <w:t xml:space="preserve"> годы</w:t>
      </w:r>
      <w:r w:rsidR="00FA1BB2" w:rsidRPr="0021244A">
        <w:rPr>
          <w:sz w:val="28"/>
          <w:szCs w:val="28"/>
        </w:rPr>
        <w:t xml:space="preserve">, перечня </w:t>
      </w:r>
      <w:r w:rsidR="00955E26" w:rsidRPr="0021244A">
        <w:rPr>
          <w:sz w:val="28"/>
          <w:szCs w:val="28"/>
        </w:rPr>
        <w:t xml:space="preserve">и значений </w:t>
      </w:r>
      <w:r w:rsidR="00D06B17" w:rsidRPr="0021244A">
        <w:rPr>
          <w:sz w:val="28"/>
          <w:szCs w:val="28"/>
        </w:rPr>
        <w:t>показателей реализации</w:t>
      </w:r>
      <w:r w:rsidR="002E713E" w:rsidRPr="0021244A">
        <w:rPr>
          <w:sz w:val="28"/>
          <w:szCs w:val="28"/>
        </w:rPr>
        <w:t>, изменениями редакционного характера</w:t>
      </w:r>
      <w:r w:rsidR="00D06B17" w:rsidRPr="0021244A">
        <w:rPr>
          <w:sz w:val="28"/>
          <w:szCs w:val="28"/>
        </w:rPr>
        <w:t xml:space="preserve"> </w:t>
      </w:r>
      <w:r w:rsidR="00AC1413" w:rsidRPr="0021244A">
        <w:rPr>
          <w:sz w:val="28"/>
          <w:szCs w:val="28"/>
        </w:rPr>
        <w:t xml:space="preserve">муниципальной программы Одинцовского городского округа Московской области «Развитие инженерной инфраструктуры и энергоэффективности»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Pr="00AC7EC1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484205" w:rsidRPr="0050272C">
        <w:rPr>
          <w:rFonts w:eastAsia="Calibri"/>
          <w:color w:val="FF0000"/>
          <w:sz w:val="28"/>
          <w:szCs w:val="28"/>
        </w:rPr>
        <w:t xml:space="preserve"> </w:t>
      </w:r>
      <w:r w:rsidR="00CE2359">
        <w:rPr>
          <w:rFonts w:eastAsia="Calibri"/>
          <w:sz w:val="28"/>
          <w:szCs w:val="28"/>
        </w:rPr>
        <w:t>21.03</w:t>
      </w:r>
      <w:r w:rsidR="0050272C" w:rsidRPr="003E463C">
        <w:rPr>
          <w:rFonts w:eastAsia="Calibri"/>
          <w:sz w:val="28"/>
          <w:szCs w:val="28"/>
        </w:rPr>
        <w:t>.202</w:t>
      </w:r>
      <w:r w:rsidR="000A4076" w:rsidRPr="003E463C">
        <w:rPr>
          <w:rFonts w:eastAsia="Calibri"/>
          <w:sz w:val="28"/>
          <w:szCs w:val="28"/>
        </w:rPr>
        <w:t>2</w:t>
      </w:r>
      <w:r w:rsidR="007A13BB" w:rsidRPr="003E463C">
        <w:rPr>
          <w:rFonts w:eastAsia="Calibri"/>
          <w:sz w:val="28"/>
          <w:szCs w:val="28"/>
        </w:rPr>
        <w:t xml:space="preserve"> </w:t>
      </w:r>
      <w:r w:rsidR="00680FB2" w:rsidRPr="003E463C">
        <w:rPr>
          <w:rFonts w:eastAsia="Calibri"/>
          <w:sz w:val="28"/>
          <w:szCs w:val="28"/>
        </w:rPr>
        <w:t>№</w:t>
      </w:r>
      <w:r w:rsidR="00CE2359">
        <w:rPr>
          <w:rFonts w:eastAsia="Calibri"/>
          <w:sz w:val="28"/>
          <w:szCs w:val="28"/>
        </w:rPr>
        <w:t>1042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="0027422E" w:rsidRPr="00AC7EC1">
        <w:rPr>
          <w:sz w:val="28"/>
          <w:szCs w:val="28"/>
        </w:rPr>
        <w:t xml:space="preserve"> и дополнения</w:t>
      </w:r>
      <w:r w:rsidRPr="00AC7EC1">
        <w:rPr>
          <w:sz w:val="28"/>
          <w:szCs w:val="28"/>
        </w:rPr>
        <w:t>:</w:t>
      </w:r>
    </w:p>
    <w:p w:rsidR="00C63361" w:rsidRPr="00AC7EC1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  <w:lang w:eastAsia="ru-RU"/>
        </w:rPr>
        <w:t xml:space="preserve"> в</w:t>
      </w:r>
      <w:r w:rsidR="008A6362" w:rsidRPr="00AC7EC1">
        <w:rPr>
          <w:szCs w:val="28"/>
          <w:lang w:eastAsia="ru-RU"/>
        </w:rPr>
        <w:t xml:space="preserve"> паспорте Муниципальной программы ра</w:t>
      </w:r>
      <w:r w:rsidR="00677F4D" w:rsidRPr="00AC7EC1">
        <w:rPr>
          <w:szCs w:val="28"/>
        </w:rPr>
        <w:t>здел «Источники финансирования м</w:t>
      </w:r>
      <w:r w:rsidR="008A6362" w:rsidRPr="00AC7EC1">
        <w:rPr>
          <w:szCs w:val="28"/>
        </w:rPr>
        <w:t>униципальной программы, в том числе по годам:» изложить в следующей редакции</w:t>
      </w:r>
      <w:r w:rsidR="00C63361" w:rsidRPr="00AC7EC1">
        <w:rPr>
          <w:szCs w:val="28"/>
        </w:rPr>
        <w:t>:</w:t>
      </w:r>
    </w:p>
    <w:p w:rsidR="00FD6626" w:rsidRPr="00AC7EC1" w:rsidRDefault="00FD6626" w:rsidP="00FD6626">
      <w:pPr>
        <w:pStyle w:val="a4"/>
        <w:spacing w:after="0" w:line="240" w:lineRule="auto"/>
        <w:ind w:left="0"/>
        <w:jc w:val="both"/>
        <w:rPr>
          <w:szCs w:val="28"/>
        </w:rPr>
      </w:pPr>
      <w:r w:rsidRPr="00AC7EC1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AC7EC1" w:rsidRPr="00AC7EC1" w:rsidTr="0065179A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7" w:rsidRPr="00AC7EC1" w:rsidRDefault="00C63361" w:rsidP="00A60CC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AC7EC1" w:rsidRPr="00AC7EC1" w:rsidTr="0065179A">
        <w:trPr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AC7EC1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AC7EC1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9431A7" w:rsidRPr="00AC7EC1" w:rsidTr="00BE49C4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A7" w:rsidRPr="00AC7EC1" w:rsidRDefault="009431A7" w:rsidP="001119B1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BE49C4" w:rsidRDefault="009431A7" w:rsidP="00BE49C4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376 042,80000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BE49C4" w:rsidRDefault="009431A7" w:rsidP="00BE49C4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BE49C4" w:rsidRDefault="009431A7" w:rsidP="00BE49C4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BE49C4" w:rsidRDefault="009431A7" w:rsidP="00BE49C4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BE49C4" w:rsidRDefault="009431A7" w:rsidP="00BE49C4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219 809,40000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A7" w:rsidRPr="00BE49C4" w:rsidRDefault="009431A7" w:rsidP="00BE49C4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35 575,80000</w:t>
            </w:r>
          </w:p>
        </w:tc>
      </w:tr>
      <w:tr w:rsidR="00A60CC3" w:rsidRPr="00AC7EC1" w:rsidTr="00006C3E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AC7EC1" w:rsidRDefault="00A60CC3" w:rsidP="00A60CC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2 400 773,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52000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224 836,62000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181 751,33000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710 925,54000</w:t>
            </w:r>
          </w:p>
        </w:tc>
      </w:tr>
      <w:tr w:rsidR="00A60CC3" w:rsidRPr="00AC7EC1" w:rsidTr="00006C3E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C3" w:rsidRPr="00AC7EC1" w:rsidRDefault="00A60CC3" w:rsidP="00A60CC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3 068 328,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23428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1 229 678,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256 300,03946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301 185,36200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473 671,25200</w:t>
            </w:r>
          </w:p>
        </w:tc>
      </w:tr>
      <w:tr w:rsidR="00AC7EC1" w:rsidRPr="00AC7EC1" w:rsidTr="00006C3E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AC7EC1" w:rsidRDefault="00E54DE4" w:rsidP="00256FC0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006C3E" w:rsidRDefault="00E54DE4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1 952 405,</w:t>
            </w:r>
            <w:r w:rsidR="00497B4B" w:rsidRP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006C3E" w:rsidRDefault="00E54DE4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006C3E" w:rsidRDefault="00E54DE4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006C3E" w:rsidRDefault="00E54DE4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006C3E" w:rsidRDefault="00E54DE4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DE4" w:rsidRPr="00006C3E" w:rsidRDefault="00E54DE4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385 800,00000</w:t>
            </w:r>
          </w:p>
        </w:tc>
      </w:tr>
      <w:tr w:rsidR="00A60CC3" w:rsidRPr="00AC7EC1" w:rsidTr="00006C3E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AC7EC1" w:rsidRDefault="00A60CC3" w:rsidP="00A60CC3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7 797 550,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12328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2 027 158,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2 210 636,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865 236,65946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1 088 546,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09200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C3" w:rsidRPr="00006C3E" w:rsidRDefault="00A60CC3" w:rsidP="00006C3E">
            <w:pPr>
              <w:jc w:val="center"/>
              <w:rPr>
                <w:sz w:val="18"/>
                <w:szCs w:val="18"/>
              </w:rPr>
            </w:pPr>
            <w:r w:rsidRPr="00006C3E">
              <w:rPr>
                <w:sz w:val="18"/>
                <w:szCs w:val="18"/>
              </w:rPr>
              <w:t>1 605 972,</w:t>
            </w:r>
            <w:r w:rsidR="00006C3E">
              <w:rPr>
                <w:sz w:val="18"/>
                <w:szCs w:val="18"/>
              </w:rPr>
              <w:t xml:space="preserve"> </w:t>
            </w:r>
            <w:r w:rsidRPr="00006C3E">
              <w:rPr>
                <w:sz w:val="18"/>
                <w:szCs w:val="18"/>
              </w:rPr>
              <w:t>59200</w:t>
            </w:r>
          </w:p>
        </w:tc>
      </w:tr>
    </w:tbl>
    <w:p w:rsidR="00067491" w:rsidRDefault="00714021" w:rsidP="00D24E2A">
      <w:pPr>
        <w:ind w:firstLine="709"/>
        <w:jc w:val="right"/>
        <w:rPr>
          <w:sz w:val="28"/>
          <w:szCs w:val="28"/>
        </w:rPr>
      </w:pPr>
      <w:r w:rsidRPr="00AC7EC1">
        <w:rPr>
          <w:sz w:val="28"/>
          <w:szCs w:val="28"/>
        </w:rPr>
        <w:t>»;</w:t>
      </w:r>
    </w:p>
    <w:p w:rsidR="00A60CC3" w:rsidRDefault="00A60CC3" w:rsidP="00A60CC3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8.1 раздела 8 «Подпрограмма «Чистая вода» Муниципальной программы изложить в следующей редакции:</w:t>
      </w:r>
    </w:p>
    <w:p w:rsidR="00A60CC3" w:rsidRPr="00AC7EC1" w:rsidRDefault="00A60CC3" w:rsidP="00A60CC3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 xml:space="preserve">«8.1. ПАСПОРТ ПОДПРОГРАММЫ МУНИЦИПАЛЬНОЙ ПРОГРАММЫ </w:t>
      </w:r>
    </w:p>
    <w:p w:rsidR="00A60CC3" w:rsidRDefault="00A60CC3" w:rsidP="00A60CC3">
      <w:pPr>
        <w:pStyle w:val="a4"/>
        <w:spacing w:line="240" w:lineRule="auto"/>
        <w:ind w:left="1069"/>
        <w:jc w:val="center"/>
        <w:rPr>
          <w:szCs w:val="28"/>
        </w:rPr>
      </w:pPr>
      <w:r w:rsidRPr="00AC7EC1">
        <w:rPr>
          <w:szCs w:val="28"/>
        </w:rPr>
        <w:t>«Чистая вода»</w:t>
      </w:r>
    </w:p>
    <w:tbl>
      <w:tblPr>
        <w:tblStyle w:val="a3"/>
        <w:tblW w:w="10724" w:type="dxa"/>
        <w:jc w:val="center"/>
        <w:tblLook w:val="04A0" w:firstRow="1" w:lastRow="0" w:firstColumn="1" w:lastColumn="0" w:noHBand="0" w:noVBand="1"/>
      </w:tblPr>
      <w:tblGrid>
        <w:gridCol w:w="1802"/>
        <w:gridCol w:w="1718"/>
        <w:gridCol w:w="1783"/>
        <w:gridCol w:w="953"/>
        <w:gridCol w:w="801"/>
        <w:gridCol w:w="858"/>
        <w:gridCol w:w="988"/>
        <w:gridCol w:w="855"/>
        <w:gridCol w:w="966"/>
      </w:tblGrid>
      <w:tr w:rsidR="00A60CC3" w:rsidRPr="00AC7EC1" w:rsidTr="00E44BB6">
        <w:trPr>
          <w:trHeight w:val="497"/>
          <w:jc w:val="center"/>
        </w:trPr>
        <w:tc>
          <w:tcPr>
            <w:tcW w:w="1802" w:type="dxa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22" w:type="dxa"/>
            <w:gridSpan w:val="8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A60CC3" w:rsidRPr="00AC7EC1" w:rsidTr="00E44BB6">
        <w:trPr>
          <w:trHeight w:val="453"/>
          <w:jc w:val="center"/>
        </w:trPr>
        <w:tc>
          <w:tcPr>
            <w:tcW w:w="1802" w:type="dxa"/>
            <w:vMerge w:val="restart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421" w:type="dxa"/>
            <w:gridSpan w:val="6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A60CC3" w:rsidRPr="00AC7EC1" w:rsidTr="00E44BB6">
        <w:trPr>
          <w:trHeight w:val="460"/>
          <w:jc w:val="center"/>
        </w:trPr>
        <w:tc>
          <w:tcPr>
            <w:tcW w:w="1802" w:type="dxa"/>
            <w:vMerge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01" w:type="dxa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2021 </w:t>
            </w:r>
          </w:p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год</w:t>
            </w:r>
          </w:p>
        </w:tc>
        <w:tc>
          <w:tcPr>
            <w:tcW w:w="858" w:type="dxa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988" w:type="dxa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5" w:type="dxa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966" w:type="dxa"/>
            <w:vAlign w:val="center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21244A" w:rsidRPr="00AC7EC1" w:rsidTr="0021244A">
        <w:trPr>
          <w:trHeight w:val="400"/>
          <w:jc w:val="center"/>
        </w:trPr>
        <w:tc>
          <w:tcPr>
            <w:tcW w:w="1802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 w:val="restart"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21244A" w:rsidRPr="00AC7EC1" w:rsidRDefault="0021244A" w:rsidP="0021244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53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237 665,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64107</w:t>
            </w:r>
          </w:p>
        </w:tc>
        <w:tc>
          <w:tcPr>
            <w:tcW w:w="801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67 681,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80813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31 233,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93000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473 686,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94000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120 973,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53000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931 241, 84920</w:t>
            </w:r>
          </w:p>
        </w:tc>
      </w:tr>
      <w:tr w:rsidR="0021244A" w:rsidRPr="00AC7EC1" w:rsidTr="0021244A">
        <w:trPr>
          <w:trHeight w:val="732"/>
          <w:jc w:val="center"/>
        </w:trPr>
        <w:tc>
          <w:tcPr>
            <w:tcW w:w="1802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3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108 750,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00000</w:t>
            </w:r>
          </w:p>
        </w:tc>
        <w:tc>
          <w:tcPr>
            <w:tcW w:w="801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11 907,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60000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219 809,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40000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35 575,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80000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376 042, 80000</w:t>
            </w:r>
          </w:p>
        </w:tc>
      </w:tr>
      <w:tr w:rsidR="0021244A" w:rsidRPr="00AC7EC1" w:rsidTr="0021244A">
        <w:trPr>
          <w:trHeight w:val="928"/>
          <w:jc w:val="center"/>
        </w:trPr>
        <w:tc>
          <w:tcPr>
            <w:tcW w:w="1802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53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36 250,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00000</w:t>
            </w:r>
          </w:p>
        </w:tc>
        <w:tc>
          <w:tcPr>
            <w:tcW w:w="801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28 827,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98000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5 896,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21000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76 394,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80000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37 212,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39000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184 581, 38000</w:t>
            </w:r>
          </w:p>
        </w:tc>
      </w:tr>
      <w:tr w:rsidR="0021244A" w:rsidRPr="00AC7EC1" w:rsidTr="0021244A">
        <w:trPr>
          <w:trHeight w:val="1230"/>
          <w:jc w:val="center"/>
        </w:trPr>
        <w:tc>
          <w:tcPr>
            <w:tcW w:w="1802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21244A" w:rsidRPr="00AC7EC1" w:rsidRDefault="0021244A" w:rsidP="002124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53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92 665,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64107</w:t>
            </w:r>
          </w:p>
        </w:tc>
        <w:tc>
          <w:tcPr>
            <w:tcW w:w="801" w:type="dxa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26 946,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22813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25 337,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72000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177 482,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74000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48 185,</w:t>
            </w:r>
          </w:p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34000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21244A" w:rsidRPr="0021244A" w:rsidRDefault="0021244A" w:rsidP="0021244A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370 617, 66920</w:t>
            </w:r>
          </w:p>
        </w:tc>
      </w:tr>
      <w:tr w:rsidR="00A60CC3" w:rsidRPr="00AC7EC1" w:rsidTr="00E44BB6">
        <w:trPr>
          <w:trHeight w:val="542"/>
          <w:jc w:val="center"/>
        </w:trPr>
        <w:tc>
          <w:tcPr>
            <w:tcW w:w="1802" w:type="dxa"/>
            <w:vMerge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</w:tcPr>
          <w:p w:rsidR="00A60CC3" w:rsidRPr="00AC7EC1" w:rsidRDefault="00A60CC3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53" w:type="dxa"/>
            <w:vAlign w:val="center"/>
          </w:tcPr>
          <w:p w:rsidR="00A60CC3" w:rsidRPr="0021244A" w:rsidRDefault="00A60CC3" w:rsidP="00E44BB6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  <w:tc>
          <w:tcPr>
            <w:tcW w:w="801" w:type="dxa"/>
            <w:vAlign w:val="center"/>
          </w:tcPr>
          <w:p w:rsidR="00A60CC3" w:rsidRPr="0021244A" w:rsidRDefault="00A60CC3" w:rsidP="00E44BB6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A60CC3" w:rsidRPr="0021244A" w:rsidRDefault="00A60CC3" w:rsidP="00E44BB6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A60CC3" w:rsidRPr="0021244A" w:rsidRDefault="00A60CC3" w:rsidP="00E44BB6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A60CC3" w:rsidRPr="0021244A" w:rsidRDefault="00A60CC3" w:rsidP="00E44BB6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60CC3" w:rsidRPr="0021244A" w:rsidRDefault="00A60CC3" w:rsidP="00E44BB6">
            <w:pPr>
              <w:jc w:val="center"/>
              <w:rPr>
                <w:sz w:val="18"/>
                <w:szCs w:val="18"/>
              </w:rPr>
            </w:pPr>
            <w:r w:rsidRPr="0021244A">
              <w:rPr>
                <w:sz w:val="18"/>
                <w:szCs w:val="18"/>
              </w:rPr>
              <w:t>0,00000</w:t>
            </w:r>
          </w:p>
        </w:tc>
      </w:tr>
    </w:tbl>
    <w:p w:rsidR="00A60CC3" w:rsidRDefault="00A60CC3" w:rsidP="00A60CC3">
      <w:pPr>
        <w:ind w:firstLine="709"/>
        <w:jc w:val="right"/>
        <w:rPr>
          <w:sz w:val="28"/>
          <w:szCs w:val="28"/>
        </w:rPr>
      </w:pPr>
      <w:r w:rsidRPr="00AC7EC1">
        <w:rPr>
          <w:sz w:val="28"/>
          <w:szCs w:val="28"/>
        </w:rPr>
        <w:t>»;</w:t>
      </w:r>
    </w:p>
    <w:p w:rsidR="00D24E2A" w:rsidRPr="00AC7EC1" w:rsidRDefault="00D24E2A" w:rsidP="00D24E2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D24E2A" w:rsidRPr="00AC7EC1" w:rsidRDefault="00D24E2A" w:rsidP="00D24E2A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p w:rsidR="00B15603" w:rsidRPr="00AC7EC1" w:rsidRDefault="00B15603" w:rsidP="00D24E2A">
      <w:pPr>
        <w:jc w:val="center"/>
        <w:rPr>
          <w:sz w:val="28"/>
          <w:szCs w:val="28"/>
        </w:rPr>
      </w:pP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694"/>
        <w:gridCol w:w="1539"/>
        <w:gridCol w:w="993"/>
        <w:gridCol w:w="1032"/>
        <w:gridCol w:w="850"/>
        <w:gridCol w:w="850"/>
        <w:gridCol w:w="851"/>
        <w:gridCol w:w="1094"/>
      </w:tblGrid>
      <w:tr w:rsidR="00AC7EC1" w:rsidRPr="00AC7EC1" w:rsidTr="00FC0D04">
        <w:trPr>
          <w:trHeight w:val="453"/>
          <w:jc w:val="center"/>
        </w:trPr>
        <w:tc>
          <w:tcPr>
            <w:tcW w:w="1792" w:type="dxa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AC7EC1" w:rsidRPr="00AC7EC1" w:rsidTr="00FC0D04">
        <w:trPr>
          <w:trHeight w:val="453"/>
          <w:jc w:val="center"/>
        </w:trPr>
        <w:tc>
          <w:tcPr>
            <w:tcW w:w="1792" w:type="dxa"/>
            <w:vMerge w:val="restart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</w:t>
            </w:r>
            <w:r w:rsidRPr="00AC7EC1">
              <w:rPr>
                <w:sz w:val="22"/>
                <w:szCs w:val="22"/>
              </w:rPr>
              <w:lastRenderedPageBreak/>
              <w:t>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AC7EC1" w:rsidRPr="00AC7EC1" w:rsidTr="00FC0D04">
        <w:trPr>
          <w:trHeight w:val="460"/>
          <w:jc w:val="center"/>
        </w:trPr>
        <w:tc>
          <w:tcPr>
            <w:tcW w:w="1792" w:type="dxa"/>
            <w:vMerge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  <w:vMerge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6E643C" w:rsidRPr="00AC7EC1" w:rsidTr="006E643C">
        <w:trPr>
          <w:trHeight w:val="469"/>
          <w:jc w:val="center"/>
        </w:trPr>
        <w:tc>
          <w:tcPr>
            <w:tcW w:w="1792" w:type="dxa"/>
            <w:vMerge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dxa"/>
            <w:vMerge w:val="restart"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Администрация </w:t>
            </w:r>
            <w:r w:rsidRPr="00AC7EC1">
              <w:rPr>
                <w:sz w:val="22"/>
                <w:szCs w:val="22"/>
              </w:rPr>
              <w:lastRenderedPageBreak/>
              <w:t>Одинцовского городского округа</w:t>
            </w:r>
          </w:p>
        </w:tc>
        <w:tc>
          <w:tcPr>
            <w:tcW w:w="1539" w:type="dxa"/>
          </w:tcPr>
          <w:p w:rsidR="006E643C" w:rsidRPr="00AC7EC1" w:rsidRDefault="006E643C" w:rsidP="00FC0D04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993" w:type="dxa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393 452,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20634</w:t>
            </w:r>
          </w:p>
        </w:tc>
        <w:tc>
          <w:tcPr>
            <w:tcW w:w="1032" w:type="dxa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506 488,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43497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271 248,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68958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96 334,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56000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120 000, 00000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1 387 523,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89089</w:t>
            </w:r>
          </w:p>
        </w:tc>
      </w:tr>
      <w:tr w:rsidR="006E643C" w:rsidRPr="00AC7EC1" w:rsidTr="006E643C">
        <w:trPr>
          <w:trHeight w:val="958"/>
          <w:jc w:val="center"/>
        </w:trPr>
        <w:tc>
          <w:tcPr>
            <w:tcW w:w="1792" w:type="dxa"/>
            <w:vMerge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233 190,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98000</w:t>
            </w:r>
          </w:p>
        </w:tc>
        <w:tc>
          <w:tcPr>
            <w:tcW w:w="1032" w:type="dxa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318 269,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141 732,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41000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59 318,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20000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75 000, 00000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827 510,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64000</w:t>
            </w:r>
          </w:p>
        </w:tc>
      </w:tr>
      <w:tr w:rsidR="006E643C" w:rsidRPr="00AC7EC1" w:rsidTr="006E643C">
        <w:trPr>
          <w:trHeight w:val="1356"/>
          <w:jc w:val="center"/>
        </w:trPr>
        <w:tc>
          <w:tcPr>
            <w:tcW w:w="1792" w:type="dxa"/>
            <w:vMerge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6E643C" w:rsidRPr="00AC7EC1" w:rsidRDefault="006E643C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160 261,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22634</w:t>
            </w:r>
          </w:p>
        </w:tc>
        <w:tc>
          <w:tcPr>
            <w:tcW w:w="1032" w:type="dxa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188 219,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38497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129 516,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27958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37 016,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36000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45 000, 00000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E643C" w:rsidRPr="006E643C" w:rsidRDefault="006E643C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560 013,</w:t>
            </w:r>
            <w:r>
              <w:rPr>
                <w:sz w:val="18"/>
                <w:szCs w:val="18"/>
              </w:rPr>
              <w:t xml:space="preserve"> </w:t>
            </w:r>
            <w:r w:rsidRPr="006E643C">
              <w:rPr>
                <w:sz w:val="18"/>
                <w:szCs w:val="18"/>
              </w:rPr>
              <w:t>25089</w:t>
            </w:r>
          </w:p>
        </w:tc>
      </w:tr>
      <w:tr w:rsidR="00AC7EC1" w:rsidRPr="00AC7EC1" w:rsidTr="006E643C">
        <w:trPr>
          <w:trHeight w:val="553"/>
          <w:jc w:val="center"/>
        </w:trPr>
        <w:tc>
          <w:tcPr>
            <w:tcW w:w="1792" w:type="dxa"/>
            <w:vMerge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9" w:type="dxa"/>
          </w:tcPr>
          <w:p w:rsidR="00D24E2A" w:rsidRPr="00AC7EC1" w:rsidRDefault="00D24E2A" w:rsidP="00FC0D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24E2A" w:rsidRPr="006E643C" w:rsidRDefault="00D24E2A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0,00000</w:t>
            </w:r>
          </w:p>
        </w:tc>
        <w:tc>
          <w:tcPr>
            <w:tcW w:w="1032" w:type="dxa"/>
            <w:vAlign w:val="center"/>
          </w:tcPr>
          <w:p w:rsidR="00D24E2A" w:rsidRPr="006E643C" w:rsidRDefault="00D24E2A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6E643C" w:rsidRDefault="00D24E2A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4E2A" w:rsidRPr="006E643C" w:rsidRDefault="00D24E2A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E2A" w:rsidRPr="006E643C" w:rsidRDefault="00D24E2A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sz w:val="18"/>
                <w:szCs w:val="18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24E2A" w:rsidRPr="006E643C" w:rsidRDefault="00D24E2A" w:rsidP="006E643C">
            <w:pPr>
              <w:jc w:val="center"/>
              <w:rPr>
                <w:sz w:val="18"/>
                <w:szCs w:val="18"/>
              </w:rPr>
            </w:pPr>
            <w:r w:rsidRPr="006E643C">
              <w:rPr>
                <w:bCs w:val="0"/>
                <w:sz w:val="18"/>
                <w:szCs w:val="18"/>
              </w:rPr>
              <w:t>0,00000</w:t>
            </w:r>
          </w:p>
        </w:tc>
      </w:tr>
    </w:tbl>
    <w:p w:rsidR="00F62DEC" w:rsidRPr="00F62DEC" w:rsidRDefault="00D24E2A" w:rsidP="00F62DEC">
      <w:pPr>
        <w:pStyle w:val="a4"/>
        <w:spacing w:after="0" w:line="240" w:lineRule="auto"/>
        <w:ind w:left="709"/>
        <w:jc w:val="right"/>
        <w:rPr>
          <w:szCs w:val="28"/>
        </w:rPr>
      </w:pPr>
      <w:r w:rsidRPr="00AC7EC1">
        <w:rPr>
          <w:szCs w:val="28"/>
        </w:rPr>
        <w:t>»;</w:t>
      </w:r>
    </w:p>
    <w:p w:rsidR="00F62DEC" w:rsidRPr="00AC7EC1" w:rsidRDefault="00F62DEC" w:rsidP="00F62DEC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10</w:t>
      </w:r>
      <w:r w:rsidRPr="00AC7EC1">
        <w:rPr>
          <w:szCs w:val="28"/>
          <w:lang w:eastAsia="ru-RU"/>
        </w:rPr>
        <w:t xml:space="preserve">.1 раздела </w:t>
      </w:r>
      <w:r w:rsidRPr="00AC7EC1">
        <w:rPr>
          <w:szCs w:val="28"/>
        </w:rPr>
        <w:t>10 «Подпрограмма</w:t>
      </w:r>
      <w:r w:rsidRPr="00AC7EC1">
        <w:rPr>
          <w:szCs w:val="28"/>
          <w:lang w:eastAsia="ru-RU"/>
        </w:rPr>
        <w:t xml:space="preserve"> </w:t>
      </w:r>
      <w:r w:rsidRPr="00AC7EC1">
        <w:rPr>
          <w:szCs w:val="28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F62DEC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p w:rsidR="00F62DEC" w:rsidRPr="00AC7EC1" w:rsidRDefault="00F62DEC" w:rsidP="00F62DEC">
      <w:pPr>
        <w:widowControl w:val="0"/>
        <w:autoSpaceDE w:val="0"/>
        <w:autoSpaceDN w:val="0"/>
        <w:adjustRightInd w:val="0"/>
        <w:ind w:right="139"/>
        <w:jc w:val="center"/>
        <w:rPr>
          <w:sz w:val="28"/>
          <w:szCs w:val="28"/>
        </w:rPr>
      </w:pPr>
    </w:p>
    <w:tbl>
      <w:tblPr>
        <w:tblStyle w:val="a3"/>
        <w:tblW w:w="10330" w:type="dxa"/>
        <w:jc w:val="center"/>
        <w:tblLayout w:type="fixed"/>
        <w:tblLook w:val="04A0" w:firstRow="1" w:lastRow="0" w:firstColumn="1" w:lastColumn="0" w:noHBand="0" w:noVBand="1"/>
      </w:tblPr>
      <w:tblGrid>
        <w:gridCol w:w="1986"/>
        <w:gridCol w:w="1027"/>
        <w:gridCol w:w="1586"/>
        <w:gridCol w:w="993"/>
        <w:gridCol w:w="992"/>
        <w:gridCol w:w="850"/>
        <w:gridCol w:w="851"/>
        <w:gridCol w:w="992"/>
        <w:gridCol w:w="1053"/>
      </w:tblGrid>
      <w:tr w:rsidR="00F62DEC" w:rsidRPr="00AC7EC1" w:rsidTr="00E44BB6">
        <w:trPr>
          <w:trHeight w:val="453"/>
          <w:jc w:val="center"/>
        </w:trPr>
        <w:tc>
          <w:tcPr>
            <w:tcW w:w="19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F62DEC" w:rsidRPr="00AC7EC1" w:rsidTr="00E44BB6">
        <w:trPr>
          <w:trHeight w:val="453"/>
          <w:jc w:val="center"/>
        </w:trPr>
        <w:tc>
          <w:tcPr>
            <w:tcW w:w="1986" w:type="dxa"/>
            <w:vMerge w:val="restart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586" w:type="dxa"/>
            <w:vMerge w:val="restart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731" w:type="dxa"/>
            <w:gridSpan w:val="6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F62DEC" w:rsidRPr="00AC7EC1" w:rsidTr="00E44BB6">
        <w:trPr>
          <w:trHeight w:val="46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vMerge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Align w:val="center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811947" w:rsidRPr="00AC7EC1" w:rsidTr="00811947">
        <w:trPr>
          <w:trHeight w:val="481"/>
          <w:jc w:val="center"/>
        </w:trPr>
        <w:tc>
          <w:tcPr>
            <w:tcW w:w="1986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586" w:type="dxa"/>
          </w:tcPr>
          <w:p w:rsidR="00811947" w:rsidRPr="00AC7EC1" w:rsidRDefault="00811947" w:rsidP="00811947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1 394 636,23184</w:t>
            </w:r>
          </w:p>
        </w:tc>
        <w:tc>
          <w:tcPr>
            <w:tcW w:w="992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1 631 570,25803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561 134,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516 931,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1 363 406,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5 467 679,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04895</w:t>
            </w:r>
          </w:p>
        </w:tc>
      </w:tr>
      <w:tr w:rsidR="00811947" w:rsidRPr="00AC7EC1" w:rsidTr="00811947">
        <w:trPr>
          <w:trHeight w:val="1058"/>
          <w:jc w:val="center"/>
        </w:trPr>
        <w:tc>
          <w:tcPr>
            <w:tcW w:w="1986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459 832,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 </w:t>
            </w:r>
            <w:r w:rsidRPr="00811947">
              <w:rPr>
                <w:sz w:val="18"/>
                <w:szCs w:val="18"/>
              </w:rPr>
              <w:t>208,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46 038,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598 713,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15000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1 387 387,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50000</w:t>
            </w:r>
          </w:p>
        </w:tc>
      </w:tr>
      <w:tr w:rsidR="00811947" w:rsidRPr="00AC7EC1" w:rsidTr="00811947">
        <w:trPr>
          <w:trHeight w:val="1271"/>
          <w:jc w:val="center"/>
        </w:trPr>
        <w:tc>
          <w:tcPr>
            <w:tcW w:w="1986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553 794,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23184</w:t>
            </w:r>
          </w:p>
        </w:tc>
        <w:tc>
          <w:tcPr>
            <w:tcW w:w="992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1 010 278,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99 826,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85 093,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378 893,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18000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2 127 885,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97995</w:t>
            </w:r>
          </w:p>
        </w:tc>
      </w:tr>
      <w:tr w:rsidR="00F62DEC" w:rsidRPr="00AC7EC1" w:rsidTr="00811947">
        <w:trPr>
          <w:trHeight w:val="53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62DEC" w:rsidRPr="00BE49C4" w:rsidRDefault="00F62DEC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F62DEC" w:rsidRPr="00BE49C4" w:rsidRDefault="00F62DEC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415 695, 56900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BE49C4" w:rsidRDefault="00F62DEC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384 100, 00000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BE49C4" w:rsidRDefault="00F62DEC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385 800, 00000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BE49C4" w:rsidRDefault="00F62DEC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385 800, 00000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BE49C4" w:rsidRDefault="00F62DEC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1 952 405, 56900</w:t>
            </w:r>
          </w:p>
        </w:tc>
      </w:tr>
      <w:tr w:rsidR="00811947" w:rsidRPr="00AC7EC1" w:rsidTr="00811947">
        <w:trPr>
          <w:trHeight w:val="587"/>
          <w:jc w:val="center"/>
        </w:trPr>
        <w:tc>
          <w:tcPr>
            <w:tcW w:w="1986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586" w:type="dxa"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984 673,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1 631 570,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25803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561 134,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516 931,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86000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1 363 406,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33000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5 057 716,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26637</w:t>
            </w:r>
          </w:p>
        </w:tc>
      </w:tr>
      <w:tr w:rsidR="00811947" w:rsidRPr="00AC7EC1" w:rsidTr="00811947">
        <w:trPr>
          <w:trHeight w:val="1096"/>
          <w:jc w:val="center"/>
        </w:trPr>
        <w:tc>
          <w:tcPr>
            <w:tcW w:w="1986" w:type="dxa"/>
            <w:vMerge/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112 753,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205 596,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77 208,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46 038,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598 713,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15000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1 040 308,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50000</w:t>
            </w:r>
          </w:p>
        </w:tc>
      </w:tr>
      <w:tr w:rsidR="00811947" w:rsidRPr="00AC7EC1" w:rsidTr="00811947">
        <w:trPr>
          <w:trHeight w:val="1276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811947" w:rsidRPr="00AC7EC1" w:rsidRDefault="00811947" w:rsidP="00811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490 910,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44926</w:t>
            </w:r>
          </w:p>
        </w:tc>
        <w:tc>
          <w:tcPr>
            <w:tcW w:w="992" w:type="dxa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1 010 278,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66903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99 826,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36908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85 093,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378 893,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18000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11947" w:rsidRPr="00811947" w:rsidRDefault="00811947" w:rsidP="00811947">
            <w:pPr>
              <w:jc w:val="center"/>
              <w:rPr>
                <w:sz w:val="18"/>
                <w:szCs w:val="18"/>
              </w:rPr>
            </w:pPr>
            <w:r w:rsidRPr="00811947">
              <w:rPr>
                <w:sz w:val="18"/>
                <w:szCs w:val="18"/>
              </w:rPr>
              <w:t>2 065 002,</w:t>
            </w:r>
            <w:r>
              <w:rPr>
                <w:sz w:val="18"/>
                <w:szCs w:val="18"/>
              </w:rPr>
              <w:t xml:space="preserve"> </w:t>
            </w:r>
            <w:r w:rsidRPr="00811947">
              <w:rPr>
                <w:sz w:val="18"/>
                <w:szCs w:val="18"/>
              </w:rPr>
              <w:t>19737</w:t>
            </w:r>
          </w:p>
        </w:tc>
      </w:tr>
      <w:tr w:rsidR="00BE49C4" w:rsidRPr="00AC7EC1" w:rsidTr="00811947">
        <w:trPr>
          <w:trHeight w:val="435"/>
          <w:jc w:val="center"/>
        </w:trPr>
        <w:tc>
          <w:tcPr>
            <w:tcW w:w="1986" w:type="dxa"/>
            <w:vMerge/>
            <w:tcBorders>
              <w:bottom w:val="nil"/>
              <w:right w:val="single" w:sz="4" w:space="0" w:color="auto"/>
            </w:tcBorders>
          </w:tcPr>
          <w:p w:rsidR="00BE49C4" w:rsidRPr="00AC7EC1" w:rsidRDefault="00BE49C4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C4" w:rsidRPr="00AC7EC1" w:rsidRDefault="00BE49C4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</w:tcBorders>
          </w:tcPr>
          <w:p w:rsidR="00BE49C4" w:rsidRPr="00AC7EC1" w:rsidRDefault="00BE49C4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BE49C4" w:rsidRPr="00BE49C4" w:rsidRDefault="00BE49C4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381 010,</w:t>
            </w:r>
            <w:r>
              <w:rPr>
                <w:sz w:val="18"/>
                <w:szCs w:val="18"/>
              </w:rPr>
              <w:t xml:space="preserve"> </w:t>
            </w:r>
            <w:r w:rsidRPr="00BE49C4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BE49C4" w:rsidRPr="00BE49C4" w:rsidRDefault="00BE49C4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415 695,</w:t>
            </w:r>
            <w:r>
              <w:rPr>
                <w:sz w:val="18"/>
                <w:szCs w:val="18"/>
              </w:rPr>
              <w:t xml:space="preserve"> </w:t>
            </w:r>
            <w:r w:rsidRPr="00BE49C4">
              <w:rPr>
                <w:sz w:val="18"/>
                <w:szCs w:val="18"/>
              </w:rPr>
              <w:t>56900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9C4" w:rsidRPr="00BE49C4" w:rsidRDefault="00BE49C4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384 100,</w:t>
            </w:r>
            <w:r>
              <w:rPr>
                <w:sz w:val="18"/>
                <w:szCs w:val="18"/>
              </w:rPr>
              <w:t xml:space="preserve"> </w:t>
            </w:r>
            <w:r w:rsidRPr="00BE49C4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49C4" w:rsidRPr="00BE49C4" w:rsidRDefault="00BE49C4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385 800,</w:t>
            </w:r>
            <w:r>
              <w:rPr>
                <w:sz w:val="18"/>
                <w:szCs w:val="18"/>
              </w:rPr>
              <w:t xml:space="preserve"> </w:t>
            </w:r>
            <w:r w:rsidRPr="00BE49C4">
              <w:rPr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9C4" w:rsidRPr="00BE49C4" w:rsidRDefault="00BE49C4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385 800,</w:t>
            </w:r>
            <w:r>
              <w:rPr>
                <w:sz w:val="18"/>
                <w:szCs w:val="18"/>
              </w:rPr>
              <w:t xml:space="preserve"> </w:t>
            </w:r>
            <w:r w:rsidRPr="00BE49C4">
              <w:rPr>
                <w:sz w:val="18"/>
                <w:szCs w:val="18"/>
              </w:rPr>
              <w:t>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BE49C4" w:rsidRPr="00BE49C4" w:rsidRDefault="00BE49C4" w:rsidP="00811947">
            <w:pPr>
              <w:jc w:val="center"/>
              <w:rPr>
                <w:sz w:val="18"/>
                <w:szCs w:val="18"/>
              </w:rPr>
            </w:pPr>
            <w:r w:rsidRPr="00BE49C4">
              <w:rPr>
                <w:sz w:val="18"/>
                <w:szCs w:val="18"/>
              </w:rPr>
              <w:t>1 952 405,</w:t>
            </w:r>
            <w:r>
              <w:rPr>
                <w:sz w:val="18"/>
                <w:szCs w:val="18"/>
              </w:rPr>
              <w:t xml:space="preserve"> </w:t>
            </w:r>
            <w:r w:rsidRPr="00BE49C4">
              <w:rPr>
                <w:sz w:val="18"/>
                <w:szCs w:val="18"/>
              </w:rPr>
              <w:t>56900</w:t>
            </w:r>
          </w:p>
        </w:tc>
      </w:tr>
      <w:tr w:rsidR="00F62DEC" w:rsidRPr="00AC7EC1" w:rsidTr="00811947">
        <w:trPr>
          <w:trHeight w:val="443"/>
          <w:jc w:val="center"/>
        </w:trPr>
        <w:tc>
          <w:tcPr>
            <w:tcW w:w="1986" w:type="dxa"/>
            <w:vMerge w:val="restart"/>
            <w:tcBorders>
              <w:top w:val="nil"/>
              <w:right w:val="single" w:sz="4" w:space="0" w:color="auto"/>
            </w:tcBorders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Комитет по культуре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</w:tcBorders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</w:tr>
      <w:tr w:rsidR="00F62DEC" w:rsidRPr="00AC7EC1" w:rsidTr="00811947">
        <w:trPr>
          <w:trHeight w:val="975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</w:tr>
      <w:tr w:rsidR="00F62DEC" w:rsidRPr="00AC7EC1" w:rsidTr="00811947">
        <w:trPr>
          <w:trHeight w:val="123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sz w:val="18"/>
                <w:szCs w:val="18"/>
              </w:rPr>
              <w:t>0,00000</w:t>
            </w:r>
          </w:p>
        </w:tc>
      </w:tr>
      <w:tr w:rsidR="00F62DEC" w:rsidRPr="00AC7EC1" w:rsidTr="00811947">
        <w:trPr>
          <w:trHeight w:val="383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 w:val="restart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vAlign w:val="center"/>
          </w:tcPr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409 962,</w:t>
            </w:r>
          </w:p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409 962,</w:t>
            </w:r>
          </w:p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78258</w:t>
            </w:r>
          </w:p>
        </w:tc>
      </w:tr>
      <w:tr w:rsidR="00F62DEC" w:rsidRPr="00AC7EC1" w:rsidTr="00811947">
        <w:trPr>
          <w:trHeight w:val="96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347 079,</w:t>
            </w:r>
          </w:p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00000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811947">
            <w:pPr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347 079,</w:t>
            </w:r>
          </w:p>
          <w:p w:rsidR="00F62DEC" w:rsidRPr="00AC7EC1" w:rsidRDefault="00F62DEC" w:rsidP="00811947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00000</w:t>
            </w:r>
          </w:p>
        </w:tc>
      </w:tr>
      <w:tr w:rsidR="00F62DEC" w:rsidRPr="00AC7EC1" w:rsidTr="00811947">
        <w:trPr>
          <w:trHeight w:val="1260"/>
          <w:jc w:val="center"/>
        </w:trPr>
        <w:tc>
          <w:tcPr>
            <w:tcW w:w="1986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F62DEC" w:rsidRPr="00AC7EC1" w:rsidRDefault="00F62DEC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62 883,</w:t>
            </w:r>
          </w:p>
          <w:p w:rsidR="00F62DEC" w:rsidRPr="00AC7EC1" w:rsidRDefault="00F62DEC" w:rsidP="00811947">
            <w:pPr>
              <w:ind w:left="-69" w:right="-79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78258</w:t>
            </w:r>
          </w:p>
        </w:tc>
        <w:tc>
          <w:tcPr>
            <w:tcW w:w="992" w:type="dxa"/>
            <w:vAlign w:val="center"/>
          </w:tcPr>
          <w:p w:rsidR="00F62DEC" w:rsidRPr="00AC7EC1" w:rsidRDefault="00F62DEC" w:rsidP="00811947">
            <w:pPr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DEC" w:rsidRPr="00AC7EC1" w:rsidRDefault="00F62DEC" w:rsidP="00811947">
            <w:pPr>
              <w:jc w:val="center"/>
            </w:pPr>
            <w:r w:rsidRPr="00AC7EC1">
              <w:rPr>
                <w:bCs w:val="0"/>
                <w:sz w:val="18"/>
                <w:szCs w:val="18"/>
              </w:rPr>
              <w:t>0,00000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F62DEC" w:rsidRPr="00AC7EC1" w:rsidRDefault="00F62DEC" w:rsidP="00811947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62 883,</w:t>
            </w:r>
          </w:p>
          <w:p w:rsidR="00F62DEC" w:rsidRPr="00AC7EC1" w:rsidRDefault="00F62DEC" w:rsidP="00811947">
            <w:pPr>
              <w:ind w:left="-105" w:right="-160"/>
              <w:jc w:val="center"/>
              <w:rPr>
                <w:bCs w:val="0"/>
                <w:sz w:val="18"/>
                <w:szCs w:val="18"/>
              </w:rPr>
            </w:pPr>
            <w:r w:rsidRPr="00AC7EC1">
              <w:rPr>
                <w:bCs w:val="0"/>
                <w:sz w:val="18"/>
                <w:szCs w:val="18"/>
              </w:rPr>
              <w:t>78258</w:t>
            </w:r>
          </w:p>
        </w:tc>
      </w:tr>
    </w:tbl>
    <w:p w:rsidR="00F62DEC" w:rsidRPr="00F62DEC" w:rsidRDefault="00F62DEC" w:rsidP="00F62DEC">
      <w:pPr>
        <w:pStyle w:val="a4"/>
        <w:spacing w:after="0" w:line="240" w:lineRule="auto"/>
        <w:ind w:left="709"/>
        <w:jc w:val="right"/>
        <w:rPr>
          <w:szCs w:val="28"/>
        </w:rPr>
      </w:pPr>
      <w:r w:rsidRPr="00AC7EC1">
        <w:rPr>
          <w:szCs w:val="28"/>
        </w:rPr>
        <w:t>»;</w:t>
      </w:r>
    </w:p>
    <w:p w:rsidR="00534D59" w:rsidRPr="00534D59" w:rsidRDefault="00534D59" w:rsidP="00CE23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AC7EC1">
        <w:rPr>
          <w:szCs w:val="28"/>
        </w:rPr>
        <w:t>подраздел 11.1 раздела 11 «Подпрограмма «Энергосбережение и повышение энергетической эффективности» Муниципальной программы изложить в следующей редакции</w:t>
      </w:r>
      <w:r>
        <w:rPr>
          <w:szCs w:val="28"/>
        </w:rPr>
        <w:t>:</w:t>
      </w:r>
    </w:p>
    <w:p w:rsidR="00534D59" w:rsidRPr="00534D59" w:rsidRDefault="00534D59" w:rsidP="00534D59">
      <w:pPr>
        <w:jc w:val="center"/>
        <w:rPr>
          <w:sz w:val="28"/>
          <w:szCs w:val="28"/>
        </w:rPr>
      </w:pPr>
      <w:r w:rsidRPr="00534D59">
        <w:rPr>
          <w:sz w:val="28"/>
          <w:szCs w:val="28"/>
        </w:rPr>
        <w:t>«11.1. ПАСПОРТ ПОДПРОГРАММЫ МУНИЦИПАЛЬНОЙ ПРОГРАММЫ</w:t>
      </w:r>
    </w:p>
    <w:p w:rsidR="00534D59" w:rsidRDefault="00534D59" w:rsidP="00534D59">
      <w:pPr>
        <w:pStyle w:val="a4"/>
        <w:spacing w:line="240" w:lineRule="auto"/>
        <w:ind w:left="1069"/>
        <w:rPr>
          <w:szCs w:val="28"/>
        </w:rPr>
      </w:pPr>
      <w:r w:rsidRPr="00AC7EC1">
        <w:rPr>
          <w:szCs w:val="28"/>
        </w:rPr>
        <w:t>«Энергосбережение и повышение энергетической эффективности»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1984"/>
        <w:gridCol w:w="851"/>
        <w:gridCol w:w="850"/>
        <w:gridCol w:w="992"/>
        <w:gridCol w:w="851"/>
        <w:gridCol w:w="850"/>
        <w:gridCol w:w="993"/>
      </w:tblGrid>
      <w:tr w:rsidR="00534D59" w:rsidRPr="00AC7EC1" w:rsidTr="008A0D53">
        <w:trPr>
          <w:trHeight w:val="300"/>
        </w:trPr>
        <w:tc>
          <w:tcPr>
            <w:tcW w:w="1668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534D59" w:rsidRPr="00AC7EC1" w:rsidTr="008A0D53">
        <w:tc>
          <w:tcPr>
            <w:tcW w:w="1668" w:type="dxa"/>
            <w:vMerge w:val="restart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87" w:type="dxa"/>
            <w:gridSpan w:val="6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534D59" w:rsidRPr="00AC7EC1" w:rsidTr="008A0D53">
        <w:tc>
          <w:tcPr>
            <w:tcW w:w="1668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993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534D59" w:rsidRPr="00AC7EC1" w:rsidTr="00534D59">
        <w:trPr>
          <w:trHeight w:val="577"/>
        </w:trPr>
        <w:tc>
          <w:tcPr>
            <w:tcW w:w="1668" w:type="dxa"/>
            <w:vMerge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  <w:shd w:val="clear" w:color="auto" w:fill="FFFFFF"/>
              </w:rPr>
              <w:t>Всего по подпрограмме</w:t>
            </w:r>
          </w:p>
        </w:tc>
        <w:tc>
          <w:tcPr>
            <w:tcW w:w="1984" w:type="dxa"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650,34520</w:t>
            </w:r>
          </w:p>
        </w:tc>
      </w:tr>
      <w:tr w:rsidR="00534D59" w:rsidRPr="00AC7EC1" w:rsidTr="00534D59">
        <w:trPr>
          <w:trHeight w:val="836"/>
        </w:trPr>
        <w:tc>
          <w:tcPr>
            <w:tcW w:w="1668" w:type="dxa"/>
            <w:vMerge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650,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34520</w:t>
            </w:r>
          </w:p>
        </w:tc>
      </w:tr>
      <w:tr w:rsidR="00534D59" w:rsidRPr="00AC7EC1" w:rsidTr="00534D59">
        <w:trPr>
          <w:trHeight w:val="691"/>
        </w:trPr>
        <w:tc>
          <w:tcPr>
            <w:tcW w:w="1668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</w:tr>
      <w:tr w:rsidR="00534D59" w:rsidRPr="00AC7EC1" w:rsidTr="00534D59">
        <w:trPr>
          <w:trHeight w:val="683"/>
        </w:trPr>
        <w:tc>
          <w:tcPr>
            <w:tcW w:w="1668" w:type="dxa"/>
            <w:vMerge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984" w:type="dxa"/>
            <w:vAlign w:val="center"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650,34520</w:t>
            </w:r>
          </w:p>
        </w:tc>
      </w:tr>
      <w:tr w:rsidR="00534D59" w:rsidRPr="00AC7EC1" w:rsidTr="00534D59">
        <w:trPr>
          <w:trHeight w:val="906"/>
        </w:trPr>
        <w:tc>
          <w:tcPr>
            <w:tcW w:w="1668" w:type="dxa"/>
            <w:vMerge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4D59" w:rsidRPr="00AC7EC1" w:rsidRDefault="00534D59" w:rsidP="00534D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72,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06720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265,</w:t>
            </w:r>
            <w:r>
              <w:rPr>
                <w:sz w:val="18"/>
                <w:szCs w:val="18"/>
              </w:rPr>
              <w:t xml:space="preserve"> </w:t>
            </w:r>
            <w:r w:rsidRPr="00534D59">
              <w:rPr>
                <w:sz w:val="18"/>
                <w:szCs w:val="18"/>
              </w:rPr>
              <w:t>63900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650,34520</w:t>
            </w:r>
          </w:p>
        </w:tc>
      </w:tr>
      <w:tr w:rsidR="00534D59" w:rsidRPr="00AC7EC1" w:rsidTr="00534D59">
        <w:trPr>
          <w:trHeight w:val="555"/>
        </w:trPr>
        <w:tc>
          <w:tcPr>
            <w:tcW w:w="1668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</w:tr>
      <w:tr w:rsidR="00534D59" w:rsidRPr="00AC7EC1" w:rsidTr="00534D59">
        <w:trPr>
          <w:trHeight w:val="652"/>
        </w:trPr>
        <w:tc>
          <w:tcPr>
            <w:tcW w:w="1668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984" w:type="dxa"/>
            <w:vAlign w:val="center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</w:t>
            </w:r>
          </w:p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</w:tr>
      <w:tr w:rsidR="00534D59" w:rsidRPr="00AC7EC1" w:rsidTr="00534D59">
        <w:trPr>
          <w:trHeight w:val="894"/>
        </w:trPr>
        <w:tc>
          <w:tcPr>
            <w:tcW w:w="1668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34D59" w:rsidRPr="00AC7EC1" w:rsidRDefault="00534D59" w:rsidP="008A0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  <w:tc>
          <w:tcPr>
            <w:tcW w:w="993" w:type="dxa"/>
            <w:vAlign w:val="center"/>
          </w:tcPr>
          <w:p w:rsidR="00534D59" w:rsidRPr="00534D59" w:rsidRDefault="00534D59" w:rsidP="00534D59">
            <w:pPr>
              <w:jc w:val="center"/>
              <w:rPr>
                <w:sz w:val="18"/>
                <w:szCs w:val="18"/>
              </w:rPr>
            </w:pPr>
            <w:r w:rsidRPr="00534D59">
              <w:rPr>
                <w:sz w:val="18"/>
                <w:szCs w:val="18"/>
              </w:rPr>
              <w:t>0,00000</w:t>
            </w:r>
          </w:p>
        </w:tc>
      </w:tr>
    </w:tbl>
    <w:p w:rsidR="009F597B" w:rsidRPr="00F62DEC" w:rsidRDefault="009F597B" w:rsidP="009F597B">
      <w:pPr>
        <w:pStyle w:val="a4"/>
        <w:spacing w:after="0" w:line="240" w:lineRule="auto"/>
        <w:ind w:left="709"/>
        <w:jc w:val="right"/>
        <w:rPr>
          <w:szCs w:val="28"/>
        </w:rPr>
      </w:pPr>
      <w:r w:rsidRPr="00AC7EC1">
        <w:rPr>
          <w:szCs w:val="28"/>
        </w:rPr>
        <w:t>»;</w:t>
      </w:r>
    </w:p>
    <w:p w:rsidR="00CE2359" w:rsidRPr="00714021" w:rsidRDefault="00CE2359" w:rsidP="00CE2359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color w:val="000000" w:themeColor="text1"/>
          <w:szCs w:val="28"/>
        </w:rPr>
      </w:pPr>
      <w:r w:rsidRPr="00BE3206">
        <w:rPr>
          <w:szCs w:val="28"/>
        </w:rPr>
        <w:t>подр</w:t>
      </w:r>
      <w:r w:rsidRPr="00714021">
        <w:rPr>
          <w:color w:val="000000" w:themeColor="text1"/>
          <w:szCs w:val="28"/>
        </w:rPr>
        <w:t xml:space="preserve">аздел </w:t>
      </w:r>
      <w:r>
        <w:rPr>
          <w:szCs w:val="28"/>
        </w:rPr>
        <w:t>12.1 раздела 12</w:t>
      </w:r>
      <w:r w:rsidRPr="00433ACD">
        <w:rPr>
          <w:szCs w:val="28"/>
        </w:rPr>
        <w:t xml:space="preserve"> «Подпрограмма «</w:t>
      </w:r>
      <w:r>
        <w:rPr>
          <w:szCs w:val="28"/>
        </w:rPr>
        <w:t>Развитие газификации</w:t>
      </w:r>
      <w:r w:rsidRPr="00433ACD">
        <w:rPr>
          <w:szCs w:val="28"/>
        </w:rPr>
        <w:t xml:space="preserve">» </w:t>
      </w:r>
      <w:r w:rsidRPr="00714021">
        <w:rPr>
          <w:color w:val="000000" w:themeColor="text1"/>
          <w:szCs w:val="28"/>
        </w:rPr>
        <w:t>Муниципальной программы изложить в следующей редакции:</w:t>
      </w:r>
    </w:p>
    <w:p w:rsidR="00CE2359" w:rsidRDefault="00CE2359" w:rsidP="00CE235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«12</w:t>
      </w:r>
      <w:r w:rsidRPr="00D344B1">
        <w:rPr>
          <w:color w:val="000000" w:themeColor="text1"/>
          <w:sz w:val="28"/>
          <w:szCs w:val="28"/>
        </w:rPr>
        <w:t>.1. ПАСПОРТ ПОДПРОГРАММЫ МУНИЦИПАЛЬНОЙ ПРОГРАММ</w:t>
      </w:r>
      <w:r>
        <w:rPr>
          <w:color w:val="000000" w:themeColor="text1"/>
          <w:sz w:val="28"/>
          <w:szCs w:val="28"/>
        </w:rPr>
        <w:t>Ы «Развитие газификации»</w:t>
      </w:r>
    </w:p>
    <w:p w:rsidR="00EE7024" w:rsidRDefault="00EE7024" w:rsidP="00CE2359">
      <w:pPr>
        <w:jc w:val="center"/>
        <w:rPr>
          <w:color w:val="000000" w:themeColor="text1"/>
          <w:sz w:val="28"/>
          <w:szCs w:val="28"/>
        </w:rPr>
      </w:pP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946"/>
        <w:gridCol w:w="1540"/>
        <w:gridCol w:w="2004"/>
        <w:gridCol w:w="851"/>
        <w:gridCol w:w="850"/>
        <w:gridCol w:w="992"/>
        <w:gridCol w:w="811"/>
        <w:gridCol w:w="851"/>
        <w:gridCol w:w="850"/>
      </w:tblGrid>
      <w:tr w:rsidR="00CE2359" w:rsidRPr="00D344B1" w:rsidTr="00E44BB6">
        <w:trPr>
          <w:trHeight w:val="453"/>
          <w:jc w:val="center"/>
        </w:trPr>
        <w:tc>
          <w:tcPr>
            <w:tcW w:w="1946" w:type="dxa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749" w:type="dxa"/>
            <w:gridSpan w:val="8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CE2359" w:rsidRPr="00D344B1" w:rsidTr="00E44BB6">
        <w:trPr>
          <w:trHeight w:val="453"/>
          <w:jc w:val="center"/>
        </w:trPr>
        <w:tc>
          <w:tcPr>
            <w:tcW w:w="1946" w:type="dxa"/>
            <w:vMerge w:val="restart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40" w:type="dxa"/>
            <w:vMerge w:val="restart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04" w:type="dxa"/>
            <w:vMerge w:val="restart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05" w:type="dxa"/>
            <w:gridSpan w:val="6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Расходы (тыс. руб.)</w:t>
            </w:r>
          </w:p>
        </w:tc>
      </w:tr>
      <w:tr w:rsidR="00CE2359" w:rsidRPr="00D344B1" w:rsidTr="00E44BB6">
        <w:trPr>
          <w:trHeight w:val="460"/>
          <w:jc w:val="center"/>
        </w:trPr>
        <w:tc>
          <w:tcPr>
            <w:tcW w:w="1946" w:type="dxa"/>
            <w:vMerge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vMerge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  <w:vMerge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 xml:space="preserve">2021 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44B1">
              <w:rPr>
                <w:color w:val="000000" w:themeColor="text1"/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811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Итого:</w:t>
            </w:r>
          </w:p>
        </w:tc>
      </w:tr>
      <w:tr w:rsidR="00CE2359" w:rsidRPr="00D344B1" w:rsidTr="00E44BB6">
        <w:trPr>
          <w:jc w:val="center"/>
        </w:trPr>
        <w:tc>
          <w:tcPr>
            <w:tcW w:w="1946" w:type="dxa"/>
            <w:vMerge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vMerge w:val="restart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004" w:type="dxa"/>
          </w:tcPr>
          <w:p w:rsidR="00CE2359" w:rsidRPr="00D344B1" w:rsidRDefault="00CE2359" w:rsidP="00E44BB6">
            <w:pPr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vAlign w:val="center"/>
          </w:tcPr>
          <w:p w:rsidR="00CE2359" w:rsidRPr="002031BE" w:rsidRDefault="00CE2359" w:rsidP="00E44BB6">
            <w:pPr>
              <w:ind w:left="-174" w:right="-18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2031BE">
              <w:rPr>
                <w:color w:val="000000" w:themeColor="text1"/>
                <w:sz w:val="18"/>
                <w:szCs w:val="18"/>
              </w:rPr>
              <w:t>,00000</w:t>
            </w:r>
          </w:p>
        </w:tc>
        <w:tc>
          <w:tcPr>
            <w:tcW w:w="850" w:type="dxa"/>
            <w:vAlign w:val="center"/>
          </w:tcPr>
          <w:p w:rsidR="00CE2359" w:rsidRDefault="00CE2359" w:rsidP="00E44BB6">
            <w:pPr>
              <w:ind w:left="-177" w:right="-18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2 000,</w:t>
            </w:r>
          </w:p>
          <w:p w:rsidR="00CE2359" w:rsidRPr="00BE52CE" w:rsidRDefault="00CE2359" w:rsidP="00E44BB6">
            <w:pPr>
              <w:ind w:left="-177" w:right="-189"/>
              <w:jc w:val="center"/>
              <w:rPr>
                <w:color w:val="000000" w:themeColor="text1"/>
                <w:sz w:val="18"/>
                <w:szCs w:val="18"/>
                <w:highlight w:val="magenta"/>
              </w:rPr>
            </w:pPr>
            <w:r>
              <w:rPr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59" w:rsidRPr="002031BE" w:rsidRDefault="00CE2359" w:rsidP="00E44BB6">
            <w:pPr>
              <w:ind w:left="-169" w:right="-185"/>
              <w:jc w:val="center"/>
              <w:rPr>
                <w:color w:val="000000" w:themeColor="text1"/>
                <w:sz w:val="18"/>
                <w:szCs w:val="18"/>
              </w:rPr>
            </w:pPr>
            <w:r w:rsidRPr="00CE2359">
              <w:rPr>
                <w:color w:val="000000" w:themeColor="text1"/>
                <w:sz w:val="18"/>
                <w:szCs w:val="18"/>
              </w:rPr>
              <w:t>179,3</w:t>
            </w:r>
            <w:r>
              <w:rPr>
                <w:color w:val="000000" w:themeColor="text1"/>
                <w:sz w:val="18"/>
                <w:szCs w:val="18"/>
              </w:rPr>
              <w:t>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E2359" w:rsidRDefault="00CE2359" w:rsidP="00E44BB6">
            <w:pPr>
              <w:jc w:val="center"/>
            </w:pPr>
            <w:r w:rsidRPr="005F29DF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359" w:rsidRPr="002031BE" w:rsidRDefault="00CE2359" w:rsidP="00E44BB6">
            <w:pPr>
              <w:ind w:left="-177" w:right="-177"/>
              <w:jc w:val="center"/>
              <w:rPr>
                <w:color w:val="000000" w:themeColor="text1"/>
                <w:sz w:val="18"/>
                <w:szCs w:val="18"/>
              </w:rPr>
            </w:pPr>
            <w:r w:rsidRPr="002031BE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359" w:rsidRPr="005D76AF" w:rsidRDefault="00CE2359" w:rsidP="00A635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A6357A">
              <w:rPr>
                <w:sz w:val="18"/>
                <w:szCs w:val="18"/>
              </w:rPr>
              <w:t>179</w:t>
            </w:r>
            <w:r w:rsidRPr="005D76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A6357A">
              <w:rPr>
                <w:sz w:val="18"/>
                <w:szCs w:val="18"/>
              </w:rPr>
              <w:t>3</w:t>
            </w:r>
            <w:r w:rsidRPr="005D76AF">
              <w:rPr>
                <w:sz w:val="18"/>
                <w:szCs w:val="18"/>
              </w:rPr>
              <w:t>0000</w:t>
            </w:r>
          </w:p>
        </w:tc>
      </w:tr>
      <w:tr w:rsidR="00CE2359" w:rsidRPr="00D344B1" w:rsidTr="00E44BB6">
        <w:trPr>
          <w:trHeight w:val="205"/>
          <w:jc w:val="center"/>
        </w:trPr>
        <w:tc>
          <w:tcPr>
            <w:tcW w:w="1946" w:type="dxa"/>
            <w:vMerge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04" w:type="dxa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851" w:type="dxa"/>
            <w:vAlign w:val="center"/>
          </w:tcPr>
          <w:p w:rsidR="00CE2359" w:rsidRPr="002031BE" w:rsidRDefault="00CE2359" w:rsidP="00E4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  <w:r w:rsidRPr="002031BE">
              <w:rPr>
                <w:color w:val="000000" w:themeColor="text1"/>
                <w:sz w:val="18"/>
                <w:szCs w:val="18"/>
              </w:rPr>
              <w:t>,00000</w:t>
            </w:r>
          </w:p>
        </w:tc>
        <w:tc>
          <w:tcPr>
            <w:tcW w:w="850" w:type="dxa"/>
            <w:vAlign w:val="center"/>
          </w:tcPr>
          <w:p w:rsidR="00CE2359" w:rsidRPr="005D76AF" w:rsidRDefault="00CE2359" w:rsidP="00E4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76AF">
              <w:rPr>
                <w:color w:val="000000" w:themeColor="text1"/>
                <w:sz w:val="18"/>
                <w:szCs w:val="18"/>
              </w:rPr>
              <w:t>2 000,</w:t>
            </w:r>
          </w:p>
          <w:p w:rsidR="00CE2359" w:rsidRPr="00BE52CE" w:rsidRDefault="00CE2359" w:rsidP="00E44BB6">
            <w:pPr>
              <w:jc w:val="center"/>
              <w:rPr>
                <w:color w:val="000000" w:themeColor="text1"/>
                <w:sz w:val="18"/>
                <w:szCs w:val="18"/>
                <w:highlight w:val="magenta"/>
              </w:rPr>
            </w:pPr>
            <w:r w:rsidRPr="005D76AF">
              <w:rPr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2359" w:rsidRPr="002031BE" w:rsidRDefault="00CE2359" w:rsidP="00E4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E2359">
              <w:rPr>
                <w:color w:val="000000" w:themeColor="text1"/>
                <w:sz w:val="18"/>
                <w:szCs w:val="18"/>
              </w:rPr>
              <w:t>179,3</w:t>
            </w:r>
            <w:r>
              <w:rPr>
                <w:color w:val="000000" w:themeColor="text1"/>
                <w:sz w:val="18"/>
                <w:szCs w:val="18"/>
              </w:rPr>
              <w:t>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E2359" w:rsidRDefault="00CE2359" w:rsidP="00E44BB6">
            <w:pPr>
              <w:jc w:val="center"/>
            </w:pPr>
            <w:r w:rsidRPr="005F29DF"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359" w:rsidRPr="002031BE" w:rsidRDefault="00CE2359" w:rsidP="00E44BB6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E2359" w:rsidRPr="005D76AF" w:rsidRDefault="00A6357A" w:rsidP="00E44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2 179</w:t>
            </w:r>
            <w:r w:rsidRPr="005D76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3</w:t>
            </w:r>
            <w:r w:rsidRPr="005D76AF">
              <w:rPr>
                <w:sz w:val="18"/>
                <w:szCs w:val="18"/>
              </w:rPr>
              <w:t>0000</w:t>
            </w:r>
          </w:p>
        </w:tc>
      </w:tr>
    </w:tbl>
    <w:p w:rsidR="00CE2359" w:rsidRDefault="00CE2359" w:rsidP="00CE2359">
      <w:pPr>
        <w:pStyle w:val="a4"/>
        <w:spacing w:after="0" w:line="240" w:lineRule="auto"/>
        <w:ind w:left="709"/>
        <w:jc w:val="right"/>
        <w:rPr>
          <w:rFonts w:eastAsia="SimSun"/>
          <w:bCs/>
          <w:color w:val="000000" w:themeColor="text1"/>
          <w:szCs w:val="28"/>
        </w:rPr>
      </w:pPr>
      <w:r w:rsidRPr="009E4962">
        <w:rPr>
          <w:rFonts w:eastAsia="SimSun"/>
          <w:bCs/>
          <w:color w:val="000000" w:themeColor="text1"/>
          <w:szCs w:val="28"/>
        </w:rPr>
        <w:t>»;</w:t>
      </w:r>
    </w:p>
    <w:p w:rsidR="00CE2359" w:rsidRPr="00CE2359" w:rsidRDefault="00CE2359" w:rsidP="00CE2359">
      <w:pPr>
        <w:pStyle w:val="a4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CE2359">
        <w:rPr>
          <w:szCs w:val="28"/>
        </w:rPr>
        <w:t>подраздел 13.1 раздела 1</w:t>
      </w:r>
      <w:r>
        <w:rPr>
          <w:szCs w:val="28"/>
        </w:rPr>
        <w:t xml:space="preserve">3 «Подпрограмма «Обеспечивающая </w:t>
      </w:r>
      <w:r w:rsidRPr="00CE2359">
        <w:rPr>
          <w:szCs w:val="28"/>
        </w:rPr>
        <w:t>подпрограмма» Муниципальной программы изложить в следующей редакции:</w:t>
      </w:r>
    </w:p>
    <w:p w:rsidR="00CE2359" w:rsidRPr="00CE2359" w:rsidRDefault="00CE2359" w:rsidP="00CE2359">
      <w:pPr>
        <w:pStyle w:val="a4"/>
        <w:ind w:left="709"/>
        <w:jc w:val="both"/>
        <w:rPr>
          <w:szCs w:val="28"/>
        </w:rPr>
      </w:pPr>
      <w:r w:rsidRPr="00CE2359">
        <w:rPr>
          <w:szCs w:val="28"/>
        </w:rPr>
        <w:t>«13.1. ПАСПОРТ ПОДПРОГРАММЫ МУНИЦИПАЛЬНОЙ ПРОГРАММЫ</w:t>
      </w:r>
    </w:p>
    <w:p w:rsidR="00CE2359" w:rsidRDefault="00CE2359" w:rsidP="00CE2359">
      <w:pPr>
        <w:pStyle w:val="a4"/>
        <w:spacing w:after="0" w:line="240" w:lineRule="auto"/>
        <w:ind w:left="709"/>
        <w:jc w:val="center"/>
        <w:rPr>
          <w:szCs w:val="28"/>
        </w:rPr>
      </w:pPr>
      <w:r w:rsidRPr="00CE2359">
        <w:rPr>
          <w:szCs w:val="28"/>
        </w:rPr>
        <w:t>«Обеспечивающая подпрограмма»</w:t>
      </w:r>
    </w:p>
    <w:p w:rsidR="00EE7024" w:rsidRDefault="00EE7024" w:rsidP="00CE2359">
      <w:pPr>
        <w:pStyle w:val="a4"/>
        <w:spacing w:after="0" w:line="240" w:lineRule="auto"/>
        <w:ind w:left="709"/>
        <w:jc w:val="center"/>
        <w:rPr>
          <w:szCs w:val="28"/>
        </w:rPr>
      </w:pP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430"/>
        <w:gridCol w:w="2126"/>
        <w:gridCol w:w="993"/>
        <w:gridCol w:w="992"/>
        <w:gridCol w:w="850"/>
        <w:gridCol w:w="811"/>
        <w:gridCol w:w="851"/>
        <w:gridCol w:w="850"/>
      </w:tblGrid>
      <w:tr w:rsidR="00CE2359" w:rsidRPr="00D344B1" w:rsidTr="00E44BB6">
        <w:trPr>
          <w:trHeight w:val="453"/>
          <w:jc w:val="center"/>
        </w:trPr>
        <w:tc>
          <w:tcPr>
            <w:tcW w:w="1792" w:type="dxa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CE2359" w:rsidRPr="00D344B1" w:rsidTr="00CE2359">
        <w:trPr>
          <w:trHeight w:val="453"/>
          <w:jc w:val="center"/>
        </w:trPr>
        <w:tc>
          <w:tcPr>
            <w:tcW w:w="1792" w:type="dxa"/>
            <w:vMerge w:val="restart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30" w:type="dxa"/>
            <w:vMerge w:val="restart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347" w:type="dxa"/>
            <w:gridSpan w:val="6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Расходы (тыс. руб.)</w:t>
            </w:r>
          </w:p>
        </w:tc>
      </w:tr>
      <w:tr w:rsidR="00CE2359" w:rsidRPr="00D344B1" w:rsidTr="00CE2359">
        <w:trPr>
          <w:trHeight w:val="460"/>
          <w:jc w:val="center"/>
        </w:trPr>
        <w:tc>
          <w:tcPr>
            <w:tcW w:w="1792" w:type="dxa"/>
            <w:vMerge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2022 год</w:t>
            </w:r>
          </w:p>
        </w:tc>
        <w:tc>
          <w:tcPr>
            <w:tcW w:w="811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vAlign w:val="center"/>
          </w:tcPr>
          <w:p w:rsidR="00CE2359" w:rsidRPr="00D344B1" w:rsidRDefault="00CE2359" w:rsidP="00E44BB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Итого:</w:t>
            </w:r>
          </w:p>
        </w:tc>
      </w:tr>
      <w:tr w:rsidR="00523036" w:rsidRPr="00D344B1" w:rsidTr="00523036">
        <w:trPr>
          <w:trHeight w:val="491"/>
          <w:jc w:val="center"/>
        </w:trPr>
        <w:tc>
          <w:tcPr>
            <w:tcW w:w="1792" w:type="dxa"/>
            <w:vMerge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 w:val="restart"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2126" w:type="dxa"/>
          </w:tcPr>
          <w:p w:rsidR="00523036" w:rsidRPr="00D344B1" w:rsidRDefault="00523036" w:rsidP="00E44BB6">
            <w:pPr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1 332,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28900</w:t>
            </w:r>
          </w:p>
        </w:tc>
        <w:tc>
          <w:tcPr>
            <w:tcW w:w="992" w:type="dxa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2 848,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1 440,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1 327,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1 327,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8 275,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68904</w:t>
            </w:r>
          </w:p>
        </w:tc>
      </w:tr>
      <w:tr w:rsidR="00523036" w:rsidRPr="00D344B1" w:rsidTr="00523036">
        <w:trPr>
          <w:trHeight w:val="771"/>
          <w:jc w:val="center"/>
        </w:trPr>
        <w:tc>
          <w:tcPr>
            <w:tcW w:w="1792" w:type="dxa"/>
            <w:vMerge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632,00000</w:t>
            </w:r>
          </w:p>
        </w:tc>
        <w:tc>
          <w:tcPr>
            <w:tcW w:w="992" w:type="dxa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662,00000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0,00000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1 294,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00000</w:t>
            </w:r>
          </w:p>
        </w:tc>
      </w:tr>
      <w:tr w:rsidR="00523036" w:rsidRPr="00D344B1" w:rsidTr="00523036">
        <w:trPr>
          <w:trHeight w:val="696"/>
          <w:jc w:val="center"/>
        </w:trPr>
        <w:tc>
          <w:tcPr>
            <w:tcW w:w="1792" w:type="dxa"/>
            <w:vMerge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036" w:rsidRPr="00D344B1" w:rsidRDefault="00523036" w:rsidP="00E44B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344B1">
              <w:rPr>
                <w:color w:val="000000" w:themeColor="text1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700,28900</w:t>
            </w:r>
          </w:p>
        </w:tc>
        <w:tc>
          <w:tcPr>
            <w:tcW w:w="992" w:type="dxa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2 186,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84324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1 440,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37080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1 327,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09300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1 327,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09300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036" w:rsidRPr="00523036" w:rsidRDefault="00523036" w:rsidP="00523036">
            <w:pPr>
              <w:jc w:val="center"/>
              <w:rPr>
                <w:sz w:val="18"/>
                <w:szCs w:val="18"/>
              </w:rPr>
            </w:pPr>
            <w:r w:rsidRPr="00523036">
              <w:rPr>
                <w:sz w:val="18"/>
                <w:szCs w:val="18"/>
              </w:rPr>
              <w:t>6 981,</w:t>
            </w:r>
            <w:r>
              <w:rPr>
                <w:sz w:val="18"/>
                <w:szCs w:val="18"/>
              </w:rPr>
              <w:t xml:space="preserve"> </w:t>
            </w:r>
            <w:r w:rsidRPr="00523036">
              <w:rPr>
                <w:sz w:val="18"/>
                <w:szCs w:val="18"/>
              </w:rPr>
              <w:t>68904</w:t>
            </w:r>
          </w:p>
        </w:tc>
      </w:tr>
    </w:tbl>
    <w:p w:rsidR="00CE2359" w:rsidRDefault="00CE2359" w:rsidP="00CE2359">
      <w:pPr>
        <w:pStyle w:val="a4"/>
        <w:spacing w:after="0" w:line="240" w:lineRule="auto"/>
        <w:ind w:left="709"/>
        <w:jc w:val="right"/>
        <w:rPr>
          <w:rFonts w:eastAsia="SimSun"/>
          <w:bCs/>
          <w:color w:val="000000" w:themeColor="text1"/>
          <w:szCs w:val="28"/>
        </w:rPr>
      </w:pPr>
      <w:r w:rsidRPr="009E4962">
        <w:rPr>
          <w:rFonts w:eastAsia="SimSun"/>
          <w:bCs/>
          <w:color w:val="000000" w:themeColor="text1"/>
          <w:szCs w:val="28"/>
        </w:rPr>
        <w:t>»;</w:t>
      </w:r>
    </w:p>
    <w:p w:rsidR="00801D8F" w:rsidRPr="00064FCD" w:rsidRDefault="00801D8F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szCs w:val="28"/>
        </w:rPr>
        <w:t xml:space="preserve">подраздел 5.3 раздела 5 «Методика расчета значений показателей эффективности реализации муниципальной программы» </w:t>
      </w:r>
      <w:r w:rsidR="002E713E" w:rsidRPr="00064FCD">
        <w:rPr>
          <w:szCs w:val="28"/>
        </w:rPr>
        <w:t xml:space="preserve">тестовой части </w:t>
      </w:r>
      <w:r w:rsidRPr="00064FCD">
        <w:rPr>
          <w:szCs w:val="28"/>
        </w:rPr>
        <w:t xml:space="preserve">Муниципальной программы изложить в редакции согласно </w:t>
      </w:r>
      <w:r w:rsidRPr="00064FCD">
        <w:rPr>
          <w:rFonts w:eastAsia="SimSun"/>
          <w:bCs/>
          <w:szCs w:val="28"/>
        </w:rPr>
        <w:t>приложению 1 к настоящему постановлению;</w:t>
      </w:r>
    </w:p>
    <w:p w:rsidR="003C0927" w:rsidRPr="00064FCD" w:rsidRDefault="00801D8F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szCs w:val="28"/>
        </w:rPr>
        <w:t>приложения</w:t>
      </w:r>
      <w:r w:rsidR="003C0927" w:rsidRPr="00064FCD">
        <w:rPr>
          <w:szCs w:val="28"/>
        </w:rPr>
        <w:t xml:space="preserve"> 1</w:t>
      </w:r>
      <w:r w:rsidRPr="00064FCD">
        <w:rPr>
          <w:szCs w:val="28"/>
        </w:rPr>
        <w:t>,2</w:t>
      </w:r>
      <w:r w:rsidR="00F00229" w:rsidRPr="00064FCD">
        <w:rPr>
          <w:szCs w:val="28"/>
        </w:rPr>
        <w:t>,3</w:t>
      </w:r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 w:rsidRPr="00064FCD">
        <w:rPr>
          <w:szCs w:val="28"/>
        </w:rPr>
        <w:t>ции согласно приложениям</w:t>
      </w:r>
      <w:r w:rsidR="004141D3" w:rsidRPr="00064FCD">
        <w:rPr>
          <w:szCs w:val="28"/>
        </w:rPr>
        <w:t xml:space="preserve"> </w:t>
      </w:r>
      <w:r w:rsidRPr="00064FCD">
        <w:rPr>
          <w:szCs w:val="28"/>
        </w:rPr>
        <w:t>2,3</w:t>
      </w:r>
      <w:r w:rsidR="00F00229" w:rsidRPr="00064FCD">
        <w:rPr>
          <w:szCs w:val="28"/>
        </w:rPr>
        <w:t>,4</w:t>
      </w:r>
      <w:r w:rsidRPr="00064FCD">
        <w:rPr>
          <w:szCs w:val="28"/>
        </w:rPr>
        <w:t xml:space="preserve"> соответственно</w:t>
      </w:r>
      <w:r w:rsidR="004141D3" w:rsidRPr="00064FCD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Pr="00CE2359" w:rsidRDefault="00CE2359" w:rsidP="00EF0571">
      <w:pPr>
        <w:widowControl w:val="0"/>
        <w:rPr>
          <w:sz w:val="28"/>
          <w:szCs w:val="28"/>
        </w:rPr>
        <w:sectPr w:rsidR="00CE2359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FE1A7A" w:rsidRDefault="00FE1A7A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Первый заместитель Главы Администрации                                          М.А. </w:t>
      </w:r>
      <w:r w:rsidR="008A47CE" w:rsidRPr="008A47CE">
        <w:rPr>
          <w:rFonts w:eastAsia="SimSun"/>
          <w:bCs/>
          <w:sz w:val="28"/>
          <w:szCs w:val="28"/>
          <w:lang w:eastAsia="zh-CN"/>
        </w:rPr>
        <w:t>Пайсов</w:t>
      </w:r>
    </w:p>
    <w:p w:rsidR="00FE1A7A" w:rsidRDefault="00FE1A7A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EC5D45" w:rsidRPr="00E47BDF" w:rsidRDefault="007D6EC3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>З</w:t>
      </w:r>
      <w:r w:rsidR="00EC5D45" w:rsidRPr="00E47BDF">
        <w:rPr>
          <w:rFonts w:eastAsia="SimSun"/>
          <w:bCs/>
          <w:sz w:val="28"/>
          <w:szCs w:val="28"/>
          <w:lang w:eastAsia="zh-CN"/>
        </w:rPr>
        <w:t xml:space="preserve">аместитель Главы Администрации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ab/>
        <w:t xml:space="preserve">            </w:t>
      </w:r>
      <w:r w:rsidR="00EC5D45" w:rsidRPr="00E47BDF">
        <w:rPr>
          <w:rFonts w:eastAsia="SimSun"/>
          <w:bCs/>
          <w:sz w:val="28"/>
          <w:szCs w:val="28"/>
          <w:lang w:eastAsia="zh-CN"/>
        </w:rPr>
        <w:t xml:space="preserve">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                </w:t>
      </w:r>
      <w:r w:rsidR="00E31BA4">
        <w:rPr>
          <w:rFonts w:eastAsia="SimSun"/>
          <w:bCs/>
          <w:sz w:val="28"/>
          <w:szCs w:val="28"/>
          <w:lang w:eastAsia="zh-CN"/>
        </w:rPr>
        <w:t xml:space="preserve">  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   М.В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. </w:t>
      </w:r>
      <w:r w:rsidRPr="00E47BDF">
        <w:rPr>
          <w:rFonts w:eastAsia="SimSun"/>
          <w:bCs/>
          <w:sz w:val="28"/>
          <w:szCs w:val="28"/>
          <w:lang w:eastAsia="zh-CN"/>
        </w:rPr>
        <w:t>Коротаев</w:t>
      </w:r>
    </w:p>
    <w:p w:rsidR="00EC5D45" w:rsidRPr="00E47BDF" w:rsidRDefault="00EC5D45" w:rsidP="007C051D">
      <w:pPr>
        <w:spacing w:after="60"/>
        <w:rPr>
          <w:sz w:val="26"/>
          <w:szCs w:val="26"/>
        </w:rPr>
      </w:pPr>
    </w:p>
    <w:p w:rsidR="00EC5D45" w:rsidRPr="00E47BDF" w:rsidRDefault="007D6EC3" w:rsidP="007C051D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>Заместитель</w:t>
      </w:r>
      <w:r w:rsidR="00EC5D45" w:rsidRPr="00E47BDF">
        <w:rPr>
          <w:rFonts w:eastAsia="SimSun"/>
          <w:bCs/>
          <w:sz w:val="28"/>
          <w:szCs w:val="28"/>
          <w:lang w:eastAsia="zh-CN"/>
        </w:rPr>
        <w:t xml:space="preserve"> Главы Администрации</w:t>
      </w:r>
      <w:r w:rsidR="00EC5D45" w:rsidRPr="00E47BDF">
        <w:rPr>
          <w:rFonts w:eastAsia="Calibri"/>
          <w:sz w:val="28"/>
          <w:szCs w:val="28"/>
          <w:lang w:eastAsia="en-US"/>
        </w:rPr>
        <w:t>–</w:t>
      </w:r>
    </w:p>
    <w:p w:rsidR="00EC5D45" w:rsidRPr="00E47BDF" w:rsidRDefault="00EC5D45" w:rsidP="007C051D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E47BDF">
        <w:rPr>
          <w:rFonts w:eastAsia="SimSun"/>
          <w:bCs/>
          <w:sz w:val="28"/>
          <w:szCs w:val="28"/>
          <w:lang w:eastAsia="zh-CN"/>
        </w:rPr>
        <w:tab/>
        <w:t xml:space="preserve">              </w:t>
      </w:r>
      <w:r w:rsidR="007D6EC3" w:rsidRPr="00E47BDF">
        <w:rPr>
          <w:rFonts w:eastAsia="SimSun"/>
          <w:bCs/>
          <w:sz w:val="28"/>
          <w:szCs w:val="28"/>
          <w:lang w:eastAsia="zh-CN"/>
        </w:rPr>
        <w:t xml:space="preserve">          Л.В</w:t>
      </w:r>
      <w:r w:rsidRPr="00E47BDF">
        <w:rPr>
          <w:rFonts w:eastAsia="SimSun"/>
          <w:bCs/>
          <w:sz w:val="28"/>
          <w:szCs w:val="28"/>
          <w:lang w:eastAsia="zh-CN"/>
        </w:rPr>
        <w:t xml:space="preserve">. </w:t>
      </w:r>
      <w:r w:rsidR="007D6EC3" w:rsidRPr="00E47BDF">
        <w:rPr>
          <w:rFonts w:eastAsia="SimSun"/>
          <w:bCs/>
          <w:sz w:val="28"/>
          <w:szCs w:val="28"/>
          <w:lang w:eastAsia="zh-CN"/>
        </w:rPr>
        <w:t>Тарасова</w:t>
      </w:r>
    </w:p>
    <w:p w:rsidR="00EC5D45" w:rsidRPr="00E47BDF" w:rsidRDefault="00EC5D45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6A7387" w:rsidRPr="00E47BDF" w:rsidRDefault="006A7387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E47BDF">
        <w:rPr>
          <w:rFonts w:eastAsia="SimSun"/>
          <w:bCs/>
          <w:sz w:val="28"/>
          <w:szCs w:val="28"/>
          <w:lang w:eastAsia="zh-CN"/>
        </w:rPr>
        <w:tab/>
      </w:r>
      <w:r w:rsidRPr="00E47BDF">
        <w:rPr>
          <w:rFonts w:eastAsia="SimSun"/>
          <w:bCs/>
          <w:sz w:val="28"/>
          <w:szCs w:val="28"/>
          <w:lang w:eastAsia="zh-CN"/>
        </w:rPr>
        <w:tab/>
        <w:t xml:space="preserve">                    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  </w:t>
      </w:r>
      <w:r w:rsidR="00E31BA4">
        <w:rPr>
          <w:rFonts w:eastAsia="SimSun"/>
          <w:bCs/>
          <w:sz w:val="28"/>
          <w:szCs w:val="28"/>
          <w:lang w:eastAsia="zh-CN"/>
        </w:rPr>
        <w:t xml:space="preserve">  </w:t>
      </w:r>
      <w:r w:rsidR="007C051D" w:rsidRPr="00E47BDF">
        <w:rPr>
          <w:rFonts w:eastAsia="SimSun"/>
          <w:bCs/>
          <w:sz w:val="28"/>
          <w:szCs w:val="28"/>
          <w:lang w:eastAsia="zh-CN"/>
        </w:rPr>
        <w:t xml:space="preserve">  </w:t>
      </w:r>
      <w:r w:rsidRPr="00E47BDF">
        <w:rPr>
          <w:rFonts w:eastAsia="SimSun"/>
          <w:bCs/>
          <w:sz w:val="28"/>
          <w:szCs w:val="28"/>
          <w:lang w:eastAsia="zh-CN"/>
        </w:rPr>
        <w:t>П.В. Кондрацкий</w:t>
      </w:r>
    </w:p>
    <w:p w:rsidR="00890D7A" w:rsidRPr="00E47BDF" w:rsidRDefault="00890D7A" w:rsidP="007C051D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014734" w:rsidRPr="00127CC9" w:rsidRDefault="00014734" w:rsidP="00014734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 xml:space="preserve">Заместитель начальника </w:t>
      </w:r>
    </w:p>
    <w:p w:rsidR="00EC5D45" w:rsidRPr="00E47BDF" w:rsidRDefault="00014734" w:rsidP="00014734">
      <w:pPr>
        <w:rPr>
          <w:rFonts w:eastAsia="SimSun"/>
          <w:bCs/>
          <w:sz w:val="28"/>
          <w:szCs w:val="28"/>
          <w:lang w:eastAsia="zh-CN"/>
        </w:rPr>
      </w:pPr>
      <w:r w:rsidRPr="00127CC9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Л.Ю. Майорова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E47BDF" w:rsidRDefault="00603E81" w:rsidP="005463F8">
      <w:pPr>
        <w:rPr>
          <w:sz w:val="20"/>
          <w:szCs w:val="20"/>
        </w:rPr>
      </w:pPr>
      <w:r w:rsidRPr="00E47BDF">
        <w:rPr>
          <w:sz w:val="20"/>
          <w:szCs w:val="20"/>
        </w:rPr>
        <w:t>8-49</w:t>
      </w:r>
      <w:r w:rsidR="003538FE">
        <w:rPr>
          <w:sz w:val="20"/>
          <w:szCs w:val="20"/>
        </w:rPr>
        <w:t>8</w:t>
      </w:r>
      <w:r w:rsidRPr="00E47BDF">
        <w:rPr>
          <w:sz w:val="20"/>
          <w:szCs w:val="20"/>
        </w:rPr>
        <w:t>-59</w:t>
      </w:r>
      <w:r w:rsidR="003538FE">
        <w:rPr>
          <w:sz w:val="20"/>
          <w:szCs w:val="20"/>
        </w:rPr>
        <w:t>5</w:t>
      </w:r>
      <w:r w:rsidRPr="00E47BDF">
        <w:rPr>
          <w:sz w:val="20"/>
          <w:szCs w:val="20"/>
        </w:rPr>
        <w:t>-</w:t>
      </w:r>
      <w:r w:rsidR="003538FE">
        <w:rPr>
          <w:sz w:val="20"/>
          <w:szCs w:val="20"/>
        </w:rPr>
        <w:t>18-80</w:t>
      </w:r>
    </w:p>
    <w:sectPr w:rsidR="005463F8" w:rsidRPr="00E47BDF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4A" w:rsidRDefault="0021244A" w:rsidP="00CA7953">
      <w:r>
        <w:separator/>
      </w:r>
    </w:p>
  </w:endnote>
  <w:endnote w:type="continuationSeparator" w:id="0">
    <w:p w:rsidR="0021244A" w:rsidRDefault="0021244A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4A" w:rsidRDefault="0021244A" w:rsidP="00CA7953">
      <w:r>
        <w:separator/>
      </w:r>
    </w:p>
  </w:footnote>
  <w:footnote w:type="continuationSeparator" w:id="0">
    <w:p w:rsidR="0021244A" w:rsidRDefault="0021244A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21244A" w:rsidRDefault="002124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1A0">
          <w:rPr>
            <w:noProof/>
          </w:rPr>
          <w:t>2</w:t>
        </w:r>
        <w:r>
          <w:fldChar w:fldCharType="end"/>
        </w:r>
      </w:p>
    </w:sdtContent>
  </w:sdt>
  <w:p w:rsidR="0021244A" w:rsidRDefault="002124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506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4543"/>
    <w:rsid w:val="001F4B0B"/>
    <w:rsid w:val="001F4B9C"/>
    <w:rsid w:val="001F59E4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95B"/>
    <w:rsid w:val="00222315"/>
    <w:rsid w:val="002250D7"/>
    <w:rsid w:val="002262AE"/>
    <w:rsid w:val="00227D9A"/>
    <w:rsid w:val="00230042"/>
    <w:rsid w:val="00233D03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2F97"/>
    <w:rsid w:val="00523036"/>
    <w:rsid w:val="00526E5E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718A"/>
    <w:rsid w:val="00577C48"/>
    <w:rsid w:val="005912B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5653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115D7"/>
    <w:rsid w:val="0071234B"/>
    <w:rsid w:val="007125AF"/>
    <w:rsid w:val="00714021"/>
    <w:rsid w:val="00716122"/>
    <w:rsid w:val="00720897"/>
    <w:rsid w:val="00720C47"/>
    <w:rsid w:val="0072359D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39D1"/>
    <w:rsid w:val="00764674"/>
    <w:rsid w:val="0076616E"/>
    <w:rsid w:val="00772DBA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525B"/>
    <w:rsid w:val="007D483C"/>
    <w:rsid w:val="007D4C69"/>
    <w:rsid w:val="007D5DE6"/>
    <w:rsid w:val="007D655D"/>
    <w:rsid w:val="007D6EC3"/>
    <w:rsid w:val="007E13BA"/>
    <w:rsid w:val="007E616B"/>
    <w:rsid w:val="007F60A2"/>
    <w:rsid w:val="00800E34"/>
    <w:rsid w:val="008018DB"/>
    <w:rsid w:val="00801D8F"/>
    <w:rsid w:val="0080305C"/>
    <w:rsid w:val="008049A7"/>
    <w:rsid w:val="0080679D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45B0"/>
    <w:rsid w:val="008D4CEC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1A0"/>
    <w:rsid w:val="009B398F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2C15"/>
    <w:rsid w:val="009F597B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629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61F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5603"/>
    <w:rsid w:val="00B15681"/>
    <w:rsid w:val="00B15DBB"/>
    <w:rsid w:val="00B16CE9"/>
    <w:rsid w:val="00B23283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50302"/>
    <w:rsid w:val="00B521C9"/>
    <w:rsid w:val="00B5666B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80714"/>
    <w:rsid w:val="00B85FA8"/>
    <w:rsid w:val="00B8723E"/>
    <w:rsid w:val="00B906D4"/>
    <w:rsid w:val="00B93471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68C8"/>
    <w:rsid w:val="00CD02BF"/>
    <w:rsid w:val="00CD2AF1"/>
    <w:rsid w:val="00CD54FC"/>
    <w:rsid w:val="00CD624A"/>
    <w:rsid w:val="00CE109F"/>
    <w:rsid w:val="00CE2359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760CC"/>
    <w:rsid w:val="00D80837"/>
    <w:rsid w:val="00D81564"/>
    <w:rsid w:val="00D81D78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3ACF"/>
    <w:rsid w:val="00EC5D45"/>
    <w:rsid w:val="00EC6A1C"/>
    <w:rsid w:val="00ED1751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62FA"/>
    <w:rsid w:val="00F06CAA"/>
    <w:rsid w:val="00F10392"/>
    <w:rsid w:val="00F105AD"/>
    <w:rsid w:val="00F11710"/>
    <w:rsid w:val="00F13F7A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  <w14:docId w14:val="0D69D481"/>
  <w15:docId w15:val="{41906EA0-A96B-423E-82B8-A3C3897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03FC-7B99-44A5-AC7B-8AD4C8C9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33</cp:revision>
  <cp:lastPrinted>2022-03-18T09:48:00Z</cp:lastPrinted>
  <dcterms:created xsi:type="dcterms:W3CDTF">2022-03-17T09:27:00Z</dcterms:created>
  <dcterms:modified xsi:type="dcterms:W3CDTF">2022-05-23T12:03:00Z</dcterms:modified>
</cp:coreProperties>
</file>