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5BD6" w14:textId="77777777" w:rsidR="00143BDE" w:rsidRPr="00143BDE" w:rsidRDefault="00143BDE" w:rsidP="00143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43BDE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14:paraId="20FCFABC" w14:textId="77777777" w:rsidR="00143BDE" w:rsidRPr="00143BDE" w:rsidRDefault="00143BDE" w:rsidP="00143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43BDE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14:paraId="242BB78B" w14:textId="77777777" w:rsidR="00143BDE" w:rsidRPr="00143BDE" w:rsidRDefault="00143BDE" w:rsidP="00143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43BDE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14:paraId="3C2D20A5" w14:textId="77777777" w:rsidR="00143BDE" w:rsidRPr="00143BDE" w:rsidRDefault="00143BDE" w:rsidP="00143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43BDE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14:paraId="2A4A28EB" w14:textId="77777777" w:rsidR="00143BDE" w:rsidRPr="00143BDE" w:rsidRDefault="00143BDE" w:rsidP="00143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43BDE">
        <w:rPr>
          <w:rFonts w:ascii="Arial" w:hAnsi="Arial" w:cs="Arial"/>
          <w:sz w:val="24"/>
          <w:szCs w:val="24"/>
          <w:lang w:eastAsia="ru-RU"/>
        </w:rPr>
        <w:t>20.05.2022 № 2072</w:t>
      </w:r>
    </w:p>
    <w:p w14:paraId="7BAC139C" w14:textId="77777777" w:rsidR="003E7B5C" w:rsidRPr="00BF421D" w:rsidRDefault="003E7B5C" w:rsidP="00D85162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14:paraId="137936A5" w14:textId="77777777" w:rsidR="001D71DB" w:rsidRPr="00BF421D" w:rsidRDefault="001D71DB" w:rsidP="00D85162">
      <w:pPr>
        <w:pStyle w:val="ConsPlusTitle"/>
        <w:jc w:val="center"/>
        <w:rPr>
          <w:sz w:val="20"/>
          <w:szCs w:val="20"/>
        </w:rPr>
      </w:pPr>
    </w:p>
    <w:p w14:paraId="2C320BDE" w14:textId="77777777" w:rsidR="001D71DB" w:rsidRDefault="001D71DB" w:rsidP="001D71DB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ind w:right="2551"/>
        <w:jc w:val="center"/>
        <w:rPr>
          <w:sz w:val="20"/>
          <w:szCs w:val="20"/>
        </w:rPr>
      </w:pPr>
    </w:p>
    <w:p w14:paraId="16FE18C5" w14:textId="77777777" w:rsidR="005C5AA6" w:rsidRPr="005C5AA6" w:rsidRDefault="005C5AA6" w:rsidP="001D71DB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ind w:right="2551"/>
        <w:jc w:val="center"/>
        <w:rPr>
          <w:sz w:val="20"/>
          <w:szCs w:val="20"/>
        </w:rPr>
      </w:pPr>
    </w:p>
    <w:p w14:paraId="2A6CBA45" w14:textId="1E6BFCD8" w:rsidR="001D7A0C" w:rsidRDefault="005C5AA6" w:rsidP="000705BA">
      <w:pPr>
        <w:pStyle w:val="ConsPlusTitle"/>
        <w:tabs>
          <w:tab w:val="left" w:pos="-1418"/>
          <w:tab w:val="right" w:pos="9781"/>
          <w:tab w:val="left" w:pos="10915"/>
        </w:tabs>
        <w:jc w:val="center"/>
        <w:rPr>
          <w:b w:val="0"/>
        </w:rPr>
      </w:pPr>
      <w:r>
        <w:rPr>
          <w:b w:val="0"/>
        </w:rPr>
        <w:t>О внесении изменени</w:t>
      </w:r>
      <w:r w:rsidR="00F455F0">
        <w:rPr>
          <w:b w:val="0"/>
        </w:rPr>
        <w:t>й</w:t>
      </w:r>
      <w:r w:rsidR="001D7A0C">
        <w:rPr>
          <w:b w:val="0"/>
        </w:rPr>
        <w:t xml:space="preserve"> в </w:t>
      </w:r>
      <w:r w:rsidR="00963796">
        <w:rPr>
          <w:b w:val="0"/>
        </w:rPr>
        <w:t>Порядок</w:t>
      </w:r>
      <w:r w:rsidR="00E64674">
        <w:rPr>
          <w:b w:val="0"/>
        </w:rPr>
        <w:t xml:space="preserve"> определения объема и условий предоставления субсидий из бюджета Одинцовского городского округа муниципальным бюджетным и автономным учреждениям Одинцовского городского округа на финансовое обеспечение</w:t>
      </w:r>
      <w:r w:rsidR="00963796" w:rsidRPr="00963796">
        <w:rPr>
          <w:b w:val="0"/>
        </w:rPr>
        <w:t xml:space="preserve"> </w:t>
      </w:r>
      <w:r w:rsidR="00C10F43">
        <w:rPr>
          <w:b w:val="0"/>
        </w:rPr>
        <w:t>выполнения муниципального задания</w:t>
      </w:r>
      <w:r w:rsidR="00963796">
        <w:rPr>
          <w:b w:val="0"/>
        </w:rPr>
        <w:t xml:space="preserve">, утвержденный </w:t>
      </w:r>
      <w:r w:rsidR="000705BA">
        <w:rPr>
          <w:b w:val="0"/>
        </w:rPr>
        <w:t>п</w:t>
      </w:r>
      <w:r w:rsidR="001D7A0C">
        <w:rPr>
          <w:b w:val="0"/>
        </w:rPr>
        <w:t>остановление</w:t>
      </w:r>
      <w:r w:rsidR="00963796">
        <w:rPr>
          <w:b w:val="0"/>
        </w:rPr>
        <w:t>м</w:t>
      </w:r>
      <w:r w:rsidR="001D71DB" w:rsidRPr="001D71DB">
        <w:rPr>
          <w:b w:val="0"/>
        </w:rPr>
        <w:t xml:space="preserve"> </w:t>
      </w:r>
      <w:r w:rsidR="001D7A0C">
        <w:rPr>
          <w:b w:val="0"/>
        </w:rPr>
        <w:t>Администрации Одинцовского</w:t>
      </w:r>
      <w:r w:rsidR="00963796">
        <w:rPr>
          <w:b w:val="0"/>
        </w:rPr>
        <w:t xml:space="preserve"> </w:t>
      </w:r>
      <w:r w:rsidR="001D7A0C">
        <w:rPr>
          <w:b w:val="0"/>
        </w:rPr>
        <w:t>г</w:t>
      </w:r>
      <w:r w:rsidR="00BF421D">
        <w:rPr>
          <w:b w:val="0"/>
        </w:rPr>
        <w:t>ородского округа</w:t>
      </w:r>
      <w:r w:rsidR="000705BA">
        <w:rPr>
          <w:b w:val="0"/>
        </w:rPr>
        <w:t xml:space="preserve"> Московской области</w:t>
      </w:r>
      <w:r w:rsidR="00BF421D">
        <w:rPr>
          <w:b w:val="0"/>
        </w:rPr>
        <w:t xml:space="preserve"> от </w:t>
      </w:r>
      <w:r w:rsidR="00E64674">
        <w:rPr>
          <w:b w:val="0"/>
        </w:rPr>
        <w:t>25</w:t>
      </w:r>
      <w:r w:rsidR="00BF421D">
        <w:rPr>
          <w:b w:val="0"/>
        </w:rPr>
        <w:t>.</w:t>
      </w:r>
      <w:r w:rsidR="00C10F43">
        <w:rPr>
          <w:b w:val="0"/>
        </w:rPr>
        <w:t>12</w:t>
      </w:r>
      <w:r w:rsidR="00BF421D">
        <w:rPr>
          <w:b w:val="0"/>
        </w:rPr>
        <w:t>.2019</w:t>
      </w:r>
      <w:r w:rsidR="001D7A0C">
        <w:rPr>
          <w:b w:val="0"/>
        </w:rPr>
        <w:t xml:space="preserve"> №</w:t>
      </w:r>
      <w:r w:rsidR="006A5C6B">
        <w:rPr>
          <w:b w:val="0"/>
        </w:rPr>
        <w:t xml:space="preserve"> </w:t>
      </w:r>
      <w:r w:rsidR="00C10F43">
        <w:rPr>
          <w:b w:val="0"/>
        </w:rPr>
        <w:t>2</w:t>
      </w:r>
      <w:r w:rsidR="00E64674">
        <w:rPr>
          <w:b w:val="0"/>
        </w:rPr>
        <w:t>230</w:t>
      </w:r>
    </w:p>
    <w:p w14:paraId="738F2FE7" w14:textId="77777777" w:rsidR="003061F3" w:rsidRPr="003061F3" w:rsidRDefault="003061F3" w:rsidP="003061F3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jc w:val="center"/>
        <w:rPr>
          <w:b w:val="0"/>
        </w:rPr>
      </w:pPr>
    </w:p>
    <w:p w14:paraId="066F2FBA" w14:textId="504822DA" w:rsidR="00DA2094" w:rsidRPr="00BB19B1" w:rsidRDefault="002E2A81" w:rsidP="000705BA">
      <w:pPr>
        <w:widowControl w:val="0"/>
        <w:pBdr>
          <w:top w:val="none" w:sz="0" w:space="2" w:color="000000"/>
        </w:pBd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B19B1">
        <w:rPr>
          <w:rFonts w:eastAsia="Times New Roman"/>
          <w:color w:val="000000" w:themeColor="text1"/>
          <w:szCs w:val="28"/>
          <w:lang w:eastAsia="ru-RU"/>
        </w:rPr>
        <w:t>В соответствии с</w:t>
      </w:r>
      <w:r w:rsidR="004F6AE7">
        <w:rPr>
          <w:rFonts w:eastAsia="Times New Roman"/>
          <w:color w:val="000000" w:themeColor="text1"/>
          <w:szCs w:val="28"/>
          <w:lang w:eastAsia="ru-RU"/>
        </w:rPr>
        <w:t xml:space="preserve">о статьей </w:t>
      </w:r>
      <w:r w:rsidR="004F0CF5">
        <w:rPr>
          <w:rFonts w:eastAsia="Times New Roman"/>
          <w:color w:val="000000" w:themeColor="text1"/>
          <w:szCs w:val="28"/>
          <w:lang w:eastAsia="ru-RU"/>
        </w:rPr>
        <w:t>78.1</w:t>
      </w:r>
      <w:r w:rsidRPr="00BB19B1">
        <w:rPr>
          <w:rFonts w:eastAsia="Times New Roman"/>
          <w:color w:val="000000" w:themeColor="text1"/>
          <w:szCs w:val="28"/>
          <w:lang w:eastAsia="ru-RU"/>
        </w:rPr>
        <w:t xml:space="preserve"> Бюджетн</w:t>
      </w:r>
      <w:r w:rsidR="004F6AE7">
        <w:rPr>
          <w:rFonts w:eastAsia="Times New Roman"/>
          <w:color w:val="000000" w:themeColor="text1"/>
          <w:szCs w:val="28"/>
          <w:lang w:eastAsia="ru-RU"/>
        </w:rPr>
        <w:t>ого</w:t>
      </w:r>
      <w:r w:rsidRPr="00BB19B1">
        <w:rPr>
          <w:rFonts w:eastAsia="Times New Roman"/>
          <w:color w:val="000000" w:themeColor="text1"/>
          <w:szCs w:val="28"/>
          <w:lang w:eastAsia="ru-RU"/>
        </w:rPr>
        <w:t xml:space="preserve"> кодекс</w:t>
      </w:r>
      <w:r w:rsidR="00E64674">
        <w:rPr>
          <w:rFonts w:eastAsia="Times New Roman"/>
          <w:color w:val="000000" w:themeColor="text1"/>
          <w:szCs w:val="28"/>
          <w:lang w:eastAsia="ru-RU"/>
        </w:rPr>
        <w:t>а</w:t>
      </w:r>
      <w:r w:rsidRPr="00BB19B1">
        <w:rPr>
          <w:rFonts w:eastAsia="Times New Roman"/>
          <w:color w:val="000000" w:themeColor="text1"/>
          <w:szCs w:val="28"/>
          <w:lang w:eastAsia="ru-RU"/>
        </w:rPr>
        <w:t xml:space="preserve"> Российской Федерации, 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>Уставом Одинцовского городского округа Московской области,</w:t>
      </w:r>
      <w:r w:rsidR="004F6AE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4F6AE7" w:rsidRPr="004F6AE7">
        <w:rPr>
          <w:rFonts w:eastAsia="Times New Roman"/>
          <w:color w:val="000000" w:themeColor="text1"/>
          <w:szCs w:val="28"/>
          <w:lang w:eastAsia="ru-RU"/>
        </w:rPr>
        <w:t>в целях повышения бюджетной эффективности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, </w:t>
      </w:r>
    </w:p>
    <w:p w14:paraId="72869D80" w14:textId="77777777" w:rsidR="00B547C4" w:rsidRPr="00045144" w:rsidRDefault="00B547C4" w:rsidP="000705BA">
      <w:pPr>
        <w:widowControl w:val="0"/>
        <w:pBdr>
          <w:top w:val="none" w:sz="0" w:space="2" w:color="000000"/>
        </w:pBdr>
        <w:spacing w:after="0" w:line="240" w:lineRule="auto"/>
        <w:ind w:firstLine="540"/>
        <w:jc w:val="both"/>
        <w:rPr>
          <w:szCs w:val="28"/>
        </w:rPr>
      </w:pPr>
    </w:p>
    <w:p w14:paraId="31553AC7" w14:textId="77777777" w:rsidR="00D8516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t>ПОСТАНОВЛЯЮ</w:t>
      </w:r>
      <w:r w:rsidR="00D85162">
        <w:rPr>
          <w:szCs w:val="28"/>
        </w:rPr>
        <w:t>:</w:t>
      </w:r>
    </w:p>
    <w:p w14:paraId="2DBCA0C3" w14:textId="77777777" w:rsidR="0092112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both"/>
        <w:rPr>
          <w:szCs w:val="28"/>
        </w:rPr>
      </w:pPr>
    </w:p>
    <w:p w14:paraId="387022B8" w14:textId="41F16B63" w:rsidR="00894049" w:rsidRDefault="006A5C6B" w:rsidP="000705BA">
      <w:pPr>
        <w:widowControl w:val="0"/>
        <w:spacing w:after="0" w:line="240" w:lineRule="auto"/>
        <w:jc w:val="both"/>
        <w:outlineLvl w:val="1"/>
      </w:pPr>
      <w:r>
        <w:tab/>
        <w:t xml:space="preserve">1. </w:t>
      </w:r>
      <w:r w:rsidR="009D2FAD">
        <w:t>Внести в</w:t>
      </w:r>
      <w:r w:rsidR="001F5980">
        <w:t xml:space="preserve"> </w:t>
      </w:r>
      <w:r w:rsidR="004F6AE7" w:rsidRPr="004F6AE7">
        <w:t xml:space="preserve">Порядок </w:t>
      </w:r>
      <w:r w:rsidR="009D2FAD" w:rsidRPr="009D2FAD">
        <w:t xml:space="preserve">определения объема и условий предоставления субсидий из бюджета Одинцовского городского округа муниципальным бюджетным и автономным учреждениям Одинцовского городского округа на финансовое обеспечение выполнения муниципального задания, утвержденный </w:t>
      </w:r>
      <w:r w:rsidR="000705BA">
        <w:t>п</w:t>
      </w:r>
      <w:r w:rsidR="009D2FAD" w:rsidRPr="009D2FAD">
        <w:t xml:space="preserve">остановлением Администрации Одинцовского городского округа </w:t>
      </w:r>
      <w:r w:rsidR="000705BA">
        <w:t xml:space="preserve">Московской области </w:t>
      </w:r>
      <w:r w:rsidR="009D2FAD" w:rsidRPr="009D2FAD">
        <w:t>от 25.12.2019 № 2230</w:t>
      </w:r>
      <w:r w:rsidR="004F6AE7">
        <w:t xml:space="preserve"> (далее Порядок)</w:t>
      </w:r>
      <w:r w:rsidR="00722B78">
        <w:t>,</w:t>
      </w:r>
      <w:r w:rsidR="001F5980">
        <w:t xml:space="preserve"> следующ</w:t>
      </w:r>
      <w:r w:rsidR="009D2FAD">
        <w:t>ие</w:t>
      </w:r>
      <w:r w:rsidR="001F5980">
        <w:t xml:space="preserve"> изменени</w:t>
      </w:r>
      <w:r w:rsidR="009D2FAD">
        <w:t>я</w:t>
      </w:r>
      <w:r w:rsidR="001F5980">
        <w:t>:</w:t>
      </w:r>
    </w:p>
    <w:p w14:paraId="531F9BE4" w14:textId="69F68D07" w:rsidR="009D2FAD" w:rsidRDefault="009D2FAD" w:rsidP="000705BA">
      <w:pPr>
        <w:widowControl w:val="0"/>
        <w:spacing w:after="0" w:line="240" w:lineRule="auto"/>
        <w:jc w:val="both"/>
        <w:outlineLvl w:val="1"/>
      </w:pPr>
      <w:r>
        <w:tab/>
        <w:t xml:space="preserve">1) </w:t>
      </w:r>
      <w:r w:rsidR="000705BA">
        <w:t>в</w:t>
      </w:r>
      <w:r>
        <w:t xml:space="preserve"> пункте 4 Порядка слова «Расчет размера субсидии» заменить словами «Расчет финансового обеспечения выполнения муниципального задания (расчет размера субсидии)»</w:t>
      </w:r>
      <w:r w:rsidR="00606AC3">
        <w:t>;</w:t>
      </w:r>
    </w:p>
    <w:p w14:paraId="1763FA1A" w14:textId="6FB9AD91" w:rsidR="009D2FAD" w:rsidRDefault="00894049" w:rsidP="000705BA">
      <w:pPr>
        <w:widowControl w:val="0"/>
        <w:spacing w:after="0" w:line="240" w:lineRule="auto"/>
        <w:jc w:val="both"/>
        <w:outlineLvl w:val="1"/>
      </w:pPr>
      <w:r>
        <w:tab/>
      </w:r>
      <w:r w:rsidR="009D2FAD">
        <w:t xml:space="preserve">2) </w:t>
      </w:r>
      <w:r w:rsidR="000705BA">
        <w:t>п</w:t>
      </w:r>
      <w:r w:rsidR="009D2FAD">
        <w:t>ункт 8 Порядка изложить в следующей редакции:</w:t>
      </w:r>
    </w:p>
    <w:p w14:paraId="0BD72509" w14:textId="021888DF" w:rsidR="00BE0F2F" w:rsidRDefault="009D2FAD" w:rsidP="000705BA">
      <w:pPr>
        <w:widowControl w:val="0"/>
        <w:spacing w:after="0" w:line="240" w:lineRule="auto"/>
        <w:ind w:firstLine="708"/>
        <w:jc w:val="both"/>
        <w:outlineLvl w:val="1"/>
      </w:pPr>
      <w:r>
        <w:t>«8. Предоставление субсидии</w:t>
      </w:r>
      <w:r w:rsidR="00CC3CE6">
        <w:t xml:space="preserve"> учре</w:t>
      </w:r>
      <w:r w:rsidR="009014DF">
        <w:t>ждению осуществляется на основании Соглашения о порядке и условиях предоставления субсидии на финансовое обеспечение</w:t>
      </w:r>
      <w:r w:rsidR="004F6AE7">
        <w:t xml:space="preserve"> выполнения муниципального задания </w:t>
      </w:r>
      <w:r w:rsidR="009014DF">
        <w:t xml:space="preserve">на оказание муниципальных услуг (выполнение работ) в пределах </w:t>
      </w:r>
      <w:r w:rsidR="004F6AE7">
        <w:t xml:space="preserve">лимитов бюджетных обязательств, </w:t>
      </w:r>
      <w:r w:rsidR="00722B78">
        <w:t>доведенных</w:t>
      </w:r>
      <w:r w:rsidR="004F6AE7">
        <w:t xml:space="preserve"> главному распорядителю бюджетных средств на соответствующие цели, </w:t>
      </w:r>
      <w:r w:rsidR="009014DF">
        <w:t>осуществляющему функции и полномочия учредителя учреждения</w:t>
      </w:r>
      <w:proofErr w:type="gramStart"/>
      <w:r w:rsidR="00606AC3">
        <w:t>.</w:t>
      </w:r>
      <w:r w:rsidR="005E3266">
        <w:t>»</w:t>
      </w:r>
      <w:r w:rsidR="00606AC3">
        <w:t>;</w:t>
      </w:r>
      <w:proofErr w:type="gramEnd"/>
    </w:p>
    <w:p w14:paraId="0EFBC590" w14:textId="7C51EE48" w:rsidR="00197AAB" w:rsidRDefault="00197AAB" w:rsidP="000705BA">
      <w:pPr>
        <w:widowControl w:val="0"/>
        <w:spacing w:after="0" w:line="240" w:lineRule="auto"/>
        <w:ind w:firstLine="708"/>
        <w:jc w:val="both"/>
        <w:outlineLvl w:val="1"/>
      </w:pPr>
      <w:r>
        <w:t xml:space="preserve">3) </w:t>
      </w:r>
      <w:r w:rsidR="000705BA">
        <w:t>п</w:t>
      </w:r>
      <w:r>
        <w:t xml:space="preserve">ункт 1.1. Приложения № 1 к Порядку </w:t>
      </w:r>
      <w:r w:rsidR="00606AC3">
        <w:t>дополнить абзацем следующего содержания</w:t>
      </w:r>
      <w:r>
        <w:t>:</w:t>
      </w:r>
    </w:p>
    <w:p w14:paraId="70421C02" w14:textId="16F98D33" w:rsidR="00197AAB" w:rsidRPr="00717F9D" w:rsidRDefault="00197AAB" w:rsidP="000705BA">
      <w:pPr>
        <w:widowControl w:val="0"/>
        <w:spacing w:after="0" w:line="240" w:lineRule="auto"/>
        <w:ind w:firstLine="708"/>
        <w:jc w:val="both"/>
        <w:outlineLvl w:val="1"/>
      </w:pPr>
      <w:r>
        <w:t>«</w:t>
      </w:r>
      <w:r w:rsidR="00606AC3">
        <w:t xml:space="preserve">Субсидия учреждению предоставляется в пределах лимитов бюджетных обязательств, доведенных Органу Администрации, как </w:t>
      </w:r>
      <w:r w:rsidR="00722B78">
        <w:t>главному распорядителю</w:t>
      </w:r>
      <w:r w:rsidR="00606AC3">
        <w:t xml:space="preserve"> средств бюджета Одинцовского городского округа, по кодам классификации расходов бюджета Одинцовского городского округа</w:t>
      </w:r>
      <w:proofErr w:type="gramStart"/>
      <w:r w:rsidR="00606AC3">
        <w:t>.»</w:t>
      </w:r>
      <w:proofErr w:type="gramEnd"/>
    </w:p>
    <w:p w14:paraId="0ABC4176" w14:textId="407DABE8" w:rsidR="00913787" w:rsidRDefault="00BE0F2F" w:rsidP="000705BA">
      <w:pPr>
        <w:widowControl w:val="0"/>
        <w:spacing w:after="0" w:line="240" w:lineRule="auto"/>
        <w:ind w:firstLine="708"/>
        <w:jc w:val="both"/>
        <w:outlineLvl w:val="1"/>
      </w:pPr>
      <w:r>
        <w:t>2</w:t>
      </w:r>
      <w:r w:rsidR="00635E82">
        <w:t xml:space="preserve">. </w:t>
      </w:r>
      <w:r w:rsidR="00913787">
        <w:t xml:space="preserve">Настоящее постановление опубликовать в средствах массовой информации Одинцовского городского округа Московской области и разместить </w:t>
      </w:r>
      <w:r w:rsidR="00913787">
        <w:lastRenderedPageBreak/>
        <w:t>на официальном сайте Одинцовского городского округа Московской области в информационно-телекоммуникационной сети Интернет.</w:t>
      </w:r>
    </w:p>
    <w:p w14:paraId="3EF4C941" w14:textId="737C537C" w:rsidR="00830951" w:rsidRDefault="00913787" w:rsidP="000705BA">
      <w:pPr>
        <w:widowControl w:val="0"/>
        <w:spacing w:after="0" w:line="240" w:lineRule="auto"/>
        <w:ind w:firstLine="708"/>
        <w:jc w:val="both"/>
        <w:outlineLvl w:val="1"/>
      </w:pPr>
      <w:r>
        <w:t xml:space="preserve">4. </w:t>
      </w:r>
      <w:r w:rsidR="008C17A7">
        <w:t xml:space="preserve">Настоящее постановление вступает в силу с даты </w:t>
      </w:r>
      <w:r>
        <w:t>опубликования</w:t>
      </w:r>
      <w:r w:rsidR="008C17A7">
        <w:t>.</w:t>
      </w:r>
      <w:r w:rsidR="00F11BB3">
        <w:rPr>
          <w:szCs w:val="28"/>
        </w:rPr>
        <w:t xml:space="preserve"> </w:t>
      </w:r>
    </w:p>
    <w:p w14:paraId="039BB390" w14:textId="07444401" w:rsidR="000705BA" w:rsidRDefault="000705BA" w:rsidP="000705BA">
      <w:pPr>
        <w:widowControl w:val="0"/>
        <w:spacing w:after="0" w:line="240" w:lineRule="auto"/>
        <w:ind w:firstLine="708"/>
        <w:jc w:val="both"/>
        <w:outlineLvl w:val="1"/>
      </w:pPr>
    </w:p>
    <w:p w14:paraId="60F17FAD" w14:textId="77777777" w:rsidR="000705BA" w:rsidRPr="000705BA" w:rsidRDefault="000705BA" w:rsidP="000705BA">
      <w:pPr>
        <w:widowControl w:val="0"/>
        <w:spacing w:after="0" w:line="240" w:lineRule="auto"/>
        <w:ind w:firstLine="708"/>
        <w:jc w:val="both"/>
        <w:outlineLvl w:val="1"/>
      </w:pPr>
    </w:p>
    <w:p w14:paraId="6A1A6266" w14:textId="53A67301" w:rsidR="00D85162" w:rsidRPr="006E119E" w:rsidRDefault="00830951" w:rsidP="00A84DA3">
      <w:pPr>
        <w:widowControl w:val="0"/>
        <w:spacing w:after="0"/>
        <w:rPr>
          <w:szCs w:val="28"/>
        </w:rPr>
      </w:pPr>
      <w:r w:rsidRPr="006E119E">
        <w:rPr>
          <w:szCs w:val="28"/>
        </w:rPr>
        <w:t>Глав</w:t>
      </w:r>
      <w:r w:rsidR="00F94D8A">
        <w:rPr>
          <w:szCs w:val="28"/>
        </w:rPr>
        <w:t>а</w:t>
      </w:r>
      <w:r w:rsidR="00595AF6" w:rsidRPr="006E119E">
        <w:rPr>
          <w:szCs w:val="28"/>
        </w:rPr>
        <w:t xml:space="preserve"> Одинцовского городского округа</w:t>
      </w:r>
      <w:r w:rsidR="00BF66A2" w:rsidRPr="006E119E">
        <w:rPr>
          <w:szCs w:val="28"/>
        </w:rPr>
        <w:t xml:space="preserve">         </w:t>
      </w:r>
      <w:r w:rsidR="009B27B0" w:rsidRPr="006E119E">
        <w:rPr>
          <w:szCs w:val="28"/>
        </w:rPr>
        <w:t xml:space="preserve"> </w:t>
      </w:r>
      <w:r w:rsidRPr="006E119E">
        <w:rPr>
          <w:szCs w:val="28"/>
        </w:rPr>
        <w:t xml:space="preserve">                 </w:t>
      </w:r>
      <w:r w:rsidR="006A5C6B" w:rsidRPr="006E119E">
        <w:rPr>
          <w:szCs w:val="28"/>
        </w:rPr>
        <w:t xml:space="preserve">       </w:t>
      </w:r>
      <w:r w:rsidR="009B503C" w:rsidRPr="006E119E">
        <w:rPr>
          <w:szCs w:val="28"/>
        </w:rPr>
        <w:t xml:space="preserve"> </w:t>
      </w:r>
      <w:r w:rsidR="005F587F" w:rsidRPr="006E119E">
        <w:rPr>
          <w:szCs w:val="28"/>
        </w:rPr>
        <w:t xml:space="preserve"> </w:t>
      </w:r>
      <w:r w:rsidR="00595AF6" w:rsidRPr="006E119E">
        <w:rPr>
          <w:szCs w:val="28"/>
        </w:rPr>
        <w:t xml:space="preserve"> </w:t>
      </w:r>
      <w:r w:rsidRPr="006E119E">
        <w:rPr>
          <w:szCs w:val="28"/>
        </w:rPr>
        <w:t xml:space="preserve"> </w:t>
      </w:r>
      <w:r w:rsidR="00595AF6" w:rsidRPr="006E119E">
        <w:rPr>
          <w:szCs w:val="28"/>
        </w:rPr>
        <w:t xml:space="preserve"> </w:t>
      </w:r>
      <w:r w:rsidR="005F587F" w:rsidRPr="006E119E">
        <w:rPr>
          <w:szCs w:val="28"/>
        </w:rPr>
        <w:t xml:space="preserve"> </w:t>
      </w:r>
      <w:r w:rsidR="001D71DB" w:rsidRPr="006E119E">
        <w:rPr>
          <w:szCs w:val="28"/>
        </w:rPr>
        <w:t xml:space="preserve">    </w:t>
      </w:r>
      <w:r w:rsidR="00F94D8A">
        <w:rPr>
          <w:szCs w:val="28"/>
        </w:rPr>
        <w:t xml:space="preserve">      </w:t>
      </w:r>
      <w:r w:rsidR="001D71DB" w:rsidRPr="006E119E">
        <w:rPr>
          <w:szCs w:val="28"/>
        </w:rPr>
        <w:t xml:space="preserve"> </w:t>
      </w:r>
      <w:r w:rsidR="00F94D8A">
        <w:rPr>
          <w:szCs w:val="28"/>
        </w:rPr>
        <w:t>А.Р. Иванов</w:t>
      </w:r>
    </w:p>
    <w:p w14:paraId="34655B3A" w14:textId="77777777" w:rsidR="004805CC" w:rsidRPr="009C148B" w:rsidRDefault="004805CC" w:rsidP="002E212C">
      <w:pPr>
        <w:widowControl w:val="0"/>
        <w:spacing w:after="0" w:line="240" w:lineRule="auto"/>
        <w:rPr>
          <w:szCs w:val="28"/>
        </w:rPr>
      </w:pPr>
    </w:p>
    <w:p w14:paraId="7ED86375" w14:textId="77777777" w:rsidR="00830951" w:rsidRPr="009C148B" w:rsidRDefault="00830951" w:rsidP="00D85162">
      <w:pPr>
        <w:rPr>
          <w:szCs w:val="28"/>
        </w:rPr>
      </w:pPr>
    </w:p>
    <w:p w14:paraId="4E6C8DB8" w14:textId="1607D62B" w:rsidR="00830951" w:rsidRPr="009C148B" w:rsidRDefault="00830951" w:rsidP="00D85162">
      <w:pPr>
        <w:rPr>
          <w:szCs w:val="28"/>
        </w:rPr>
      </w:pPr>
    </w:p>
    <w:p w14:paraId="45AFE9B1" w14:textId="08A4FC60" w:rsidR="0094174F" w:rsidRPr="009C148B" w:rsidRDefault="0094174F" w:rsidP="00D85162">
      <w:pPr>
        <w:rPr>
          <w:szCs w:val="28"/>
        </w:rPr>
      </w:pPr>
    </w:p>
    <w:p w14:paraId="3C72B6E2" w14:textId="17DEC4EF" w:rsidR="0094174F" w:rsidRPr="009C148B" w:rsidRDefault="0094174F" w:rsidP="00D85162">
      <w:pPr>
        <w:rPr>
          <w:szCs w:val="28"/>
        </w:rPr>
      </w:pPr>
    </w:p>
    <w:p w14:paraId="5835CD94" w14:textId="231C8EEB" w:rsidR="0094174F" w:rsidRPr="009C148B" w:rsidRDefault="0094174F" w:rsidP="00D85162">
      <w:pPr>
        <w:rPr>
          <w:szCs w:val="28"/>
        </w:rPr>
      </w:pPr>
    </w:p>
    <w:p w14:paraId="19A39348" w14:textId="3355F6B1" w:rsidR="0094174F" w:rsidRDefault="0094174F" w:rsidP="00D85162">
      <w:pPr>
        <w:rPr>
          <w:szCs w:val="28"/>
        </w:rPr>
      </w:pPr>
    </w:p>
    <w:p w14:paraId="03E5AD5C" w14:textId="1D3859B9" w:rsidR="0094174F" w:rsidRDefault="0094174F" w:rsidP="00D85162">
      <w:pPr>
        <w:rPr>
          <w:szCs w:val="28"/>
        </w:rPr>
      </w:pPr>
    </w:p>
    <w:p w14:paraId="15D6C3A2" w14:textId="6B1BE4E2" w:rsidR="0094174F" w:rsidRDefault="0094174F" w:rsidP="00D85162">
      <w:pPr>
        <w:rPr>
          <w:szCs w:val="28"/>
        </w:rPr>
      </w:pPr>
    </w:p>
    <w:p w14:paraId="2828936F" w14:textId="37ACE15E" w:rsidR="0094174F" w:rsidRDefault="0094174F" w:rsidP="00D85162">
      <w:pPr>
        <w:rPr>
          <w:szCs w:val="28"/>
        </w:rPr>
      </w:pPr>
    </w:p>
    <w:p w14:paraId="7E4E9708" w14:textId="2804FD7A" w:rsidR="0094174F" w:rsidRDefault="0094174F" w:rsidP="00D85162">
      <w:pPr>
        <w:rPr>
          <w:szCs w:val="28"/>
        </w:rPr>
      </w:pPr>
    </w:p>
    <w:p w14:paraId="627CF6A1" w14:textId="2BBBFB39" w:rsidR="0094174F" w:rsidRDefault="0094174F" w:rsidP="00D85162">
      <w:pPr>
        <w:rPr>
          <w:szCs w:val="28"/>
        </w:rPr>
      </w:pPr>
    </w:p>
    <w:p w14:paraId="65A17858" w14:textId="7E92C279" w:rsidR="000705BA" w:rsidRDefault="000705BA" w:rsidP="00D85162">
      <w:pPr>
        <w:rPr>
          <w:szCs w:val="28"/>
        </w:rPr>
      </w:pPr>
    </w:p>
    <w:p w14:paraId="5F3B9B7C" w14:textId="0CC8C3E2" w:rsidR="000705BA" w:rsidRDefault="000705BA" w:rsidP="00D85162">
      <w:pPr>
        <w:rPr>
          <w:szCs w:val="28"/>
        </w:rPr>
      </w:pPr>
    </w:p>
    <w:p w14:paraId="0D0F74CB" w14:textId="2500525C" w:rsidR="000705BA" w:rsidRDefault="000705BA" w:rsidP="00D85162">
      <w:pPr>
        <w:rPr>
          <w:szCs w:val="28"/>
        </w:rPr>
      </w:pPr>
    </w:p>
    <w:p w14:paraId="18645942" w14:textId="5CC0F78A" w:rsidR="000705BA" w:rsidRDefault="000705BA" w:rsidP="00D85162">
      <w:pPr>
        <w:rPr>
          <w:szCs w:val="28"/>
        </w:rPr>
      </w:pPr>
    </w:p>
    <w:p w14:paraId="71E55CAB" w14:textId="77777777" w:rsidR="000705BA" w:rsidRDefault="000705BA" w:rsidP="00D85162">
      <w:pPr>
        <w:rPr>
          <w:szCs w:val="28"/>
        </w:rPr>
      </w:pPr>
    </w:p>
    <w:p w14:paraId="6712F29C" w14:textId="5CF235F8" w:rsidR="00E358BC" w:rsidRDefault="00E358BC" w:rsidP="00815309">
      <w:pPr>
        <w:spacing w:after="60"/>
        <w:rPr>
          <w:szCs w:val="28"/>
        </w:rPr>
      </w:pPr>
    </w:p>
    <w:p w14:paraId="31F3B7E8" w14:textId="77777777" w:rsidR="005B2730" w:rsidRDefault="005B2730" w:rsidP="00D85162">
      <w:pPr>
        <w:rPr>
          <w:szCs w:val="28"/>
        </w:rPr>
      </w:pPr>
    </w:p>
    <w:p w14:paraId="6DE31752" w14:textId="77777777" w:rsidR="005B2730" w:rsidRDefault="005B2730" w:rsidP="00D85162">
      <w:pPr>
        <w:rPr>
          <w:szCs w:val="28"/>
        </w:rPr>
      </w:pPr>
    </w:p>
    <w:p w14:paraId="2F9B503C" w14:textId="77777777" w:rsidR="0094174F" w:rsidRDefault="0094174F" w:rsidP="00D85162">
      <w:pPr>
        <w:tabs>
          <w:tab w:val="left" w:pos="7230"/>
        </w:tabs>
        <w:rPr>
          <w:szCs w:val="28"/>
        </w:rPr>
      </w:pPr>
    </w:p>
    <w:sectPr w:rsidR="0094174F" w:rsidSect="001F5980">
      <w:pgSz w:w="11905" w:h="16837"/>
      <w:pgMar w:top="1032" w:right="706" w:bottom="99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9DC6D96"/>
    <w:multiLevelType w:val="hybridMultilevel"/>
    <w:tmpl w:val="68AAC658"/>
    <w:lvl w:ilvl="0" w:tplc="669CE3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8D066F"/>
    <w:multiLevelType w:val="multilevel"/>
    <w:tmpl w:val="E0D6F8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3702AB"/>
    <w:multiLevelType w:val="hybridMultilevel"/>
    <w:tmpl w:val="B21694C0"/>
    <w:lvl w:ilvl="0" w:tplc="7D1AE640">
      <w:start w:val="1"/>
      <w:numFmt w:val="decimal"/>
      <w:lvlText w:val="%1."/>
      <w:lvlJc w:val="left"/>
      <w:pPr>
        <w:ind w:left="208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7AE8"/>
    <w:multiLevelType w:val="hybridMultilevel"/>
    <w:tmpl w:val="B88C72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3E46"/>
    <w:multiLevelType w:val="multilevel"/>
    <w:tmpl w:val="E6C256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21675C"/>
    <w:multiLevelType w:val="hybridMultilevel"/>
    <w:tmpl w:val="3D843FBE"/>
    <w:lvl w:ilvl="0" w:tplc="2F82FE10">
      <w:start w:val="1"/>
      <w:numFmt w:val="decimal"/>
      <w:lvlText w:val="%1."/>
      <w:lvlJc w:val="left"/>
      <w:pPr>
        <w:ind w:left="15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>
    <w:nsid w:val="2B54752C"/>
    <w:multiLevelType w:val="hybridMultilevel"/>
    <w:tmpl w:val="60D2F0B8"/>
    <w:lvl w:ilvl="0" w:tplc="5C604C4C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3222A9"/>
    <w:multiLevelType w:val="hybridMultilevel"/>
    <w:tmpl w:val="C1B49926"/>
    <w:lvl w:ilvl="0" w:tplc="3F8AFE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6716C5"/>
    <w:multiLevelType w:val="multilevel"/>
    <w:tmpl w:val="64A23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16">
    <w:nsid w:val="3B5F6494"/>
    <w:multiLevelType w:val="multilevel"/>
    <w:tmpl w:val="B35A29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8E6898"/>
    <w:multiLevelType w:val="multilevel"/>
    <w:tmpl w:val="39502F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9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3D064B"/>
    <w:multiLevelType w:val="multilevel"/>
    <w:tmpl w:val="1076E6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447616"/>
    <w:multiLevelType w:val="multilevel"/>
    <w:tmpl w:val="19DA0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B5604A"/>
    <w:multiLevelType w:val="hybridMultilevel"/>
    <w:tmpl w:val="5882DF32"/>
    <w:lvl w:ilvl="0" w:tplc="AEE28FA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24">
    <w:nsid w:val="51B30917"/>
    <w:multiLevelType w:val="hybridMultilevel"/>
    <w:tmpl w:val="6A0A8AD2"/>
    <w:lvl w:ilvl="0" w:tplc="E0328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4900"/>
    <w:multiLevelType w:val="hybridMultilevel"/>
    <w:tmpl w:val="40008F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33B4F"/>
    <w:multiLevelType w:val="hybridMultilevel"/>
    <w:tmpl w:val="9716AAC4"/>
    <w:lvl w:ilvl="0" w:tplc="28EA053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88B78A9"/>
    <w:multiLevelType w:val="multilevel"/>
    <w:tmpl w:val="8BC0E5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772BB9"/>
    <w:multiLevelType w:val="hybridMultilevel"/>
    <w:tmpl w:val="F8045184"/>
    <w:lvl w:ilvl="0" w:tplc="AAF61D9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29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24"/>
  </w:num>
  <w:num w:numId="15">
    <w:abstractNumId w:val="7"/>
  </w:num>
  <w:num w:numId="16">
    <w:abstractNumId w:val="11"/>
  </w:num>
  <w:num w:numId="17">
    <w:abstractNumId w:val="9"/>
  </w:num>
  <w:num w:numId="18">
    <w:abstractNumId w:val="25"/>
  </w:num>
  <w:num w:numId="19">
    <w:abstractNumId w:val="22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1"/>
  </w:num>
  <w:num w:numId="26">
    <w:abstractNumId w:val="28"/>
  </w:num>
  <w:num w:numId="27">
    <w:abstractNumId w:val="20"/>
  </w:num>
  <w:num w:numId="28">
    <w:abstractNumId w:val="14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4E77"/>
    <w:rsid w:val="00007D2A"/>
    <w:rsid w:val="0002179D"/>
    <w:rsid w:val="000335A2"/>
    <w:rsid w:val="00045144"/>
    <w:rsid w:val="00064193"/>
    <w:rsid w:val="000705BA"/>
    <w:rsid w:val="000A17CA"/>
    <w:rsid w:val="000A2BF7"/>
    <w:rsid w:val="000A5024"/>
    <w:rsid w:val="000A646F"/>
    <w:rsid w:val="000E275B"/>
    <w:rsid w:val="000F6CB2"/>
    <w:rsid w:val="0010008D"/>
    <w:rsid w:val="001059B0"/>
    <w:rsid w:val="00113D1B"/>
    <w:rsid w:val="001247C7"/>
    <w:rsid w:val="00140EA3"/>
    <w:rsid w:val="00143BDE"/>
    <w:rsid w:val="00145345"/>
    <w:rsid w:val="00153C3B"/>
    <w:rsid w:val="00162288"/>
    <w:rsid w:val="00162A07"/>
    <w:rsid w:val="00181AB8"/>
    <w:rsid w:val="001859B5"/>
    <w:rsid w:val="001918FB"/>
    <w:rsid w:val="00197AAB"/>
    <w:rsid w:val="001C22DA"/>
    <w:rsid w:val="001D4422"/>
    <w:rsid w:val="001D71DB"/>
    <w:rsid w:val="001D7A0C"/>
    <w:rsid w:val="001D7FFE"/>
    <w:rsid w:val="001F58CB"/>
    <w:rsid w:val="001F5980"/>
    <w:rsid w:val="001F7212"/>
    <w:rsid w:val="00203C83"/>
    <w:rsid w:val="00221C64"/>
    <w:rsid w:val="002408E2"/>
    <w:rsid w:val="00242DAA"/>
    <w:rsid w:val="00264AA2"/>
    <w:rsid w:val="00270133"/>
    <w:rsid w:val="00272130"/>
    <w:rsid w:val="00272E70"/>
    <w:rsid w:val="00282F6C"/>
    <w:rsid w:val="002963A2"/>
    <w:rsid w:val="002A2FC4"/>
    <w:rsid w:val="002A3007"/>
    <w:rsid w:val="002A5660"/>
    <w:rsid w:val="002C2B0B"/>
    <w:rsid w:val="002C336F"/>
    <w:rsid w:val="002C4633"/>
    <w:rsid w:val="002C4825"/>
    <w:rsid w:val="002D1810"/>
    <w:rsid w:val="002E212C"/>
    <w:rsid w:val="002E2A81"/>
    <w:rsid w:val="002E460A"/>
    <w:rsid w:val="003061F3"/>
    <w:rsid w:val="00316798"/>
    <w:rsid w:val="00321563"/>
    <w:rsid w:val="00352E97"/>
    <w:rsid w:val="003569EA"/>
    <w:rsid w:val="00371246"/>
    <w:rsid w:val="00380A7C"/>
    <w:rsid w:val="003A3CE9"/>
    <w:rsid w:val="003A7850"/>
    <w:rsid w:val="003C1393"/>
    <w:rsid w:val="003C1A7E"/>
    <w:rsid w:val="003E7B5C"/>
    <w:rsid w:val="003F54BD"/>
    <w:rsid w:val="00400179"/>
    <w:rsid w:val="0040329C"/>
    <w:rsid w:val="00414BC9"/>
    <w:rsid w:val="0043442F"/>
    <w:rsid w:val="00445DE7"/>
    <w:rsid w:val="00473B96"/>
    <w:rsid w:val="004805CC"/>
    <w:rsid w:val="004A7EDC"/>
    <w:rsid w:val="004B1C5B"/>
    <w:rsid w:val="004C5477"/>
    <w:rsid w:val="004E512D"/>
    <w:rsid w:val="004F0CF5"/>
    <w:rsid w:val="004F4739"/>
    <w:rsid w:val="004F6040"/>
    <w:rsid w:val="004F6AE7"/>
    <w:rsid w:val="00500323"/>
    <w:rsid w:val="00505D86"/>
    <w:rsid w:val="0050615C"/>
    <w:rsid w:val="00512F4D"/>
    <w:rsid w:val="00514D63"/>
    <w:rsid w:val="00517635"/>
    <w:rsid w:val="005338AD"/>
    <w:rsid w:val="00534A50"/>
    <w:rsid w:val="0054305E"/>
    <w:rsid w:val="00551CA7"/>
    <w:rsid w:val="00554789"/>
    <w:rsid w:val="0058501B"/>
    <w:rsid w:val="00595712"/>
    <w:rsid w:val="00595AF6"/>
    <w:rsid w:val="005A38DF"/>
    <w:rsid w:val="005A454B"/>
    <w:rsid w:val="005B2730"/>
    <w:rsid w:val="005C4EBC"/>
    <w:rsid w:val="005C5AA6"/>
    <w:rsid w:val="005D0226"/>
    <w:rsid w:val="005E3266"/>
    <w:rsid w:val="005F587F"/>
    <w:rsid w:val="0060496C"/>
    <w:rsid w:val="00606AC3"/>
    <w:rsid w:val="00612303"/>
    <w:rsid w:val="0061301A"/>
    <w:rsid w:val="00617714"/>
    <w:rsid w:val="00631D0C"/>
    <w:rsid w:val="006324E2"/>
    <w:rsid w:val="00635E82"/>
    <w:rsid w:val="00640F52"/>
    <w:rsid w:val="006431EB"/>
    <w:rsid w:val="0067432D"/>
    <w:rsid w:val="00675BE6"/>
    <w:rsid w:val="00686B9A"/>
    <w:rsid w:val="006A5C6B"/>
    <w:rsid w:val="006B5477"/>
    <w:rsid w:val="006C5D7F"/>
    <w:rsid w:val="006D4ECF"/>
    <w:rsid w:val="006E119E"/>
    <w:rsid w:val="006E62E5"/>
    <w:rsid w:val="006F1091"/>
    <w:rsid w:val="006F63B1"/>
    <w:rsid w:val="00717F9D"/>
    <w:rsid w:val="00722B78"/>
    <w:rsid w:val="00735F10"/>
    <w:rsid w:val="00743B51"/>
    <w:rsid w:val="00750800"/>
    <w:rsid w:val="007564E8"/>
    <w:rsid w:val="00774B27"/>
    <w:rsid w:val="00793335"/>
    <w:rsid w:val="00794678"/>
    <w:rsid w:val="007954D2"/>
    <w:rsid w:val="007A5B0A"/>
    <w:rsid w:val="007B54AB"/>
    <w:rsid w:val="007B7220"/>
    <w:rsid w:val="007E1151"/>
    <w:rsid w:val="007F0A79"/>
    <w:rsid w:val="00801306"/>
    <w:rsid w:val="00815309"/>
    <w:rsid w:val="00830951"/>
    <w:rsid w:val="00857D3D"/>
    <w:rsid w:val="00862493"/>
    <w:rsid w:val="00865491"/>
    <w:rsid w:val="008670B3"/>
    <w:rsid w:val="008769B4"/>
    <w:rsid w:val="008808BF"/>
    <w:rsid w:val="00894049"/>
    <w:rsid w:val="008A30CB"/>
    <w:rsid w:val="008B1DA3"/>
    <w:rsid w:val="008C17A7"/>
    <w:rsid w:val="008C4735"/>
    <w:rsid w:val="008D67D4"/>
    <w:rsid w:val="008F495F"/>
    <w:rsid w:val="008F5DA9"/>
    <w:rsid w:val="009014DF"/>
    <w:rsid w:val="00903738"/>
    <w:rsid w:val="009066AF"/>
    <w:rsid w:val="00913787"/>
    <w:rsid w:val="00921129"/>
    <w:rsid w:val="00935A34"/>
    <w:rsid w:val="0094174F"/>
    <w:rsid w:val="00944565"/>
    <w:rsid w:val="00952909"/>
    <w:rsid w:val="00963796"/>
    <w:rsid w:val="00970604"/>
    <w:rsid w:val="00990CCC"/>
    <w:rsid w:val="00997330"/>
    <w:rsid w:val="009A6CC8"/>
    <w:rsid w:val="009B27B0"/>
    <w:rsid w:val="009B503C"/>
    <w:rsid w:val="009B77FD"/>
    <w:rsid w:val="009C148B"/>
    <w:rsid w:val="009D2FAD"/>
    <w:rsid w:val="009D47D1"/>
    <w:rsid w:val="009E1EDD"/>
    <w:rsid w:val="009F5F50"/>
    <w:rsid w:val="00A033C2"/>
    <w:rsid w:val="00A11C6C"/>
    <w:rsid w:val="00A24511"/>
    <w:rsid w:val="00A345A9"/>
    <w:rsid w:val="00A54E86"/>
    <w:rsid w:val="00A555F2"/>
    <w:rsid w:val="00A66611"/>
    <w:rsid w:val="00A82BD7"/>
    <w:rsid w:val="00A84DA3"/>
    <w:rsid w:val="00A873DB"/>
    <w:rsid w:val="00A96B4C"/>
    <w:rsid w:val="00AF4CE9"/>
    <w:rsid w:val="00B02394"/>
    <w:rsid w:val="00B02A12"/>
    <w:rsid w:val="00B1097A"/>
    <w:rsid w:val="00B24583"/>
    <w:rsid w:val="00B30753"/>
    <w:rsid w:val="00B44BCF"/>
    <w:rsid w:val="00B50847"/>
    <w:rsid w:val="00B54566"/>
    <w:rsid w:val="00B547C4"/>
    <w:rsid w:val="00B83DB9"/>
    <w:rsid w:val="00B876A9"/>
    <w:rsid w:val="00BA2D61"/>
    <w:rsid w:val="00BA49DE"/>
    <w:rsid w:val="00BB19B1"/>
    <w:rsid w:val="00BB233B"/>
    <w:rsid w:val="00BB7DDF"/>
    <w:rsid w:val="00BC50AC"/>
    <w:rsid w:val="00BD4A86"/>
    <w:rsid w:val="00BE0F2F"/>
    <w:rsid w:val="00BF3504"/>
    <w:rsid w:val="00BF421D"/>
    <w:rsid w:val="00BF66A2"/>
    <w:rsid w:val="00BF7E79"/>
    <w:rsid w:val="00C004B8"/>
    <w:rsid w:val="00C0479D"/>
    <w:rsid w:val="00C10F43"/>
    <w:rsid w:val="00C148DE"/>
    <w:rsid w:val="00C24124"/>
    <w:rsid w:val="00C263AD"/>
    <w:rsid w:val="00C3189C"/>
    <w:rsid w:val="00C31FE7"/>
    <w:rsid w:val="00C52B71"/>
    <w:rsid w:val="00C617D5"/>
    <w:rsid w:val="00C62B3E"/>
    <w:rsid w:val="00C821F5"/>
    <w:rsid w:val="00CA3D82"/>
    <w:rsid w:val="00CC3CE6"/>
    <w:rsid w:val="00CC4FCB"/>
    <w:rsid w:val="00CF17ED"/>
    <w:rsid w:val="00D02D5B"/>
    <w:rsid w:val="00D34D9B"/>
    <w:rsid w:val="00D55F19"/>
    <w:rsid w:val="00D6146C"/>
    <w:rsid w:val="00D76DD1"/>
    <w:rsid w:val="00D807FD"/>
    <w:rsid w:val="00D85162"/>
    <w:rsid w:val="00DA1B02"/>
    <w:rsid w:val="00DA2094"/>
    <w:rsid w:val="00DC1585"/>
    <w:rsid w:val="00DC4B17"/>
    <w:rsid w:val="00DF1BC4"/>
    <w:rsid w:val="00DF2324"/>
    <w:rsid w:val="00E03749"/>
    <w:rsid w:val="00E0579C"/>
    <w:rsid w:val="00E1259F"/>
    <w:rsid w:val="00E13A85"/>
    <w:rsid w:val="00E25303"/>
    <w:rsid w:val="00E309AA"/>
    <w:rsid w:val="00E30D0D"/>
    <w:rsid w:val="00E358BC"/>
    <w:rsid w:val="00E35D04"/>
    <w:rsid w:val="00E41B55"/>
    <w:rsid w:val="00E43BFB"/>
    <w:rsid w:val="00E56339"/>
    <w:rsid w:val="00E64674"/>
    <w:rsid w:val="00E77BB6"/>
    <w:rsid w:val="00E92E73"/>
    <w:rsid w:val="00EA6E10"/>
    <w:rsid w:val="00EB20C3"/>
    <w:rsid w:val="00EB3AAB"/>
    <w:rsid w:val="00EE66AE"/>
    <w:rsid w:val="00EF0EAA"/>
    <w:rsid w:val="00F114C6"/>
    <w:rsid w:val="00F11BB3"/>
    <w:rsid w:val="00F22C06"/>
    <w:rsid w:val="00F32FC9"/>
    <w:rsid w:val="00F33EB5"/>
    <w:rsid w:val="00F455F0"/>
    <w:rsid w:val="00F47C99"/>
    <w:rsid w:val="00F507B3"/>
    <w:rsid w:val="00F535D3"/>
    <w:rsid w:val="00F572B2"/>
    <w:rsid w:val="00F60E49"/>
    <w:rsid w:val="00F63B4A"/>
    <w:rsid w:val="00F90276"/>
    <w:rsid w:val="00F927CF"/>
    <w:rsid w:val="00F93E25"/>
    <w:rsid w:val="00F94D8A"/>
    <w:rsid w:val="00FA5887"/>
    <w:rsid w:val="00FB52B2"/>
    <w:rsid w:val="00FC5580"/>
    <w:rsid w:val="00FD7308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4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8570-314E-49A9-A1A5-15D3C95E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17</cp:revision>
  <cp:lastPrinted>2021-11-10T13:36:00Z</cp:lastPrinted>
  <dcterms:created xsi:type="dcterms:W3CDTF">2022-04-26T11:28:00Z</dcterms:created>
  <dcterms:modified xsi:type="dcterms:W3CDTF">2022-05-23T06:30:00Z</dcterms:modified>
</cp:coreProperties>
</file>