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EF54" w14:textId="77777777" w:rsidR="00182532" w:rsidRPr="00442D2A" w:rsidRDefault="00182532" w:rsidP="001825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4CC84C32" w14:textId="77777777" w:rsidR="00182532" w:rsidRPr="00442D2A" w:rsidRDefault="00182532" w:rsidP="001825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B1FFC8C" w14:textId="77777777" w:rsidR="00182532" w:rsidRPr="00442D2A" w:rsidRDefault="00182532" w:rsidP="001825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55284D4A" w14:textId="77777777" w:rsidR="00182532" w:rsidRDefault="00182532" w:rsidP="001825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062A0633" w14:textId="77777777" w:rsidR="00182532" w:rsidRDefault="00182532" w:rsidP="0018253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27.07.2022 № 3432</w:t>
      </w:r>
    </w:p>
    <w:p w14:paraId="23A4F39D" w14:textId="77777777" w:rsidR="00182532" w:rsidRDefault="00182532" w:rsidP="0018253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14:paraId="0A22A495" w14:textId="77777777" w:rsidR="00182532" w:rsidRDefault="00182532" w:rsidP="0018253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14:paraId="6E1093BC" w14:textId="77777777" w:rsidR="00182532" w:rsidRDefault="00182532" w:rsidP="0018253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14:paraId="546840F4" w14:textId="77777777" w:rsidR="00182532" w:rsidRPr="00182532" w:rsidRDefault="00182532" w:rsidP="0018253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</w:rPr>
      </w:pPr>
      <w:r w:rsidRPr="00182532">
        <w:rPr>
          <w:rFonts w:ascii="Arial" w:eastAsia="SimSun" w:hAnsi="Arial" w:cs="Arial"/>
          <w:kern w:val="3"/>
          <w:sz w:val="24"/>
          <w:szCs w:val="24"/>
        </w:rPr>
        <w:t xml:space="preserve">Об утверждении </w:t>
      </w:r>
      <w:r w:rsidRPr="00182532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Административного регламента предоставления муниципальной услуги по </w:t>
      </w:r>
      <w:r w:rsidRPr="00182532">
        <w:rPr>
          <w:rFonts w:ascii="Arial" w:eastAsia="SimSun" w:hAnsi="Arial" w:cs="Arial"/>
          <w:kern w:val="3"/>
          <w:sz w:val="24"/>
          <w:szCs w:val="24"/>
        </w:rPr>
        <w:t>созданию  семейного (родового) захоронения</w:t>
      </w:r>
    </w:p>
    <w:p w14:paraId="3E90AE27" w14:textId="77777777" w:rsidR="00182532" w:rsidRPr="00182532" w:rsidRDefault="00182532" w:rsidP="00182532">
      <w:pPr>
        <w:spacing w:after="0" w:line="240" w:lineRule="auto"/>
        <w:ind w:left="-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75DC05" w14:textId="77777777" w:rsidR="00182532" w:rsidRPr="00182532" w:rsidRDefault="00182532" w:rsidP="00182532">
      <w:pPr>
        <w:spacing w:after="0" w:line="240" w:lineRule="auto"/>
        <w:ind w:left="-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867B16" w14:textId="77777777" w:rsidR="00182532" w:rsidRPr="00182532" w:rsidRDefault="00182532" w:rsidP="00182532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SimSun" w:hAnsi="Arial" w:cs="Arial"/>
          <w:kern w:val="3"/>
          <w:sz w:val="24"/>
          <w:szCs w:val="24"/>
        </w:rPr>
      </w:pPr>
      <w:proofErr w:type="gramStart"/>
      <w:r w:rsidRPr="00182532">
        <w:rPr>
          <w:rFonts w:ascii="Arial" w:eastAsia="SimSun" w:hAnsi="Arial" w:cs="Arial"/>
          <w:kern w:val="3"/>
          <w:sz w:val="24"/>
          <w:szCs w:val="24"/>
        </w:rPr>
        <w:t>В соответствии с Федеральными законами от 06.10.2003 № 131-ФЗ        «Об общих принципах организации местного самоуправления», от 27.07.2010 № 210-ФЗ «Об организации предоставления государственных и муниципальных услуг»,</w:t>
      </w:r>
      <w:r w:rsidRPr="00182532">
        <w:rPr>
          <w:rFonts w:ascii="Arial" w:eastAsia="SimSun" w:hAnsi="Arial" w:cs="Arial"/>
          <w:bCs/>
          <w:kern w:val="3"/>
          <w:sz w:val="24"/>
          <w:szCs w:val="24"/>
        </w:rPr>
        <w:t xml:space="preserve"> Законом Московской области от  17.07.2007                № 115/2007-ОЗ «О погребении и похоронном деле в Московской области», распоряжением Главного  Управления Региональной безопасности  Московской области» от 23.05.2022  № 20-РГУ «</w:t>
      </w:r>
      <w:r w:rsidRPr="00182532">
        <w:rPr>
          <w:rFonts w:ascii="Arial" w:eastAsia="SimSun" w:hAnsi="Arial" w:cs="Arial"/>
          <w:kern w:val="3"/>
          <w:sz w:val="24"/>
          <w:szCs w:val="24"/>
        </w:rPr>
        <w:t xml:space="preserve">Об утверждении типового </w:t>
      </w:r>
      <w:r w:rsidRPr="00182532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 xml:space="preserve">Административного регламента предоставления муниципальной услуги           по </w:t>
      </w:r>
      <w:r w:rsidRPr="00182532">
        <w:rPr>
          <w:rFonts w:ascii="Arial" w:eastAsia="SimSun" w:hAnsi="Arial" w:cs="Arial"/>
          <w:kern w:val="3"/>
          <w:sz w:val="24"/>
          <w:szCs w:val="24"/>
        </w:rPr>
        <w:t>созданию семейного</w:t>
      </w:r>
      <w:proofErr w:type="gramEnd"/>
      <w:r w:rsidRPr="00182532">
        <w:rPr>
          <w:rFonts w:ascii="Arial" w:eastAsia="SimSun" w:hAnsi="Arial" w:cs="Arial"/>
          <w:kern w:val="3"/>
          <w:sz w:val="24"/>
          <w:szCs w:val="24"/>
        </w:rPr>
        <w:t xml:space="preserve"> (родового) захоронения», </w:t>
      </w:r>
      <w:r w:rsidRPr="00182532"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</w:p>
    <w:p w14:paraId="7D2D01EF" w14:textId="77777777" w:rsidR="00182532" w:rsidRPr="00182532" w:rsidRDefault="00182532" w:rsidP="0018253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03346" w14:textId="77777777" w:rsidR="00182532" w:rsidRPr="00182532" w:rsidRDefault="00182532" w:rsidP="001825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82532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ПОСТАНОВЛЯЮ: </w:t>
      </w:r>
    </w:p>
    <w:p w14:paraId="7CABCB3C" w14:textId="77777777" w:rsidR="00182532" w:rsidRPr="00182532" w:rsidRDefault="00182532" w:rsidP="001825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A0AF96" w14:textId="77777777" w:rsidR="00182532" w:rsidRPr="00182532" w:rsidRDefault="00182532" w:rsidP="00182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eastAsia="ar-SA"/>
        </w:rPr>
      </w:pPr>
      <w:r w:rsidRPr="00182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Административный регламент </w:t>
      </w:r>
      <w:r w:rsidRPr="0018253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18253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муниципальной услуги по </w:t>
      </w:r>
      <w:r w:rsidRPr="00182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созданию семейного (родового) захоронения (прилагается). </w:t>
      </w:r>
    </w:p>
    <w:p w14:paraId="607CF1D2" w14:textId="77777777" w:rsidR="00182532" w:rsidRPr="00182532" w:rsidRDefault="00182532" w:rsidP="0018253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532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в сети Интернет</w:t>
      </w:r>
      <w:r w:rsidRPr="00182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455E772" w14:textId="77777777" w:rsidR="00182532" w:rsidRPr="00182532" w:rsidRDefault="00182532" w:rsidP="0018253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8253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1825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5E9CD84E" w14:textId="77777777" w:rsidR="00182532" w:rsidRPr="00182532" w:rsidRDefault="00182532" w:rsidP="001825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532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1825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825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14:paraId="422304A6" w14:textId="77777777" w:rsidR="00182532" w:rsidRPr="00182532" w:rsidRDefault="00182532" w:rsidP="00182532">
      <w:pPr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7625C0" w14:textId="77777777" w:rsidR="00182532" w:rsidRPr="00182532" w:rsidRDefault="00182532" w:rsidP="00182532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3932199" w14:textId="3F28A5D1" w:rsidR="00182532" w:rsidRPr="00182532" w:rsidRDefault="00182532" w:rsidP="001825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2532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                  </w:t>
      </w:r>
      <w:r w:rsidR="002E20D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182532">
        <w:rPr>
          <w:rFonts w:ascii="Arial" w:eastAsia="Times New Roman" w:hAnsi="Arial" w:cs="Arial"/>
          <w:sz w:val="24"/>
          <w:szCs w:val="24"/>
          <w:lang w:eastAsia="ru-RU"/>
        </w:rPr>
        <w:t>А.Р. Иванов</w:t>
      </w:r>
    </w:p>
    <w:p w14:paraId="4E7CC52B" w14:textId="77777777" w:rsidR="00182532" w:rsidRPr="00182532" w:rsidRDefault="00182532" w:rsidP="00182532">
      <w:pPr>
        <w:autoSpaceDE w:val="0"/>
        <w:autoSpaceDN w:val="0"/>
        <w:adjustRightInd w:val="0"/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C9380E" w14:textId="77777777" w:rsidR="00182532" w:rsidRDefault="00182532" w:rsidP="00B94150">
      <w:pPr>
        <w:pStyle w:val="ConsPlusNormal"/>
        <w:spacing w:line="23" w:lineRule="atLeast"/>
        <w:ind w:left="5103"/>
        <w:rPr>
          <w:rFonts w:eastAsia="Times New Roman"/>
          <w:sz w:val="24"/>
          <w:szCs w:val="24"/>
          <w:lang w:eastAsia="ru-RU"/>
        </w:rPr>
      </w:pPr>
    </w:p>
    <w:p w14:paraId="55784920" w14:textId="77777777" w:rsidR="00182532" w:rsidRDefault="00182532" w:rsidP="00B94150">
      <w:pPr>
        <w:pStyle w:val="ConsPlusNormal"/>
        <w:spacing w:line="23" w:lineRule="atLeast"/>
        <w:ind w:left="5103"/>
        <w:rPr>
          <w:rFonts w:eastAsia="Times New Roman"/>
          <w:sz w:val="24"/>
          <w:szCs w:val="24"/>
          <w:lang w:eastAsia="ru-RU"/>
        </w:rPr>
      </w:pPr>
    </w:p>
    <w:p w14:paraId="029A3AE1" w14:textId="77777777" w:rsidR="00182532" w:rsidRDefault="00182532" w:rsidP="00B94150">
      <w:pPr>
        <w:pStyle w:val="ConsPlusNormal"/>
        <w:spacing w:line="23" w:lineRule="atLeast"/>
        <w:ind w:left="5103"/>
        <w:rPr>
          <w:rFonts w:eastAsia="Times New Roman"/>
          <w:sz w:val="24"/>
          <w:szCs w:val="24"/>
          <w:lang w:eastAsia="ru-RU"/>
        </w:rPr>
      </w:pPr>
    </w:p>
    <w:p w14:paraId="1F4E3106" w14:textId="77777777" w:rsidR="00B94150" w:rsidRPr="00CF260A" w:rsidRDefault="00B94150" w:rsidP="00B94150">
      <w:pPr>
        <w:pStyle w:val="ConsPlusNormal"/>
        <w:spacing w:line="23" w:lineRule="atLeast"/>
        <w:ind w:left="5103"/>
        <w:rPr>
          <w:rFonts w:eastAsia="Times New Roman"/>
          <w:sz w:val="24"/>
          <w:szCs w:val="24"/>
          <w:lang w:eastAsia="ru-RU"/>
        </w:rPr>
      </w:pPr>
      <w:r w:rsidRPr="00CF260A">
        <w:rPr>
          <w:rFonts w:eastAsia="Times New Roman"/>
          <w:sz w:val="24"/>
          <w:szCs w:val="24"/>
          <w:lang w:eastAsia="ru-RU"/>
        </w:rPr>
        <w:t>УТВЕРЖДЕН</w:t>
      </w:r>
    </w:p>
    <w:p w14:paraId="15BB7A70" w14:textId="77777777" w:rsidR="00B94150" w:rsidRPr="00CF260A" w:rsidRDefault="00B94150" w:rsidP="00B94150">
      <w:pPr>
        <w:pStyle w:val="Standard"/>
        <w:widowControl w:val="0"/>
        <w:tabs>
          <w:tab w:val="left" w:pos="4962"/>
          <w:tab w:val="left" w:pos="5387"/>
          <w:tab w:val="left" w:pos="5529"/>
        </w:tabs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постановлением  Администрации Одинцовского г.о. Московской области</w:t>
      </w:r>
    </w:p>
    <w:p w14:paraId="5454EA8F" w14:textId="786CCCAA" w:rsidR="00B94150" w:rsidRPr="00CF260A" w:rsidRDefault="00B94150" w:rsidP="00B94150">
      <w:pPr>
        <w:pStyle w:val="ConsPlusNormal"/>
        <w:spacing w:line="23" w:lineRule="atLeast"/>
        <w:ind w:left="5103"/>
        <w:rPr>
          <w:bCs/>
          <w:sz w:val="24"/>
          <w:szCs w:val="24"/>
        </w:rPr>
      </w:pPr>
      <w:r w:rsidRPr="00CF260A">
        <w:rPr>
          <w:bCs/>
          <w:sz w:val="24"/>
          <w:szCs w:val="24"/>
        </w:rPr>
        <w:t xml:space="preserve">от </w:t>
      </w:r>
      <w:r w:rsidR="009F3C8D" w:rsidRPr="00CF260A">
        <w:rPr>
          <w:bCs/>
          <w:sz w:val="24"/>
          <w:szCs w:val="24"/>
        </w:rPr>
        <w:t>27.07.</w:t>
      </w:r>
      <w:r w:rsidRPr="00CF260A">
        <w:rPr>
          <w:bCs/>
          <w:sz w:val="24"/>
          <w:szCs w:val="24"/>
        </w:rPr>
        <w:t xml:space="preserve">2022 № </w:t>
      </w:r>
      <w:r w:rsidR="009F3C8D" w:rsidRPr="00CF260A">
        <w:rPr>
          <w:bCs/>
          <w:sz w:val="24"/>
          <w:szCs w:val="24"/>
        </w:rPr>
        <w:t>3432</w:t>
      </w:r>
    </w:p>
    <w:p w14:paraId="4C7C93BB" w14:textId="77777777" w:rsidR="003465BD" w:rsidRPr="00CF260A" w:rsidRDefault="003465BD" w:rsidP="00F40970">
      <w:pPr>
        <w:spacing w:after="0"/>
        <w:rPr>
          <w:rFonts w:ascii="Arial" w:hAnsi="Arial" w:cs="Arial"/>
          <w:sz w:val="24"/>
          <w:szCs w:val="24"/>
        </w:rPr>
      </w:pPr>
    </w:p>
    <w:p w14:paraId="623C4798" w14:textId="77777777" w:rsidR="008918F0" w:rsidRPr="00CF260A" w:rsidRDefault="008918F0" w:rsidP="00F40970">
      <w:pPr>
        <w:spacing w:after="0"/>
        <w:rPr>
          <w:rFonts w:ascii="Arial" w:hAnsi="Arial" w:cs="Arial"/>
          <w:sz w:val="24"/>
          <w:szCs w:val="24"/>
        </w:rPr>
      </w:pPr>
    </w:p>
    <w:p w14:paraId="3D938A2E" w14:textId="77777777" w:rsidR="008918F0" w:rsidRPr="00CF260A" w:rsidRDefault="008918F0" w:rsidP="00F40970">
      <w:pPr>
        <w:spacing w:after="0"/>
        <w:rPr>
          <w:rFonts w:ascii="Arial" w:hAnsi="Arial" w:cs="Arial"/>
          <w:sz w:val="24"/>
          <w:szCs w:val="24"/>
        </w:rPr>
      </w:pPr>
    </w:p>
    <w:p w14:paraId="6028D921" w14:textId="77777777" w:rsidR="00387CEC" w:rsidRPr="00CF260A" w:rsidRDefault="00387CEC" w:rsidP="00F40970">
      <w:pPr>
        <w:spacing w:after="0"/>
        <w:rPr>
          <w:rFonts w:ascii="Arial" w:hAnsi="Arial" w:cs="Arial"/>
          <w:sz w:val="24"/>
          <w:szCs w:val="24"/>
        </w:rPr>
      </w:pPr>
    </w:p>
    <w:p w14:paraId="1A1EBFB3" w14:textId="77777777" w:rsidR="00387CEC" w:rsidRPr="00CF260A" w:rsidRDefault="00387CEC" w:rsidP="00F40970">
      <w:pPr>
        <w:spacing w:after="0"/>
        <w:rPr>
          <w:rFonts w:ascii="Arial" w:hAnsi="Arial" w:cs="Arial"/>
          <w:sz w:val="24"/>
          <w:szCs w:val="24"/>
        </w:rPr>
      </w:pPr>
    </w:p>
    <w:p w14:paraId="28AD0168" w14:textId="77777777" w:rsidR="00387CEC" w:rsidRPr="00CF260A" w:rsidRDefault="00387CEC" w:rsidP="00F40970">
      <w:pPr>
        <w:spacing w:after="0"/>
        <w:rPr>
          <w:rFonts w:ascii="Arial" w:hAnsi="Arial" w:cs="Arial"/>
          <w:sz w:val="24"/>
          <w:szCs w:val="24"/>
        </w:rPr>
      </w:pPr>
    </w:p>
    <w:p w14:paraId="101BC249" w14:textId="7BF5CD0F" w:rsidR="00206CEA" w:rsidRPr="00CF260A" w:rsidRDefault="00206CEA" w:rsidP="002D5CAC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</w:t>
      </w:r>
      <w:r w:rsidR="00F91A09" w:rsidRPr="00CF260A">
        <w:rPr>
          <w:rFonts w:ascii="Arial" w:eastAsia="Times New Roman" w:hAnsi="Arial" w:cs="Arial"/>
          <w:bCs/>
          <w:sz w:val="24"/>
          <w:szCs w:val="24"/>
          <w:lang w:eastAsia="ru-RU"/>
        </w:rPr>
        <w:t>ый</w:t>
      </w:r>
      <w:r w:rsidRPr="00CF26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</w:t>
      </w:r>
    </w:p>
    <w:p w14:paraId="13F91349" w14:textId="77777777" w:rsidR="002D5CAC" w:rsidRPr="00CF260A" w:rsidRDefault="00206CEA" w:rsidP="002D5C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предоставления муниципальной услуги по </w:t>
      </w:r>
      <w:r w:rsidR="002D5CAC" w:rsidRPr="00CF260A">
        <w:rPr>
          <w:rFonts w:ascii="Arial" w:hAnsi="Arial" w:cs="Arial"/>
          <w:sz w:val="24"/>
          <w:szCs w:val="24"/>
        </w:rPr>
        <w:t>созданию</w:t>
      </w:r>
      <w:r w:rsidR="002D5CAC" w:rsidRPr="00CF260A">
        <w:rPr>
          <w:rFonts w:ascii="Arial" w:hAnsi="Arial" w:cs="Arial"/>
          <w:sz w:val="24"/>
          <w:szCs w:val="24"/>
        </w:rPr>
        <w:br/>
        <w:t xml:space="preserve"> семейного (родового) захоронения</w:t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2065085929"/>
        <w:docPartObj>
          <w:docPartGallery w:val="Table of Contents"/>
          <w:docPartUnique/>
        </w:docPartObj>
      </w:sdtPr>
      <w:sdtEndPr/>
      <w:sdtContent>
        <w:p w14:paraId="4661A8F6" w14:textId="561F21C1" w:rsidR="00B44818" w:rsidRPr="00CF260A" w:rsidRDefault="00B44818" w:rsidP="00B44818">
          <w:pPr>
            <w:pStyle w:val="afa"/>
            <w:spacing w:before="0" w:line="240" w:lineRule="auto"/>
            <w:rPr>
              <w:rFonts w:ascii="Arial" w:hAnsi="Arial" w:cs="Arial"/>
              <w:b w:val="0"/>
              <w:sz w:val="24"/>
              <w:szCs w:val="24"/>
            </w:rPr>
          </w:pPr>
        </w:p>
        <w:p w14:paraId="186D6917" w14:textId="192A121D" w:rsidR="00B44818" w:rsidRPr="00CF260A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CF260A">
            <w:rPr>
              <w:rFonts w:ascii="Arial" w:hAnsi="Arial" w:cs="Arial"/>
              <w:sz w:val="24"/>
              <w:szCs w:val="24"/>
            </w:rPr>
            <w:fldChar w:fldCharType="begin"/>
          </w:r>
          <w:r w:rsidRPr="00CF260A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F260A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00569502" w:history="1">
            <w:r w:rsidRPr="00CF260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Pr="00CF260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  <w:r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_Toc100569502 \h </w:instrText>
            </w:r>
            <w:r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54822" w14:textId="2A4C8C93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3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_Toc100569503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08D23B5" w14:textId="4FB51B2E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4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_Toc100569504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19FAB0C" w14:textId="50131B57" w:rsidR="00B44818" w:rsidRPr="00CF260A" w:rsidRDefault="001C25C6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05" w:history="1"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_Toc100569505 \h </w:instrTex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71D276" w14:textId="6B8B010C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6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_Toc100569506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AA3D04F" w14:textId="6EC2A10B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7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_Toc100569507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97B3F91" w14:textId="5F73B2D5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8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_Toc100569508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842617C" w14:textId="4B449897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09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_Toc100569509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7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5A2BAA6" w14:textId="6239D150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0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_Toc100569510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EDF3BA9" w14:textId="65A78D2B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1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_Toc100569511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5009591" w14:textId="0698A125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2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_Toc100569512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276A6FA" w14:textId="21000052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3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 w:rsidRPr="00CF260A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или отказа в предоставлении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_Toc100569513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CF0B3B7" w14:textId="16AF7237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4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 w:rsidRPr="00CF260A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ее взимания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_Toc100569514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92B46BA" w14:textId="7555C78C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5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_Toc100569515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C451FD7" w14:textId="6F43E1AD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6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13. Срок регистрации заявления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_Toc100569516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2E365E2" w14:textId="177EC9D6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7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14. Требования к пом</w:t>
            </w:r>
            <w:r w:rsidR="00D60A67" w:rsidRPr="00CF260A">
              <w:rPr>
                <w:rStyle w:val="a7"/>
                <w:rFonts w:ascii="Arial" w:hAnsi="Arial" w:cs="Arial"/>
                <w:sz w:val="24"/>
                <w:szCs w:val="24"/>
              </w:rPr>
              <w:t>ещениям,  в которых предоставляе</w:t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тся муниципальная услуга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_Toc100569517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13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8C83C6E" w14:textId="2350FA7A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8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15. Показатели качества и доступности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_Toc100569518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4C3440B" w14:textId="1802DAB7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19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_Toc100569519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216430C" w14:textId="0A206393" w:rsidR="00B44818" w:rsidRPr="00CF260A" w:rsidRDefault="001C25C6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20" w:history="1"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_Toc100569520 \h </w:instrTex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16F02A" w14:textId="57A219C5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1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_Toc100569521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A0835B3" w14:textId="69D357B8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2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_Toc100569522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17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80107F2" w14:textId="05E51E35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3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_Toc100569523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A9A8251" w14:textId="2A5BCD02" w:rsidR="00B44818" w:rsidRPr="00CF260A" w:rsidRDefault="001C25C6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24" w:history="1"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_Toc100569524 \h </w:instrTex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862822" w14:textId="58D00AD6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5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CF260A">
              <w:rPr>
                <w:rStyle w:val="a7"/>
                <w:rFonts w:ascii="Arial" w:hAnsi="Arial" w:cs="Arial"/>
                <w:sz w:val="24"/>
                <w:szCs w:val="24"/>
              </w:rPr>
              <w:t xml:space="preserve">, </w:t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 xml:space="preserve">работниками МКУ положений административного регламента </w:t>
            </w:r>
            <w:r w:rsidR="00F91A09" w:rsidRPr="00CF260A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_Toc100569525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9BE5780" w14:textId="70608428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6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_Toc100569526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19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62F975B" w14:textId="3B2FF15B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7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22. Ответственность должностных лиц</w:t>
            </w:r>
            <w:r w:rsidR="007A6C8D" w:rsidRPr="00CF260A">
              <w:rPr>
                <w:rStyle w:val="a7"/>
                <w:rFonts w:ascii="Arial" w:hAnsi="Arial" w:cs="Arial"/>
                <w:sz w:val="24"/>
                <w:szCs w:val="24"/>
              </w:rPr>
              <w:t xml:space="preserve">, </w:t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_Toc100569527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ACE26F8" w14:textId="0E3AB491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28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_Toc100569528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1B9D8AE" w14:textId="6356C328" w:rsidR="00B44818" w:rsidRPr="00CF260A" w:rsidRDefault="001C25C6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100569529" w:history="1"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  МКУ,   </w:t>
            </w:r>
            <w:r w:rsidR="007A6C8D" w:rsidRPr="00CF260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должностных лиц, </w:t>
            </w:r>
            <w:r w:rsidR="00B44818" w:rsidRPr="00CF260A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работников МКУ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_Toc100569529 \h </w:instrTex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B44818" w:rsidRPr="00CF260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BA43EE" w14:textId="47DD1864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0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_Toc100569530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1CCEE8E" w14:textId="23722E3F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1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25. Формы и способы подачи заявител</w:t>
            </w:r>
            <w:r w:rsidR="00A729B4" w:rsidRPr="00CF260A">
              <w:rPr>
                <w:rStyle w:val="a7"/>
                <w:rFonts w:ascii="Arial" w:hAnsi="Arial" w:cs="Arial"/>
                <w:sz w:val="24"/>
                <w:szCs w:val="24"/>
              </w:rPr>
              <w:t>ем</w:t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 xml:space="preserve"> жалобы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_Toc100569531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DE8C069" w14:textId="3058D998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2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_Toc100569532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52A5BAE" w14:textId="33098FB6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3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_Toc100569533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50BEC65" w14:textId="3FC94ECC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4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_Toc100569534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25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5788B6D" w14:textId="50246878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5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4 Форма удостоверения о захоронении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_Toc100569535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27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C8998EE" w14:textId="6D9A4503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6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_Toc100569536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30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75BCD579" w14:textId="5A189A45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7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6</w:t>
            </w:r>
            <w:r w:rsidR="00B44818"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_Toc100569537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32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8567C44" w14:textId="33A76E75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8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_Toc100569538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33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8EA198A" w14:textId="35522E85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39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_Toc100569539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36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7E29EFF" w14:textId="2DB7A6C2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40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9 Форма решения об аннулировании ранее принятого предварительного решения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_Toc100569540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38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BFA6AA3" w14:textId="0599D86E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41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_Toc100569541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39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0D9CC6E" w14:textId="6E27AC02" w:rsidR="00B44818" w:rsidRPr="00CF260A" w:rsidRDefault="001C25C6" w:rsidP="00B44818">
          <w:pPr>
            <w:pStyle w:val="24"/>
            <w:spacing w:line="240" w:lineRule="auto"/>
            <w:rPr>
              <w:rFonts w:ascii="Arial" w:hAnsi="Arial" w:cs="Arial"/>
              <w:sz w:val="24"/>
              <w:szCs w:val="24"/>
            </w:rPr>
          </w:pPr>
          <w:hyperlink w:anchor="_Toc100569542" w:history="1">
            <w:r w:rsidR="00B44818" w:rsidRPr="00CF260A">
              <w:rPr>
                <w:rStyle w:val="a7"/>
                <w:rFonts w:ascii="Arial" w:hAnsi="Arial" w:cs="Arial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_Toc100569542 \h </w:instrTex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3B7817" w:rsidRPr="00CF260A">
              <w:rPr>
                <w:rFonts w:ascii="Arial" w:hAnsi="Arial" w:cs="Arial"/>
                <w:webHidden/>
                <w:sz w:val="24"/>
                <w:szCs w:val="24"/>
              </w:rPr>
              <w:t>40</w:t>
            </w:r>
            <w:r w:rsidR="00B44818" w:rsidRPr="00CF260A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B9BCC78" w14:textId="0E8449F1" w:rsidR="00B44818" w:rsidRPr="00CF260A" w:rsidRDefault="00B44818" w:rsidP="00B44818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CF260A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p>
      </w:sdtContent>
    </w:sdt>
    <w:p w14:paraId="289F629B" w14:textId="77777777" w:rsidR="009C0034" w:rsidRPr="00CF260A" w:rsidRDefault="009C0034" w:rsidP="00C4709B">
      <w:pPr>
        <w:pStyle w:val="1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100569502"/>
      <w:r w:rsidRPr="00CF260A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14:paraId="0596A35D" w14:textId="77777777" w:rsidR="00815BB3" w:rsidRPr="00CF260A" w:rsidRDefault="00815BB3" w:rsidP="00441E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05CC19" w14:textId="77777777" w:rsidR="009C0034" w:rsidRPr="00CF260A" w:rsidRDefault="00441E06" w:rsidP="00C4709B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100569503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CF260A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1C73C675" w14:textId="77777777" w:rsidR="00C802D4" w:rsidRPr="00CF260A" w:rsidRDefault="00C802D4" w:rsidP="00441E0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EF6BD1" w14:textId="77777777" w:rsidR="00844F84" w:rsidRPr="00CF260A" w:rsidRDefault="00206CEA" w:rsidP="00844F8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 w:rsidRPr="00CF260A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CF260A">
        <w:rPr>
          <w:rFonts w:ascii="Arial" w:hAnsi="Arial" w:cs="Arial"/>
          <w:sz w:val="24"/>
          <w:szCs w:val="24"/>
        </w:rPr>
        <w:t xml:space="preserve"> </w:t>
      </w:r>
      <w:r w:rsidR="006C408C" w:rsidRPr="00CF260A">
        <w:rPr>
          <w:rFonts w:ascii="Arial" w:hAnsi="Arial" w:cs="Arial"/>
          <w:sz w:val="24"/>
          <w:szCs w:val="24"/>
        </w:rPr>
        <w:t xml:space="preserve">по созданию семейного (родового) захоронения </w:t>
      </w:r>
      <w:r w:rsidRPr="00CF260A">
        <w:rPr>
          <w:rFonts w:ascii="Arial" w:hAnsi="Arial" w:cs="Arial"/>
          <w:sz w:val="24"/>
          <w:szCs w:val="24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CF260A">
        <w:rPr>
          <w:rFonts w:ascii="Arial" w:hAnsi="Arial" w:cs="Arial"/>
          <w:sz w:val="24"/>
          <w:szCs w:val="24"/>
        </w:rPr>
        <w:br/>
        <w:t>М</w:t>
      </w:r>
      <w:r w:rsidRPr="00CF260A">
        <w:rPr>
          <w:rFonts w:ascii="Arial" w:hAnsi="Arial" w:cs="Arial"/>
          <w:sz w:val="24"/>
          <w:szCs w:val="24"/>
        </w:rPr>
        <w:t xml:space="preserve">осковской области, наделенным полномочиями в сфере погребения и похоронного дела (далее – Администрация), </w:t>
      </w:r>
      <w:r w:rsidR="00844F84" w:rsidRPr="00CF260A">
        <w:rPr>
          <w:rFonts w:ascii="Arial" w:hAnsi="Arial" w:cs="Arial"/>
          <w:sz w:val="24"/>
          <w:szCs w:val="24"/>
        </w:rPr>
        <w:t>реализация полномочий в части оказания Муниципальной услуги  возложена на муниципальное казенное учреждение, созданное органом местного самоуправления Московской области в целях обеспечения реализации</w:t>
      </w:r>
      <w:proofErr w:type="gramEnd"/>
      <w:r w:rsidR="00844F84" w:rsidRPr="00CF260A">
        <w:rPr>
          <w:rFonts w:ascii="Arial" w:hAnsi="Arial" w:cs="Arial"/>
          <w:sz w:val="24"/>
          <w:szCs w:val="24"/>
        </w:rPr>
        <w:t xml:space="preserve"> полномочий органов местного самоуправления Одинцовского городского округа Московской области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D8A3E93" w:rsidR="00206CEA" w:rsidRPr="00CF260A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F260A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773033" w:rsidRPr="00CF260A">
        <w:rPr>
          <w:rFonts w:ascii="Arial" w:hAnsi="Arial" w:cs="Arial"/>
          <w:sz w:val="24"/>
          <w:szCs w:val="24"/>
        </w:rPr>
        <w:t>м</w:t>
      </w:r>
      <w:r w:rsidRPr="00CF260A">
        <w:rPr>
          <w:rFonts w:ascii="Arial" w:hAnsi="Arial" w:cs="Arial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CF260A">
        <w:rPr>
          <w:rFonts w:ascii="Arial" w:hAnsi="Arial" w:cs="Arial"/>
          <w:sz w:val="24"/>
          <w:szCs w:val="24"/>
        </w:rPr>
        <w:t xml:space="preserve"> </w:t>
      </w:r>
      <w:r w:rsidRPr="00CF260A">
        <w:rPr>
          <w:rFonts w:ascii="Arial" w:hAnsi="Arial" w:cs="Arial"/>
          <w:sz w:val="24"/>
          <w:szCs w:val="24"/>
        </w:rPr>
        <w:t>за исполнением административного регламента, досудебный</w:t>
      </w:r>
      <w:proofErr w:type="gramEnd"/>
      <w:r w:rsidRPr="00CF260A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(бездействия), МКУ (</w:t>
      </w:r>
      <w:r w:rsidR="0028277C" w:rsidRPr="00CF260A">
        <w:rPr>
          <w:rFonts w:ascii="Arial" w:hAnsi="Arial" w:cs="Arial"/>
          <w:sz w:val="24"/>
          <w:szCs w:val="24"/>
        </w:rPr>
        <w:t xml:space="preserve">должностных лиц, </w:t>
      </w:r>
      <w:r w:rsidRPr="00CF260A">
        <w:rPr>
          <w:rFonts w:ascii="Arial" w:hAnsi="Arial" w:cs="Arial"/>
          <w:sz w:val="24"/>
          <w:szCs w:val="24"/>
        </w:rPr>
        <w:t>работников)</w:t>
      </w:r>
      <w:r w:rsidR="003B268E" w:rsidRPr="00CF260A">
        <w:rPr>
          <w:rFonts w:ascii="Arial" w:hAnsi="Arial" w:cs="Arial"/>
          <w:sz w:val="24"/>
          <w:szCs w:val="24"/>
        </w:rPr>
        <w:t>.</w:t>
      </w:r>
    </w:p>
    <w:p w14:paraId="6A53DD8C" w14:textId="77777777" w:rsidR="00206CEA" w:rsidRPr="00CF260A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</w:t>
      </w:r>
      <w:r w:rsidRPr="00CF260A">
        <w:rPr>
          <w:rFonts w:ascii="Arial" w:hAnsi="Arial" w:cs="Arial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CF260A" w:rsidRDefault="00B75C51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</w:t>
      </w:r>
      <w:r w:rsidR="00AD489C" w:rsidRPr="00CF260A">
        <w:rPr>
          <w:rFonts w:ascii="Arial" w:hAnsi="Arial" w:cs="Arial"/>
          <w:sz w:val="24"/>
          <w:szCs w:val="24"/>
        </w:rPr>
        <w:t>1</w:t>
      </w:r>
      <w:r w:rsidRPr="00CF260A">
        <w:rPr>
          <w:rFonts w:ascii="Arial" w:hAnsi="Arial" w:cs="Arial"/>
          <w:sz w:val="24"/>
          <w:szCs w:val="24"/>
        </w:rPr>
        <w:t xml:space="preserve">. ЕПГУ – </w:t>
      </w:r>
      <w:r w:rsidR="00F91A09" w:rsidRPr="00CF260A">
        <w:rPr>
          <w:rFonts w:ascii="Arial" w:hAnsi="Arial" w:cs="Arial"/>
          <w:sz w:val="24"/>
          <w:szCs w:val="24"/>
        </w:rPr>
        <w:t>ф</w:t>
      </w:r>
      <w:r w:rsidR="00206CEA" w:rsidRPr="00CF260A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CF260A">
        <w:rPr>
          <w:rFonts w:ascii="Arial" w:hAnsi="Arial" w:cs="Arial"/>
          <w:sz w:val="24"/>
          <w:szCs w:val="24"/>
        </w:rPr>
        <w:t xml:space="preserve">мационно-коммуникационной сети </w:t>
      </w:r>
      <w:r w:rsidR="00206CEA" w:rsidRPr="00CF260A">
        <w:rPr>
          <w:rFonts w:ascii="Arial" w:hAnsi="Arial" w:cs="Arial"/>
          <w:sz w:val="24"/>
          <w:szCs w:val="24"/>
        </w:rPr>
        <w:t xml:space="preserve">Интернет по адресу: </w:t>
      </w:r>
      <w:hyperlink r:id="rId9" w:history="1">
        <w:r w:rsidR="00206CEA" w:rsidRPr="00CF260A">
          <w:rPr>
            <w:rFonts w:ascii="Arial" w:hAnsi="Arial" w:cs="Arial"/>
            <w:sz w:val="24"/>
            <w:szCs w:val="24"/>
          </w:rPr>
          <w:t>www.gosuslugi.ru</w:t>
        </w:r>
      </w:hyperlink>
      <w:r w:rsidR="00206CEA" w:rsidRPr="00CF260A">
        <w:rPr>
          <w:rFonts w:ascii="Arial" w:hAnsi="Arial" w:cs="Arial"/>
          <w:sz w:val="24"/>
          <w:szCs w:val="24"/>
        </w:rPr>
        <w:t>.</w:t>
      </w:r>
    </w:p>
    <w:p w14:paraId="3C5FC43C" w14:textId="3B1E5BB7" w:rsidR="00F14560" w:rsidRPr="00CF260A" w:rsidRDefault="00F14560" w:rsidP="00F145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</w:t>
      </w:r>
      <w:r w:rsidR="00AD489C" w:rsidRPr="00CF260A">
        <w:rPr>
          <w:rFonts w:ascii="Arial" w:hAnsi="Arial" w:cs="Arial"/>
          <w:sz w:val="24"/>
          <w:szCs w:val="24"/>
        </w:rPr>
        <w:t>2</w:t>
      </w:r>
      <w:r w:rsidRPr="00CF260A">
        <w:rPr>
          <w:rFonts w:ascii="Arial" w:hAnsi="Arial" w:cs="Arial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CF260A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</w:t>
      </w:r>
      <w:r w:rsidR="00AD489C" w:rsidRPr="00CF260A">
        <w:rPr>
          <w:rFonts w:ascii="Arial" w:hAnsi="Arial" w:cs="Arial"/>
          <w:sz w:val="24"/>
          <w:szCs w:val="24"/>
        </w:rPr>
        <w:t>3</w:t>
      </w:r>
      <w:r w:rsidRPr="00CF260A">
        <w:rPr>
          <w:rFonts w:ascii="Arial" w:hAnsi="Arial" w:cs="Arial"/>
          <w:sz w:val="24"/>
          <w:szCs w:val="24"/>
        </w:rPr>
        <w:t xml:space="preserve">. РПГУ – </w:t>
      </w:r>
      <w:r w:rsidR="00F91A09" w:rsidRPr="00CF260A">
        <w:rPr>
          <w:rFonts w:ascii="Arial" w:hAnsi="Arial" w:cs="Arial"/>
          <w:sz w:val="24"/>
          <w:szCs w:val="24"/>
        </w:rPr>
        <w:t>г</w:t>
      </w:r>
      <w:r w:rsidRPr="00CF260A">
        <w:rPr>
          <w:rFonts w:ascii="Arial" w:hAnsi="Arial" w:cs="Arial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294E9D0D" w:rsidR="008A58FA" w:rsidRPr="00CF260A" w:rsidRDefault="00206CEA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</w:t>
      </w:r>
      <w:r w:rsidR="00AD489C" w:rsidRPr="00CF260A">
        <w:rPr>
          <w:rFonts w:ascii="Arial" w:hAnsi="Arial" w:cs="Arial"/>
          <w:sz w:val="24"/>
          <w:szCs w:val="24"/>
        </w:rPr>
        <w:t>4</w:t>
      </w:r>
      <w:r w:rsidRPr="00CF260A">
        <w:rPr>
          <w:rFonts w:ascii="Arial" w:hAnsi="Arial" w:cs="Arial"/>
          <w:sz w:val="24"/>
          <w:szCs w:val="24"/>
        </w:rPr>
        <w:t>. Личный кабинет – сервис РПГУ, позволяющий заявителю получать информацию о ходе обработки заявле</w:t>
      </w:r>
      <w:r w:rsidR="008A58FA" w:rsidRPr="00CF260A">
        <w:rPr>
          <w:rFonts w:ascii="Arial" w:hAnsi="Arial" w:cs="Arial"/>
          <w:sz w:val="24"/>
          <w:szCs w:val="24"/>
        </w:rPr>
        <w:t>ний, поданных посредством РПГУ.</w:t>
      </w:r>
    </w:p>
    <w:p w14:paraId="70D9DBDC" w14:textId="47EBD7CF" w:rsidR="008A58FA" w:rsidRPr="00CF260A" w:rsidRDefault="008A58FA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</w:t>
      </w:r>
      <w:r w:rsidR="00AD489C" w:rsidRPr="00CF260A">
        <w:rPr>
          <w:rFonts w:ascii="Arial" w:hAnsi="Arial" w:cs="Arial"/>
          <w:sz w:val="24"/>
          <w:szCs w:val="24"/>
        </w:rPr>
        <w:t xml:space="preserve">5 </w:t>
      </w:r>
      <w:r w:rsidRPr="00CF260A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CF260A" w:rsidRDefault="008A58FA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</w:t>
      </w:r>
      <w:r w:rsidR="00AD489C" w:rsidRPr="00CF260A">
        <w:rPr>
          <w:rFonts w:ascii="Arial" w:hAnsi="Arial" w:cs="Arial"/>
          <w:sz w:val="24"/>
          <w:szCs w:val="24"/>
        </w:rPr>
        <w:t>6</w:t>
      </w:r>
      <w:r w:rsidRPr="00CF260A">
        <w:rPr>
          <w:rFonts w:ascii="Arial" w:hAnsi="Arial" w:cs="Arial"/>
          <w:sz w:val="24"/>
          <w:szCs w:val="24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CF260A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1.3.7. ЭЦП – усиленная квалифицированная электронная подпись.</w:t>
      </w:r>
    </w:p>
    <w:p w14:paraId="5FEA535E" w14:textId="0F2B2A86" w:rsidR="00F91A09" w:rsidRPr="00CF260A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CF260A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CF260A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1.3.10. ЕСИА – федеральная государственная информационная система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взаимодействие</w:t>
      </w:r>
      <w:r w:rsidR="00B914C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информационных систем, используемых для предоставления государственных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и муниципальных услуг в электронной форме».</w:t>
      </w:r>
    </w:p>
    <w:p w14:paraId="2F099286" w14:textId="0D91BF2C" w:rsidR="00833207" w:rsidRPr="00CF260A" w:rsidRDefault="00071038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</w:t>
      </w:r>
      <w:r w:rsidR="00833207" w:rsidRPr="00CF260A">
        <w:rPr>
          <w:rFonts w:ascii="Arial" w:hAnsi="Arial" w:cs="Arial"/>
          <w:sz w:val="24"/>
          <w:szCs w:val="24"/>
        </w:rPr>
        <w:t>4</w:t>
      </w:r>
      <w:r w:rsidRPr="00CF260A">
        <w:rPr>
          <w:rFonts w:ascii="Arial" w:hAnsi="Arial" w:cs="Arial"/>
          <w:sz w:val="24"/>
          <w:szCs w:val="24"/>
        </w:rPr>
        <w:t>.</w:t>
      </w:r>
      <w:r w:rsidR="00833207" w:rsidRPr="00CF260A">
        <w:rPr>
          <w:rFonts w:ascii="Arial" w:hAnsi="Arial" w:cs="Arial"/>
          <w:sz w:val="24"/>
          <w:szCs w:val="24"/>
        </w:rPr>
        <w:t xml:space="preserve"> МКУ вне зависимости от способа обращения заявителя</w:t>
      </w:r>
      <w:r w:rsidR="00853C76" w:rsidRPr="00CF260A">
        <w:rPr>
          <w:rFonts w:ascii="Arial" w:hAnsi="Arial" w:cs="Arial"/>
          <w:sz w:val="24"/>
          <w:szCs w:val="24"/>
        </w:rPr>
        <w:t xml:space="preserve"> </w:t>
      </w:r>
      <w:r w:rsidR="00853C76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833207" w:rsidRPr="00CF260A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</w:t>
      </w:r>
      <w:r w:rsidR="00853C76" w:rsidRPr="00CF260A">
        <w:rPr>
          <w:rFonts w:ascii="Arial" w:hAnsi="Arial" w:cs="Arial"/>
          <w:sz w:val="24"/>
          <w:szCs w:val="24"/>
        </w:rPr>
        <w:br/>
      </w:r>
      <w:r w:rsidR="00833207" w:rsidRPr="00CF260A">
        <w:rPr>
          <w:rFonts w:ascii="Arial" w:hAnsi="Arial" w:cs="Arial"/>
          <w:sz w:val="24"/>
          <w:szCs w:val="24"/>
        </w:rPr>
        <w:t xml:space="preserve">от способа предоставления заявителю </w:t>
      </w:r>
      <w:r w:rsidR="009D7B5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833207" w:rsidRPr="00CF260A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853C76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833207" w:rsidRPr="00CF260A">
        <w:rPr>
          <w:rFonts w:ascii="Arial" w:hAnsi="Arial" w:cs="Arial"/>
          <w:sz w:val="24"/>
          <w:szCs w:val="24"/>
        </w:rPr>
        <w:t xml:space="preserve">на ЕПГУ сведения о ходе </w:t>
      </w:r>
      <w:r w:rsidR="00AE71B8" w:rsidRPr="00CF260A">
        <w:rPr>
          <w:rFonts w:ascii="Arial" w:hAnsi="Arial" w:cs="Arial"/>
          <w:sz w:val="24"/>
          <w:szCs w:val="24"/>
        </w:rPr>
        <w:t>рассмотрения</w:t>
      </w:r>
      <w:r w:rsidR="00833207" w:rsidRPr="00CF260A">
        <w:rPr>
          <w:rFonts w:ascii="Arial" w:hAnsi="Arial" w:cs="Arial"/>
          <w:sz w:val="24"/>
          <w:szCs w:val="24"/>
        </w:rPr>
        <w:t xml:space="preserve"> заявления </w:t>
      </w:r>
      <w:r w:rsidR="009D7B5D" w:rsidRPr="00CF260A">
        <w:rPr>
          <w:rFonts w:ascii="Arial" w:hAnsi="Arial" w:cs="Arial"/>
          <w:sz w:val="24"/>
          <w:szCs w:val="24"/>
        </w:rPr>
        <w:br/>
      </w:r>
      <w:r w:rsidR="00833207" w:rsidRPr="00CF260A">
        <w:rPr>
          <w:rFonts w:ascii="Arial" w:hAnsi="Arial" w:cs="Arial"/>
          <w:sz w:val="24"/>
          <w:szCs w:val="24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CF260A" w:rsidRDefault="00071038" w:rsidP="00B914C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BD350DE" w14:textId="77777777" w:rsidR="00441E06" w:rsidRPr="00CF260A" w:rsidRDefault="00441E06" w:rsidP="009104AD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100569504"/>
      <w:r w:rsidRPr="00CF260A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64D20D71" w14:textId="77777777" w:rsidR="00292B2B" w:rsidRPr="00CF260A" w:rsidRDefault="00292B2B" w:rsidP="00441E0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95A9C1D" w14:textId="5E4D2DDA" w:rsidR="00206CEA" w:rsidRPr="00CF260A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2.1.</w:t>
      </w:r>
      <w:r w:rsidR="009D2A55" w:rsidRPr="00CF260A">
        <w:rPr>
          <w:rFonts w:ascii="Arial" w:hAnsi="Arial" w:cs="Arial"/>
          <w:sz w:val="24"/>
          <w:szCs w:val="24"/>
        </w:rPr>
        <w:t> </w:t>
      </w:r>
      <w:r w:rsidRPr="00CF260A">
        <w:rPr>
          <w:rFonts w:ascii="Arial" w:hAnsi="Arial" w:cs="Arial"/>
          <w:sz w:val="24"/>
          <w:szCs w:val="24"/>
        </w:rPr>
        <w:t>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5423EC3C" w14:textId="77777777" w:rsidR="00206CEA" w:rsidRPr="00CF260A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2.2. Категории Заявителей:</w:t>
      </w:r>
    </w:p>
    <w:p w14:paraId="012AA2A0" w14:textId="29EE3AB4" w:rsidR="00206CEA" w:rsidRPr="00CF260A" w:rsidRDefault="007A61B7" w:rsidP="002D5CA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л</w:t>
      </w:r>
      <w:r w:rsidR="002D5CAC" w:rsidRPr="00CF260A">
        <w:rPr>
          <w:rFonts w:ascii="Arial" w:hAnsi="Arial" w:cs="Arial"/>
          <w:sz w:val="24"/>
          <w:szCs w:val="24"/>
        </w:rPr>
        <w:t>ицо, имеющее гражданство Российской Федерации, иностранный гражданин и</w:t>
      </w:r>
      <w:r w:rsidRPr="00CF260A">
        <w:rPr>
          <w:rFonts w:ascii="Arial" w:hAnsi="Arial" w:cs="Arial"/>
          <w:sz w:val="24"/>
          <w:szCs w:val="24"/>
        </w:rPr>
        <w:t>ли</w:t>
      </w:r>
      <w:r w:rsidR="002D5CAC" w:rsidRPr="00CF260A">
        <w:rPr>
          <w:rFonts w:ascii="Arial" w:hAnsi="Arial" w:cs="Arial"/>
          <w:sz w:val="24"/>
          <w:szCs w:val="24"/>
        </w:rPr>
        <w:t xml:space="preserve"> лицо без гражданства.</w:t>
      </w:r>
    </w:p>
    <w:p w14:paraId="5BAD8C05" w14:textId="5DAD64A4" w:rsidR="00206CEA" w:rsidRPr="00CF260A" w:rsidRDefault="00206CE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2.3. Муниципальная услуга предоставляется заявителю</w:t>
      </w:r>
      <w:r w:rsidR="00AE71B8" w:rsidRPr="00CF260A">
        <w:rPr>
          <w:rFonts w:ascii="Arial" w:hAnsi="Arial" w:cs="Arial"/>
          <w:sz w:val="24"/>
          <w:szCs w:val="24"/>
        </w:rPr>
        <w:t xml:space="preserve">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Pr="00CF260A">
        <w:rPr>
          <w:rFonts w:ascii="Arial" w:hAnsi="Arial" w:cs="Arial"/>
          <w:sz w:val="24"/>
          <w:szCs w:val="24"/>
        </w:rPr>
        <w:t>в соответствии</w:t>
      </w:r>
      <w:r w:rsidR="00AE71B8" w:rsidRPr="00CF260A">
        <w:rPr>
          <w:rFonts w:ascii="Arial" w:hAnsi="Arial" w:cs="Arial"/>
          <w:sz w:val="24"/>
          <w:szCs w:val="24"/>
        </w:rPr>
        <w:t xml:space="preserve"> </w:t>
      </w:r>
      <w:r w:rsidRPr="00CF260A">
        <w:rPr>
          <w:rFonts w:ascii="Arial" w:hAnsi="Arial" w:cs="Arial"/>
          <w:sz w:val="24"/>
          <w:szCs w:val="24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CF260A" w:rsidRDefault="00113ADA" w:rsidP="00206CE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65129CE" w14:textId="77777777" w:rsidR="00BC7BC3" w:rsidRPr="00CF260A" w:rsidRDefault="00BC7BC3" w:rsidP="00113ADA">
      <w:pPr>
        <w:pStyle w:val="1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100569505"/>
      <w:r w:rsidRPr="00CF260A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"/>
    </w:p>
    <w:p w14:paraId="72BD79C8" w14:textId="77777777" w:rsidR="00815BB3" w:rsidRPr="00CF260A" w:rsidRDefault="00815BB3" w:rsidP="00113A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F5E577" w14:textId="77777777" w:rsidR="00815BB3" w:rsidRPr="00CF260A" w:rsidRDefault="00815BB3" w:rsidP="00113ADA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100569506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1970F128" w14:textId="77777777" w:rsidR="00815BB3" w:rsidRPr="00CF260A" w:rsidRDefault="00815BB3" w:rsidP="00B75C5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E046BA" w14:textId="77777777" w:rsidR="00206CEA" w:rsidRPr="00CF260A" w:rsidRDefault="00206CEA" w:rsidP="007758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3.1. </w:t>
      </w:r>
      <w:r w:rsidR="00071038" w:rsidRPr="00CF260A">
        <w:rPr>
          <w:rFonts w:ascii="Arial" w:hAnsi="Arial" w:cs="Arial"/>
          <w:sz w:val="24"/>
          <w:szCs w:val="24"/>
        </w:rPr>
        <w:t>Муниципальная услуга «</w:t>
      </w:r>
      <w:r w:rsidR="006C408C" w:rsidRPr="00CF260A">
        <w:rPr>
          <w:rFonts w:ascii="Arial" w:hAnsi="Arial" w:cs="Arial"/>
          <w:sz w:val="24"/>
          <w:szCs w:val="24"/>
        </w:rPr>
        <w:t>Создание семейного (родового) захоронения</w:t>
      </w:r>
      <w:r w:rsidR="00071038" w:rsidRPr="00CF260A">
        <w:rPr>
          <w:rFonts w:ascii="Arial" w:hAnsi="Arial" w:cs="Arial"/>
          <w:sz w:val="24"/>
          <w:szCs w:val="24"/>
        </w:rPr>
        <w:t>»</w:t>
      </w:r>
      <w:r w:rsidRPr="00CF260A">
        <w:rPr>
          <w:rFonts w:ascii="Arial" w:hAnsi="Arial" w:cs="Arial"/>
          <w:sz w:val="24"/>
          <w:szCs w:val="24"/>
        </w:rPr>
        <w:t>.</w:t>
      </w:r>
    </w:p>
    <w:p w14:paraId="63061413" w14:textId="77777777" w:rsidR="00A735BE" w:rsidRPr="00CF260A" w:rsidRDefault="00A735BE" w:rsidP="00B75C5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3D1A2E" w14:textId="581B4634" w:rsidR="00815BB3" w:rsidRPr="00CF260A" w:rsidRDefault="00815BB3" w:rsidP="00A735BE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100569507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>органа местного самоуправления муниципального образования Московской области, предоставляющего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br/>
        <w:t>муниципальную услугу</w:t>
      </w:r>
      <w:bookmarkEnd w:id="5"/>
    </w:p>
    <w:p w14:paraId="29612F81" w14:textId="2DB584A3" w:rsidR="004B21C8" w:rsidRPr="00CF260A" w:rsidRDefault="004B21C8" w:rsidP="004B21C8">
      <w:pPr>
        <w:rPr>
          <w:rFonts w:ascii="Arial" w:hAnsi="Arial" w:cs="Arial"/>
          <w:sz w:val="24"/>
          <w:szCs w:val="24"/>
        </w:rPr>
      </w:pPr>
    </w:p>
    <w:p w14:paraId="70D77E8C" w14:textId="77777777" w:rsidR="004B21C8" w:rsidRPr="00CF260A" w:rsidRDefault="004B21C8" w:rsidP="004B21C8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4.1. Органом, ответственным за предоставление муниципальной услуги, является Администрация Одинцовского городского округа Московской области  (далее – Администрация).</w:t>
      </w:r>
    </w:p>
    <w:p w14:paraId="161EBA2C" w14:textId="702D5414" w:rsidR="004B21C8" w:rsidRPr="00CF260A" w:rsidRDefault="004B21C8" w:rsidP="004B21C8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похоронного дела является </w:t>
      </w:r>
      <w:r w:rsidR="00ED7E15" w:rsidRPr="00CF260A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«Служба кладбищ»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Одинцовского городского округа Московской области</w:t>
      </w:r>
      <w:r w:rsidR="00EC799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МКУ)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, действующее на основании муниципального правового акта Администрации, которым МКУ наделено полномочиями по предоставлению муниципальной услуги.</w:t>
      </w:r>
    </w:p>
    <w:p w14:paraId="33D8E075" w14:textId="57077EED" w:rsidR="004B21C8" w:rsidRPr="00CF260A" w:rsidRDefault="004B21C8" w:rsidP="004B21C8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4.3. Непосредственное предоставление муниципальной услуги осуществляет МКУ, действующее на основании муниципального правового акта Администрации, которым МКУ наделено полномочиями по предоставлению муниципальной услуги.</w:t>
      </w:r>
    </w:p>
    <w:p w14:paraId="63A843BE" w14:textId="77777777" w:rsidR="00BC7BC3" w:rsidRPr="00CF260A" w:rsidRDefault="00BC7BC3" w:rsidP="00B75C5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93BB181" w14:textId="77777777" w:rsidR="005545EF" w:rsidRPr="00CF260A" w:rsidRDefault="005545EF" w:rsidP="00113ADA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100569508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CF260A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6"/>
    </w:p>
    <w:p w14:paraId="121587C5" w14:textId="77777777" w:rsidR="005545EF" w:rsidRPr="00CF260A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06453D" w14:textId="77777777" w:rsidR="00206CEA" w:rsidRPr="00CF260A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CF260A">
        <w:rPr>
          <w:rFonts w:ascii="Arial" w:hAnsi="Arial" w:cs="Arial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A32AD4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(далее – предварительное решение).</w:t>
      </w:r>
    </w:p>
    <w:p w14:paraId="0E9B299A" w14:textId="6C7E4B3E" w:rsidR="00206CEA" w:rsidRPr="00CF260A" w:rsidRDefault="00206CEA" w:rsidP="00206CEA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5.</w:t>
      </w:r>
      <w:r w:rsidR="00071038" w:rsidRPr="00CF260A">
        <w:rPr>
          <w:rFonts w:ascii="Arial" w:hAnsi="Arial" w:cs="Arial"/>
          <w:sz w:val="24"/>
          <w:szCs w:val="24"/>
        </w:rPr>
        <w:t>1</w:t>
      </w:r>
      <w:r w:rsidRPr="00CF260A">
        <w:rPr>
          <w:rFonts w:ascii="Arial" w:hAnsi="Arial" w:cs="Arial"/>
          <w:sz w:val="24"/>
          <w:szCs w:val="24"/>
        </w:rPr>
        <w:t>.</w:t>
      </w:r>
      <w:r w:rsidR="00071038" w:rsidRPr="00CF260A">
        <w:rPr>
          <w:rFonts w:ascii="Arial" w:hAnsi="Arial" w:cs="Arial"/>
          <w:sz w:val="24"/>
          <w:szCs w:val="24"/>
        </w:rPr>
        <w:t>1.</w:t>
      </w:r>
      <w:r w:rsidRPr="00CF260A">
        <w:rPr>
          <w:rFonts w:ascii="Arial" w:hAnsi="Arial" w:cs="Arial"/>
          <w:sz w:val="24"/>
          <w:szCs w:val="24"/>
        </w:rPr>
        <w:t xml:space="preserve"> Предварительное решение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в соответствии с Приложением </w:t>
      </w:r>
      <w:r w:rsidR="00A64324" w:rsidRPr="00CF26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78D07A8" w14:textId="33E8CDC1" w:rsidR="0093333A" w:rsidRPr="00CF260A" w:rsidRDefault="0093333A" w:rsidP="0093333A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К предварительному решению прилагается квитанция с реквизитами банковского счета и информация о сроке внесения платы за предоставление места для создания семейного (родового) захоронения, который не может превышать срок, указанный в пункте 6.4 настоящего Административного регламента.</w:t>
      </w:r>
    </w:p>
    <w:p w14:paraId="59BB9FCA" w14:textId="79DA4D36" w:rsidR="00206CEA" w:rsidRPr="00CF260A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D489C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46D0FADE" w14:textId="77777777" w:rsidR="00C7354C" w:rsidRPr="00CF260A" w:rsidRDefault="00C7354C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DEDF615" w14:textId="25BBFA79" w:rsidR="00206CEA" w:rsidRPr="00CF260A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D489C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993FF8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32AD4" w:rsidRPr="00CF260A">
        <w:rPr>
          <w:rFonts w:ascii="Arial" w:hAnsi="Arial" w:cs="Arial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2B8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7D063F91" w14:textId="3784B5F8" w:rsidR="00206CEA" w:rsidRPr="00CF260A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D489C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.2. Решение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виде решения об отказе в </w:t>
      </w:r>
      <w:r w:rsidR="00A32AD4" w:rsidRPr="00CF260A">
        <w:rPr>
          <w:rFonts w:ascii="Arial" w:hAnsi="Arial" w:cs="Arial"/>
          <w:kern w:val="0"/>
          <w:sz w:val="24"/>
          <w:szCs w:val="24"/>
        </w:rPr>
        <w:t>предоставлении</w:t>
      </w:r>
      <w:proofErr w:type="gramEnd"/>
      <w:r w:rsidR="00A32AD4" w:rsidRPr="00CF260A">
        <w:rPr>
          <w:rFonts w:ascii="Arial" w:hAnsi="Arial" w:cs="Arial"/>
          <w:kern w:val="0"/>
          <w:sz w:val="24"/>
          <w:szCs w:val="24"/>
        </w:rPr>
        <w:t xml:space="preserve"> места для создания семейного (родового) захоронения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2B8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2AD4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464CADFC" w14:textId="7F4D56F9" w:rsidR="0003236A" w:rsidRPr="00CF260A" w:rsidRDefault="0003236A" w:rsidP="0003236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93333A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 Факт получения заявителем </w:t>
      </w:r>
      <w:r w:rsidR="00AD489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предварительного решения 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AD489C" w:rsidRPr="00CF260A">
        <w:rPr>
          <w:rFonts w:ascii="Arial" w:eastAsia="Times New Roman" w:hAnsi="Arial" w:cs="Arial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BB8334" w14:textId="550E7A94" w:rsidR="00206CEA" w:rsidRPr="00CF260A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5.</w:t>
      </w:r>
      <w:r w:rsidR="0093333A" w:rsidRPr="00CF260A">
        <w:rPr>
          <w:rFonts w:ascii="Arial" w:hAnsi="Arial" w:cs="Arial"/>
          <w:sz w:val="24"/>
          <w:szCs w:val="24"/>
        </w:rPr>
        <w:t>4</w:t>
      </w:r>
      <w:r w:rsidRPr="00CF260A">
        <w:rPr>
          <w:rFonts w:ascii="Arial" w:hAnsi="Arial" w:cs="Arial"/>
          <w:sz w:val="24"/>
          <w:szCs w:val="24"/>
        </w:rPr>
        <w:t xml:space="preserve">. Способы получения </w:t>
      </w:r>
      <w:r w:rsidR="00AD489C" w:rsidRPr="00CF260A">
        <w:rPr>
          <w:rFonts w:ascii="Arial" w:hAnsi="Arial" w:cs="Arial"/>
          <w:sz w:val="24"/>
          <w:szCs w:val="24"/>
        </w:rPr>
        <w:t xml:space="preserve">предварительного решения и </w:t>
      </w:r>
      <w:r w:rsidRPr="00CF260A">
        <w:rPr>
          <w:rFonts w:ascii="Arial" w:hAnsi="Arial" w:cs="Arial"/>
          <w:sz w:val="24"/>
          <w:szCs w:val="24"/>
        </w:rPr>
        <w:t>результата предоставления муниципальной услуги:</w:t>
      </w:r>
    </w:p>
    <w:p w14:paraId="62A50F85" w14:textId="27815DCD" w:rsidR="00206CEA" w:rsidRPr="00CF260A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5.</w:t>
      </w:r>
      <w:r w:rsidR="0093333A" w:rsidRPr="00CF260A">
        <w:rPr>
          <w:rFonts w:ascii="Arial" w:hAnsi="Arial" w:cs="Arial"/>
          <w:sz w:val="24"/>
          <w:szCs w:val="24"/>
        </w:rPr>
        <w:t>4</w:t>
      </w:r>
      <w:r w:rsidRPr="00CF260A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РПГУ.</w:t>
      </w:r>
    </w:p>
    <w:p w14:paraId="715152E8" w14:textId="2BA02928" w:rsidR="005A3F8E" w:rsidRPr="00CF260A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Предварительное решение и р</w:t>
      </w:r>
      <w:r w:rsidR="005A3F8E" w:rsidRPr="00CF260A">
        <w:rPr>
          <w:rFonts w:ascii="Arial" w:hAnsi="Arial" w:cs="Arial"/>
          <w:sz w:val="24"/>
          <w:szCs w:val="24"/>
        </w:rPr>
        <w:t>езультат предоставления муниципальной услуги (независимо</w:t>
      </w:r>
      <w:r w:rsidR="00791660" w:rsidRPr="00CF260A">
        <w:rPr>
          <w:rFonts w:ascii="Arial" w:hAnsi="Arial" w:cs="Arial"/>
          <w:sz w:val="24"/>
          <w:szCs w:val="24"/>
        </w:rPr>
        <w:t xml:space="preserve"> </w:t>
      </w:r>
      <w:r w:rsidR="005A3F8E" w:rsidRPr="00CF260A">
        <w:rPr>
          <w:rFonts w:ascii="Arial" w:hAnsi="Arial" w:cs="Arial"/>
          <w:sz w:val="24"/>
          <w:szCs w:val="24"/>
        </w:rPr>
        <w:t>от принятого решения) направля</w:t>
      </w:r>
      <w:r w:rsidR="00BF2A53" w:rsidRPr="00CF260A">
        <w:rPr>
          <w:rFonts w:ascii="Arial" w:hAnsi="Arial" w:cs="Arial"/>
          <w:sz w:val="24"/>
          <w:szCs w:val="24"/>
        </w:rPr>
        <w:t>ю</w:t>
      </w:r>
      <w:r w:rsidR="005A3F8E" w:rsidRPr="00CF260A">
        <w:rPr>
          <w:rFonts w:ascii="Arial" w:hAnsi="Arial" w:cs="Arial"/>
          <w:sz w:val="24"/>
          <w:szCs w:val="24"/>
        </w:rPr>
        <w:t xml:space="preserve">тся в день </w:t>
      </w:r>
      <w:r w:rsidR="00BF2A53" w:rsidRPr="00CF260A">
        <w:rPr>
          <w:rFonts w:ascii="Arial" w:hAnsi="Arial" w:cs="Arial"/>
          <w:sz w:val="24"/>
          <w:szCs w:val="24"/>
        </w:rPr>
        <w:t>их</w:t>
      </w:r>
      <w:r w:rsidR="005A3F8E" w:rsidRPr="00CF260A">
        <w:rPr>
          <w:rFonts w:ascii="Arial" w:hAnsi="Arial" w:cs="Arial"/>
          <w:sz w:val="24"/>
          <w:szCs w:val="24"/>
        </w:rPr>
        <w:t xml:space="preserve"> подписания заявителю (представителю заявителя)</w:t>
      </w:r>
      <w:r w:rsidR="00A45E92" w:rsidRPr="00CF260A">
        <w:rPr>
          <w:rFonts w:ascii="Arial" w:hAnsi="Arial" w:cs="Arial"/>
          <w:sz w:val="24"/>
          <w:szCs w:val="24"/>
        </w:rPr>
        <w:t xml:space="preserve"> </w:t>
      </w:r>
      <w:r w:rsidR="005A3F8E" w:rsidRPr="00CF260A">
        <w:rPr>
          <w:rFonts w:ascii="Arial" w:hAnsi="Arial" w:cs="Arial"/>
          <w:sz w:val="24"/>
          <w:szCs w:val="24"/>
        </w:rPr>
        <w:t xml:space="preserve">в Личный кабинет на РПГУ в форме электронного документа, подписанного ЭЦП </w:t>
      </w:r>
      <w:r w:rsidR="0064696F" w:rsidRPr="00CF260A">
        <w:rPr>
          <w:rFonts w:ascii="Arial" w:hAnsi="Arial" w:cs="Arial"/>
          <w:sz w:val="24"/>
          <w:szCs w:val="24"/>
        </w:rPr>
        <w:t>уполномоченного должностного лица</w:t>
      </w:r>
      <w:r w:rsidR="00C211BA" w:rsidRPr="00CF260A">
        <w:rPr>
          <w:rFonts w:ascii="Arial" w:hAnsi="Arial" w:cs="Arial"/>
          <w:sz w:val="24"/>
          <w:szCs w:val="24"/>
        </w:rPr>
        <w:t xml:space="preserve"> </w:t>
      </w:r>
      <w:r w:rsidR="005A3F8E" w:rsidRPr="00CF260A">
        <w:rPr>
          <w:rFonts w:ascii="Arial" w:hAnsi="Arial" w:cs="Arial"/>
          <w:sz w:val="24"/>
          <w:szCs w:val="24"/>
        </w:rPr>
        <w:t>МКУ.</w:t>
      </w:r>
    </w:p>
    <w:p w14:paraId="71E37660" w14:textId="77777777" w:rsidR="00406982" w:rsidRPr="00CF260A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Заявитель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F260A">
        <w:rPr>
          <w:rFonts w:ascii="Arial" w:hAnsi="Arial" w:cs="Arial"/>
          <w:sz w:val="24"/>
          <w:szCs w:val="24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CF260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5.</w:t>
      </w:r>
      <w:r w:rsidR="0093333A" w:rsidRPr="00CF260A">
        <w:rPr>
          <w:rFonts w:ascii="Arial" w:hAnsi="Arial" w:cs="Arial"/>
          <w:sz w:val="24"/>
          <w:szCs w:val="24"/>
        </w:rPr>
        <w:t>4</w:t>
      </w:r>
      <w:r w:rsidRPr="00CF260A">
        <w:rPr>
          <w:rFonts w:ascii="Arial" w:hAnsi="Arial" w:cs="Arial"/>
          <w:sz w:val="24"/>
          <w:szCs w:val="24"/>
        </w:rPr>
        <w:t>.2. В МФЦ в виде распечатанного на бумажном носителе экземпляра электронного документа.</w:t>
      </w:r>
    </w:p>
    <w:p w14:paraId="3F51A6B2" w14:textId="3324067B" w:rsidR="00FD201A" w:rsidRPr="00CF260A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F260A">
        <w:rPr>
          <w:rFonts w:ascii="Arial" w:hAnsi="Arial" w:cs="Arial"/>
          <w:sz w:val="24"/>
          <w:szCs w:val="24"/>
        </w:rPr>
        <w:t>В МФЦ</w:t>
      </w:r>
      <w:r w:rsidR="00406982" w:rsidRPr="00CF260A">
        <w:rPr>
          <w:rFonts w:ascii="Arial" w:hAnsi="Arial" w:cs="Arial"/>
          <w:sz w:val="24"/>
          <w:szCs w:val="24"/>
        </w:rPr>
        <w:t>,</w:t>
      </w:r>
      <w:r w:rsidRPr="00CF260A">
        <w:rPr>
          <w:rFonts w:ascii="Arial" w:hAnsi="Arial" w:cs="Arial"/>
          <w:sz w:val="24"/>
          <w:szCs w:val="24"/>
        </w:rPr>
        <w:t xml:space="preserve"> </w:t>
      </w:r>
      <w:r w:rsidR="00406982" w:rsidRPr="00CF260A">
        <w:rPr>
          <w:rFonts w:ascii="Arial" w:hAnsi="Arial" w:cs="Arial"/>
          <w:sz w:val="24"/>
          <w:szCs w:val="24"/>
        </w:rPr>
        <w:t>выбранн</w:t>
      </w:r>
      <w:r w:rsidR="00AE71B8" w:rsidRPr="00CF260A">
        <w:rPr>
          <w:rFonts w:ascii="Arial" w:hAnsi="Arial" w:cs="Arial"/>
          <w:sz w:val="24"/>
          <w:szCs w:val="24"/>
        </w:rPr>
        <w:t>о</w:t>
      </w:r>
      <w:r w:rsidR="00406982" w:rsidRPr="00CF260A">
        <w:rPr>
          <w:rFonts w:ascii="Arial" w:hAnsi="Arial" w:cs="Arial"/>
          <w:sz w:val="24"/>
          <w:szCs w:val="24"/>
        </w:rPr>
        <w:t xml:space="preserve">м заявителем </w:t>
      </w:r>
      <w:r w:rsidR="00BF2A53" w:rsidRPr="00CF260A">
        <w:rPr>
          <w:rFonts w:ascii="Arial" w:hAnsi="Arial" w:cs="Arial"/>
          <w:sz w:val="24"/>
          <w:szCs w:val="24"/>
        </w:rPr>
        <w:t xml:space="preserve">(представителем заявителя) </w:t>
      </w:r>
      <w:r w:rsidR="00406982" w:rsidRPr="00CF260A">
        <w:rPr>
          <w:rFonts w:ascii="Arial" w:hAnsi="Arial" w:cs="Arial"/>
          <w:sz w:val="24"/>
          <w:szCs w:val="24"/>
        </w:rPr>
        <w:t xml:space="preserve">при подаче заявления </w:t>
      </w:r>
      <w:r w:rsidRPr="00CF260A">
        <w:rPr>
          <w:rFonts w:ascii="Arial" w:hAnsi="Arial" w:cs="Arial"/>
          <w:sz w:val="24"/>
          <w:szCs w:val="24"/>
        </w:rPr>
        <w:t>в пределах территории Московской области</w:t>
      </w:r>
      <w:r w:rsidR="00AE71B8" w:rsidRPr="00CF260A">
        <w:rPr>
          <w:rFonts w:ascii="Arial" w:hAnsi="Arial" w:cs="Arial"/>
          <w:sz w:val="24"/>
          <w:szCs w:val="24"/>
        </w:rPr>
        <w:t>,</w:t>
      </w:r>
      <w:r w:rsidRPr="00CF260A">
        <w:rPr>
          <w:rFonts w:ascii="Arial" w:hAnsi="Arial" w:cs="Arial"/>
          <w:sz w:val="24"/>
          <w:szCs w:val="24"/>
        </w:rPr>
        <w:t xml:space="preserve"> заявителю</w:t>
      </w:r>
      <w:r w:rsidR="00AE71B8" w:rsidRPr="00CF260A">
        <w:rPr>
          <w:rFonts w:ascii="Arial" w:hAnsi="Arial" w:cs="Arial"/>
          <w:sz w:val="24"/>
          <w:szCs w:val="24"/>
        </w:rPr>
        <w:t xml:space="preserve"> (представителю заявителя)</w:t>
      </w:r>
      <w:r w:rsidRPr="00CF260A">
        <w:rPr>
          <w:rFonts w:ascii="Arial" w:hAnsi="Arial" w:cs="Arial"/>
          <w:sz w:val="24"/>
          <w:szCs w:val="24"/>
        </w:rPr>
        <w:t xml:space="preserve"> </w:t>
      </w:r>
      <w:r w:rsidRPr="00CF260A">
        <w:rPr>
          <w:rFonts w:ascii="Arial" w:hAnsi="Arial" w:cs="Arial"/>
          <w:sz w:val="24"/>
          <w:szCs w:val="24"/>
        </w:rPr>
        <w:lastRenderedPageBreak/>
        <w:t xml:space="preserve">обеспечена возможность получения предварительного решения </w:t>
      </w:r>
      <w:r w:rsidR="00BF2A53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CF260A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Pr="00CF260A">
        <w:rPr>
          <w:rFonts w:ascii="Arial" w:hAnsi="Arial" w:cs="Arial"/>
          <w:sz w:val="24"/>
          <w:szCs w:val="24"/>
        </w:rPr>
        <w:t>МКУ.</w:t>
      </w:r>
      <w:proofErr w:type="gramEnd"/>
      <w:r w:rsidRPr="00CF260A">
        <w:rPr>
          <w:rFonts w:ascii="Arial" w:hAnsi="Arial" w:cs="Arial"/>
          <w:sz w:val="24"/>
          <w:szCs w:val="24"/>
        </w:rPr>
        <w:t xml:space="preserve"> В этом случае работником МФЦ распечатывается из Модуля МФЦ ЕИС ОУ</w:t>
      </w:r>
      <w:r w:rsidR="00AA6DB2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188FD724" w:rsidR="00406982" w:rsidRPr="00CF260A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5.4.3. В МКУ в виде распечатанного на бумажном носителе экземпляра электронного документа.</w:t>
      </w:r>
    </w:p>
    <w:p w14:paraId="696F932D" w14:textId="6C090A8C" w:rsidR="00406982" w:rsidRPr="00CF260A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Предварительное решение и результат </w:t>
      </w:r>
      <w:r w:rsidR="00406982" w:rsidRPr="00CF260A">
        <w:rPr>
          <w:rFonts w:ascii="Arial" w:hAnsi="Arial" w:cs="Arial"/>
          <w:sz w:val="24"/>
          <w:szCs w:val="24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CF260A">
        <w:rPr>
          <w:rFonts w:ascii="Arial" w:hAnsi="Arial" w:cs="Arial"/>
          <w:sz w:val="24"/>
          <w:szCs w:val="24"/>
        </w:rPr>
        <w:t xml:space="preserve">(представителю заявителя) </w:t>
      </w:r>
      <w:r w:rsidR="00406982" w:rsidRPr="00CF260A">
        <w:rPr>
          <w:rFonts w:ascii="Arial" w:hAnsi="Arial" w:cs="Arial"/>
          <w:sz w:val="24"/>
          <w:szCs w:val="24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CF260A">
        <w:rPr>
          <w:rFonts w:ascii="Arial" w:hAnsi="Arial" w:cs="Arial"/>
          <w:sz w:val="24"/>
          <w:szCs w:val="24"/>
        </w:rPr>
        <w:t>уполномоченного должностного лица</w:t>
      </w:r>
      <w:r w:rsidR="00406982" w:rsidRPr="00CF260A">
        <w:rPr>
          <w:rFonts w:ascii="Arial" w:hAnsi="Arial" w:cs="Arial"/>
          <w:sz w:val="24"/>
          <w:szCs w:val="24"/>
        </w:rPr>
        <w:t xml:space="preserve"> МКУ.</w:t>
      </w:r>
    </w:p>
    <w:p w14:paraId="31E6A049" w14:textId="77777777" w:rsidR="00845C58" w:rsidRPr="00CF260A" w:rsidRDefault="00845C58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ED177C" w14:textId="7B8C1773" w:rsidR="000D5DFB" w:rsidRPr="00CF260A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5.</w:t>
      </w:r>
      <w:r w:rsidR="00406982" w:rsidRPr="00CF260A">
        <w:rPr>
          <w:rFonts w:ascii="Arial" w:hAnsi="Arial" w:cs="Arial"/>
          <w:sz w:val="24"/>
          <w:szCs w:val="24"/>
        </w:rPr>
        <w:t>5</w:t>
      </w:r>
      <w:r w:rsidRPr="00CF260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5562C" w:rsidRPr="00CF260A">
        <w:rPr>
          <w:rFonts w:ascii="Arial" w:hAnsi="Arial" w:cs="Arial"/>
          <w:sz w:val="24"/>
          <w:szCs w:val="24"/>
        </w:rPr>
        <w:t xml:space="preserve">На основании решения </w:t>
      </w:r>
      <w:r w:rsidR="00F5562C" w:rsidRPr="00CF260A">
        <w:rPr>
          <w:rFonts w:ascii="Arial" w:hAnsi="Arial" w:cs="Arial"/>
          <w:kern w:val="0"/>
          <w:sz w:val="24"/>
          <w:szCs w:val="24"/>
        </w:rPr>
        <w:t>о предоставлении места для создания семейного (родового) захоронения</w:t>
      </w:r>
      <w:r w:rsidR="00F5562C" w:rsidRPr="00CF260A">
        <w:rPr>
          <w:rFonts w:ascii="Arial" w:hAnsi="Arial" w:cs="Arial"/>
          <w:sz w:val="24"/>
          <w:szCs w:val="24"/>
        </w:rPr>
        <w:t xml:space="preserve">, после внесения платы за </w:t>
      </w:r>
      <w:r w:rsidR="00DA0716" w:rsidRPr="00CF260A">
        <w:rPr>
          <w:rFonts w:ascii="Arial" w:hAnsi="Arial" w:cs="Arial"/>
          <w:sz w:val="24"/>
          <w:szCs w:val="24"/>
        </w:rPr>
        <w:t xml:space="preserve">предоставление места </w:t>
      </w:r>
      <w:r w:rsidR="00113ADA" w:rsidRPr="00CF260A">
        <w:rPr>
          <w:rFonts w:ascii="Arial" w:hAnsi="Arial" w:cs="Arial"/>
          <w:sz w:val="24"/>
          <w:szCs w:val="24"/>
        </w:rPr>
        <w:br/>
      </w:r>
      <w:r w:rsidR="00DA0716" w:rsidRPr="00CF260A">
        <w:rPr>
          <w:rFonts w:ascii="Arial" w:hAnsi="Arial" w:cs="Arial"/>
          <w:sz w:val="24"/>
          <w:szCs w:val="24"/>
        </w:rPr>
        <w:t>для создания семейного (родового) захоронения</w:t>
      </w:r>
      <w:r w:rsidR="00F5562C" w:rsidRPr="00CF260A">
        <w:rPr>
          <w:rFonts w:ascii="Arial" w:hAnsi="Arial" w:cs="Arial"/>
          <w:sz w:val="24"/>
          <w:szCs w:val="24"/>
        </w:rPr>
        <w:t xml:space="preserve">, но не позднее </w:t>
      </w:r>
      <w:r w:rsidR="00BE0343" w:rsidRPr="00CF260A">
        <w:rPr>
          <w:rFonts w:ascii="Arial" w:hAnsi="Arial" w:cs="Arial"/>
          <w:sz w:val="24"/>
          <w:szCs w:val="24"/>
        </w:rPr>
        <w:t xml:space="preserve">1 </w:t>
      </w:r>
      <w:r w:rsidR="00F5562C" w:rsidRPr="00CF260A">
        <w:rPr>
          <w:rFonts w:ascii="Arial" w:hAnsi="Arial" w:cs="Arial"/>
          <w:sz w:val="24"/>
          <w:szCs w:val="24"/>
        </w:rPr>
        <w:t xml:space="preserve">рабочего дня, следующего за днем принятия решения </w:t>
      </w:r>
      <w:r w:rsidR="00C211BA" w:rsidRPr="00CF260A">
        <w:rPr>
          <w:rFonts w:ascii="Arial" w:eastAsia="Times New Roman" w:hAnsi="Arial" w:cs="Arial"/>
          <w:sz w:val="24"/>
          <w:szCs w:val="24"/>
          <w:lang w:eastAsia="ru-RU"/>
        </w:rPr>
        <w:t>работником МКУ</w:t>
      </w:r>
      <w:r w:rsidR="00F5562C" w:rsidRPr="00CF260A">
        <w:rPr>
          <w:rFonts w:ascii="Arial" w:hAnsi="Arial" w:cs="Arial"/>
          <w:sz w:val="24"/>
          <w:szCs w:val="24"/>
        </w:rPr>
        <w:t xml:space="preserve"> в РГИС формируется удостоверение о захоронении (далее – удостоверение)</w:t>
      </w:r>
      <w:r w:rsidR="000D5DFB" w:rsidRPr="00CF260A">
        <w:rPr>
          <w:rFonts w:ascii="Arial" w:hAnsi="Arial" w:cs="Arial"/>
          <w:sz w:val="24"/>
          <w:szCs w:val="24"/>
        </w:rPr>
        <w:t>,</w:t>
      </w:r>
      <w:r w:rsidR="000D5DFB" w:rsidRPr="00CF260A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0D5DFB" w:rsidRPr="00CF260A">
        <w:rPr>
          <w:rFonts w:ascii="Arial" w:hAnsi="Arial" w:cs="Arial"/>
          <w:sz w:val="24"/>
          <w:szCs w:val="24"/>
        </w:rPr>
        <w:t xml:space="preserve">которое оформляется </w:t>
      </w:r>
      <w:r w:rsidR="000D5DFB" w:rsidRPr="00CF260A">
        <w:rPr>
          <w:rFonts w:ascii="Arial" w:hAnsi="Arial" w:cs="Arial"/>
          <w:sz w:val="24"/>
          <w:szCs w:val="24"/>
        </w:rPr>
        <w:br/>
        <w:t>в соответствии с Приложением 4 к настоящему Административному регламенту.</w:t>
      </w:r>
      <w:r w:rsidR="00F5562C" w:rsidRPr="00CF260A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DAAC34A" w14:textId="2714C702" w:rsidR="00C31980" w:rsidRPr="00CF260A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  <w:lang w:eastAsia="ru-RU"/>
        </w:rPr>
        <w:t>5.</w:t>
      </w:r>
      <w:r w:rsidR="00406982" w:rsidRPr="00CF260A">
        <w:rPr>
          <w:rFonts w:ascii="Arial" w:hAnsi="Arial" w:cs="Arial"/>
          <w:sz w:val="24"/>
          <w:szCs w:val="24"/>
          <w:lang w:eastAsia="ru-RU"/>
        </w:rPr>
        <w:t>5</w:t>
      </w:r>
      <w:r w:rsidRPr="00CF260A">
        <w:rPr>
          <w:rFonts w:ascii="Arial" w:hAnsi="Arial" w:cs="Arial"/>
          <w:sz w:val="24"/>
          <w:szCs w:val="24"/>
          <w:lang w:eastAsia="ru-RU"/>
        </w:rPr>
        <w:t xml:space="preserve">.1. </w:t>
      </w:r>
      <w:r w:rsidR="00F5562C" w:rsidRPr="00CF260A">
        <w:rPr>
          <w:rFonts w:ascii="Arial" w:hAnsi="Arial" w:cs="Arial"/>
          <w:sz w:val="24"/>
          <w:szCs w:val="24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CF260A">
        <w:rPr>
          <w:rFonts w:ascii="Arial" w:hAnsi="Arial" w:cs="Arial"/>
          <w:sz w:val="24"/>
          <w:szCs w:val="24"/>
          <w:lang w:eastAsia="ru-RU"/>
        </w:rPr>
        <w:t>заявителя.</w:t>
      </w:r>
    </w:p>
    <w:p w14:paraId="4B12E684" w14:textId="0922F69C" w:rsidR="00FD201A" w:rsidRPr="00CF260A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kern w:val="0"/>
          <w:sz w:val="24"/>
          <w:szCs w:val="24"/>
        </w:rPr>
      </w:pPr>
      <w:r w:rsidRPr="00CF260A">
        <w:rPr>
          <w:rFonts w:ascii="Arial" w:hAnsi="Arial" w:cs="Arial"/>
          <w:kern w:val="0"/>
          <w:sz w:val="24"/>
          <w:szCs w:val="24"/>
        </w:rPr>
        <w:t>5.</w:t>
      </w:r>
      <w:r w:rsidR="00406982" w:rsidRPr="00CF260A">
        <w:rPr>
          <w:rFonts w:ascii="Arial" w:hAnsi="Arial" w:cs="Arial"/>
          <w:kern w:val="0"/>
          <w:sz w:val="24"/>
          <w:szCs w:val="24"/>
        </w:rPr>
        <w:t>5</w:t>
      </w:r>
      <w:r w:rsidRPr="00CF260A">
        <w:rPr>
          <w:rFonts w:ascii="Arial" w:hAnsi="Arial" w:cs="Arial"/>
          <w:kern w:val="0"/>
          <w:sz w:val="24"/>
          <w:szCs w:val="24"/>
        </w:rPr>
        <w:t xml:space="preserve">.2. Удостоверение </w:t>
      </w:r>
      <w:proofErr w:type="gramStart"/>
      <w:r w:rsidRPr="00CF260A">
        <w:rPr>
          <w:rFonts w:ascii="Arial" w:hAnsi="Arial" w:cs="Arial"/>
          <w:kern w:val="0"/>
          <w:sz w:val="24"/>
          <w:szCs w:val="24"/>
        </w:rPr>
        <w:t xml:space="preserve">подписывается ЭПЦ </w:t>
      </w:r>
      <w:r w:rsidR="000F32AB" w:rsidRPr="00CF260A">
        <w:rPr>
          <w:rFonts w:ascii="Arial" w:hAnsi="Arial" w:cs="Arial"/>
          <w:kern w:val="0"/>
          <w:sz w:val="24"/>
          <w:szCs w:val="24"/>
        </w:rPr>
        <w:t>уполномоченного должностного лица</w:t>
      </w:r>
      <w:r w:rsidRPr="00CF260A">
        <w:rPr>
          <w:rFonts w:ascii="Arial" w:hAnsi="Arial" w:cs="Arial"/>
          <w:kern w:val="0"/>
          <w:sz w:val="24"/>
          <w:szCs w:val="24"/>
        </w:rPr>
        <w:t xml:space="preserve"> МКУ и направляется</w:t>
      </w:r>
      <w:proofErr w:type="gramEnd"/>
      <w:r w:rsidRPr="00CF260A">
        <w:rPr>
          <w:rFonts w:ascii="Arial" w:hAnsi="Arial" w:cs="Arial"/>
          <w:kern w:val="0"/>
          <w:sz w:val="24"/>
          <w:szCs w:val="24"/>
        </w:rPr>
        <w:t xml:space="preserve">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CF260A">
        <w:rPr>
          <w:rFonts w:ascii="Arial" w:hAnsi="Arial" w:cs="Arial"/>
          <w:kern w:val="0"/>
          <w:sz w:val="24"/>
          <w:szCs w:val="24"/>
        </w:rPr>
        <w:t xml:space="preserve">4 </w:t>
      </w:r>
      <w:r w:rsidRPr="00CF260A">
        <w:rPr>
          <w:rFonts w:ascii="Arial" w:hAnsi="Arial" w:cs="Arial"/>
          <w:kern w:val="0"/>
          <w:sz w:val="24"/>
          <w:szCs w:val="24"/>
        </w:rPr>
        <w:t>настоящего Административного регламента.</w:t>
      </w:r>
    </w:p>
    <w:p w14:paraId="45B7D981" w14:textId="6E0DC6CE" w:rsidR="00406982" w:rsidRPr="00CF260A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Bookmark2"/>
      <w:bookmarkEnd w:id="7"/>
      <w:r w:rsidRPr="00CF260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406982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025F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5562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выданном удостоверении вносятся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лицом, работником МКУ </w:t>
      </w:r>
      <w:r w:rsidR="00406982" w:rsidRPr="00CF260A">
        <w:rPr>
          <w:rFonts w:ascii="Arial" w:eastAsia="Times New Roman" w:hAnsi="Arial" w:cs="Arial"/>
          <w:sz w:val="24"/>
          <w:szCs w:val="24"/>
          <w:lang w:eastAsia="ru-RU"/>
        </w:rPr>
        <w:t>в РГИС, работником МФЦ в модуль МФЦ ЕИС ОУ.</w:t>
      </w:r>
    </w:p>
    <w:p w14:paraId="1D28DE9C" w14:textId="14A8F882" w:rsidR="00F5562C" w:rsidRPr="00CF260A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C025F" w:rsidRPr="00CF26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указания заявителем (представителем заявителя) в заявлении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97E4D" w:rsidRPr="00CF260A">
        <w:rPr>
          <w:rFonts w:ascii="Arial" w:hAnsi="Arial" w:cs="Arial"/>
          <w:kern w:val="0"/>
          <w:sz w:val="24"/>
          <w:szCs w:val="24"/>
        </w:rPr>
        <w:t>адрес</w:t>
      </w:r>
      <w:r w:rsidR="000F32AB" w:rsidRPr="00CF260A">
        <w:rPr>
          <w:rFonts w:ascii="Arial" w:hAnsi="Arial" w:cs="Arial"/>
          <w:kern w:val="0"/>
          <w:sz w:val="24"/>
          <w:szCs w:val="24"/>
        </w:rPr>
        <w:t>а</w:t>
      </w:r>
      <w:r w:rsidR="00597E4D" w:rsidRPr="00CF260A">
        <w:rPr>
          <w:rFonts w:ascii="Arial" w:hAnsi="Arial" w:cs="Arial"/>
          <w:kern w:val="0"/>
          <w:sz w:val="24"/>
          <w:szCs w:val="24"/>
        </w:rPr>
        <w:t xml:space="preserve"> </w:t>
      </w:r>
      <w:r w:rsidRPr="00CF260A">
        <w:rPr>
          <w:rFonts w:ascii="Arial" w:hAnsi="Arial" w:cs="Arial"/>
          <w:kern w:val="0"/>
          <w:sz w:val="24"/>
          <w:szCs w:val="24"/>
        </w:rPr>
        <w:t xml:space="preserve">электронной почты предварительное решение, решение о предоставлении </w:t>
      </w:r>
      <w:r w:rsidR="00597E4D" w:rsidRPr="00CF260A">
        <w:rPr>
          <w:rFonts w:ascii="Arial" w:hAnsi="Arial" w:cs="Arial"/>
          <w:kern w:val="0"/>
          <w:sz w:val="24"/>
          <w:szCs w:val="24"/>
        </w:rPr>
        <w:br/>
      </w:r>
      <w:r w:rsidRPr="00CF260A">
        <w:rPr>
          <w:rFonts w:ascii="Arial" w:hAnsi="Arial" w:cs="Arial"/>
          <w:kern w:val="0"/>
          <w:sz w:val="24"/>
          <w:szCs w:val="24"/>
        </w:rPr>
        <w:t>(об отказе в предоставлении) муниципальной услуги, а также</w:t>
      </w:r>
      <w:r w:rsidRPr="00CF260A">
        <w:rPr>
          <w:rFonts w:ascii="Arial" w:hAnsi="Arial" w:cs="Arial"/>
          <w:sz w:val="24"/>
          <w:szCs w:val="24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направляются на 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указанный в заявлении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7CC5" w:rsidRPr="00CF260A">
        <w:rPr>
          <w:rFonts w:ascii="Arial" w:hAnsi="Arial" w:cs="Arial"/>
          <w:sz w:val="24"/>
          <w:szCs w:val="24"/>
        </w:rPr>
        <w:t>вне зависимости от способа обращения заявителя.</w:t>
      </w:r>
    </w:p>
    <w:p w14:paraId="06FD4137" w14:textId="77777777" w:rsidR="000B75C0" w:rsidRPr="00CF260A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3F0C649" w14:textId="77777777" w:rsidR="005545EF" w:rsidRPr="00CF260A" w:rsidRDefault="005545EF" w:rsidP="000B75C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100569509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"/>
    </w:p>
    <w:p w14:paraId="06F3C088" w14:textId="77777777" w:rsidR="005545EF" w:rsidRPr="00CF260A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02DC4FF" w14:textId="16ADE71C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40425" w:rsidRPr="00CF260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</w:t>
      </w:r>
      <w:r w:rsidR="00CC025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14:paraId="06EB4F32" w14:textId="0C9F2B1C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6.2. Предварительное решение принимается </w:t>
      </w:r>
      <w:r w:rsidR="00AA6DB2" w:rsidRPr="00CF260A">
        <w:rPr>
          <w:rFonts w:ascii="Arial" w:eastAsia="Times New Roman" w:hAnsi="Arial" w:cs="Arial"/>
          <w:sz w:val="24"/>
          <w:szCs w:val="24"/>
          <w:lang w:eastAsia="ru-RU"/>
        </w:rPr>
        <w:t>в день регистрации з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14:paraId="0C49DB81" w14:textId="31ADAAF0" w:rsidR="00FF7CC5" w:rsidRPr="00CF260A" w:rsidRDefault="00F90CAD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6.3. 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муниципальной услуги принимается 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не позднее 1 рабочего дня, следующего за днем поступления 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МКУ информации </w:t>
      </w:r>
      <w:r w:rsidR="00AA6DB2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платы за </w:t>
      </w:r>
      <w:r w:rsidR="00AA6DB2" w:rsidRPr="00CF260A">
        <w:rPr>
          <w:rFonts w:ascii="Arial" w:hAnsi="Arial" w:cs="Arial"/>
          <w:sz w:val="24"/>
          <w:szCs w:val="24"/>
        </w:rPr>
        <w:t xml:space="preserve">предоставление места для создания семейного (родового) </w:t>
      </w:r>
      <w:r w:rsidR="00AA6DB2" w:rsidRPr="00CF260A">
        <w:rPr>
          <w:rFonts w:ascii="Arial" w:hAnsi="Arial" w:cs="Arial"/>
          <w:sz w:val="24"/>
          <w:szCs w:val="24"/>
          <w:shd w:val="clear" w:color="auto" w:fill="FFFFFF" w:themeFill="background1"/>
        </w:rPr>
        <w:t>захоронения</w:t>
      </w:r>
      <w:r w:rsidR="00AA6DB2" w:rsidRPr="00CF260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FF7CC5" w:rsidRPr="00CF260A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из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3806" w:rsidRPr="00CF260A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="00BC5693"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8768908" w14:textId="1C103A41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6.4. Срок внесения заявителем платы </w:t>
      </w:r>
      <w:r w:rsidR="00750D99" w:rsidRPr="00CF260A">
        <w:rPr>
          <w:rFonts w:ascii="Arial" w:hAnsi="Arial" w:cs="Arial"/>
          <w:sz w:val="24"/>
          <w:szCs w:val="24"/>
        </w:rPr>
        <w:t>за предоставление места для создания семейного (родового) захоронения</w:t>
      </w:r>
      <w:r w:rsidR="00AA6DB2" w:rsidRPr="00CF260A">
        <w:rPr>
          <w:rFonts w:ascii="Arial" w:hAnsi="Arial" w:cs="Arial"/>
          <w:sz w:val="24"/>
          <w:szCs w:val="24"/>
        </w:rPr>
        <w:t>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не может превышать 7 рабочих дней со дня принятия предварительного решения.</w:t>
      </w:r>
    </w:p>
    <w:p w14:paraId="34BAA4AD" w14:textId="5B6C856A" w:rsidR="003E3954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6.5. 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срок, не позднее </w:t>
      </w:r>
      <w:r w:rsidR="000F32A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777C6A" w:rsidRPr="00CF260A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53DD" w:rsidRPr="00CF260A">
        <w:rPr>
          <w:rFonts w:ascii="Arial" w:eastAsia="Times New Roman" w:hAnsi="Arial" w:cs="Arial"/>
          <w:sz w:val="24"/>
          <w:szCs w:val="24"/>
          <w:lang w:eastAsia="ru-RU"/>
        </w:rPr>
        <w:t>за днем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заявления, </w:t>
      </w:r>
      <w:r w:rsidR="00777C6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6F710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CF260A">
        <w:rPr>
          <w:rFonts w:ascii="Arial" w:hAnsi="Arial" w:cs="Arial"/>
          <w:sz w:val="24"/>
          <w:szCs w:val="24"/>
        </w:rPr>
        <w:t>за предоставление места для создания семейного (родового) захоронения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указанного в </w:t>
      </w:r>
      <w:hyperlink r:id="rId10" w:history="1">
        <w:r w:rsidRPr="00CF260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CF260A">
        <w:rPr>
          <w:rFonts w:ascii="Arial" w:eastAsia="Times New Roman" w:hAnsi="Arial" w:cs="Arial"/>
          <w:sz w:val="24"/>
          <w:szCs w:val="24"/>
          <w:lang w:eastAsia="ru-RU"/>
        </w:rPr>
        <w:t>6.4. настоящего Административного регламента.</w:t>
      </w:r>
    </w:p>
    <w:p w14:paraId="017F5193" w14:textId="1A506F73" w:rsidR="00375AA5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тавляет 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11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дней в случае нарушения срока </w:t>
      </w:r>
      <w:r w:rsidR="006F710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платы </w:t>
      </w:r>
      <w:r w:rsidRPr="00CF260A">
        <w:rPr>
          <w:rFonts w:ascii="Arial" w:hAnsi="Arial" w:cs="Arial"/>
          <w:sz w:val="24"/>
          <w:szCs w:val="24"/>
        </w:rPr>
        <w:t xml:space="preserve">за </w:t>
      </w:r>
      <w:r w:rsidR="0094493A" w:rsidRPr="00CF260A">
        <w:rPr>
          <w:rFonts w:ascii="Arial" w:hAnsi="Arial" w:cs="Arial"/>
          <w:sz w:val="24"/>
          <w:szCs w:val="24"/>
        </w:rPr>
        <w:t xml:space="preserve">предоставление места </w:t>
      </w:r>
      <w:r w:rsidR="00E21C35" w:rsidRPr="00CF260A">
        <w:rPr>
          <w:rFonts w:ascii="Arial" w:hAnsi="Arial" w:cs="Arial"/>
          <w:sz w:val="24"/>
          <w:szCs w:val="24"/>
        </w:rPr>
        <w:br/>
      </w:r>
      <w:r w:rsidR="0094493A" w:rsidRPr="00CF260A">
        <w:rPr>
          <w:rFonts w:ascii="Arial" w:hAnsi="Arial" w:cs="Arial"/>
          <w:sz w:val="24"/>
          <w:szCs w:val="24"/>
        </w:rPr>
        <w:t>для создания семейного (родового) захоронения</w:t>
      </w:r>
      <w:r w:rsidR="00EB76B0" w:rsidRPr="00CF260A">
        <w:rPr>
          <w:rFonts w:ascii="Arial" w:hAnsi="Arial" w:cs="Arial"/>
          <w:sz w:val="24"/>
          <w:szCs w:val="24"/>
        </w:rPr>
        <w:t>.</w:t>
      </w:r>
    </w:p>
    <w:p w14:paraId="0C692E40" w14:textId="076A87BE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777C6A" w:rsidRPr="00CF260A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за днем принятия такого решения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РГИС формируется удостоверение.</w:t>
      </w:r>
    </w:p>
    <w:p w14:paraId="3A20096B" w14:textId="77777777" w:rsidR="00FF7CC5" w:rsidRPr="00CF260A" w:rsidRDefault="00FF7CC5" w:rsidP="00F90C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E5A857" w14:textId="77777777" w:rsidR="005545EF" w:rsidRPr="00CF260A" w:rsidRDefault="005545EF" w:rsidP="00F90CAD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100569510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9"/>
    </w:p>
    <w:p w14:paraId="6877F508" w14:textId="77777777" w:rsidR="005545EF" w:rsidRPr="00CF260A" w:rsidRDefault="005545EF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9332EF" w14:textId="3D1E90FE" w:rsidR="00037CAB" w:rsidRPr="00CF260A" w:rsidRDefault="00206CEA" w:rsidP="00037CA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7.1. </w:t>
      </w:r>
      <w:r w:rsidR="00037CA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действий (бездействия) МКУ, а также должностных лиц, работников МКУ размещены на официальном сайте </w:t>
      </w:r>
      <w:hyperlink r:id="rId11" w:history="1">
        <w:r w:rsidR="00243E0A" w:rsidRPr="00CF260A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www</w:t>
        </w:r>
        <w:r w:rsidR="00243E0A" w:rsidRPr="00CF260A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243E0A" w:rsidRPr="00CF260A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odin</w:t>
        </w:r>
        <w:proofErr w:type="spellEnd"/>
        <w:r w:rsidR="00243E0A" w:rsidRPr="00CF260A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243E0A" w:rsidRPr="00CF260A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243E0A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37CA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на РПГУ.</w:t>
      </w:r>
    </w:p>
    <w:p w14:paraId="6C128562" w14:textId="5E33355E" w:rsidR="00360E31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51E61991" w14:textId="77777777" w:rsidR="003B268E" w:rsidRPr="00CF260A" w:rsidRDefault="003B268E" w:rsidP="00F90CA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6FBA27" w14:textId="77777777" w:rsidR="005545EF" w:rsidRPr="00CF260A" w:rsidRDefault="005545EF" w:rsidP="00F90CAD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100569511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CF260A">
        <w:rPr>
          <w:rFonts w:ascii="Arial" w:hAnsi="Arial" w:cs="Arial"/>
          <w:b w:val="0"/>
          <w:color w:val="auto"/>
          <w:sz w:val="24"/>
          <w:szCs w:val="24"/>
        </w:rPr>
        <w:br/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0"/>
    </w:p>
    <w:p w14:paraId="704521E9" w14:textId="77777777" w:rsidR="00712C11" w:rsidRPr="00CF260A" w:rsidRDefault="00712C11" w:rsidP="00360E3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32ED3E" w14:textId="4D1AE6AB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которые заявитель</w:t>
      </w:r>
      <w:r w:rsidR="001576B2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(представитель заявителя)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представить самостоятельно.</w:t>
      </w:r>
    </w:p>
    <w:p w14:paraId="6DAF7340" w14:textId="08734950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8.1.2.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или иной документ,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удостоверяю</w:t>
      </w:r>
      <w:r w:rsidR="00AA6DB2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щий личность заявителя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AA6DB2" w:rsidRPr="00CF260A">
        <w:rPr>
          <w:rFonts w:ascii="Arial" w:eastAsia="Times New Roman" w:hAnsi="Arial" w:cs="Arial"/>
          <w:sz w:val="24"/>
          <w:szCs w:val="24"/>
          <w:lang w:eastAsia="ru-RU"/>
        </w:rPr>
        <w:t>(не пред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ставляется в случае выбора заявителем способа подачи заявления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РПГУ).</w:t>
      </w:r>
    </w:p>
    <w:p w14:paraId="193C21D7" w14:textId="5BC89A6C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8.1.3.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>Паспорт или иной д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2EAE416" w14:textId="67D292CA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предоставлением места для создания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семейно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(родово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) захоронени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t>я и выдачей удостоверения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71889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CF260A">
        <w:rPr>
          <w:rFonts w:ascii="Arial" w:eastAsia="Times New Roman" w:hAnsi="Arial" w:cs="Arial"/>
          <w:sz w:val="24"/>
          <w:szCs w:val="24"/>
          <w:lang w:eastAsia="ru-RU"/>
        </w:rPr>
        <w:t>место для создания семейного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(родово</w:t>
      </w:r>
      <w:r w:rsidR="00CF66AF" w:rsidRPr="00CF260A">
        <w:rPr>
          <w:rFonts w:ascii="Arial" w:eastAsia="Times New Roman" w:hAnsi="Arial" w:cs="Arial"/>
          <w:sz w:val="24"/>
          <w:szCs w:val="24"/>
          <w:lang w:eastAsia="ru-RU"/>
        </w:rPr>
        <w:t>го) захоронения</w:t>
      </w:r>
      <w:r w:rsidR="00F90CAD"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83CF58F" w14:textId="1E96337A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место для создания семейного (родового) захоронения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Приложении 7 к настоящему Административному регламенту.</w:t>
      </w:r>
    </w:p>
    <w:p w14:paraId="64376E73" w14:textId="70351934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Документы</w:t>
      </w:r>
      <w:r w:rsidR="00AA6DB2" w:rsidRPr="00CF260A">
        <w:rPr>
          <w:rFonts w:ascii="Arial" w:eastAsia="Times New Roman" w:hAnsi="Arial" w:cs="Arial"/>
          <w:sz w:val="24"/>
          <w:szCs w:val="24"/>
          <w:lang w:eastAsia="ru-RU"/>
        </w:rPr>
        <w:t>, необходимые для предоставления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которые заявитель </w:t>
      </w:r>
      <w:r w:rsidR="001576B2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вправе представить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14:paraId="1B726C7C" w14:textId="710CAC6E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 может быть </w:t>
      </w:r>
      <w:r w:rsidR="00AA6DB2" w:rsidRPr="00CF260A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CF260A" w:rsidRDefault="00FF7CC5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.1. в эле</w:t>
      </w:r>
      <w:r w:rsidR="0089181D" w:rsidRPr="00CF260A">
        <w:rPr>
          <w:rFonts w:ascii="Arial" w:eastAsia="Times New Roman" w:hAnsi="Arial" w:cs="Arial"/>
          <w:sz w:val="24"/>
          <w:szCs w:val="24"/>
          <w:lang w:eastAsia="ru-RU"/>
        </w:rPr>
        <w:t>ктронной форме посредством РПГУ.</w:t>
      </w:r>
    </w:p>
    <w:p w14:paraId="36EE8143" w14:textId="77777777" w:rsidR="00333843" w:rsidRPr="00CF260A" w:rsidRDefault="00333843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МФЦ обеспечивается бесплатный доступ заявителей к РПГУ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обеспечения возможности получения муниципальной услуги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электронной форме.</w:t>
      </w:r>
    </w:p>
    <w:p w14:paraId="04B2E8A5" w14:textId="45A3E976" w:rsidR="003E3954" w:rsidRPr="00CF260A" w:rsidRDefault="003E3954" w:rsidP="003E395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8.5.2. в уполномоченный орган местного самоуправления </w:t>
      </w:r>
      <w:r w:rsidR="0061306F" w:rsidRPr="00CF260A">
        <w:rPr>
          <w:rFonts w:ascii="Arial" w:hAnsi="Arial" w:cs="Arial"/>
          <w:sz w:val="24"/>
          <w:szCs w:val="24"/>
        </w:rPr>
        <w:t>муниципального образования Московской области</w:t>
      </w:r>
      <w:r w:rsidR="0061306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сфере погребения и похоронного дела </w:t>
      </w:r>
      <w:r w:rsidR="00CA6D17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54AC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МКУ.</w:t>
      </w:r>
    </w:p>
    <w:p w14:paraId="7DC13140" w14:textId="77777777" w:rsidR="007C21F4" w:rsidRPr="00CF260A" w:rsidRDefault="007C21F4" w:rsidP="00C6451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DA0623" w14:textId="77777777" w:rsidR="005545EF" w:rsidRPr="00CF260A" w:rsidRDefault="005545EF" w:rsidP="00CA6D17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100569512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112A4BE1" w14:textId="77777777" w:rsidR="005545EF" w:rsidRPr="00CF260A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AD9E14" w14:textId="128D31FA" w:rsidR="00206CEA" w:rsidRPr="00CF260A" w:rsidRDefault="00333843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9.1. </w:t>
      </w:r>
      <w:r w:rsidR="00206CEA" w:rsidRPr="00CF260A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50A1F4C4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Обращение за предоставлением муниципальной услуги, </w:t>
      </w:r>
      <w:r w:rsidR="003E56D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которая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МКУ не предоставляется.</w:t>
      </w:r>
    </w:p>
    <w:p w14:paraId="6C53CAC5" w14:textId="18F15D4A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для предо</w:t>
      </w:r>
      <w:r w:rsidR="00231AEB" w:rsidRPr="00CF260A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14:paraId="6596C5D3" w14:textId="7E94977A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333843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с заявлением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4301CF9" w14:textId="25841AFC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форме интерактивного заявления на РПГУ.</w:t>
      </w:r>
    </w:p>
    <w:p w14:paraId="39787C81" w14:textId="5D48F38D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CF260A" w:rsidRDefault="00206CEA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CF260A" w:rsidRDefault="00206CEA" w:rsidP="00E702CF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9.1.1</w:t>
      </w:r>
      <w:r w:rsidR="003E3954" w:rsidRPr="00CF260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на момент поступления такого заявления.</w:t>
      </w:r>
    </w:p>
    <w:p w14:paraId="5C5A1845" w14:textId="77C2AA29" w:rsidR="009E4723" w:rsidRPr="00CF260A" w:rsidRDefault="00E702CF" w:rsidP="00C818BB">
      <w:pPr>
        <w:pStyle w:val="Standard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</w:rPr>
        <w:t xml:space="preserve">9.2. Решение об отказе в приеме документов, необходимых </w:t>
      </w:r>
      <w:r w:rsidRPr="00CF260A">
        <w:rPr>
          <w:rFonts w:ascii="Arial" w:eastAsia="Times New Roman" w:hAnsi="Arial" w:cs="Arial"/>
          <w:sz w:val="24"/>
          <w:szCs w:val="24"/>
        </w:rPr>
        <w:br/>
        <w:t xml:space="preserve">для предоставления муниципальной услуги, оформляется </w:t>
      </w:r>
      <w:r w:rsidR="00471889" w:rsidRPr="00CF260A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471889" w:rsidRPr="00CF260A">
        <w:rPr>
          <w:rFonts w:ascii="Arial" w:eastAsia="Times New Roman" w:hAnsi="Arial" w:cs="Arial"/>
          <w:sz w:val="24"/>
          <w:szCs w:val="24"/>
        </w:rPr>
        <w:br/>
        <w:t xml:space="preserve">с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</w:t>
      </w:r>
      <w:r w:rsidR="00471889" w:rsidRPr="00CF260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33843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8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к настоящему Административному регламенту,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подписывается ЭЦП</w:t>
      </w:r>
      <w:r w:rsidR="00C3198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696F" w:rsidRPr="00CF260A">
        <w:rPr>
          <w:rFonts w:ascii="Arial" w:hAnsi="Arial" w:cs="Arial"/>
          <w:sz w:val="24"/>
          <w:szCs w:val="24"/>
        </w:rPr>
        <w:t>уполномоченного должностного лица</w:t>
      </w:r>
      <w:r w:rsidR="00C3198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9104A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направляется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hAnsi="Arial" w:cs="Arial"/>
          <w:sz w:val="24"/>
          <w:szCs w:val="24"/>
        </w:rPr>
        <w:t>в Личный кабинет заявителя (представителя) на РПГУ</w:t>
      </w:r>
      <w:r w:rsidR="00CD6186" w:rsidRPr="00CF260A">
        <w:rPr>
          <w:rFonts w:ascii="Arial" w:hAnsi="Arial" w:cs="Arial"/>
          <w:sz w:val="24"/>
          <w:szCs w:val="24"/>
        </w:rPr>
        <w:t>.</w:t>
      </w:r>
    </w:p>
    <w:p w14:paraId="0A7A9F84" w14:textId="34E8A6F3" w:rsidR="009E4723" w:rsidRPr="00CF260A" w:rsidRDefault="009E4723" w:rsidP="00C818B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непосредственно в МКУ решение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об отказе в приеме документов</w:t>
      </w:r>
      <w:r w:rsidR="00CA6D17" w:rsidRPr="00CF260A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C3729F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</w:t>
      </w:r>
      <w:r w:rsidR="00CA6D17" w:rsidRPr="00CF260A">
        <w:rPr>
          <w:rFonts w:ascii="Arial" w:hAnsi="Arial" w:cs="Arial"/>
          <w:sz w:val="24"/>
          <w:szCs w:val="24"/>
        </w:rPr>
        <w:t xml:space="preserve">уполномоченным должностным лицом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МКУ и выдается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 при его обращении</w:t>
      </w:r>
      <w:r w:rsidR="00CA6D1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предоставлением муниципальной услуги. </w:t>
      </w:r>
    </w:p>
    <w:p w14:paraId="3E065F20" w14:textId="0AC6F0BF" w:rsidR="00412F05" w:rsidRPr="00CF260A" w:rsidRDefault="00E702CF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</w:rPr>
        <w:t xml:space="preserve">9.3. </w:t>
      </w:r>
      <w:r w:rsidR="00206CEA" w:rsidRPr="00CF260A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206CEA" w:rsidRPr="00CF260A">
        <w:rPr>
          <w:rFonts w:ascii="Arial" w:eastAsia="Times New Roman" w:hAnsi="Arial" w:cs="Arial"/>
          <w:sz w:val="24"/>
          <w:szCs w:val="24"/>
          <w:lang w:eastAsia="ru-RU"/>
        </w:rPr>
        <w:t>в МКУ за предоставлением муниципальной услуги.</w:t>
      </w:r>
    </w:p>
    <w:p w14:paraId="3335F041" w14:textId="77777777" w:rsidR="007C21F4" w:rsidRPr="00CF260A" w:rsidRDefault="007C21F4" w:rsidP="00206CEA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498710" w14:textId="77777777" w:rsidR="00194404" w:rsidRPr="00CF260A" w:rsidRDefault="00194404" w:rsidP="007C21F4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100569513"/>
    </w:p>
    <w:p w14:paraId="576E2BCC" w14:textId="6F0AE03D" w:rsidR="005545EF" w:rsidRPr="00CF260A" w:rsidRDefault="005545EF" w:rsidP="007C21F4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C267B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CF260A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2"/>
    </w:p>
    <w:p w14:paraId="38931AAF" w14:textId="77777777" w:rsidR="00412F05" w:rsidRPr="00CF260A" w:rsidRDefault="00412F05" w:rsidP="007C2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7382CA" w14:textId="77777777" w:rsidR="002C267B" w:rsidRPr="00CF260A" w:rsidRDefault="002C267B" w:rsidP="007C21F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CF260A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10.2. </w:t>
      </w:r>
      <w:r w:rsidR="007B37AE" w:rsidRPr="00CF260A">
        <w:rPr>
          <w:rFonts w:ascii="Arial" w:hAnsi="Arial" w:cs="Arial"/>
          <w:sz w:val="24"/>
          <w:szCs w:val="24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CF260A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10.2.1.</w:t>
      </w:r>
      <w:r w:rsidR="007B37AE" w:rsidRPr="00CF260A">
        <w:rPr>
          <w:rFonts w:ascii="Arial" w:hAnsi="Arial" w:cs="Arial"/>
          <w:sz w:val="24"/>
          <w:szCs w:val="24"/>
        </w:rPr>
        <w:t> </w:t>
      </w:r>
      <w:r w:rsidR="00062AEB" w:rsidRPr="00CF260A">
        <w:rPr>
          <w:rFonts w:ascii="Arial" w:hAnsi="Arial" w:cs="Arial"/>
          <w:sz w:val="24"/>
          <w:szCs w:val="24"/>
        </w:rPr>
        <w:t>Р</w:t>
      </w:r>
      <w:r w:rsidR="007B37AE" w:rsidRPr="00CF260A">
        <w:rPr>
          <w:rFonts w:ascii="Arial" w:hAnsi="Arial" w:cs="Arial"/>
          <w:sz w:val="24"/>
          <w:szCs w:val="24"/>
        </w:rPr>
        <w:t>анее заявителю предоставлено место для создания семейного (родового) захоронения</w:t>
      </w:r>
      <w:r w:rsidR="00062AEB" w:rsidRPr="00CF260A">
        <w:rPr>
          <w:rFonts w:ascii="Arial" w:hAnsi="Arial" w:cs="Arial"/>
          <w:sz w:val="24"/>
          <w:szCs w:val="24"/>
        </w:rPr>
        <w:t>.</w:t>
      </w:r>
    </w:p>
    <w:p w14:paraId="099B8F73" w14:textId="5C1CB111" w:rsidR="007B37AE" w:rsidRPr="00CF260A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10.2.2.</w:t>
      </w:r>
      <w:r w:rsidR="007B37AE" w:rsidRPr="00CF260A">
        <w:rPr>
          <w:rFonts w:ascii="Arial" w:hAnsi="Arial" w:cs="Arial"/>
          <w:sz w:val="24"/>
          <w:szCs w:val="24"/>
        </w:rPr>
        <w:t> </w:t>
      </w:r>
      <w:r w:rsidR="00062AEB" w:rsidRPr="00CF260A">
        <w:rPr>
          <w:rFonts w:ascii="Arial" w:hAnsi="Arial" w:cs="Arial"/>
          <w:sz w:val="24"/>
          <w:szCs w:val="24"/>
        </w:rPr>
        <w:t>Н</w:t>
      </w:r>
      <w:r w:rsidR="007B37AE" w:rsidRPr="00CF260A">
        <w:rPr>
          <w:rFonts w:ascii="Arial" w:hAnsi="Arial" w:cs="Arial"/>
          <w:sz w:val="24"/>
          <w:szCs w:val="24"/>
        </w:rPr>
        <w:t xml:space="preserve">аличие в представленных документах неполной, искаженной </w:t>
      </w:r>
      <w:r w:rsidR="007B37AE" w:rsidRPr="00CF260A">
        <w:rPr>
          <w:rFonts w:ascii="Arial" w:hAnsi="Arial" w:cs="Arial"/>
          <w:sz w:val="24"/>
          <w:szCs w:val="24"/>
        </w:rPr>
        <w:br/>
        <w:t>или недостоверной информации</w:t>
      </w:r>
      <w:r w:rsidR="00062AEB" w:rsidRPr="00CF260A">
        <w:rPr>
          <w:rFonts w:ascii="Arial" w:hAnsi="Arial" w:cs="Arial"/>
          <w:sz w:val="24"/>
          <w:szCs w:val="24"/>
        </w:rPr>
        <w:t>.</w:t>
      </w:r>
    </w:p>
    <w:p w14:paraId="2FDAD85D" w14:textId="52FF8E67" w:rsidR="007B37AE" w:rsidRPr="00CF260A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Bookmark1"/>
      <w:bookmarkEnd w:id="13"/>
      <w:r w:rsidRPr="00CF260A">
        <w:rPr>
          <w:rFonts w:ascii="Arial" w:hAnsi="Arial" w:cs="Arial"/>
          <w:sz w:val="24"/>
          <w:szCs w:val="24"/>
        </w:rPr>
        <w:t>10.2.3.</w:t>
      </w:r>
      <w:r w:rsidR="007B37AE" w:rsidRPr="00CF260A">
        <w:rPr>
          <w:rFonts w:ascii="Arial" w:hAnsi="Arial" w:cs="Arial"/>
          <w:sz w:val="24"/>
          <w:szCs w:val="24"/>
        </w:rPr>
        <w:t> </w:t>
      </w:r>
      <w:r w:rsidR="00062AEB" w:rsidRPr="00CF260A">
        <w:rPr>
          <w:rFonts w:ascii="Arial" w:hAnsi="Arial" w:cs="Arial"/>
          <w:sz w:val="24"/>
          <w:szCs w:val="24"/>
        </w:rPr>
        <w:t>Н</w:t>
      </w:r>
      <w:r w:rsidR="007B37AE" w:rsidRPr="00CF260A">
        <w:rPr>
          <w:rFonts w:ascii="Arial" w:hAnsi="Arial" w:cs="Arial"/>
          <w:sz w:val="24"/>
          <w:szCs w:val="24"/>
        </w:rPr>
        <w:t xml:space="preserve">арушение срока внесения платы за предоставление места </w:t>
      </w:r>
      <w:r w:rsidR="0060193E" w:rsidRPr="00CF260A">
        <w:rPr>
          <w:rFonts w:ascii="Arial" w:hAnsi="Arial" w:cs="Arial"/>
          <w:sz w:val="24"/>
          <w:szCs w:val="24"/>
        </w:rPr>
        <w:br/>
      </w:r>
      <w:r w:rsidR="007B37AE" w:rsidRPr="00CF260A">
        <w:rPr>
          <w:rFonts w:ascii="Arial" w:hAnsi="Arial" w:cs="Arial"/>
          <w:sz w:val="24"/>
          <w:szCs w:val="24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CF260A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CF260A">
        <w:rPr>
          <w:rFonts w:ascii="Arial" w:hAnsi="Arial" w:cs="Arial"/>
          <w:color w:val="00000A"/>
          <w:sz w:val="24"/>
          <w:szCs w:val="24"/>
        </w:rPr>
        <w:t>6</w:t>
      </w:r>
      <w:r w:rsidR="007B37AE" w:rsidRPr="00CF260A">
        <w:rPr>
          <w:rFonts w:ascii="Arial" w:hAnsi="Arial" w:cs="Arial"/>
          <w:color w:val="00000A"/>
          <w:sz w:val="24"/>
          <w:szCs w:val="24"/>
        </w:rPr>
        <w:t>.</w:t>
      </w:r>
      <w:r w:rsidRPr="00CF260A">
        <w:rPr>
          <w:rFonts w:ascii="Arial" w:hAnsi="Arial" w:cs="Arial"/>
          <w:color w:val="00000A"/>
          <w:sz w:val="24"/>
          <w:szCs w:val="24"/>
        </w:rPr>
        <w:t xml:space="preserve">4 </w:t>
      </w:r>
      <w:r w:rsidR="00973CC9" w:rsidRPr="00CF260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062AEB" w:rsidRPr="00CF260A">
        <w:rPr>
          <w:rFonts w:ascii="Arial" w:hAnsi="Arial" w:cs="Arial"/>
          <w:sz w:val="24"/>
          <w:szCs w:val="24"/>
        </w:rPr>
        <w:t>.</w:t>
      </w:r>
    </w:p>
    <w:p w14:paraId="79AB3A5A" w14:textId="76EB7C5C" w:rsidR="007B37AE" w:rsidRPr="00CF260A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lastRenderedPageBreak/>
        <w:t>10.2.4.</w:t>
      </w:r>
      <w:r w:rsidR="007B37AE" w:rsidRPr="00CF260A">
        <w:rPr>
          <w:rFonts w:ascii="Arial" w:hAnsi="Arial" w:cs="Arial"/>
          <w:sz w:val="24"/>
          <w:szCs w:val="24"/>
        </w:rPr>
        <w:t> </w:t>
      </w:r>
      <w:r w:rsidR="00062AEB" w:rsidRPr="00CF260A">
        <w:rPr>
          <w:rFonts w:ascii="Arial" w:hAnsi="Arial" w:cs="Arial"/>
          <w:sz w:val="24"/>
          <w:szCs w:val="24"/>
        </w:rPr>
        <w:t>Н</w:t>
      </w:r>
      <w:r w:rsidR="007B37AE" w:rsidRPr="00CF260A">
        <w:rPr>
          <w:rFonts w:ascii="Arial" w:hAnsi="Arial" w:cs="Arial"/>
          <w:sz w:val="24"/>
          <w:szCs w:val="24"/>
        </w:rPr>
        <w:t xml:space="preserve">есоответствие документов, указанных в пункте </w:t>
      </w:r>
      <w:r w:rsidR="00973CC9" w:rsidRPr="00CF260A">
        <w:rPr>
          <w:rFonts w:ascii="Arial" w:hAnsi="Arial" w:cs="Arial"/>
          <w:sz w:val="24"/>
          <w:szCs w:val="24"/>
        </w:rPr>
        <w:t>8.</w:t>
      </w:r>
      <w:r w:rsidRPr="00CF260A">
        <w:rPr>
          <w:rFonts w:ascii="Arial" w:hAnsi="Arial" w:cs="Arial"/>
          <w:sz w:val="24"/>
          <w:szCs w:val="24"/>
        </w:rPr>
        <w:t xml:space="preserve">1 </w:t>
      </w:r>
      <w:r w:rsidR="00973CC9" w:rsidRPr="00CF260A">
        <w:rPr>
          <w:rFonts w:ascii="Arial" w:hAnsi="Arial" w:cs="Arial"/>
          <w:sz w:val="24"/>
          <w:szCs w:val="24"/>
        </w:rPr>
        <w:t>настоящего Административного регламента</w:t>
      </w:r>
      <w:r w:rsidR="007B37AE" w:rsidRPr="00CF260A">
        <w:rPr>
          <w:rFonts w:ascii="Arial" w:hAnsi="Arial" w:cs="Arial"/>
          <w:sz w:val="24"/>
          <w:szCs w:val="24"/>
        </w:rPr>
        <w:t>, по форме</w:t>
      </w:r>
      <w:r w:rsidR="00973CC9" w:rsidRPr="00CF260A">
        <w:rPr>
          <w:rFonts w:ascii="Arial" w:hAnsi="Arial" w:cs="Arial"/>
          <w:sz w:val="24"/>
          <w:szCs w:val="24"/>
        </w:rPr>
        <w:t xml:space="preserve"> </w:t>
      </w:r>
      <w:r w:rsidR="007B37AE" w:rsidRPr="00CF260A">
        <w:rPr>
          <w:rFonts w:ascii="Arial" w:hAnsi="Arial" w:cs="Arial"/>
          <w:sz w:val="24"/>
          <w:szCs w:val="24"/>
        </w:rPr>
        <w:t>или содержанию требованиям законодательства Российской Федерации.</w:t>
      </w:r>
    </w:p>
    <w:p w14:paraId="38EA9558" w14:textId="60395798" w:rsidR="00CD6186" w:rsidRPr="00CF260A" w:rsidRDefault="00CD6186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10.3. Заявитель (представитель заявителя) вправе повторно обратиться </w:t>
      </w:r>
      <w:r w:rsidRPr="00CF260A">
        <w:rPr>
          <w:rFonts w:ascii="Arial" w:hAnsi="Arial" w:cs="Arial"/>
          <w:sz w:val="24"/>
          <w:szCs w:val="24"/>
        </w:rPr>
        <w:br/>
        <w:t xml:space="preserve">в МКУ с заявлением после устранения оснований, указанных </w:t>
      </w:r>
      <w:r w:rsidRPr="00CF260A">
        <w:rPr>
          <w:rFonts w:ascii="Arial" w:hAnsi="Arial" w:cs="Arial"/>
          <w:sz w:val="24"/>
          <w:szCs w:val="24"/>
        </w:rPr>
        <w:br/>
        <w:t>в пункте 10.2 настоящего Административного регламента.</w:t>
      </w:r>
    </w:p>
    <w:p w14:paraId="0078A63F" w14:textId="202D1068" w:rsidR="00C64514" w:rsidRPr="00CF260A" w:rsidRDefault="00C64514" w:rsidP="007C21F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10.4. Заявитель (представитель заявителя) вправе отозвать заявление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до принятия предварительного решения.</w:t>
      </w:r>
    </w:p>
    <w:p w14:paraId="2F8E7716" w14:textId="23E856A9" w:rsidR="00C64514" w:rsidRPr="00CF260A" w:rsidRDefault="00C64514" w:rsidP="007C21F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отозвать заявление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</w:t>
      </w:r>
      <w:r w:rsidR="0060193E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831F59B" w14:textId="23E6ECBC" w:rsidR="00CA6D17" w:rsidRPr="00CF260A" w:rsidRDefault="00C64514" w:rsidP="00970D8D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 вправе отозвать заявления после принятия предварительного решения</w:t>
      </w:r>
      <w:r w:rsidR="00777C6A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0193E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723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обратившись в МКУ посредством </w:t>
      </w:r>
      <w:r w:rsidR="00CA6D1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="009E4723" w:rsidRPr="00CF260A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</w:t>
      </w:r>
      <w:r w:rsidR="00CA6D17"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79EB524" w14:textId="09251DD3" w:rsidR="00970D8D" w:rsidRPr="00CF260A" w:rsidRDefault="00970D8D" w:rsidP="00FA3806">
      <w:pPr>
        <w:pStyle w:val="Standard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случае отзыва заявления должностное лицо, работник МКУ формирует в РГИС решение об аннулировании предварительного решения по форме согласно Приложению 9 к настоящему Административному регламенту.</w:t>
      </w:r>
    </w:p>
    <w:p w14:paraId="7D761856" w14:textId="25045310" w:rsidR="00C64514" w:rsidRPr="00CF260A" w:rsidRDefault="00C64514" w:rsidP="00970D8D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Факт отзыва заявления фиксируется в РГИС.</w:t>
      </w:r>
    </w:p>
    <w:p w14:paraId="36909617" w14:textId="5E464DE9" w:rsidR="00C64514" w:rsidRPr="00CF260A" w:rsidRDefault="00C64514" w:rsidP="00970D8D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</w:p>
    <w:p w14:paraId="14C657EF" w14:textId="77777777" w:rsidR="00C64514" w:rsidRPr="00CF260A" w:rsidRDefault="00C64514" w:rsidP="00C64514">
      <w:pPr>
        <w:pStyle w:val="Standard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A6E5611" w14:textId="77777777" w:rsidR="005545EF" w:rsidRPr="00CF260A" w:rsidRDefault="005545EF" w:rsidP="007C21F4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100569514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2C267B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55E8A716" w14:textId="77777777" w:rsidR="00480A3C" w:rsidRPr="00CF260A" w:rsidRDefault="00480A3C" w:rsidP="007C21F4">
      <w:pPr>
        <w:pStyle w:val="Standard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95ED9D2" w14:textId="42951C5D" w:rsidR="0061124F" w:rsidRPr="00CF260A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11.1. </w:t>
      </w:r>
      <w:r w:rsidR="0061124F" w:rsidRPr="00CF260A">
        <w:rPr>
          <w:rFonts w:ascii="Arial" w:hAnsi="Arial" w:cs="Arial"/>
          <w:sz w:val="24"/>
          <w:szCs w:val="24"/>
        </w:rPr>
        <w:t xml:space="preserve">Предоставление места для создания семейного (родового) захоронения </w:t>
      </w:r>
      <w:r w:rsidR="00C31980" w:rsidRPr="00CF260A">
        <w:rPr>
          <w:rFonts w:ascii="Arial" w:hAnsi="Arial" w:cs="Arial"/>
          <w:sz w:val="24"/>
          <w:szCs w:val="24"/>
        </w:rPr>
        <w:t>МКУ</w:t>
      </w:r>
      <w:r w:rsidR="0061124F" w:rsidRPr="00CF260A">
        <w:rPr>
          <w:rFonts w:ascii="Arial" w:hAnsi="Arial" w:cs="Arial"/>
          <w:sz w:val="24"/>
          <w:szCs w:val="24"/>
        </w:rPr>
        <w:t xml:space="preserve"> производится после внесения заявителем платы </w:t>
      </w:r>
      <w:r w:rsidR="0061124F" w:rsidRPr="00CF260A">
        <w:rPr>
          <w:rFonts w:ascii="Arial" w:hAnsi="Arial" w:cs="Arial"/>
          <w:sz w:val="24"/>
          <w:szCs w:val="24"/>
        </w:rPr>
        <w:br/>
        <w:t>за предоставление места для создания семейного (родового) захоронения.</w:t>
      </w:r>
    </w:p>
    <w:p w14:paraId="26D73D89" w14:textId="64B9A391" w:rsidR="0061124F" w:rsidRPr="00CF260A" w:rsidRDefault="0061124F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CF260A">
        <w:rPr>
          <w:rFonts w:ascii="Arial" w:hAnsi="Arial" w:cs="Arial"/>
          <w:sz w:val="24"/>
          <w:szCs w:val="24"/>
        </w:rPr>
        <w:t>уполномоченным органом местного самоуправления</w:t>
      </w:r>
      <w:r w:rsidR="0061306F" w:rsidRPr="00CF260A">
        <w:rPr>
          <w:rFonts w:ascii="Arial" w:hAnsi="Arial" w:cs="Arial"/>
          <w:sz w:val="24"/>
          <w:szCs w:val="24"/>
        </w:rPr>
        <w:t xml:space="preserve"> муниципального образования Московской области</w:t>
      </w:r>
      <w:r w:rsidR="00C25AE0" w:rsidRPr="00CF260A">
        <w:rPr>
          <w:rFonts w:ascii="Arial" w:hAnsi="Arial" w:cs="Arial"/>
          <w:sz w:val="24"/>
          <w:szCs w:val="24"/>
        </w:rPr>
        <w:t xml:space="preserve"> в сфере погребения </w:t>
      </w:r>
      <w:r w:rsidR="009821B1" w:rsidRPr="00CF260A">
        <w:rPr>
          <w:rFonts w:ascii="Arial" w:hAnsi="Arial" w:cs="Arial"/>
          <w:sz w:val="24"/>
          <w:szCs w:val="24"/>
        </w:rPr>
        <w:br/>
      </w:r>
      <w:r w:rsidR="00C25AE0" w:rsidRPr="00CF260A">
        <w:rPr>
          <w:rFonts w:ascii="Arial" w:hAnsi="Arial" w:cs="Arial"/>
          <w:sz w:val="24"/>
          <w:szCs w:val="24"/>
        </w:rPr>
        <w:t xml:space="preserve">и похоронного дела на основании </w:t>
      </w:r>
      <w:r w:rsidR="00194404" w:rsidRPr="00CF260A">
        <w:rPr>
          <w:rFonts w:ascii="Arial" w:hAnsi="Arial" w:cs="Arial"/>
          <w:sz w:val="24"/>
          <w:szCs w:val="24"/>
        </w:rPr>
        <w:t>М</w:t>
      </w:r>
      <w:r w:rsidR="00C25AE0" w:rsidRPr="00CF260A">
        <w:rPr>
          <w:rFonts w:ascii="Arial" w:hAnsi="Arial" w:cs="Arial"/>
          <w:sz w:val="24"/>
          <w:szCs w:val="24"/>
        </w:rPr>
        <w:t>етодики расчета платы</w:t>
      </w:r>
      <w:r w:rsidRPr="00CF260A">
        <w:rPr>
          <w:rFonts w:ascii="Arial" w:hAnsi="Arial" w:cs="Arial"/>
          <w:sz w:val="24"/>
          <w:szCs w:val="24"/>
        </w:rPr>
        <w:t xml:space="preserve"> </w:t>
      </w:r>
      <w:r w:rsidR="00C25AE0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 xml:space="preserve">за предоставление места для создания семейного (родового) захоронения, </w:t>
      </w:r>
      <w:r w:rsidR="00194404" w:rsidRPr="00CF260A">
        <w:rPr>
          <w:rFonts w:ascii="Arial" w:hAnsi="Arial" w:cs="Arial"/>
          <w:sz w:val="24"/>
          <w:szCs w:val="24"/>
        </w:rPr>
        <w:t>утвержденной постановлением</w:t>
      </w:r>
      <w:r w:rsidRPr="00CF260A">
        <w:rPr>
          <w:rFonts w:ascii="Arial" w:hAnsi="Arial" w:cs="Arial"/>
          <w:sz w:val="24"/>
          <w:szCs w:val="24"/>
        </w:rPr>
        <w:t xml:space="preserve"> Правительством Московской области</w:t>
      </w:r>
      <w:r w:rsidR="00194404" w:rsidRPr="00CF260A">
        <w:rPr>
          <w:rFonts w:ascii="Arial" w:hAnsi="Arial" w:cs="Arial"/>
          <w:sz w:val="24"/>
          <w:szCs w:val="24"/>
        </w:rPr>
        <w:t xml:space="preserve"> от 17.10.2016   № 740/36</w:t>
      </w:r>
      <w:r w:rsidRPr="00CF260A">
        <w:rPr>
          <w:rFonts w:ascii="Arial" w:hAnsi="Arial" w:cs="Arial"/>
          <w:sz w:val="24"/>
          <w:szCs w:val="24"/>
        </w:rPr>
        <w:t>.</w:t>
      </w:r>
    </w:p>
    <w:p w14:paraId="4F825017" w14:textId="6AFF259D" w:rsidR="002C267B" w:rsidRPr="00CF260A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Bookmark5"/>
      <w:bookmarkEnd w:id="15"/>
      <w:r w:rsidRPr="00CF260A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750D99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срок, установленный пунктом </w:t>
      </w:r>
      <w:r w:rsidR="00750D99" w:rsidRPr="00CF260A">
        <w:rPr>
          <w:rFonts w:ascii="Arial" w:eastAsia="Times New Roman" w:hAnsi="Arial" w:cs="Arial"/>
          <w:sz w:val="24"/>
          <w:szCs w:val="24"/>
          <w:lang w:eastAsia="ru-RU"/>
        </w:rPr>
        <w:t>6.4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внести плату </w:t>
      </w:r>
      <w:r w:rsidR="009821B1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61124F" w:rsidRPr="00CF260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1124F" w:rsidRPr="00CF260A">
        <w:rPr>
          <w:rFonts w:ascii="Arial" w:hAnsi="Arial" w:cs="Arial"/>
          <w:sz w:val="24"/>
          <w:szCs w:val="24"/>
        </w:rPr>
        <w:t xml:space="preserve">редоставление места для создания семейного (родового) захоронения </w:t>
      </w:r>
      <w:r w:rsidR="0003236A" w:rsidRPr="00CF260A">
        <w:rPr>
          <w:rFonts w:ascii="Arial" w:eastAsia="Times New Roman" w:hAnsi="Arial" w:cs="Arial"/>
          <w:sz w:val="24"/>
          <w:szCs w:val="24"/>
          <w:lang w:eastAsia="ru-RU"/>
        </w:rPr>
        <w:t>в Л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9821B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с использованием платежных сервисов</w:t>
      </w:r>
      <w:r w:rsidR="00750D9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подачи заявления в электронной форме посредством РПГУ)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либо оплатить другим удобным способом.</w:t>
      </w:r>
    </w:p>
    <w:p w14:paraId="554773DF" w14:textId="50D8009F" w:rsidR="002C267B" w:rsidRPr="00CF260A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платежа в срок, установленный пунктом </w:t>
      </w:r>
      <w:r w:rsidR="00750D99" w:rsidRPr="00CF260A">
        <w:rPr>
          <w:rFonts w:ascii="Arial" w:eastAsia="Times New Roman" w:hAnsi="Arial" w:cs="Arial"/>
          <w:sz w:val="24"/>
          <w:szCs w:val="24"/>
          <w:lang w:eastAsia="ru-RU"/>
        </w:rPr>
        <w:t>6.4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CF260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D72A5" w:rsidRPr="00CF260A">
        <w:rPr>
          <w:rFonts w:ascii="Arial" w:hAnsi="Arial" w:cs="Arial"/>
          <w:sz w:val="24"/>
          <w:szCs w:val="24"/>
        </w:rPr>
        <w:t xml:space="preserve">редоставление места </w:t>
      </w:r>
      <w:r w:rsidR="002D72A5" w:rsidRPr="00CF260A">
        <w:rPr>
          <w:rFonts w:ascii="Arial" w:hAnsi="Arial" w:cs="Arial"/>
          <w:sz w:val="24"/>
          <w:szCs w:val="24"/>
        </w:rPr>
        <w:br/>
        <w:t xml:space="preserve">для создания семейного (родового) захоронения после внесения заявителем платы </w:t>
      </w:r>
      <w:r w:rsidR="002D72A5" w:rsidRPr="00CF260A">
        <w:rPr>
          <w:rFonts w:ascii="Arial" w:hAnsi="Arial" w:cs="Arial"/>
          <w:sz w:val="24"/>
          <w:szCs w:val="24"/>
        </w:rPr>
        <w:br/>
        <w:t xml:space="preserve">за предоставление места для </w:t>
      </w:r>
      <w:r w:rsidR="002D72A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семейного (родового) захоронения,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изменения статуса рассмотрения заявления в личном кабинете на РПГУ</w:t>
      </w:r>
      <w:r w:rsidR="00C0675E" w:rsidRPr="00CF260A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о подтверждении поступления платежа в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="009D2A55"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313512F8" w14:textId="254BFF7D" w:rsidR="002D72A5" w:rsidRPr="00CF260A" w:rsidRDefault="002C267B" w:rsidP="007C21F4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если в срок, установленный пунктом 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6.4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заявителя</w:t>
      </w:r>
      <w:r w:rsidR="007C21F4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посредством изменения ст</w:t>
      </w:r>
      <w:r w:rsidR="00284C21" w:rsidRPr="00CF260A">
        <w:rPr>
          <w:rFonts w:ascii="Arial" w:eastAsia="Times New Roman" w:hAnsi="Arial" w:cs="Arial"/>
          <w:sz w:val="24"/>
          <w:szCs w:val="24"/>
          <w:lang w:eastAsia="ru-RU"/>
        </w:rPr>
        <w:t>атуса рассмотрения заявления в Л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C0675E" w:rsidRPr="00CF260A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платежа за </w:t>
      </w:r>
      <w:r w:rsidR="002D72A5" w:rsidRPr="00CF260A">
        <w:rPr>
          <w:rFonts w:ascii="Arial" w:eastAsia="Times New Roman" w:hAnsi="Arial" w:cs="Arial"/>
          <w:sz w:val="24"/>
          <w:szCs w:val="24"/>
          <w:lang w:eastAsia="ru-RU"/>
        </w:rPr>
        <w:t>предоставление места для создания</w:t>
      </w:r>
      <w:r w:rsidR="002D72A5" w:rsidRPr="00CF260A">
        <w:rPr>
          <w:rFonts w:ascii="Arial" w:hAnsi="Arial" w:cs="Arial"/>
          <w:sz w:val="24"/>
          <w:szCs w:val="24"/>
        </w:rPr>
        <w:t xml:space="preserve"> семейного (родового) захоронения.</w:t>
      </w:r>
    </w:p>
    <w:p w14:paraId="1753B622" w14:textId="130ACF48" w:rsidR="009821B1" w:rsidRPr="00CF260A" w:rsidRDefault="009821B1" w:rsidP="009821B1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МКУ принимается решение об отказе в </w:t>
      </w:r>
      <w:r w:rsidRPr="00CF260A">
        <w:rPr>
          <w:rFonts w:ascii="Arial" w:hAnsi="Arial" w:cs="Arial"/>
          <w:kern w:val="0"/>
          <w:sz w:val="24"/>
          <w:szCs w:val="24"/>
        </w:rPr>
        <w:t>предоставлении места для создания семейного (родового) захоронения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3</w:t>
      </w:r>
      <w:r w:rsidR="00284C2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72579DBA" w14:textId="6B01E75A" w:rsidR="002C267B" w:rsidRPr="00CF260A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  <w:lang w:eastAsia="ru-RU"/>
        </w:rPr>
        <w:t>11.</w:t>
      </w:r>
      <w:r w:rsidR="00C0675E" w:rsidRPr="00CF260A">
        <w:rPr>
          <w:rFonts w:ascii="Arial" w:hAnsi="Arial" w:cs="Arial"/>
          <w:sz w:val="24"/>
          <w:szCs w:val="24"/>
          <w:lang w:eastAsia="ru-RU"/>
        </w:rPr>
        <w:t>5</w:t>
      </w:r>
      <w:r w:rsidRPr="00CF260A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0675E" w:rsidRPr="00CF260A">
        <w:rPr>
          <w:rFonts w:ascii="Arial" w:hAnsi="Arial" w:cs="Arial"/>
          <w:sz w:val="24"/>
          <w:szCs w:val="24"/>
          <w:lang w:eastAsia="ru-RU"/>
        </w:rPr>
        <w:t xml:space="preserve">МКУ не </w:t>
      </w:r>
      <w:r w:rsidR="00284C21" w:rsidRPr="00CF260A">
        <w:rPr>
          <w:rFonts w:ascii="Arial" w:hAnsi="Arial" w:cs="Arial"/>
          <w:sz w:val="24"/>
          <w:szCs w:val="24"/>
          <w:lang w:eastAsia="ru-RU"/>
        </w:rPr>
        <w:t>вправе</w:t>
      </w:r>
      <w:r w:rsidR="00C0675E" w:rsidRPr="00CF260A">
        <w:rPr>
          <w:rFonts w:ascii="Arial" w:hAnsi="Arial" w:cs="Arial"/>
          <w:sz w:val="24"/>
          <w:szCs w:val="24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CF260A">
        <w:rPr>
          <w:rFonts w:ascii="Arial" w:hAnsi="Arial" w:cs="Arial"/>
          <w:sz w:val="24"/>
          <w:szCs w:val="24"/>
          <w:lang w:eastAsia="ru-RU"/>
        </w:rPr>
        <w:t xml:space="preserve">за </w:t>
      </w:r>
      <w:r w:rsidR="003A2BC1" w:rsidRPr="00CF260A">
        <w:rPr>
          <w:rFonts w:ascii="Arial" w:hAnsi="Arial" w:cs="Arial"/>
          <w:sz w:val="24"/>
          <w:szCs w:val="24"/>
          <w:lang w:eastAsia="ru-RU"/>
        </w:rPr>
        <w:t>предоставление места</w:t>
      </w:r>
      <w:r w:rsidR="00C0675E" w:rsidRPr="00CF26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1B1" w:rsidRPr="00CF260A">
        <w:rPr>
          <w:rFonts w:ascii="Arial" w:hAnsi="Arial" w:cs="Arial"/>
          <w:sz w:val="24"/>
          <w:szCs w:val="24"/>
          <w:lang w:eastAsia="ru-RU"/>
        </w:rPr>
        <w:br/>
      </w:r>
      <w:r w:rsidR="003A2BC1" w:rsidRPr="00CF260A">
        <w:rPr>
          <w:rFonts w:ascii="Arial" w:hAnsi="Arial" w:cs="Arial"/>
          <w:sz w:val="24"/>
          <w:szCs w:val="24"/>
          <w:lang w:eastAsia="ru-RU"/>
        </w:rPr>
        <w:t>для</w:t>
      </w:r>
      <w:r w:rsidRPr="00CF260A">
        <w:rPr>
          <w:rFonts w:ascii="Arial" w:hAnsi="Arial" w:cs="Arial"/>
          <w:sz w:val="24"/>
          <w:szCs w:val="24"/>
          <w:lang w:eastAsia="ru-RU"/>
        </w:rPr>
        <w:t xml:space="preserve"> семейн</w:t>
      </w:r>
      <w:r w:rsidR="003A2BC1" w:rsidRPr="00CF260A">
        <w:rPr>
          <w:rFonts w:ascii="Arial" w:hAnsi="Arial" w:cs="Arial"/>
          <w:sz w:val="24"/>
          <w:szCs w:val="24"/>
          <w:lang w:eastAsia="ru-RU"/>
        </w:rPr>
        <w:t>ого</w:t>
      </w:r>
      <w:r w:rsidRPr="00CF260A">
        <w:rPr>
          <w:rFonts w:ascii="Arial" w:hAnsi="Arial" w:cs="Arial"/>
          <w:sz w:val="24"/>
          <w:szCs w:val="24"/>
          <w:lang w:eastAsia="ru-RU"/>
        </w:rPr>
        <w:t xml:space="preserve"> (родов</w:t>
      </w:r>
      <w:r w:rsidR="003A2BC1" w:rsidRPr="00CF260A">
        <w:rPr>
          <w:rFonts w:ascii="Arial" w:hAnsi="Arial" w:cs="Arial"/>
          <w:sz w:val="24"/>
          <w:szCs w:val="24"/>
          <w:lang w:eastAsia="ru-RU"/>
        </w:rPr>
        <w:t>ого</w:t>
      </w:r>
      <w:r w:rsidRPr="00CF260A">
        <w:rPr>
          <w:rFonts w:ascii="Arial" w:hAnsi="Arial" w:cs="Arial"/>
          <w:sz w:val="24"/>
          <w:szCs w:val="24"/>
          <w:lang w:eastAsia="ru-RU"/>
        </w:rPr>
        <w:t>) захоронения.</w:t>
      </w:r>
    </w:p>
    <w:p w14:paraId="264ADA17" w14:textId="7C3A6269" w:rsidR="00480A3C" w:rsidRPr="00CF260A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  <w:lang w:eastAsia="ru-RU"/>
        </w:rPr>
        <w:t xml:space="preserve">Заявитель вправе по собственной инициативе </w:t>
      </w:r>
      <w:r w:rsidR="004167F2" w:rsidRPr="00CF260A">
        <w:rPr>
          <w:rFonts w:ascii="Arial" w:hAnsi="Arial" w:cs="Arial"/>
          <w:sz w:val="24"/>
          <w:szCs w:val="24"/>
          <w:lang w:eastAsia="ru-RU"/>
        </w:rPr>
        <w:t>направить</w:t>
      </w:r>
      <w:r w:rsidRPr="00CF260A">
        <w:rPr>
          <w:rFonts w:ascii="Arial" w:hAnsi="Arial" w:cs="Arial"/>
          <w:sz w:val="24"/>
          <w:szCs w:val="24"/>
          <w:lang w:eastAsia="ru-RU"/>
        </w:rPr>
        <w:t xml:space="preserve"> в МКУ</w:t>
      </w:r>
      <w:r w:rsidR="00AC4683" w:rsidRPr="00CF260A">
        <w:rPr>
          <w:rFonts w:ascii="Arial" w:hAnsi="Arial" w:cs="Arial"/>
          <w:sz w:val="24"/>
          <w:szCs w:val="24"/>
          <w:lang w:eastAsia="ru-RU"/>
        </w:rPr>
        <w:t xml:space="preserve"> с</w:t>
      </w:r>
      <w:r w:rsidRPr="00CF260A">
        <w:rPr>
          <w:rFonts w:ascii="Arial" w:hAnsi="Arial" w:cs="Arial"/>
          <w:sz w:val="24"/>
          <w:szCs w:val="24"/>
          <w:lang w:eastAsia="ru-RU"/>
        </w:rPr>
        <w:t xml:space="preserve">ведения, подтверждающие внесение платы за </w:t>
      </w:r>
      <w:r w:rsidR="00AC4683" w:rsidRPr="00CF260A">
        <w:rPr>
          <w:rFonts w:ascii="Arial" w:hAnsi="Arial" w:cs="Arial"/>
          <w:sz w:val="24"/>
          <w:szCs w:val="24"/>
          <w:lang w:eastAsia="ru-RU"/>
        </w:rPr>
        <w:t xml:space="preserve">предоставление места </w:t>
      </w:r>
      <w:r w:rsidR="00AC4683" w:rsidRPr="00CF260A">
        <w:rPr>
          <w:rFonts w:ascii="Arial" w:hAnsi="Arial" w:cs="Arial"/>
          <w:sz w:val="24"/>
          <w:szCs w:val="24"/>
          <w:lang w:eastAsia="ru-RU"/>
        </w:rPr>
        <w:br/>
        <w:t>для семейного (родового) захоронения</w:t>
      </w:r>
      <w:r w:rsidRPr="00CF260A">
        <w:rPr>
          <w:rFonts w:ascii="Arial" w:hAnsi="Arial" w:cs="Arial"/>
          <w:sz w:val="24"/>
          <w:szCs w:val="24"/>
          <w:lang w:eastAsia="ru-RU"/>
        </w:rPr>
        <w:t>.</w:t>
      </w:r>
    </w:p>
    <w:p w14:paraId="7262F13F" w14:textId="2BB01DDC" w:rsidR="00673C24" w:rsidRPr="00CF260A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  <w:lang w:eastAsia="ru-RU"/>
        </w:rPr>
        <w:t>11.6. </w:t>
      </w:r>
      <w:r w:rsidR="00673C24" w:rsidRPr="00CF260A">
        <w:rPr>
          <w:rFonts w:ascii="Arial" w:hAnsi="Arial" w:cs="Arial"/>
          <w:sz w:val="24"/>
          <w:szCs w:val="24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CF260A">
        <w:rPr>
          <w:rFonts w:ascii="Arial" w:hAnsi="Arial" w:cs="Arial"/>
          <w:sz w:val="24"/>
          <w:szCs w:val="24"/>
          <w:lang w:eastAsia="ru-RU"/>
        </w:rPr>
        <w:br/>
        <w:t xml:space="preserve">и (или) ошибок, допущенных по вине МКУ, плата с заявителя </w:t>
      </w:r>
      <w:r w:rsidR="00673C24" w:rsidRPr="00CF260A">
        <w:rPr>
          <w:rFonts w:ascii="Arial" w:hAnsi="Arial" w:cs="Arial"/>
          <w:sz w:val="24"/>
          <w:szCs w:val="24"/>
          <w:lang w:eastAsia="ru-RU"/>
        </w:rPr>
        <w:br/>
        <w:t>не взимается.</w:t>
      </w:r>
    </w:p>
    <w:p w14:paraId="197D1C07" w14:textId="77777777" w:rsidR="00673C24" w:rsidRPr="00CF260A" w:rsidRDefault="00673C24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0534BA3" w14:textId="59D42386" w:rsidR="005545EF" w:rsidRPr="00CF260A" w:rsidRDefault="005545EF" w:rsidP="007C21F4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100569515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CF260A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21C35" w:rsidRPr="00CF260A">
        <w:rPr>
          <w:rFonts w:ascii="Arial" w:hAnsi="Arial" w:cs="Arial"/>
          <w:b w:val="0"/>
          <w:color w:val="auto"/>
          <w:sz w:val="24"/>
          <w:szCs w:val="24"/>
        </w:rPr>
        <w:br/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6"/>
    </w:p>
    <w:p w14:paraId="2689799E" w14:textId="77777777" w:rsidR="007C2FD5" w:rsidRPr="00CF260A" w:rsidRDefault="007C2FD5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0B6E3B" w14:textId="77777777" w:rsidR="0051715C" w:rsidRPr="00CF260A" w:rsidRDefault="002C267B" w:rsidP="007C21F4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CF260A" w:rsidRDefault="005545EF" w:rsidP="007C2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A5C838" w14:textId="77777777" w:rsidR="005545EF" w:rsidRPr="00CF260A" w:rsidRDefault="003F5548" w:rsidP="007C21F4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100569516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r w:rsidR="006E42CB" w:rsidRPr="00CF260A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bookmarkEnd w:id="17"/>
    </w:p>
    <w:p w14:paraId="37FED1E1" w14:textId="77777777" w:rsidR="005545EF" w:rsidRPr="00CF260A" w:rsidRDefault="005545EF" w:rsidP="007C21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C66DCB" w14:textId="26B0BEA7" w:rsidR="007039E7" w:rsidRPr="00CF260A" w:rsidRDefault="002C267B" w:rsidP="007039E7">
      <w:pPr>
        <w:pStyle w:val="11"/>
        <w:numPr>
          <w:ilvl w:val="0"/>
          <w:numId w:val="0"/>
        </w:num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13.1. </w:t>
      </w:r>
      <w:r w:rsidR="007039E7" w:rsidRPr="00CF260A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5F938CAE" w:rsidR="00995159" w:rsidRPr="00CF260A" w:rsidRDefault="00995159" w:rsidP="00C818BB">
      <w:pPr>
        <w:pStyle w:val="Standard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CF260A" w:rsidRDefault="00C0675E" w:rsidP="007039E7">
      <w:pPr>
        <w:pStyle w:val="Standard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13.</w:t>
      </w:r>
      <w:r w:rsidR="00995159" w:rsidRPr="00CF260A">
        <w:rPr>
          <w:rFonts w:ascii="Arial" w:hAnsi="Arial" w:cs="Arial"/>
          <w:sz w:val="24"/>
          <w:szCs w:val="24"/>
        </w:rPr>
        <w:t>3</w:t>
      </w:r>
      <w:r w:rsidRPr="00CF260A">
        <w:rPr>
          <w:rFonts w:ascii="Arial" w:hAnsi="Arial" w:cs="Arial"/>
          <w:sz w:val="24"/>
          <w:szCs w:val="24"/>
        </w:rPr>
        <w:t xml:space="preserve">. </w:t>
      </w:r>
      <w:r w:rsidR="007039E7" w:rsidRPr="00CF260A">
        <w:rPr>
          <w:rFonts w:ascii="Arial" w:hAnsi="Arial" w:cs="Arial"/>
          <w:sz w:val="24"/>
          <w:szCs w:val="24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CF260A">
        <w:rPr>
          <w:rFonts w:ascii="Arial" w:hAnsi="Arial" w:cs="Arial"/>
          <w:sz w:val="24"/>
          <w:szCs w:val="24"/>
        </w:rPr>
        <w:t>рассматривается</w:t>
      </w:r>
      <w:r w:rsidR="007039E7" w:rsidRPr="00CF260A">
        <w:rPr>
          <w:rFonts w:ascii="Arial" w:hAnsi="Arial" w:cs="Arial"/>
          <w:sz w:val="24"/>
          <w:szCs w:val="24"/>
        </w:rPr>
        <w:t xml:space="preserve"> на следующий рабочий день.</w:t>
      </w:r>
    </w:p>
    <w:p w14:paraId="00F08B93" w14:textId="77777777" w:rsidR="007039E7" w:rsidRPr="00CF260A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12BEE0" w14:textId="77777777" w:rsidR="005545EF" w:rsidRPr="00CF260A" w:rsidRDefault="005545EF" w:rsidP="004827AF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100569517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CF260A">
        <w:rPr>
          <w:rFonts w:ascii="Arial" w:hAnsi="Arial" w:cs="Arial"/>
          <w:b w:val="0"/>
          <w:color w:val="auto"/>
          <w:sz w:val="24"/>
          <w:szCs w:val="24"/>
        </w:rPr>
        <w:br/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муниципальная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2C267B" w:rsidRPr="00CF260A">
        <w:rPr>
          <w:rFonts w:ascii="Arial" w:hAnsi="Arial" w:cs="Arial"/>
          <w:b w:val="0"/>
          <w:color w:val="auto"/>
          <w:sz w:val="24"/>
          <w:szCs w:val="24"/>
        </w:rPr>
        <w:t>а</w:t>
      </w:r>
      <w:bookmarkEnd w:id="18"/>
    </w:p>
    <w:p w14:paraId="7E31547A" w14:textId="77777777" w:rsidR="005545EF" w:rsidRPr="00CF260A" w:rsidRDefault="005545EF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582BE40" w14:textId="77777777" w:rsidR="00B92FCE" w:rsidRPr="00CF260A" w:rsidRDefault="002C267B" w:rsidP="0029246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14.1.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установленным постановлением Правительства Российской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от 22.12.2012 № 1376</w:t>
      </w:r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услуг»,</w:t>
      </w:r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proofErr w:type="gramEnd"/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</w:t>
      </w:r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43C96B1A" w14:textId="77777777" w:rsidR="00B92FCE" w:rsidRPr="00CF260A" w:rsidRDefault="00B92FCE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1E93B9" w14:textId="77777777" w:rsidR="005545EF" w:rsidRPr="00CF260A" w:rsidRDefault="005545EF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100569518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CF260A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2C267B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9"/>
    </w:p>
    <w:p w14:paraId="2D15DA6E" w14:textId="77777777" w:rsidR="006C4A8C" w:rsidRPr="00CF260A" w:rsidRDefault="006C4A8C" w:rsidP="005545E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69669B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</w:t>
      </w:r>
      <w:r w:rsidR="006E42CB" w:rsidRPr="00CF260A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документов, необходимых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15.1.3. Своевременно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предоставление муниципальной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предоставления муниципальной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65F0B756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15.1.4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муниципальной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в соответствии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с варианто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 предоставления муниципальной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5EB64604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15.1.6. Удобство информирования заявителя о ход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предоставления муниципальной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15.1.7. Соблюдение установленного времени ожидания в очереди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CF260A" w:rsidRDefault="002C267B" w:rsidP="002C267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15.1.8. Отсутствие обоснованных жалоб со стороны заявителей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CF260A" w:rsidRDefault="000702DD" w:rsidP="009821B1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100569519"/>
    </w:p>
    <w:p w14:paraId="6ACFE90B" w14:textId="77777777" w:rsidR="006C4A8C" w:rsidRPr="00CF260A" w:rsidRDefault="006C4A8C" w:rsidP="009821B1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CF260A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CF260A">
        <w:rPr>
          <w:rFonts w:ascii="Arial" w:hAnsi="Arial" w:cs="Arial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CF260A">
        <w:rPr>
          <w:rFonts w:ascii="Arial" w:hAnsi="Arial" w:cs="Arial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CF260A">
        <w:rPr>
          <w:rFonts w:ascii="Arial" w:hAnsi="Arial" w:cs="Arial"/>
          <w:b w:val="0"/>
          <w:color w:val="00000A"/>
          <w:sz w:val="24"/>
          <w:szCs w:val="24"/>
        </w:rPr>
        <w:br/>
        <w:t>муниципальной услуги в электронной форме</w:t>
      </w:r>
      <w:bookmarkEnd w:id="20"/>
    </w:p>
    <w:p w14:paraId="452C2F06" w14:textId="77777777" w:rsidR="00B258B7" w:rsidRPr="00CF260A" w:rsidRDefault="00B258B7" w:rsidP="004827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14E5E6" w14:textId="77777777" w:rsidR="003126C2" w:rsidRPr="00CF260A" w:rsidRDefault="0050019F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r w:rsidR="003126C2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3126C2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16.2.1. РПГУ;</w:t>
      </w:r>
    </w:p>
    <w:p w14:paraId="2EB279A4" w14:textId="31962FCB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Модуль МФЦ ЕИС ОУ;</w:t>
      </w:r>
    </w:p>
    <w:p w14:paraId="0FF142F3" w14:textId="69B455A9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C0675E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 РГИС.</w:t>
      </w:r>
    </w:p>
    <w:p w14:paraId="35A22ADC" w14:textId="77777777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95317CF" w14:textId="1DFCA6A3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16.3.1.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D10C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удостоверения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любом МФЦ</w:t>
      </w:r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0CD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пределах территории Московской области по выбору заявителя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независимо</w:t>
      </w:r>
      <w:r w:rsidR="00970D8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от его места жительства</w:t>
      </w:r>
      <w:r w:rsidR="00DD10C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или места пребывания.</w:t>
      </w:r>
      <w:proofErr w:type="gramEnd"/>
    </w:p>
    <w:p w14:paraId="73C52A86" w14:textId="77777777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МФЦ осуществляются бесплатно.</w:t>
      </w:r>
    </w:p>
    <w:p w14:paraId="2C0EE16F" w14:textId="17DE2A37" w:rsidR="003126C2" w:rsidRPr="00CF260A" w:rsidRDefault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CE1661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54DAA" w:rsidRPr="00CF260A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еречень МФЦ Московской области размещен на официальном сайте </w:t>
      </w:r>
      <w:r w:rsidR="00916658" w:rsidRPr="00CF260A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51EB33C5" w14:textId="77777777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163B905D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6F55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специальной интерактивной формы </w:t>
      </w:r>
      <w:r w:rsidR="00DE6F5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электронном виде.</w:t>
      </w:r>
    </w:p>
    <w:p w14:paraId="4540A8B9" w14:textId="77777777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16.4.2. При авторизации посредством подтвержденной учетной записи </w:t>
      </w:r>
      <w:r w:rsidR="00F709E0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66693" w:rsidRPr="00CF260A">
        <w:rPr>
          <w:rFonts w:ascii="Arial" w:eastAsia="Times New Roman" w:hAnsi="Arial" w:cs="Arial"/>
          <w:sz w:val="24"/>
          <w:szCs w:val="24"/>
          <w:lang w:eastAsia="ru-RU"/>
        </w:rPr>
        <w:t>в ЕСИА з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аявление сч</w:t>
      </w:r>
      <w:r w:rsidR="00F66693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итается подписанным простой </w:t>
      </w:r>
      <w:r w:rsidR="00E702CF" w:rsidRPr="00CF260A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</w:t>
      </w:r>
      <w:r w:rsidR="00F66693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представителя з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CF260A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14:paraId="5C959AD2" w14:textId="5D260BD9" w:rsidR="003126C2" w:rsidRPr="00CF260A" w:rsidRDefault="003126C2" w:rsidP="003126C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</w:t>
      </w:r>
      <w:r w:rsidR="00993FF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CF260A">
        <w:rPr>
          <w:rFonts w:ascii="Arial" w:eastAsia="Times New Roman" w:hAnsi="Arial" w:cs="Arial"/>
          <w:sz w:val="24"/>
          <w:szCs w:val="24"/>
          <w:lang w:eastAsia="ru-RU"/>
        </w:rPr>
        <w:t>зменения его статуса в Л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50019F" w:rsidRPr="00CF260A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0C5328F7" w:rsidR="00EE421B" w:rsidRPr="00CF260A" w:rsidRDefault="00854DAA" w:rsidP="00EE421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E421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Предварительное решение, решение о предоставлении (об отказе </w:t>
      </w:r>
      <w:r w:rsidR="00EE421B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предоставлении) муниципальной услуги принимается МКУ </w:t>
      </w:r>
      <w:r w:rsidR="00EE421B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на основании электронных образов документов, представленных заявителем.</w:t>
      </w:r>
    </w:p>
    <w:p w14:paraId="491AAA80" w14:textId="3D743283" w:rsidR="00916658" w:rsidRPr="00CF260A" w:rsidRDefault="003F6F7F" w:rsidP="0091665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082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166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(представителю заявителя) в течение 1 рабочего дня </w:t>
      </w:r>
      <w:r w:rsidR="00916658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со дня принятия решения о предоставлени</w:t>
      </w:r>
      <w:r w:rsidR="000F314F" w:rsidRPr="00CF26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166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</w:t>
      </w:r>
      <w:r w:rsidR="00916658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о возможности получения результата предоставления муниципальной услуги.</w:t>
      </w:r>
    </w:p>
    <w:p w14:paraId="306E55E8" w14:textId="08C34B01" w:rsidR="00854DAA" w:rsidRPr="00CF260A" w:rsidRDefault="00854DAA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16.5.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форматам </w:t>
      </w:r>
      <w:r w:rsidR="00EA303F" w:rsidRPr="00CF260A">
        <w:rPr>
          <w:rFonts w:ascii="Arial" w:eastAsia="Times New Roman" w:hAnsi="Arial" w:cs="Arial"/>
          <w:sz w:val="24"/>
          <w:szCs w:val="24"/>
          <w:lang w:eastAsia="ru-RU"/>
        </w:rPr>
        <w:t>заявлений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представляемых </w:t>
      </w:r>
      <w:r w:rsidR="00E12531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  <w:proofErr w:type="gramEnd"/>
    </w:p>
    <w:p w14:paraId="0DB33E6B" w14:textId="77777777" w:rsidR="00854DAA" w:rsidRPr="00CF260A" w:rsidRDefault="00854DAA" w:rsidP="004D21C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17FF7B" w14:textId="77777777" w:rsidR="00BC7BC3" w:rsidRPr="00CF260A" w:rsidRDefault="00BC7BC3" w:rsidP="004D21C1">
      <w:pPr>
        <w:pStyle w:val="1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100569520"/>
      <w:r w:rsidRPr="00CF260A">
        <w:rPr>
          <w:rFonts w:ascii="Arial" w:hAnsi="Arial" w:cs="Arial"/>
          <w:b w:val="0"/>
          <w:color w:val="auto"/>
          <w:sz w:val="24"/>
          <w:szCs w:val="24"/>
          <w:lang w:val="en-US"/>
        </w:rPr>
        <w:lastRenderedPageBreak/>
        <w:t>III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55B0C7EE" w14:textId="77777777" w:rsidR="00BC7BC3" w:rsidRPr="00CF260A" w:rsidRDefault="00BC7BC3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F2E2C7" w14:textId="77777777" w:rsidR="000826BB" w:rsidRPr="00CF260A" w:rsidRDefault="000826BB" w:rsidP="00C818BB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100569521"/>
      <w:r w:rsidRPr="00CF260A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75F2ED04" w14:textId="77777777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7BB50F" w14:textId="5C0AFD78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17.1. Перечень вариантов предоставления </w:t>
      </w:r>
      <w:r w:rsidR="00EA303F" w:rsidRPr="00CF260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EA303F" w:rsidRPr="00CF260A" w:rsidDel="00EA3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14:paraId="3BDDA4A4" w14:textId="77777777" w:rsidR="000826BB" w:rsidRPr="00CF260A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CF260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17.1.1.1. Результатом предоставления муниципальной услуги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является результат предоставления муниципальной услуги, указанный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>пункте 5.2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17.1.1.2. Максимальный срок предоставления </w:t>
      </w:r>
      <w:r w:rsidR="00EA303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услуги </w:t>
      </w:r>
      <w:r w:rsidR="00E90820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>ункте 6.6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D99FDDC" w14:textId="7523303E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для предоставления муниципальной услуги, указан в пунк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>те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8.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17ACEEEA" w14:textId="324ED0A0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указан </w:t>
      </w:r>
      <w:r w:rsidR="00E90820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п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>ункте 9.1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17.1.1.5. Исчерпывающий перечень оснований для отказа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предоставлении муниципальной услуги указан в п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ункте 10.2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6844EAC0" w14:textId="640548C8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17.2. Порядок исправления допущенных опечаток и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ошибок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21BFD95C" w:rsidR="004B2BC7" w:rsidRPr="00CF260A" w:rsidRDefault="000826BB" w:rsidP="004B2BC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17.2.1. Заявитель </w:t>
      </w:r>
      <w:r w:rsidR="001576B2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при обнаружении допущенных опечаток и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(или)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ошибок</w:t>
      </w:r>
      <w:r w:rsidR="001576B2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в МКУ</w:t>
      </w:r>
      <w:r w:rsidR="00E90820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лично или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адресу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с уведомлением о необходимости исправления опечаток 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и (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4B2BC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BDBD69F" w:rsidR="00C64C11" w:rsidRPr="00CF260A" w:rsidRDefault="004B2BC7" w:rsidP="004B2BC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МКУ при получении уведомления</w:t>
      </w:r>
      <w:r w:rsidR="00F839EC" w:rsidRPr="00CF260A">
        <w:rPr>
          <w:rFonts w:ascii="Arial" w:eastAsia="Times New Roman" w:hAnsi="Arial" w:cs="Arial"/>
          <w:sz w:val="24"/>
          <w:szCs w:val="24"/>
          <w:lang w:eastAsia="ru-RU"/>
        </w:rPr>
        <w:t>, указанного в абзаце первом настоящего пункта,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вопрос о необходимости внесения изменений</w:t>
      </w:r>
      <w:r w:rsidR="00F46EC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документы</w:t>
      </w:r>
      <w:r w:rsidR="00A97F0C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выданные в результате предоставления муниципальной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62BDAD" w14:textId="1379CDA2" w:rsidR="00C64C11" w:rsidRPr="00CF260A" w:rsidRDefault="00C64C11" w:rsidP="00C64C1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МКУ обеспечивает устранение допущенных опечаток </w:t>
      </w:r>
      <w:r w:rsidR="00E21C3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и (или) ошибок в документах, выданных в результате предоставления муниципальной услуги, в срок, не превышающий 1 рабочий день со дня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поступления уведомления необходимости исправления опечаток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и (или) ошибок.</w:t>
      </w:r>
    </w:p>
    <w:p w14:paraId="20E87A21" w14:textId="52439E2B" w:rsidR="00A97F0C" w:rsidRPr="00CF260A" w:rsidRDefault="000826BB" w:rsidP="00A97F0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17.2.2. </w:t>
      </w:r>
      <w:r w:rsidR="00A97F0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МКУ при обнаружении в документах, выданных </w:t>
      </w:r>
      <w:r w:rsidR="00A97F0C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результате предоставления муниципальной услуги</w:t>
      </w:r>
      <w:r w:rsidR="002A62D9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97F0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допущенных ошибок </w:t>
      </w:r>
      <w:r w:rsidR="00A97F0C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17.3. 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Выдача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дубликата документа, 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>направленного заявителю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электронного документа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>не предусмотрена.</w:t>
      </w:r>
    </w:p>
    <w:p w14:paraId="0FB9FD2C" w14:textId="77777777" w:rsidR="001C0DDE" w:rsidRPr="00CF260A" w:rsidRDefault="001C0DDE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324BD6" w14:textId="77777777" w:rsidR="00923163" w:rsidRPr="00CF260A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100569522"/>
      <w:r w:rsidRPr="00CF260A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3D943C31" w14:textId="77777777" w:rsidR="002C6B95" w:rsidRPr="00CF260A" w:rsidRDefault="002C6B95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B057B8" w14:textId="1375C94F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18.1. Способы определения и предъявления необходимого заявителю </w:t>
      </w:r>
      <w:r w:rsidR="00AE71B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варианта предоставления муниципальной услуги:</w:t>
      </w:r>
    </w:p>
    <w:p w14:paraId="72222607" w14:textId="6EA1C682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18.1.1. При подаче заявления способами, указанным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8.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18.2. Порядок определения и предъявления необходимого заявителю</w:t>
      </w:r>
      <w:r w:rsidR="0089181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варианта предоставления муниципальной услуги:</w:t>
      </w:r>
    </w:p>
    <w:p w14:paraId="2E2F4E12" w14:textId="37AF1C95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18.2.1. В случае подачи заявления способ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, указанным в подпункте 8.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.1 пункта 8.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Административного регламента, заявителю </w:t>
      </w:r>
      <w:r w:rsidR="0089181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предлагается ответить на вопросы экспертной системы РПГУ.</w:t>
      </w:r>
    </w:p>
    <w:p w14:paraId="67D2DC02" w14:textId="024C8216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18.2.2. При подаче заявления способом, указанным в подпункте 8.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.2 пункта 8.</w:t>
      </w:r>
      <w:r w:rsidR="00053DE7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40A98" w:rsidRPr="00CF260A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МКУ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140A9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CF260A" w:rsidRDefault="00231C22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D6E2CF" w14:textId="77777777" w:rsidR="00923163" w:rsidRPr="00CF260A" w:rsidRDefault="00923163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100569523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CF260A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</w:p>
    <w:p w14:paraId="0FC7EDA7" w14:textId="77777777" w:rsidR="00D65F6D" w:rsidRPr="00CF260A" w:rsidRDefault="00D65F6D" w:rsidP="009231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F4D9F7" w14:textId="343EA390" w:rsidR="000826BB" w:rsidRPr="00CF260A" w:rsidRDefault="009726C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19.1. </w:t>
      </w:r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муниципальной услуги в соответствии </w:t>
      </w:r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CF260A" w:rsidRDefault="009726CB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19.1.1. </w:t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заявления и документов, необходимых </w:t>
      </w:r>
      <w:r w:rsidR="004D21C1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D0C77" w:rsidRPr="00CF260A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14:paraId="2DD91805" w14:textId="21C914BB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19.1.2. Расс</w:t>
      </w:r>
      <w:r w:rsidR="005B6529" w:rsidRPr="00CF260A">
        <w:rPr>
          <w:rFonts w:ascii="Arial" w:eastAsia="Times New Roman" w:hAnsi="Arial" w:cs="Arial"/>
          <w:sz w:val="24"/>
          <w:szCs w:val="24"/>
          <w:lang w:eastAsia="ru-RU"/>
        </w:rPr>
        <w:t>мотрение заявления и документов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361AB1" w14:textId="34E762BF" w:rsidR="00C77251" w:rsidRPr="00CF260A" w:rsidRDefault="00C77251" w:rsidP="00C77251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19.1.3. Предварительное решение о предоставлении муниципальной услуги.</w:t>
      </w:r>
    </w:p>
    <w:p w14:paraId="1D35A28A" w14:textId="1EC593AA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C77251" w:rsidRPr="00CF26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BF3420" w:rsidRPr="00CF26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04B02F" w14:textId="0DD14E63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BF3420" w:rsidRPr="00CF260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заявителю </w:t>
      </w:r>
      <w:r w:rsidR="0089181D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F839EC" w:rsidRPr="00CF260A">
        <w:rPr>
          <w:rFonts w:ascii="Arial" w:eastAsia="Times New Roman" w:hAnsi="Arial" w:cs="Arial"/>
          <w:sz w:val="24"/>
          <w:szCs w:val="24"/>
          <w:lang w:eastAsia="ru-RU"/>
        </w:rPr>
        <w:t>удостоверения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675217C" w14:textId="02BC482B" w:rsidR="00BB7B56" w:rsidRPr="00CF260A" w:rsidRDefault="004D21C1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</w:t>
      </w:r>
      <w:r w:rsidR="00BF3420" w:rsidRPr="00CF260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>Описание административных действий (процедур)</w:t>
      </w:r>
      <w:r w:rsidR="00BB5C4E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муниципальной услуги приведено в Приложении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4B9D608D" w14:textId="13BD7CEF" w:rsidR="004D21C1" w:rsidRPr="00CF260A" w:rsidRDefault="004D21C1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6EA940" w14:textId="77777777" w:rsidR="00A14132" w:rsidRPr="00CF260A" w:rsidRDefault="00A14132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9262BE" w14:textId="77777777" w:rsidR="00BC7BC3" w:rsidRPr="00CF260A" w:rsidRDefault="00BC7BC3" w:rsidP="004D21C1">
      <w:pPr>
        <w:pStyle w:val="1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100569524"/>
      <w:r w:rsidRPr="00CF260A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68E304EA" w14:textId="77777777" w:rsidR="00231C22" w:rsidRPr="00CF260A" w:rsidRDefault="00231C22" w:rsidP="004D21C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68406271" w14:textId="32995CB8" w:rsidR="00231C22" w:rsidRPr="00CF260A" w:rsidRDefault="00231C22" w:rsidP="004D21C1">
      <w:pPr>
        <w:pStyle w:val="ConsPlusNormal"/>
        <w:jc w:val="center"/>
        <w:outlineLvl w:val="1"/>
        <w:rPr>
          <w:sz w:val="24"/>
          <w:szCs w:val="24"/>
        </w:rPr>
      </w:pPr>
      <w:bookmarkStart w:id="26" w:name="_Toc100569525"/>
      <w:r w:rsidRPr="00CF260A">
        <w:rPr>
          <w:sz w:val="24"/>
          <w:szCs w:val="24"/>
        </w:rPr>
        <w:t xml:space="preserve">20. Порядок осуществления текущего </w:t>
      </w:r>
      <w:proofErr w:type="gramStart"/>
      <w:r w:rsidRPr="00CF260A">
        <w:rPr>
          <w:sz w:val="24"/>
          <w:szCs w:val="24"/>
        </w:rPr>
        <w:t>контроля за</w:t>
      </w:r>
      <w:proofErr w:type="gramEnd"/>
      <w:r w:rsidRPr="00CF260A">
        <w:rPr>
          <w:sz w:val="24"/>
          <w:szCs w:val="24"/>
        </w:rPr>
        <w:t xml:space="preserve"> соблюдением </w:t>
      </w:r>
      <w:r w:rsidRPr="00CF260A">
        <w:rPr>
          <w:sz w:val="24"/>
          <w:szCs w:val="24"/>
        </w:rPr>
        <w:br/>
        <w:t>и исполнением ответственными</w:t>
      </w:r>
      <w:r w:rsidR="000826BB" w:rsidRPr="00CF260A">
        <w:rPr>
          <w:sz w:val="24"/>
          <w:szCs w:val="24"/>
        </w:rPr>
        <w:t xml:space="preserve"> </w:t>
      </w:r>
      <w:r w:rsidR="00140A98" w:rsidRPr="00CF260A">
        <w:rPr>
          <w:sz w:val="24"/>
          <w:szCs w:val="24"/>
        </w:rPr>
        <w:t xml:space="preserve">должностными лицами, </w:t>
      </w:r>
      <w:r w:rsidR="000826BB" w:rsidRPr="00CF260A">
        <w:rPr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CF260A">
        <w:rPr>
          <w:sz w:val="24"/>
          <w:szCs w:val="24"/>
        </w:rPr>
        <w:br/>
      </w:r>
      <w:r w:rsidR="000826BB" w:rsidRPr="00CF260A">
        <w:rPr>
          <w:sz w:val="24"/>
          <w:szCs w:val="24"/>
        </w:rPr>
        <w:t>к предоставлению муниципальной услуги, а также принятием ими решений</w:t>
      </w:r>
      <w:bookmarkEnd w:id="26"/>
    </w:p>
    <w:p w14:paraId="090D764D" w14:textId="2230810C" w:rsidR="00AC0A6A" w:rsidRPr="00CF260A" w:rsidRDefault="00AC0A6A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39D36ED2" w14:textId="77777777" w:rsidR="00F31B7F" w:rsidRPr="00CF260A" w:rsidRDefault="00F31B7F" w:rsidP="00231C22">
      <w:pPr>
        <w:pStyle w:val="ConsPlusNormal"/>
        <w:spacing w:line="276" w:lineRule="auto"/>
        <w:jc w:val="center"/>
        <w:rPr>
          <w:sz w:val="24"/>
          <w:szCs w:val="24"/>
        </w:rPr>
      </w:pPr>
    </w:p>
    <w:p w14:paraId="64801501" w14:textId="0D16EF7A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20.1.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и исполнением ответственными должностными лицами</w:t>
      </w:r>
      <w:r w:rsidR="00140A9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на решения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>, действия (бездействие) должностных лиц</w:t>
      </w:r>
      <w:r w:rsidR="00140A9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 МКУ.</w:t>
      </w:r>
    </w:p>
    <w:p w14:paraId="20B2A793" w14:textId="4CA76110" w:rsidR="000826BB" w:rsidRPr="00CF260A" w:rsidRDefault="004D21C1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20.2. </w:t>
      </w:r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Требованиями к порядку и формам текущего </w:t>
      </w:r>
      <w:proofErr w:type="gramStart"/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0826B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00D36E93" w14:textId="77777777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20.2.1. Независимость.</w:t>
      </w:r>
    </w:p>
    <w:p w14:paraId="4A45AB68" w14:textId="77777777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20.2.2. Тщательность.</w:t>
      </w:r>
    </w:p>
    <w:p w14:paraId="6DCDA2D9" w14:textId="69DFAE8D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Независимость текущего контроля заключается в том, что должностное </w:t>
      </w:r>
      <w:r w:rsidR="003773F4" w:rsidRPr="00CF260A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03340F" w:rsidRPr="00CF26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40A9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МКУ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, уполномоченные на его осуществление,</w:t>
      </w:r>
      <w:r w:rsidR="00140A9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не наход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тся в служебной зависимости от 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04ED63FC" w14:textId="113C13B9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20.4. Должностные лица</w:t>
      </w:r>
      <w:r w:rsidR="00140A9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работники МКУ, осуществляющие текущий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3C3803A7" w:rsidR="00103058" w:rsidRPr="00CF260A" w:rsidRDefault="000826BB" w:rsidP="00103058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20.5. </w:t>
      </w:r>
      <w:r w:rsidR="001030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Тщательность осуществления текущего </w:t>
      </w:r>
      <w:proofErr w:type="gramStart"/>
      <w:r w:rsidR="00103058" w:rsidRPr="00CF260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1030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состоит в исполнении должностными лицами, </w:t>
      </w:r>
      <w:r w:rsidR="00103058" w:rsidRPr="00CF260A">
        <w:rPr>
          <w:rFonts w:ascii="Arial" w:hAnsi="Arial" w:cs="Arial"/>
          <w:sz w:val="24"/>
          <w:szCs w:val="24"/>
        </w:rPr>
        <w:t>работниками</w:t>
      </w:r>
      <w:r w:rsidR="001030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7C128C58" w14:textId="1162A594" w:rsidR="009D2A55" w:rsidRPr="00CF260A" w:rsidRDefault="009D2A55" w:rsidP="004D21C1">
      <w:pPr>
        <w:pStyle w:val="ConsPlusNormal"/>
        <w:jc w:val="center"/>
        <w:outlineLvl w:val="1"/>
        <w:rPr>
          <w:sz w:val="24"/>
          <w:szCs w:val="24"/>
        </w:rPr>
      </w:pPr>
      <w:bookmarkStart w:id="27" w:name="_Toc100569526"/>
    </w:p>
    <w:p w14:paraId="1076D5EB" w14:textId="77777777" w:rsidR="0003340F" w:rsidRPr="00CF260A" w:rsidRDefault="0003340F" w:rsidP="004D21C1">
      <w:pPr>
        <w:pStyle w:val="ConsPlusNormal"/>
        <w:jc w:val="center"/>
        <w:outlineLvl w:val="1"/>
        <w:rPr>
          <w:sz w:val="24"/>
          <w:szCs w:val="24"/>
        </w:rPr>
      </w:pPr>
    </w:p>
    <w:p w14:paraId="696D360C" w14:textId="77777777" w:rsidR="00231C22" w:rsidRPr="00CF260A" w:rsidRDefault="00231C22" w:rsidP="004D21C1">
      <w:pPr>
        <w:pStyle w:val="ConsPlusNormal"/>
        <w:jc w:val="center"/>
        <w:outlineLvl w:val="1"/>
        <w:rPr>
          <w:sz w:val="24"/>
          <w:szCs w:val="24"/>
        </w:rPr>
      </w:pPr>
      <w:r w:rsidRPr="00CF260A">
        <w:rPr>
          <w:sz w:val="24"/>
          <w:szCs w:val="24"/>
        </w:rPr>
        <w:t xml:space="preserve">21. Порядок и периодичность осуществления </w:t>
      </w:r>
      <w:r w:rsidRPr="00CF260A">
        <w:rPr>
          <w:sz w:val="24"/>
          <w:szCs w:val="24"/>
        </w:rPr>
        <w:br/>
        <w:t xml:space="preserve">плановых и внеплановых проверок полноты и качества </w:t>
      </w:r>
      <w:r w:rsidRPr="00CF260A">
        <w:rPr>
          <w:sz w:val="24"/>
          <w:szCs w:val="24"/>
        </w:rPr>
        <w:br/>
        <w:t xml:space="preserve">предоставления </w:t>
      </w:r>
      <w:r w:rsidR="000826BB" w:rsidRPr="00CF260A">
        <w:rPr>
          <w:sz w:val="24"/>
          <w:szCs w:val="24"/>
        </w:rPr>
        <w:t>муниципальной</w:t>
      </w:r>
      <w:r w:rsidRPr="00CF260A">
        <w:rPr>
          <w:sz w:val="24"/>
          <w:szCs w:val="24"/>
        </w:rPr>
        <w:t xml:space="preserve"> услуги, в том числе порядок и формы </w:t>
      </w:r>
      <w:proofErr w:type="gramStart"/>
      <w:r w:rsidRPr="00CF260A">
        <w:rPr>
          <w:sz w:val="24"/>
          <w:szCs w:val="24"/>
        </w:rPr>
        <w:t xml:space="preserve">контроля </w:t>
      </w:r>
      <w:r w:rsidR="003B268E" w:rsidRPr="00CF260A">
        <w:rPr>
          <w:sz w:val="24"/>
          <w:szCs w:val="24"/>
        </w:rPr>
        <w:br/>
      </w:r>
      <w:r w:rsidRPr="00CF260A">
        <w:rPr>
          <w:sz w:val="24"/>
          <w:szCs w:val="24"/>
        </w:rPr>
        <w:t>за</w:t>
      </w:r>
      <w:proofErr w:type="gramEnd"/>
      <w:r w:rsidRPr="00CF260A">
        <w:rPr>
          <w:sz w:val="24"/>
          <w:szCs w:val="24"/>
        </w:rPr>
        <w:t xml:space="preserve"> полнотой и качеством предоставления </w:t>
      </w:r>
      <w:r w:rsidR="000826BB" w:rsidRPr="00CF260A">
        <w:rPr>
          <w:sz w:val="24"/>
          <w:szCs w:val="24"/>
        </w:rPr>
        <w:t xml:space="preserve">муниципальной </w:t>
      </w:r>
      <w:r w:rsidRPr="00CF260A">
        <w:rPr>
          <w:sz w:val="24"/>
          <w:szCs w:val="24"/>
        </w:rPr>
        <w:t>услуги</w:t>
      </w:r>
      <w:bookmarkEnd w:id="27"/>
    </w:p>
    <w:p w14:paraId="1DBF5AAE" w14:textId="4A0C87F0" w:rsidR="00484E99" w:rsidRPr="00CF260A" w:rsidRDefault="00484E99" w:rsidP="004D21C1">
      <w:pPr>
        <w:pStyle w:val="ConsPlusNormal"/>
        <w:jc w:val="center"/>
        <w:rPr>
          <w:sz w:val="24"/>
          <w:szCs w:val="24"/>
        </w:rPr>
      </w:pPr>
    </w:p>
    <w:p w14:paraId="5DC7CEB0" w14:textId="77777777" w:rsidR="00626115" w:rsidRPr="00CF260A" w:rsidRDefault="00626115" w:rsidP="004D21C1">
      <w:pPr>
        <w:pStyle w:val="ConsPlusNormal"/>
        <w:jc w:val="center"/>
        <w:rPr>
          <w:sz w:val="24"/>
          <w:szCs w:val="24"/>
        </w:rPr>
      </w:pPr>
    </w:p>
    <w:p w14:paraId="51068367" w14:textId="421A7A5D" w:rsidR="00484E99" w:rsidRPr="00CF260A" w:rsidRDefault="000826BB" w:rsidP="00484E99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793FE987" w14:textId="5D4EE4DE" w:rsidR="00DD0C77" w:rsidRPr="00CF260A" w:rsidRDefault="00DD0C77" w:rsidP="00062AE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21.2. При выявлении в ходе плановых и внеплановых проверок полноты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качества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430BC946" w14:textId="6D8ADE57" w:rsidR="00FB3838" w:rsidRPr="00CF260A" w:rsidRDefault="00FB3838" w:rsidP="00C818BB">
      <w:pPr>
        <w:pStyle w:val="ConsPlusNormal"/>
        <w:jc w:val="center"/>
        <w:outlineLvl w:val="1"/>
        <w:rPr>
          <w:sz w:val="24"/>
          <w:szCs w:val="24"/>
        </w:rPr>
      </w:pPr>
      <w:bookmarkStart w:id="28" w:name="_Toc100569527"/>
    </w:p>
    <w:p w14:paraId="0380B462" w14:textId="77777777" w:rsidR="00FB3838" w:rsidRPr="00CF260A" w:rsidRDefault="00FB3838" w:rsidP="00C818BB">
      <w:pPr>
        <w:pStyle w:val="ConsPlusNormal"/>
        <w:jc w:val="center"/>
        <w:outlineLvl w:val="1"/>
        <w:rPr>
          <w:sz w:val="24"/>
          <w:szCs w:val="24"/>
        </w:rPr>
      </w:pPr>
    </w:p>
    <w:p w14:paraId="4C85BA7D" w14:textId="77777777" w:rsidR="0063693E" w:rsidRPr="00CF260A" w:rsidRDefault="00231C22" w:rsidP="00C818BB">
      <w:pPr>
        <w:pStyle w:val="ConsPlusNormal"/>
        <w:jc w:val="center"/>
        <w:outlineLvl w:val="1"/>
        <w:rPr>
          <w:sz w:val="24"/>
          <w:szCs w:val="24"/>
        </w:rPr>
      </w:pPr>
      <w:r w:rsidRPr="00CF260A">
        <w:rPr>
          <w:sz w:val="24"/>
          <w:szCs w:val="24"/>
        </w:rPr>
        <w:t>22. Ответственность должностных лиц</w:t>
      </w:r>
      <w:r w:rsidR="00103058" w:rsidRPr="00CF260A">
        <w:rPr>
          <w:sz w:val="24"/>
          <w:szCs w:val="24"/>
        </w:rPr>
        <w:t xml:space="preserve">, </w:t>
      </w:r>
      <w:r w:rsidR="000826BB" w:rsidRPr="00CF260A">
        <w:rPr>
          <w:sz w:val="24"/>
          <w:szCs w:val="24"/>
        </w:rPr>
        <w:t>работников МКУ за решения и действия (бездействие),</w:t>
      </w:r>
      <w:r w:rsidR="00103058" w:rsidRPr="00CF260A">
        <w:rPr>
          <w:sz w:val="24"/>
          <w:szCs w:val="24"/>
        </w:rPr>
        <w:t xml:space="preserve"> </w:t>
      </w:r>
      <w:r w:rsidR="000826BB" w:rsidRPr="00CF260A">
        <w:rPr>
          <w:sz w:val="24"/>
          <w:szCs w:val="24"/>
        </w:rPr>
        <w:t xml:space="preserve">принимаемые (осуществляемые) ими </w:t>
      </w:r>
    </w:p>
    <w:p w14:paraId="01EBD71F" w14:textId="0D38AFFC" w:rsidR="00231C22" w:rsidRPr="00CF260A" w:rsidRDefault="000826BB" w:rsidP="00C818BB">
      <w:pPr>
        <w:pStyle w:val="ConsPlusNormal"/>
        <w:jc w:val="center"/>
        <w:outlineLvl w:val="1"/>
        <w:rPr>
          <w:sz w:val="24"/>
          <w:szCs w:val="24"/>
        </w:rPr>
      </w:pPr>
      <w:r w:rsidRPr="00CF260A">
        <w:rPr>
          <w:sz w:val="24"/>
          <w:szCs w:val="24"/>
        </w:rPr>
        <w:t>в ходе предоставления</w:t>
      </w:r>
      <w:r w:rsidR="0063693E" w:rsidRPr="00CF260A">
        <w:rPr>
          <w:sz w:val="24"/>
          <w:szCs w:val="24"/>
        </w:rPr>
        <w:t xml:space="preserve"> </w:t>
      </w:r>
      <w:r w:rsidRPr="00CF260A">
        <w:rPr>
          <w:sz w:val="24"/>
          <w:szCs w:val="24"/>
        </w:rPr>
        <w:t>муниципальной услуги</w:t>
      </w:r>
      <w:bookmarkEnd w:id="28"/>
    </w:p>
    <w:p w14:paraId="4FA8656D" w14:textId="10B2A24C" w:rsidR="00782183" w:rsidRPr="00CF260A" w:rsidRDefault="00782183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008F129" w14:textId="77777777" w:rsidR="0063693E" w:rsidRPr="00CF260A" w:rsidRDefault="0063693E" w:rsidP="00231C22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0A47E40A" w14:textId="1E3C8934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22.1. Должностн</w:t>
      </w:r>
      <w:r w:rsidR="004D21C1" w:rsidRPr="00CF260A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4D21C1" w:rsidRPr="00CF260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62AE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работники МКУ, непосредственно предоставляющие муниципальную услугу</w:t>
      </w:r>
      <w:r w:rsidR="001030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5C68AF4C" w:rsidR="00782183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22.2. Должностным лицом</w:t>
      </w:r>
      <w:r w:rsidR="00A97F0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МКУ, ответственным</w:t>
      </w:r>
      <w:r w:rsidR="00A97F0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 услуги,</w:t>
      </w:r>
      <w:r w:rsidR="001030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5E728E09" w:rsidR="004D21C1" w:rsidRPr="00CF260A" w:rsidRDefault="004D21C1" w:rsidP="004D21C1">
      <w:pPr>
        <w:pStyle w:val="ConsPlusNormal"/>
        <w:ind w:firstLine="709"/>
        <w:jc w:val="both"/>
        <w:rPr>
          <w:sz w:val="24"/>
          <w:szCs w:val="24"/>
        </w:rPr>
      </w:pPr>
    </w:p>
    <w:p w14:paraId="6BBFC882" w14:textId="6DA7587E" w:rsidR="0063693E" w:rsidRPr="00CF260A" w:rsidRDefault="0063693E" w:rsidP="004D21C1">
      <w:pPr>
        <w:pStyle w:val="ConsPlusNormal"/>
        <w:ind w:firstLine="709"/>
        <w:jc w:val="both"/>
        <w:rPr>
          <w:sz w:val="24"/>
          <w:szCs w:val="24"/>
        </w:rPr>
      </w:pPr>
    </w:p>
    <w:p w14:paraId="47FAC465" w14:textId="77777777" w:rsidR="0063693E" w:rsidRPr="00CF260A" w:rsidRDefault="0063693E" w:rsidP="004D21C1">
      <w:pPr>
        <w:pStyle w:val="ConsPlusNormal"/>
        <w:ind w:firstLine="709"/>
        <w:jc w:val="both"/>
        <w:rPr>
          <w:sz w:val="24"/>
          <w:szCs w:val="24"/>
        </w:rPr>
      </w:pPr>
    </w:p>
    <w:p w14:paraId="49FC23F5" w14:textId="77777777" w:rsidR="00231C22" w:rsidRPr="00CF260A" w:rsidRDefault="00231C22" w:rsidP="004D21C1">
      <w:pPr>
        <w:pStyle w:val="ConsPlusNormal"/>
        <w:jc w:val="center"/>
        <w:outlineLvl w:val="1"/>
        <w:rPr>
          <w:sz w:val="24"/>
          <w:szCs w:val="24"/>
        </w:rPr>
      </w:pPr>
      <w:bookmarkStart w:id="29" w:name="_Toc100569528"/>
      <w:r w:rsidRPr="00CF260A">
        <w:rPr>
          <w:sz w:val="24"/>
          <w:szCs w:val="24"/>
        </w:rPr>
        <w:t xml:space="preserve">23. Положения, характеризующие требования </w:t>
      </w:r>
      <w:r w:rsidRPr="00CF260A">
        <w:rPr>
          <w:sz w:val="24"/>
          <w:szCs w:val="24"/>
        </w:rPr>
        <w:br/>
        <w:t xml:space="preserve">к порядку и формам </w:t>
      </w:r>
      <w:proofErr w:type="gramStart"/>
      <w:r w:rsidRPr="00CF260A">
        <w:rPr>
          <w:sz w:val="24"/>
          <w:szCs w:val="24"/>
        </w:rPr>
        <w:t>контроля за</w:t>
      </w:r>
      <w:proofErr w:type="gramEnd"/>
      <w:r w:rsidRPr="00CF260A">
        <w:rPr>
          <w:sz w:val="24"/>
          <w:szCs w:val="24"/>
        </w:rPr>
        <w:t xml:space="preserve"> предоставлением </w:t>
      </w:r>
      <w:r w:rsidR="000826BB" w:rsidRPr="00CF260A">
        <w:rPr>
          <w:sz w:val="24"/>
          <w:szCs w:val="24"/>
        </w:rPr>
        <w:t>муниципальной</w:t>
      </w:r>
      <w:r w:rsidRPr="00CF260A">
        <w:rPr>
          <w:sz w:val="24"/>
          <w:szCs w:val="24"/>
        </w:rPr>
        <w:t xml:space="preserve"> услуги, </w:t>
      </w:r>
      <w:r w:rsidRPr="00CF260A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68FC4119" w14:textId="77777777" w:rsidR="004B7DC5" w:rsidRPr="00CF260A" w:rsidRDefault="004B7DC5" w:rsidP="00161A43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05A46C8" w14:textId="125F42BA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23.1.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 w:rsidR="00C64C11" w:rsidRPr="00CF260A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125A3350" w14:textId="563387F3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23.2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от 30.10.2018 № 10-121/РВ «Об утверждении Положения </w:t>
      </w:r>
      <w:r w:rsidR="00E21C3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об осуществлении контроля за порядком предоставления государственных </w:t>
      </w:r>
      <w:r w:rsidR="00E21C3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на территории Московской области».</w:t>
      </w:r>
    </w:p>
    <w:p w14:paraId="296F3092" w14:textId="64F79755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 целью соблюдения порядка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295735AB" w14:textId="77777777" w:rsidR="0063693E" w:rsidRPr="00CF260A" w:rsidRDefault="0063693E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8B78A0" w14:textId="1403931D" w:rsidR="00CD35C3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23.4. Граждане, их объединения и организации для осуществления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EA303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услуги имеют право направлять </w:t>
      </w:r>
      <w:r w:rsidR="00EA294A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C93ED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в МКУ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индивидуальные и коллективные обращения </w:t>
      </w:r>
      <w:r w:rsidR="00C93ED9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с пред</w:t>
      </w:r>
      <w:r w:rsidR="00D86A0A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ложениями по совершенствованию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на действия (бездействие) </w:t>
      </w:r>
      <w:r w:rsidR="0010305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</w:t>
      </w:r>
      <w:r w:rsidR="00F839E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МКУ </w:t>
      </w:r>
      <w:r w:rsidR="00062AEB" w:rsidRPr="00CF260A">
        <w:rPr>
          <w:rFonts w:ascii="Arial" w:eastAsia="Times New Roman" w:hAnsi="Arial" w:cs="Arial"/>
          <w:sz w:val="24"/>
          <w:szCs w:val="24"/>
          <w:lang w:eastAsia="ru-RU"/>
        </w:rPr>
        <w:t>и принятые ими решения, связанные</w:t>
      </w:r>
      <w:r w:rsidR="00544B7E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2A55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62AEB" w:rsidRPr="00CF260A">
        <w:rPr>
          <w:rFonts w:ascii="Arial" w:eastAsia="Times New Roman" w:hAnsi="Arial" w:cs="Arial"/>
          <w:sz w:val="24"/>
          <w:szCs w:val="24"/>
          <w:lang w:eastAsia="ru-RU"/>
        </w:rPr>
        <w:t>с предоставлением муниципальной услуги.</w:t>
      </w:r>
      <w:r w:rsidR="00062AEB" w:rsidRPr="00CF260A" w:rsidDel="00062A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C899266" w14:textId="1ADD3720" w:rsidR="004B7DC5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23.5.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со стороны граждан, их объединений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и достоверной информации </w:t>
      </w:r>
      <w:r w:rsidR="00C64C11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</w:t>
      </w:r>
      <w:r w:rsidR="00C93ED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577F8FEB" w:rsidR="00EA294A" w:rsidRPr="00CF260A" w:rsidRDefault="00EA294A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C10017" w14:textId="77777777" w:rsidR="0063693E" w:rsidRPr="00CF260A" w:rsidRDefault="0063693E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4AEF0B" w14:textId="6DC64378" w:rsidR="00BC7BC3" w:rsidRPr="00CF260A" w:rsidRDefault="00BC7BC3" w:rsidP="00EA294A">
      <w:pPr>
        <w:pStyle w:val="1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100569529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CF260A">
        <w:rPr>
          <w:rFonts w:ascii="Arial" w:hAnsi="Arial" w:cs="Arial"/>
          <w:b w:val="0"/>
          <w:color w:val="auto"/>
          <w:sz w:val="24"/>
          <w:szCs w:val="24"/>
        </w:rPr>
        <w:br/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CF260A">
        <w:rPr>
          <w:rFonts w:ascii="Arial" w:hAnsi="Arial" w:cs="Arial"/>
          <w:b w:val="0"/>
          <w:color w:val="auto"/>
          <w:sz w:val="24"/>
          <w:szCs w:val="24"/>
        </w:rPr>
        <w:t xml:space="preserve">МКУ, </w:t>
      </w:r>
      <w:r w:rsidR="00CD35C3" w:rsidRPr="00CF260A">
        <w:rPr>
          <w:rFonts w:ascii="Arial" w:hAnsi="Arial" w:cs="Arial"/>
          <w:b w:val="0"/>
          <w:color w:val="auto"/>
          <w:sz w:val="24"/>
          <w:szCs w:val="24"/>
        </w:rPr>
        <w:br/>
      </w:r>
      <w:r w:rsidR="00103058" w:rsidRPr="00CF260A">
        <w:rPr>
          <w:rFonts w:ascii="Arial" w:hAnsi="Arial" w:cs="Arial"/>
          <w:b w:val="0"/>
          <w:color w:val="auto"/>
          <w:sz w:val="24"/>
          <w:szCs w:val="24"/>
        </w:rPr>
        <w:t xml:space="preserve">должностных лиц, </w:t>
      </w:r>
      <w:r w:rsidR="000826BB" w:rsidRPr="00CF260A">
        <w:rPr>
          <w:rFonts w:ascii="Arial" w:hAnsi="Arial" w:cs="Arial"/>
          <w:b w:val="0"/>
          <w:color w:val="auto"/>
          <w:sz w:val="24"/>
          <w:szCs w:val="24"/>
        </w:rPr>
        <w:t>работников МКУ</w:t>
      </w:r>
      <w:bookmarkEnd w:id="30"/>
    </w:p>
    <w:p w14:paraId="62C16976" w14:textId="77777777" w:rsidR="00E6261D" w:rsidRPr="00CF260A" w:rsidRDefault="00E6261D" w:rsidP="00BC7BC3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30F7C66F" w14:textId="77777777" w:rsidR="00E6261D" w:rsidRPr="00CF260A" w:rsidRDefault="00E6261D" w:rsidP="00A44F4D">
      <w:pPr>
        <w:pStyle w:val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100569530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CF260A">
        <w:rPr>
          <w:rFonts w:ascii="Arial" w:hAnsi="Arial" w:cs="Arial"/>
          <w:b w:val="0"/>
          <w:color w:val="auto"/>
          <w:sz w:val="24"/>
          <w:szCs w:val="24"/>
        </w:rPr>
        <w:br/>
      </w:r>
      <w:r w:rsidRPr="00CF260A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2C845FC0" w14:textId="77777777" w:rsidR="00E6261D" w:rsidRPr="00CF260A" w:rsidRDefault="00E6261D" w:rsidP="00E6261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D3177A" w14:textId="627BA74E" w:rsidR="00544B7E" w:rsidRPr="00CF260A" w:rsidRDefault="000826BB" w:rsidP="00BB5C4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24.1. </w:t>
      </w:r>
      <w:r w:rsidR="00544B7E" w:rsidRPr="00CF260A">
        <w:rPr>
          <w:rFonts w:ascii="Arial" w:hAnsi="Arial" w:cs="Arial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МКУ (его работников), МФЦ (работников МФЦ) </w:t>
      </w:r>
      <w:r w:rsidR="00544B7E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="00544B7E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на официальных сайтах МКУ, РПГУ, а также в ходе консультирования заявителей, в том числе по телефону, электронной почте и при личном приеме.</w:t>
      </w:r>
    </w:p>
    <w:p w14:paraId="459645D7" w14:textId="424F0828" w:rsidR="00544B7E" w:rsidRPr="00CF260A" w:rsidRDefault="00544B7E" w:rsidP="00C64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F8B068" w14:textId="77777777" w:rsidR="007771F8" w:rsidRPr="00CF260A" w:rsidRDefault="007771F8" w:rsidP="00C64C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476B0D" w14:textId="77777777" w:rsidR="00D20F3C" w:rsidRPr="00CF260A" w:rsidRDefault="00E6261D" w:rsidP="00C64C11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100569531"/>
      <w:r w:rsidRPr="00CF260A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55E29262" w14:textId="77777777" w:rsidR="00D20F3C" w:rsidRPr="00CF260A" w:rsidRDefault="00D20F3C" w:rsidP="00C64C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16B06F" w14:textId="73149673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="00C01C9E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МКУ (работников), МФЦ (работников) 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осуществляется </w:t>
      </w:r>
      <w:r w:rsidR="00C01C9E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</w:t>
      </w:r>
      <w:proofErr w:type="gramEnd"/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исполнительных органов государственной власти Московской области, </w:t>
      </w:r>
      <w:r w:rsidR="00381AA7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муниципальных услуг Московской области</w:t>
      </w:r>
      <w:r w:rsidR="00381AA7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25.2. Жалоба подается в письменной форме на бумажном носителе</w:t>
      </w:r>
      <w:r w:rsidR="00EA294A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5421AF55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25.3. Прием жалоб в письменной форме осущ</w:t>
      </w:r>
      <w:r w:rsidR="00C93ED9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ествляется, МКУ 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="00240425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месте, где заявитель</w:t>
      </w:r>
      <w:r w:rsidR="001576B2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576B2" w:rsidRPr="00CF260A">
        <w:rPr>
          <w:rFonts w:ascii="Arial" w:eastAsia="Times New Roman" w:hAnsi="Arial" w:cs="Arial"/>
          <w:sz w:val="24"/>
          <w:szCs w:val="24"/>
          <w:lang w:eastAsia="ru-RU"/>
        </w:rPr>
        <w:t>(представитель заявителя)</w:t>
      </w:r>
      <w:r w:rsidR="00240425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подавал з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аявление </w:t>
      </w:r>
      <w:r w:rsidR="001576B2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получение </w:t>
      </w:r>
      <w:r w:rsidR="001576B2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услуги)</w:t>
      </w:r>
      <w:r w:rsidR="00C93ED9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1576B2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в сети Интернет.</w:t>
      </w:r>
    </w:p>
    <w:p w14:paraId="143AE5B1" w14:textId="6CBEE57C" w:rsidR="000826BB" w:rsidRPr="00CF260A" w:rsidRDefault="002122A6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Официального са</w:t>
      </w:r>
      <w:r w:rsidR="00C93ED9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йта МКУ</w:t>
      </w:r>
      <w:r w:rsidR="00F0724C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C93ED9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CF260A" w:rsidRDefault="000826BB" w:rsidP="000826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Pr="00CF260A" w:rsidRDefault="000826BB" w:rsidP="001C321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CF260A" w:rsidRDefault="00D7509A" w:rsidP="001C321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3E53EE70" w14:textId="12C7FCA3" w:rsidR="00C818BB" w:rsidRPr="00CF260A" w:rsidRDefault="00C818BB" w:rsidP="00CF260A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6CB0249" w14:textId="6E9B1DAB" w:rsidR="00C818BB" w:rsidRPr="00CF260A" w:rsidRDefault="00C818BB" w:rsidP="009937E0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33" w:name="_Toc100569532"/>
      <w:r w:rsidRPr="00CF260A">
        <w:rPr>
          <w:rFonts w:ascii="Arial" w:hAnsi="Arial" w:cs="Arial"/>
          <w:b w:val="0"/>
          <w:color w:val="auto"/>
          <w:sz w:val="24"/>
          <w:szCs w:val="24"/>
        </w:rPr>
        <w:t>Приложение 1</w:t>
      </w:r>
      <w:bookmarkEnd w:id="33"/>
    </w:p>
    <w:p w14:paraId="7F6DCE02" w14:textId="4E953564" w:rsidR="009937E0" w:rsidRPr="00CF260A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4" w:name="_Hlk33611242"/>
      <w:r w:rsidRPr="00CF26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к </w:t>
      </w:r>
      <w:r w:rsidR="007438A6" w:rsidRPr="00CF26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</w:t>
      </w:r>
      <w:r w:rsidRPr="00CF26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Pr="00CF26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/>
        <w:t xml:space="preserve">по созданию семейного (родового) захоронения </w:t>
      </w:r>
      <w:bookmarkEnd w:id="34"/>
    </w:p>
    <w:p w14:paraId="61A5439D" w14:textId="77777777" w:rsidR="009937E0" w:rsidRPr="00CF260A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00BB8F9E" w14:textId="77777777" w:rsidR="009937E0" w:rsidRPr="00CF260A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 xml:space="preserve">Форма </w:t>
      </w:r>
    </w:p>
    <w:p w14:paraId="5EF8E09B" w14:textId="77777777" w:rsidR="009937E0" w:rsidRPr="00CF260A" w:rsidRDefault="009937E0" w:rsidP="009937E0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05575710" w14:textId="36814424" w:rsidR="00C818BB" w:rsidRPr="00CF260A" w:rsidRDefault="00C818BB" w:rsidP="009937E0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</w:rPr>
        <w:t>Кому:</w:t>
      </w:r>
    </w:p>
    <w:p w14:paraId="02B3BEB5" w14:textId="1A51E93E" w:rsidR="00C818BB" w:rsidRPr="00CF260A" w:rsidRDefault="00C818BB" w:rsidP="009937E0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9937E0" w:rsidRPr="00CF260A">
        <w:rPr>
          <w:rFonts w:ascii="Arial" w:hAnsi="Arial" w:cs="Arial"/>
          <w:sz w:val="24"/>
          <w:szCs w:val="24"/>
        </w:rPr>
        <w:t>__________________</w:t>
      </w:r>
      <w:r w:rsidR="00906B2E" w:rsidRPr="00CF260A">
        <w:rPr>
          <w:rFonts w:ascii="Arial" w:hAnsi="Arial" w:cs="Arial"/>
          <w:sz w:val="24"/>
          <w:szCs w:val="24"/>
        </w:rPr>
        <w:t>___</w:t>
      </w:r>
      <w:r w:rsidR="009937E0" w:rsidRPr="00CF260A">
        <w:rPr>
          <w:rFonts w:ascii="Arial" w:hAnsi="Arial" w:cs="Arial"/>
          <w:sz w:val="24"/>
          <w:szCs w:val="24"/>
        </w:rPr>
        <w:t>___</w:t>
      </w:r>
    </w:p>
    <w:p w14:paraId="44A7DA94" w14:textId="4643F5B8" w:rsidR="00C818BB" w:rsidRPr="00CF260A" w:rsidRDefault="00C818BB" w:rsidP="009937E0">
      <w:pPr>
        <w:spacing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>(фамилия, имя, отчество (</w:t>
      </w:r>
      <w:r w:rsidR="00906B2E" w:rsidRPr="00CF260A">
        <w:rPr>
          <w:rFonts w:ascii="Arial" w:hAnsi="Arial" w:cs="Arial"/>
          <w:i/>
          <w:sz w:val="24"/>
          <w:szCs w:val="24"/>
          <w:vertAlign w:val="superscript"/>
        </w:rPr>
        <w:t xml:space="preserve">последнее - </w:t>
      </w: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F260A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F260A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F260A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490809E" w14:textId="77777777" w:rsidR="00AB5DDC" w:rsidRPr="00CF260A" w:rsidRDefault="00AB5DDC" w:rsidP="009937E0">
      <w:pPr>
        <w:spacing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5D9BADD9" w14:textId="77777777" w:rsidR="00C818BB" w:rsidRPr="00CF260A" w:rsidRDefault="00C818BB" w:rsidP="00C818B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ПРЕДВАРИТЕЛЬНОЕ РЕШЕНИЕ</w:t>
      </w:r>
    </w:p>
    <w:p w14:paraId="386945AF" w14:textId="77777777" w:rsidR="00C818BB" w:rsidRPr="00CF260A" w:rsidRDefault="00C818BB" w:rsidP="00C818B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7F3C47E0" w14:textId="77777777" w:rsidR="00C818BB" w:rsidRPr="00CF260A" w:rsidRDefault="00C818BB" w:rsidP="00C818B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9E481F" w14:textId="33CFD98A" w:rsidR="00C818BB" w:rsidRPr="00CF260A" w:rsidRDefault="00C818BB" w:rsidP="00C818B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 Принять предварительное решение о предоставлении __________________________</w:t>
      </w:r>
      <w:r w:rsidR="009937E0" w:rsidRPr="00CF260A">
        <w:rPr>
          <w:rFonts w:ascii="Arial" w:hAnsi="Arial" w:cs="Arial"/>
          <w:sz w:val="24"/>
          <w:szCs w:val="24"/>
        </w:rPr>
        <w:t>___</w:t>
      </w:r>
    </w:p>
    <w:p w14:paraId="4141AEE5" w14:textId="260E11EA" w:rsidR="00C818BB" w:rsidRPr="00CF260A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2E20DE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14:paraId="0FDF54AC" w14:textId="77777777" w:rsidR="00C818BB" w:rsidRPr="00CF260A" w:rsidRDefault="00C818BB" w:rsidP="00C818BB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(указывается ФИО (последнее - при наличии) лица, в отношении которого принято предварительное решение)</w:t>
      </w:r>
    </w:p>
    <w:p w14:paraId="05BFF6EC" w14:textId="332D89DC" w:rsidR="00C818BB" w:rsidRPr="00CF260A" w:rsidRDefault="00C818BB" w:rsidP="00C818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lastRenderedPageBreak/>
        <w:t>места для создания семейного (родового) захоронения,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распо</w:t>
      </w:r>
      <w:r w:rsidR="002E20DE">
        <w:rPr>
          <w:rFonts w:ascii="Arial" w:eastAsia="Times New Roman" w:hAnsi="Arial" w:cs="Arial"/>
          <w:sz w:val="24"/>
          <w:szCs w:val="24"/>
          <w:lang w:eastAsia="ru-RU"/>
        </w:rPr>
        <w:t>ложенного на кладбище</w:t>
      </w:r>
    </w:p>
    <w:p w14:paraId="30706432" w14:textId="538E352E" w:rsidR="00C818BB" w:rsidRPr="00CF260A" w:rsidRDefault="002E20DE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C818BB"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>____,</w:t>
      </w:r>
    </w:p>
    <w:p w14:paraId="62C0AF4C" w14:textId="77777777" w:rsidR="00C818BB" w:rsidRPr="00CF260A" w:rsidRDefault="00C818BB" w:rsidP="00C81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26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1511EE59" w14:textId="3ED6FD71" w:rsidR="00C818BB" w:rsidRPr="00CF260A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идентификационный номер семейного (родового) захоронения ______________________________, размер семейного (родового) захоронения ___________ (кв. метров).</w:t>
      </w:r>
      <w:proofErr w:type="gramEnd"/>
    </w:p>
    <w:p w14:paraId="6BF189D9" w14:textId="6C9250E9" w:rsidR="00C818BB" w:rsidRPr="00CF260A" w:rsidRDefault="002E20DE" w:rsidP="00C818B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 __________</w:t>
      </w:r>
      <w:r w:rsidR="00C818BB"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  <w:r w:rsidR="009726CB" w:rsidRPr="00CF260A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2C42288B" w14:textId="77777777" w:rsidR="00C818BB" w:rsidRPr="00CF260A" w:rsidRDefault="00C818BB" w:rsidP="00C818BB">
      <w:pPr>
        <w:spacing w:after="0"/>
        <w:ind w:left="141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ФИО (последнее – при наличии) лица, в отношении которого принято предварительное решение)</w:t>
      </w:r>
    </w:p>
    <w:p w14:paraId="634D6DD0" w14:textId="58C5A680" w:rsidR="00C818BB" w:rsidRPr="00CF260A" w:rsidRDefault="00C818BB" w:rsidP="00C818BB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произвести оплату за предоставление места для создания семейного (родового) захоронения в соответствии с частью 9 статьи 13 Закона Московской области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№ 115/2007-ОЗ «О погребении и похоронном деле в Московской области»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  <w:t>за предоставление места для создания семейного (родового) захоронения в размере _____________ (</w:t>
      </w: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сумма платежа прописью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) в срок ____________ (</w:t>
      </w:r>
      <w:r w:rsidRPr="00CF260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квитанция об уплате прилагается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14:paraId="2C7AAB24" w14:textId="77777777" w:rsidR="00C818BB" w:rsidRPr="00CF260A" w:rsidRDefault="00C818BB" w:rsidP="00C818B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____________________________________________________,</w:t>
      </w:r>
    </w:p>
    <w:p w14:paraId="79045C91" w14:textId="271A9789" w:rsidR="00C818BB" w:rsidRPr="00CF260A" w:rsidRDefault="00C818BB" w:rsidP="00C818BB">
      <w:pPr>
        <w:spacing w:after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(указать ФИО (последнее – при наличии) заявителя)</w:t>
      </w:r>
    </w:p>
    <w:p w14:paraId="3760145F" w14:textId="70CF2B0F" w:rsidR="00C818BB" w:rsidRPr="00CF260A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номер_____________________________________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_____________.</w:t>
      </w:r>
    </w:p>
    <w:p w14:paraId="5346BA4F" w14:textId="77777777" w:rsidR="00C818BB" w:rsidRPr="00CF260A" w:rsidRDefault="00C818BB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6928"/>
      </w:tblGrid>
      <w:tr w:rsidR="00C818BB" w:rsidRPr="00CF260A" w14:paraId="01008FCF" w14:textId="77777777" w:rsidTr="00C818BB">
        <w:trPr>
          <w:trHeight w:val="1974"/>
        </w:trPr>
        <w:tc>
          <w:tcPr>
            <w:tcW w:w="3119" w:type="dxa"/>
          </w:tcPr>
          <w:p w14:paraId="723F640F" w14:textId="72D05A3D" w:rsidR="00C818BB" w:rsidRPr="00CF260A" w:rsidRDefault="00C818BB" w:rsidP="00BE0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04EE86FE" w14:textId="77777777" w:rsidR="00C818BB" w:rsidRPr="00CF260A" w:rsidRDefault="00C818BB" w:rsidP="00BE0D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784B9E36" w14:textId="31F7C3BE" w:rsidR="00C818BB" w:rsidRPr="00CF260A" w:rsidRDefault="00C818BB" w:rsidP="00C818B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3B4D7E29" w14:textId="41B241C2" w:rsidR="00C818BB" w:rsidRPr="00CF260A" w:rsidRDefault="00C818BB" w:rsidP="00BE0D93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26EDAE08" w14:textId="77777777" w:rsidR="00C818BB" w:rsidRPr="00CF260A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73A3929" w14:textId="77777777" w:rsidR="00C818BB" w:rsidRPr="00CF260A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2034C957" w14:textId="77777777" w:rsidR="00C818BB" w:rsidRPr="00CF260A" w:rsidRDefault="00C818BB" w:rsidP="00BE0D93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A9EAA3" w14:textId="77777777" w:rsidR="00C818BB" w:rsidRPr="00CF260A" w:rsidRDefault="00C818BB" w:rsidP="00BE0D93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ED9E5F4" w14:textId="77777777" w:rsidR="00C818BB" w:rsidRPr="00CF260A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46B3F666" w14:textId="09F556B9" w:rsidR="00C818BB" w:rsidRPr="00CF260A" w:rsidRDefault="00C818BB" w:rsidP="00C818BB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6353AA3" w14:textId="1D33C68B" w:rsidR="00BE0D93" w:rsidRPr="00CF260A" w:rsidRDefault="00AB5DDC" w:rsidP="00314355">
      <w:pPr>
        <w:tabs>
          <w:tab w:val="left" w:pos="5245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35" w:name="_Toc100569533"/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BE0D93" w:rsidRPr="00CF260A">
        <w:rPr>
          <w:rFonts w:ascii="Arial" w:hAnsi="Arial" w:cs="Arial"/>
          <w:sz w:val="24"/>
          <w:szCs w:val="24"/>
        </w:rPr>
        <w:t>Приложение 2</w:t>
      </w:r>
      <w:bookmarkEnd w:id="35"/>
    </w:p>
    <w:p w14:paraId="662A8307" w14:textId="5600A201" w:rsidR="009937E0" w:rsidRPr="00CF260A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 xml:space="preserve">к  </w:t>
      </w:r>
      <w:r w:rsidR="007438A6" w:rsidRPr="00CF260A">
        <w:rPr>
          <w:rFonts w:ascii="Arial" w:hAnsi="Arial" w:cs="Arial"/>
          <w:bCs/>
          <w:sz w:val="24"/>
          <w:szCs w:val="24"/>
        </w:rPr>
        <w:t>А</w:t>
      </w:r>
      <w:r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Pr="00CF260A">
        <w:rPr>
          <w:rFonts w:ascii="Arial" w:hAnsi="Arial" w:cs="Arial"/>
          <w:bCs/>
          <w:sz w:val="24"/>
          <w:szCs w:val="24"/>
        </w:rPr>
        <w:br/>
        <w:t xml:space="preserve">по созданию семейного (родового) захоронения </w:t>
      </w:r>
      <w:r w:rsidR="009937E0" w:rsidRPr="00CF260A">
        <w:rPr>
          <w:rFonts w:ascii="Arial" w:hAnsi="Arial" w:cs="Arial"/>
          <w:bCs/>
          <w:sz w:val="24"/>
          <w:szCs w:val="24"/>
        </w:rPr>
        <w:t xml:space="preserve"> </w:t>
      </w:r>
    </w:p>
    <w:p w14:paraId="58BF8F1D" w14:textId="77777777" w:rsidR="009937E0" w:rsidRPr="00CF260A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47E235DC" w14:textId="77777777" w:rsidR="009937E0" w:rsidRPr="00CF260A" w:rsidRDefault="009937E0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2CFA73B" w14:textId="07F18D1F" w:rsidR="009937E0" w:rsidRPr="00CF260A" w:rsidRDefault="00BE0D93" w:rsidP="00314355">
      <w:pPr>
        <w:tabs>
          <w:tab w:val="left" w:pos="4962"/>
          <w:tab w:val="left" w:pos="5245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 xml:space="preserve">Форма </w:t>
      </w:r>
    </w:p>
    <w:p w14:paraId="4C390918" w14:textId="70A877FF" w:rsidR="009937E0" w:rsidRPr="00CF260A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1EC532" w14:textId="77777777" w:rsidR="009937E0" w:rsidRPr="00CF260A" w:rsidRDefault="009937E0" w:rsidP="00314355">
      <w:pPr>
        <w:tabs>
          <w:tab w:val="left" w:pos="524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69AECD2C" w14:textId="77777777" w:rsidR="00BE0D93" w:rsidRPr="00CF260A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Кому:</w:t>
      </w:r>
    </w:p>
    <w:p w14:paraId="7202093E" w14:textId="70721D2C" w:rsidR="00BE0D93" w:rsidRPr="00CF260A" w:rsidRDefault="00BE0D93" w:rsidP="00314355">
      <w:pPr>
        <w:tabs>
          <w:tab w:val="left" w:pos="5245"/>
        </w:tabs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9937E0" w:rsidRPr="00CF260A">
        <w:rPr>
          <w:rFonts w:ascii="Arial" w:hAnsi="Arial" w:cs="Arial"/>
          <w:sz w:val="24"/>
          <w:szCs w:val="24"/>
        </w:rPr>
        <w:t>________</w:t>
      </w:r>
      <w:r w:rsidR="00906B2E" w:rsidRPr="00CF260A">
        <w:rPr>
          <w:rFonts w:ascii="Arial" w:hAnsi="Arial" w:cs="Arial"/>
          <w:sz w:val="24"/>
          <w:szCs w:val="24"/>
        </w:rPr>
        <w:t>___</w:t>
      </w:r>
      <w:r w:rsidR="009937E0" w:rsidRPr="00CF260A">
        <w:rPr>
          <w:rFonts w:ascii="Arial" w:hAnsi="Arial" w:cs="Arial"/>
          <w:sz w:val="24"/>
          <w:szCs w:val="24"/>
        </w:rPr>
        <w:t>__________</w:t>
      </w:r>
    </w:p>
    <w:p w14:paraId="53297DD1" w14:textId="18578410" w:rsidR="00BE0D93" w:rsidRPr="00CF260A" w:rsidRDefault="00BE0D93" w:rsidP="00314355">
      <w:pPr>
        <w:tabs>
          <w:tab w:val="left" w:pos="5245"/>
        </w:tabs>
        <w:spacing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>(фамилия, имя, отчество (</w:t>
      </w:r>
      <w:r w:rsidR="00906B2E" w:rsidRPr="00CF260A">
        <w:rPr>
          <w:rFonts w:ascii="Arial" w:hAnsi="Arial" w:cs="Arial"/>
          <w:i/>
          <w:sz w:val="24"/>
          <w:szCs w:val="24"/>
          <w:vertAlign w:val="superscript"/>
        </w:rPr>
        <w:t xml:space="preserve">последнее - </w:t>
      </w: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F260A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F260A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F260A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906B2E" w:rsidRPr="00CF260A">
        <w:rPr>
          <w:rFonts w:ascii="Arial" w:hAnsi="Arial" w:cs="Arial"/>
          <w:i/>
          <w:sz w:val="24"/>
          <w:szCs w:val="24"/>
          <w:vertAlign w:val="superscript"/>
        </w:rPr>
        <w:br/>
      </w:r>
      <w:r w:rsidRPr="00CF260A">
        <w:rPr>
          <w:rFonts w:ascii="Arial" w:hAnsi="Arial" w:cs="Arial"/>
          <w:i/>
          <w:sz w:val="24"/>
          <w:szCs w:val="24"/>
          <w:vertAlign w:val="superscript"/>
        </w:rPr>
        <w:t>(если имеется)</w:t>
      </w:r>
    </w:p>
    <w:p w14:paraId="5B378740" w14:textId="77777777" w:rsidR="009937E0" w:rsidRPr="00CF260A" w:rsidRDefault="009937E0" w:rsidP="00BE0D93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7C4C8E4B" w14:textId="77777777" w:rsidR="009937E0" w:rsidRPr="00CF260A" w:rsidRDefault="009937E0" w:rsidP="00BE0D93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085579ED" w14:textId="77777777" w:rsidR="00BE0D93" w:rsidRPr="00CF260A" w:rsidRDefault="00BE0D93" w:rsidP="00BE0D9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РЕШЕНИЕ</w:t>
      </w:r>
    </w:p>
    <w:p w14:paraId="52332A1A" w14:textId="77777777" w:rsidR="00BE0D93" w:rsidRPr="00CF260A" w:rsidRDefault="00BE0D93" w:rsidP="00BE0D93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о предоставлении места для создания семейного (родового) захоронения</w:t>
      </w:r>
    </w:p>
    <w:p w14:paraId="0FE2F958" w14:textId="77777777" w:rsidR="00BE0D93" w:rsidRPr="00CF260A" w:rsidRDefault="00BE0D93" w:rsidP="00BE0D9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0529BC8" w14:textId="05ABB21A" w:rsidR="00BE0D93" w:rsidRPr="00CF260A" w:rsidRDefault="00BE0D93" w:rsidP="00BE0D9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</w:rPr>
        <w:t xml:space="preserve">1. Предоставить место для </w:t>
      </w:r>
      <w:r w:rsidR="00E038F8" w:rsidRPr="00CF260A">
        <w:rPr>
          <w:rFonts w:ascii="Arial" w:hAnsi="Arial" w:cs="Arial"/>
          <w:sz w:val="24"/>
          <w:szCs w:val="24"/>
        </w:rPr>
        <w:t xml:space="preserve">создания </w:t>
      </w:r>
      <w:r w:rsidRPr="00CF260A">
        <w:rPr>
          <w:rFonts w:ascii="Arial" w:hAnsi="Arial" w:cs="Arial"/>
          <w:sz w:val="24"/>
          <w:szCs w:val="24"/>
        </w:rPr>
        <w:t>семейного (родового) захоронения</w:t>
      </w:r>
      <w:r w:rsidR="00EB76B0" w:rsidRPr="00CF260A">
        <w:rPr>
          <w:rFonts w:ascii="Arial" w:hAnsi="Arial" w:cs="Arial"/>
          <w:sz w:val="24"/>
          <w:szCs w:val="24"/>
        </w:rPr>
        <w:t>,</w:t>
      </w:r>
      <w:r w:rsidRPr="00CF260A">
        <w:rPr>
          <w:rFonts w:ascii="Arial" w:hAnsi="Arial" w:cs="Arial"/>
          <w:sz w:val="24"/>
          <w:szCs w:val="24"/>
        </w:rPr>
        <w:t xml:space="preserve"> расположенно</w:t>
      </w:r>
      <w:r w:rsidR="00E038F8" w:rsidRPr="00CF260A">
        <w:rPr>
          <w:rFonts w:ascii="Arial" w:hAnsi="Arial" w:cs="Arial"/>
          <w:sz w:val="24"/>
          <w:szCs w:val="24"/>
        </w:rPr>
        <w:t>е</w:t>
      </w:r>
      <w:r w:rsidRPr="00CF260A">
        <w:rPr>
          <w:rFonts w:ascii="Arial" w:hAnsi="Arial" w:cs="Arial"/>
          <w:sz w:val="24"/>
          <w:szCs w:val="24"/>
        </w:rPr>
        <w:t xml:space="preserve"> </w:t>
      </w:r>
      <w:r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на кладбище ____________________________________________</w:t>
      </w:r>
      <w:r w:rsidR="0071030C" w:rsidRPr="00CF260A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EB76B0" w:rsidRPr="00CF260A">
        <w:rPr>
          <w:rFonts w:ascii="Arial" w:eastAsia="Times New Roman" w:hAnsi="Arial" w:cs="Arial"/>
          <w:sz w:val="24"/>
          <w:szCs w:val="24"/>
          <w:lang w:eastAsia="ru-RU"/>
        </w:rPr>
        <w:t>____________,</w:t>
      </w:r>
    </w:p>
    <w:p w14:paraId="1C2F1489" w14:textId="77777777" w:rsidR="00BE0D93" w:rsidRPr="00CF260A" w:rsidRDefault="00BE0D93" w:rsidP="00BE0D9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26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55338D2E" w14:textId="4E67EF05" w:rsidR="00BE0D93" w:rsidRPr="00CF260A" w:rsidRDefault="00BE0D93" w:rsidP="00BE0D93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proofErr w:type="gramStart"/>
      <w:r w:rsidRPr="00CF260A">
        <w:rPr>
          <w:rFonts w:ascii="Arial" w:hAnsi="Arial" w:cs="Arial"/>
          <w:sz w:val="24"/>
          <w:szCs w:val="24"/>
        </w:rPr>
        <w:t>номер сектора______, номер ряда_____, номер места_______, длина______, ширина______, площадь ______ (кв. метров)</w:t>
      </w:r>
      <w:r w:rsidR="00E038F8" w:rsidRPr="00CF260A">
        <w:rPr>
          <w:rFonts w:ascii="Arial" w:hAnsi="Arial" w:cs="Arial"/>
          <w:sz w:val="24"/>
          <w:szCs w:val="24"/>
        </w:rPr>
        <w:t>.</w:t>
      </w:r>
      <w:proofErr w:type="gramEnd"/>
    </w:p>
    <w:p w14:paraId="35BC0D81" w14:textId="77777777" w:rsidR="00BE0D93" w:rsidRPr="00CF260A" w:rsidRDefault="00BE0D93" w:rsidP="00BE0D9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5EE801" w14:textId="04E6F958" w:rsidR="00BE0D93" w:rsidRPr="00CF260A" w:rsidRDefault="00BE0D93" w:rsidP="00BE0D93">
      <w:pPr>
        <w:spacing w:before="120"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_____________________________________________</w:t>
      </w:r>
      <w:r w:rsidR="0071030C" w:rsidRPr="00CF260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</w:p>
    <w:p w14:paraId="75F7358B" w14:textId="77777777" w:rsidR="00BE0D93" w:rsidRPr="00CF260A" w:rsidRDefault="00BE0D93" w:rsidP="00BE0D93">
      <w:pPr>
        <w:tabs>
          <w:tab w:val="left" w:pos="822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(</w:t>
      </w: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7CE04C4" w14:textId="77777777" w:rsidR="00BE0D93" w:rsidRPr="00CF260A" w:rsidRDefault="00BE0D93" w:rsidP="00BE0D93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99A301" w14:textId="2F6447FB" w:rsidR="00BE0D93" w:rsidRPr="00CF260A" w:rsidRDefault="00BE0D93" w:rsidP="00BE0D9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______________________________________________,</w:t>
      </w:r>
    </w:p>
    <w:p w14:paraId="120F2200" w14:textId="77777777" w:rsidR="00BE0D93" w:rsidRPr="00CF260A" w:rsidRDefault="00BE0D93" w:rsidP="00BE0D9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(</w:t>
      </w: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(последнее – при наличии) заявителя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F77064C" w14:textId="77777777" w:rsidR="0071030C" w:rsidRPr="00CF260A" w:rsidRDefault="0071030C" w:rsidP="00BE0D9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981C29" w14:textId="6C382856" w:rsidR="00BE0D93" w:rsidRPr="00CF260A" w:rsidRDefault="00BE0D93" w:rsidP="00BE0D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</w:t>
      </w:r>
      <w:r w:rsidR="007534CF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______</w:t>
      </w:r>
      <w:r w:rsidR="0071030C" w:rsidRPr="00CF260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_______.</w:t>
      </w:r>
    </w:p>
    <w:p w14:paraId="7383C9F4" w14:textId="77777777" w:rsidR="0071030C" w:rsidRPr="00CF260A" w:rsidRDefault="0071030C" w:rsidP="00BE0D9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6928"/>
      </w:tblGrid>
      <w:tr w:rsidR="0071030C" w:rsidRPr="00CF260A" w14:paraId="632A942F" w14:textId="77777777" w:rsidTr="00A5106D">
        <w:trPr>
          <w:trHeight w:val="1974"/>
        </w:trPr>
        <w:tc>
          <w:tcPr>
            <w:tcW w:w="3119" w:type="dxa"/>
          </w:tcPr>
          <w:p w14:paraId="754A09CC" w14:textId="77777777" w:rsidR="0071030C" w:rsidRPr="00CF260A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3466D1FE" w14:textId="77777777" w:rsidR="0071030C" w:rsidRPr="00CF260A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6792D2EA" w14:textId="77777777" w:rsidR="0071030C" w:rsidRPr="00CF260A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6B24C74" w14:textId="77777777" w:rsidR="0071030C" w:rsidRPr="00CF260A" w:rsidRDefault="0071030C" w:rsidP="00A5106D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12BB1C5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044F8BD1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7AB37BB5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29DCF96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B319F9D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09C4EFA7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62D7BF5" w14:textId="0B9199AD" w:rsidR="0071030C" w:rsidRPr="00CF260A" w:rsidRDefault="0071030C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36" w:name="_Toc100569534"/>
      <w:r w:rsidRPr="00CF260A">
        <w:rPr>
          <w:rFonts w:ascii="Arial" w:hAnsi="Arial" w:cs="Arial"/>
          <w:b w:val="0"/>
          <w:color w:val="auto"/>
          <w:sz w:val="24"/>
          <w:szCs w:val="24"/>
        </w:rPr>
        <w:t xml:space="preserve">Приложение </w:t>
      </w:r>
      <w:r w:rsidR="00221133" w:rsidRPr="00CF260A">
        <w:rPr>
          <w:rFonts w:ascii="Arial" w:hAnsi="Arial" w:cs="Arial"/>
          <w:b w:val="0"/>
          <w:color w:val="auto"/>
          <w:sz w:val="24"/>
          <w:szCs w:val="24"/>
        </w:rPr>
        <w:t>3</w:t>
      </w:r>
      <w:bookmarkEnd w:id="36"/>
    </w:p>
    <w:p w14:paraId="3F8BB792" w14:textId="5B03547A" w:rsidR="0021232C" w:rsidRPr="00CF260A" w:rsidRDefault="007438A6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к А</w:t>
      </w:r>
      <w:r w:rsidR="0071030C"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 по созданию с</w:t>
      </w:r>
      <w:r w:rsidR="0021232C" w:rsidRPr="00CF260A">
        <w:rPr>
          <w:rFonts w:ascii="Arial" w:hAnsi="Arial" w:cs="Arial"/>
          <w:bCs/>
          <w:sz w:val="24"/>
          <w:szCs w:val="24"/>
        </w:rPr>
        <w:t xml:space="preserve">емейного (родового) захоронения </w:t>
      </w:r>
    </w:p>
    <w:p w14:paraId="2F9AE86A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64D300E6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478A4C8" w14:textId="77777777" w:rsidR="0021232C" w:rsidRPr="00CF260A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Форма </w:t>
      </w:r>
    </w:p>
    <w:p w14:paraId="3613F763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</w:p>
    <w:p w14:paraId="2E45ED3F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</w:p>
    <w:p w14:paraId="7CE22AE9" w14:textId="53567003" w:rsidR="0071030C" w:rsidRPr="00CF260A" w:rsidRDefault="0071030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Кому:</w:t>
      </w:r>
    </w:p>
    <w:p w14:paraId="0B952A14" w14:textId="24A90C38" w:rsidR="0071030C" w:rsidRPr="00CF260A" w:rsidRDefault="0071030C" w:rsidP="0071030C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CF260A">
        <w:rPr>
          <w:rFonts w:ascii="Arial" w:hAnsi="Arial" w:cs="Arial"/>
          <w:sz w:val="24"/>
          <w:szCs w:val="24"/>
        </w:rPr>
        <w:lastRenderedPageBreak/>
        <w:t>________________________________________________</w:t>
      </w:r>
    </w:p>
    <w:p w14:paraId="747BF770" w14:textId="0D518BAA" w:rsidR="0071030C" w:rsidRPr="00CF260A" w:rsidRDefault="0071030C" w:rsidP="0071030C">
      <w:pPr>
        <w:spacing w:line="240" w:lineRule="auto"/>
        <w:ind w:left="5387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>(фамилия, имя, отчество (</w:t>
      </w:r>
      <w:r w:rsidR="00906B2E" w:rsidRPr="00CF260A">
        <w:rPr>
          <w:rFonts w:ascii="Arial" w:hAnsi="Arial" w:cs="Arial"/>
          <w:i/>
          <w:sz w:val="24"/>
          <w:szCs w:val="24"/>
          <w:vertAlign w:val="superscript"/>
        </w:rPr>
        <w:t xml:space="preserve">последнее - при </w:t>
      </w: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F260A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F260A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F260A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906B2E" w:rsidRPr="00CF260A">
        <w:rPr>
          <w:rFonts w:ascii="Arial" w:hAnsi="Arial" w:cs="Arial"/>
          <w:i/>
          <w:sz w:val="24"/>
          <w:szCs w:val="24"/>
          <w:vertAlign w:val="superscript"/>
        </w:rPr>
        <w:br/>
      </w: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52D06A0A" w14:textId="559A7425" w:rsidR="0071030C" w:rsidRPr="00CF260A" w:rsidRDefault="0071030C" w:rsidP="0071030C">
      <w:pPr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заявление </w:t>
      </w:r>
      <w:proofErr w:type="gramStart"/>
      <w:r w:rsidRPr="00CF260A">
        <w:rPr>
          <w:rFonts w:ascii="Arial" w:hAnsi="Arial" w:cs="Arial"/>
          <w:sz w:val="24"/>
          <w:szCs w:val="24"/>
        </w:rPr>
        <w:t>от</w:t>
      </w:r>
      <w:proofErr w:type="gramEnd"/>
      <w:r w:rsidRPr="00CF260A">
        <w:rPr>
          <w:rFonts w:ascii="Arial" w:hAnsi="Arial" w:cs="Arial"/>
          <w:sz w:val="24"/>
          <w:szCs w:val="24"/>
        </w:rPr>
        <w:t>____________________________, регистрационный номер___________________</w:t>
      </w:r>
    </w:p>
    <w:p w14:paraId="0B287A5B" w14:textId="77777777" w:rsidR="0071030C" w:rsidRPr="00CF260A" w:rsidRDefault="0071030C" w:rsidP="0071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235CA3" w14:textId="77777777" w:rsidR="007534CF" w:rsidRPr="00CF260A" w:rsidRDefault="007534CF" w:rsidP="0071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EAACE2" w14:textId="77777777" w:rsidR="0071030C" w:rsidRPr="00CF260A" w:rsidRDefault="0071030C" w:rsidP="0071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РЕШЕНИЕ</w:t>
      </w:r>
    </w:p>
    <w:p w14:paraId="07F719F2" w14:textId="77777777" w:rsidR="0071030C" w:rsidRPr="00CF260A" w:rsidRDefault="0071030C" w:rsidP="0071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об отказе в предоставлении места для создания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семейного (родового) захоронения </w:t>
      </w:r>
    </w:p>
    <w:p w14:paraId="30F19759" w14:textId="77777777" w:rsidR="00B0756F" w:rsidRPr="00CF260A" w:rsidRDefault="00B0756F" w:rsidP="007103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A7C069" w14:textId="6F3118C3" w:rsidR="0071030C" w:rsidRPr="00CF260A" w:rsidRDefault="0071030C" w:rsidP="0071030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</w:t>
      </w:r>
      <w:r w:rsidRPr="00CF260A">
        <w:rPr>
          <w:rFonts w:ascii="Arial" w:hAnsi="Arial" w:cs="Arial"/>
          <w:sz w:val="24"/>
          <w:szCs w:val="24"/>
        </w:rPr>
        <w:br/>
        <w:t>от 17.10.2016 № 740/36 «</w:t>
      </w:r>
      <w:r w:rsidRPr="00CF260A">
        <w:rPr>
          <w:rFonts w:ascii="Arial" w:hAnsi="Arial" w:cs="Arial"/>
          <w:bCs/>
          <w:sz w:val="24"/>
          <w:szCs w:val="24"/>
        </w:rPr>
        <w:t xml:space="preserve">Об утверждении Порядка предоставления гражданам мест для создания семейных (родовых) захоронений и Методики расчета платы за предоставление места </w:t>
      </w:r>
      <w:r w:rsidR="007534CF" w:rsidRPr="00CF260A">
        <w:rPr>
          <w:rFonts w:ascii="Arial" w:hAnsi="Arial" w:cs="Arial"/>
          <w:bCs/>
          <w:sz w:val="24"/>
          <w:szCs w:val="24"/>
        </w:rPr>
        <w:br/>
      </w:r>
      <w:r w:rsidRPr="00CF260A">
        <w:rPr>
          <w:rFonts w:ascii="Arial" w:hAnsi="Arial" w:cs="Arial"/>
          <w:bCs/>
          <w:sz w:val="24"/>
          <w:szCs w:val="24"/>
        </w:rPr>
        <w:t>для создания семейного (родового) захоронения</w:t>
      </w:r>
      <w:r w:rsidRPr="00CF260A">
        <w:rPr>
          <w:rFonts w:ascii="Arial" w:hAnsi="Arial" w:cs="Arial"/>
          <w:sz w:val="24"/>
          <w:szCs w:val="24"/>
        </w:rPr>
        <w:t>»</w:t>
      </w:r>
      <w:r w:rsidRPr="00CF260A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CF260A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CF260A">
        <w:rPr>
          <w:rFonts w:ascii="Arial" w:hAnsi="Arial" w:cs="Arial"/>
          <w:bCs/>
          <w:i/>
          <w:sz w:val="24"/>
          <w:szCs w:val="24"/>
        </w:rPr>
        <w:t>,</w:t>
      </w:r>
      <w:r w:rsidR="00B0756F" w:rsidRPr="00CF26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CF260A">
        <w:rPr>
          <w:rFonts w:ascii="Arial" w:hAnsi="Arial" w:cs="Arial"/>
          <w:bCs/>
          <w:i/>
          <w:sz w:val="24"/>
          <w:szCs w:val="24"/>
        </w:rPr>
        <w:t>на основании которого принято данное решение</w:t>
      </w:r>
      <w:r w:rsidRPr="00CF260A">
        <w:rPr>
          <w:rFonts w:ascii="Arial" w:hAnsi="Arial" w:cs="Arial"/>
          <w:bCs/>
          <w:sz w:val="24"/>
          <w:szCs w:val="24"/>
        </w:rPr>
        <w:t>) /МКУ _________</w:t>
      </w:r>
      <w:r w:rsidR="00B0756F" w:rsidRPr="00CF260A">
        <w:rPr>
          <w:rFonts w:ascii="Arial" w:hAnsi="Arial" w:cs="Arial"/>
          <w:bCs/>
          <w:sz w:val="24"/>
          <w:szCs w:val="24"/>
        </w:rPr>
        <w:t>__________________</w:t>
      </w:r>
      <w:r w:rsidRPr="00CF260A">
        <w:rPr>
          <w:rFonts w:ascii="Arial" w:hAnsi="Arial" w:cs="Arial"/>
          <w:bCs/>
          <w:sz w:val="24"/>
          <w:szCs w:val="24"/>
        </w:rPr>
        <w:t>___ (</w:t>
      </w:r>
      <w:r w:rsidRPr="00CF260A">
        <w:rPr>
          <w:rFonts w:ascii="Arial" w:hAnsi="Arial" w:cs="Arial"/>
          <w:bCs/>
          <w:i/>
          <w:sz w:val="24"/>
          <w:szCs w:val="24"/>
        </w:rPr>
        <w:t>указать полное наименование МКУ</w:t>
      </w:r>
      <w:r w:rsidRPr="00CF260A">
        <w:rPr>
          <w:rFonts w:ascii="Arial" w:hAnsi="Arial" w:cs="Arial"/>
          <w:bCs/>
          <w:sz w:val="24"/>
          <w:szCs w:val="24"/>
        </w:rPr>
        <w:t>) рассмотрел</w:t>
      </w:r>
      <w:proofErr w:type="gramStart"/>
      <w:r w:rsidRPr="00CF260A">
        <w:rPr>
          <w:rFonts w:ascii="Arial" w:hAnsi="Arial" w:cs="Arial"/>
          <w:bCs/>
          <w:sz w:val="24"/>
          <w:szCs w:val="24"/>
        </w:rPr>
        <w:t>а(</w:t>
      </w:r>
      <w:proofErr w:type="spellStart"/>
      <w:proofErr w:type="gramEnd"/>
      <w:r w:rsidRPr="00CF260A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CF260A">
        <w:rPr>
          <w:rFonts w:ascii="Arial" w:hAnsi="Arial" w:cs="Arial"/>
          <w:bCs/>
          <w:sz w:val="24"/>
          <w:szCs w:val="24"/>
        </w:rPr>
        <w:t>) заявлени</w:t>
      </w:r>
      <w:r w:rsidR="00B0756F" w:rsidRPr="00CF260A">
        <w:rPr>
          <w:rFonts w:ascii="Arial" w:hAnsi="Arial" w:cs="Arial"/>
          <w:bCs/>
          <w:sz w:val="24"/>
          <w:szCs w:val="24"/>
        </w:rPr>
        <w:t xml:space="preserve">е </w:t>
      </w:r>
      <w:r w:rsidRPr="00CF260A">
        <w:rPr>
          <w:rFonts w:ascii="Arial" w:hAnsi="Arial" w:cs="Arial"/>
          <w:bCs/>
          <w:sz w:val="24"/>
          <w:szCs w:val="24"/>
        </w:rPr>
        <w:t>о предоставления места для создания семейного (родового) захоронения</w:t>
      </w:r>
      <w:r w:rsidR="00B0756F" w:rsidRPr="00CF260A">
        <w:rPr>
          <w:rFonts w:ascii="Arial" w:hAnsi="Arial" w:cs="Arial"/>
          <w:bCs/>
          <w:sz w:val="24"/>
          <w:szCs w:val="24"/>
        </w:rPr>
        <w:t xml:space="preserve"> </w:t>
      </w:r>
      <w:r w:rsidRPr="00CF260A">
        <w:rPr>
          <w:rFonts w:ascii="Arial" w:hAnsi="Arial" w:cs="Arial"/>
          <w:bCs/>
          <w:sz w:val="24"/>
          <w:szCs w:val="24"/>
        </w:rPr>
        <w:t>№_____ (</w:t>
      </w:r>
      <w:r w:rsidRPr="00CF260A">
        <w:rPr>
          <w:rFonts w:ascii="Arial" w:hAnsi="Arial" w:cs="Arial"/>
          <w:bCs/>
          <w:i/>
          <w:sz w:val="24"/>
          <w:szCs w:val="24"/>
        </w:rPr>
        <w:t>указать регистрационный номер заявления</w:t>
      </w:r>
      <w:r w:rsidRPr="00CF260A">
        <w:rPr>
          <w:rFonts w:ascii="Arial" w:hAnsi="Arial" w:cs="Arial"/>
          <w:bCs/>
          <w:sz w:val="24"/>
          <w:szCs w:val="24"/>
        </w:rPr>
        <w:t>) (далее соответственно – муниципальная услуга, заявление) и принял</w:t>
      </w:r>
      <w:proofErr w:type="gramStart"/>
      <w:r w:rsidRPr="00CF260A">
        <w:rPr>
          <w:rFonts w:ascii="Arial" w:hAnsi="Arial" w:cs="Arial"/>
          <w:bCs/>
          <w:sz w:val="24"/>
          <w:szCs w:val="24"/>
        </w:rPr>
        <w:t>а(</w:t>
      </w:r>
      <w:proofErr w:type="spellStart"/>
      <w:proofErr w:type="gramEnd"/>
      <w:r w:rsidRPr="00CF260A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CF260A">
        <w:rPr>
          <w:rFonts w:ascii="Arial" w:hAnsi="Arial" w:cs="Arial"/>
          <w:bCs/>
          <w:sz w:val="24"/>
          <w:szCs w:val="24"/>
        </w:rPr>
        <w:t xml:space="preserve">) решение </w:t>
      </w:r>
      <w:r w:rsidR="007534CF" w:rsidRPr="00CF260A">
        <w:rPr>
          <w:rFonts w:ascii="Arial" w:hAnsi="Arial" w:cs="Arial"/>
          <w:bCs/>
          <w:sz w:val="24"/>
          <w:szCs w:val="24"/>
        </w:rPr>
        <w:br/>
      </w:r>
      <w:r w:rsidRPr="00CF260A">
        <w:rPr>
          <w:rFonts w:ascii="Arial" w:hAnsi="Arial" w:cs="Arial"/>
          <w:bCs/>
          <w:sz w:val="24"/>
          <w:szCs w:val="24"/>
        </w:rPr>
        <w:t>об отказе в предоставлении муниципальной услуги по следующему</w:t>
      </w:r>
      <w:r w:rsidR="00AC0377" w:rsidRPr="00CF260A">
        <w:rPr>
          <w:rFonts w:ascii="Arial" w:hAnsi="Arial" w:cs="Arial"/>
          <w:bCs/>
          <w:sz w:val="24"/>
          <w:szCs w:val="24"/>
        </w:rPr>
        <w:t>(им)</w:t>
      </w:r>
      <w:r w:rsidRPr="00CF260A">
        <w:rPr>
          <w:rFonts w:ascii="Arial" w:hAnsi="Arial" w:cs="Arial"/>
          <w:bCs/>
          <w:sz w:val="24"/>
          <w:szCs w:val="24"/>
        </w:rPr>
        <w:t xml:space="preserve"> основанию</w:t>
      </w:r>
      <w:r w:rsidR="00AC0377" w:rsidRPr="00CF260A">
        <w:rPr>
          <w:rFonts w:ascii="Arial" w:hAnsi="Arial" w:cs="Arial"/>
          <w:bCs/>
          <w:sz w:val="24"/>
          <w:szCs w:val="24"/>
        </w:rPr>
        <w:t>(ям)</w:t>
      </w:r>
      <w:r w:rsidRPr="00CF260A">
        <w:rPr>
          <w:rFonts w:ascii="Arial" w:hAnsi="Arial" w:cs="Arial"/>
          <w:bCs/>
          <w:sz w:val="24"/>
          <w:szCs w:val="24"/>
        </w:rPr>
        <w:t>:</w:t>
      </w:r>
    </w:p>
    <w:p w14:paraId="16115F2D" w14:textId="60446A9E" w:rsidR="0071030C" w:rsidRPr="00CF260A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Ранее заявителю предоставлено место для создания семейного (родового) захоронения.</w:t>
      </w:r>
    </w:p>
    <w:p w14:paraId="5B6478D9" w14:textId="78264C39" w:rsidR="0071030C" w:rsidRPr="00CF260A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информации.</w:t>
      </w:r>
    </w:p>
    <w:p w14:paraId="315CE4A0" w14:textId="7A8C2D5F" w:rsidR="0071030C" w:rsidRPr="00CF260A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Нарушение срока внесения платы за предоставление места для создания семейного (родового) захоронения, установленного пунктом 6.4 настоящего Административного регламента.</w:t>
      </w:r>
    </w:p>
    <w:p w14:paraId="3E81F89B" w14:textId="77777777" w:rsidR="00B0756F" w:rsidRPr="00CF260A" w:rsidRDefault="0071030C" w:rsidP="00BD2CE0">
      <w:pPr>
        <w:pStyle w:val="a6"/>
        <w:numPr>
          <w:ilvl w:val="0"/>
          <w:numId w:val="12"/>
        </w:numPr>
        <w:tabs>
          <w:tab w:val="left" w:pos="99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i/>
          <w:sz w:val="24"/>
          <w:szCs w:val="24"/>
        </w:rPr>
        <w:t>Несоответствие документов, указанных в пункте 8.1 настоящего Административного регламента, по форме или содержанию требованиям законодательства Российской Федерации.</w:t>
      </w:r>
    </w:p>
    <w:p w14:paraId="21669891" w14:textId="616669B1" w:rsidR="0071030C" w:rsidRPr="00CF260A" w:rsidRDefault="0071030C" w:rsidP="00B0756F">
      <w:pPr>
        <w:pStyle w:val="a6"/>
        <w:tabs>
          <w:tab w:val="left" w:pos="993"/>
        </w:tabs>
        <w:spacing w:after="0"/>
        <w:ind w:left="6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FB9DB9" w14:textId="34B2D75B" w:rsidR="0071030C" w:rsidRPr="00CF260A" w:rsidRDefault="0071030C" w:rsidP="0071030C">
      <w:pPr>
        <w:spacing w:after="0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AC0377" w:rsidRPr="00CF260A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AC0377" w:rsidRPr="00CF26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________________________________________________________________________</w:t>
      </w:r>
    </w:p>
    <w:p w14:paraId="03DE9A1A" w14:textId="39321165" w:rsidR="0071030C" w:rsidRPr="00CF260A" w:rsidRDefault="0071030C" w:rsidP="0071030C">
      <w:pPr>
        <w:spacing w:after="0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14:paraId="2E9F2D24" w14:textId="77777777" w:rsidR="0071030C" w:rsidRPr="00CF260A" w:rsidRDefault="0071030C" w:rsidP="0071030C">
      <w:pPr>
        <w:spacing w:after="0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14:paraId="2B938290" w14:textId="02C18FFB" w:rsidR="0071030C" w:rsidRPr="00CF260A" w:rsidRDefault="0071030C" w:rsidP="0071030C">
      <w:pPr>
        <w:spacing w:after="0"/>
        <w:ind w:left="284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14:paraId="5504A8E6" w14:textId="77777777" w:rsidR="0071030C" w:rsidRPr="00CF260A" w:rsidRDefault="0071030C" w:rsidP="0071030C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lastRenderedPageBreak/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1BC2E542" w14:textId="77777777" w:rsidR="0071030C" w:rsidRPr="00CF260A" w:rsidRDefault="0071030C" w:rsidP="0071030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20"/>
        <w:gridCol w:w="6928"/>
      </w:tblGrid>
      <w:tr w:rsidR="0071030C" w:rsidRPr="00CF260A" w14:paraId="00022973" w14:textId="77777777" w:rsidTr="00A5106D">
        <w:trPr>
          <w:trHeight w:val="1974"/>
        </w:trPr>
        <w:tc>
          <w:tcPr>
            <w:tcW w:w="3119" w:type="dxa"/>
          </w:tcPr>
          <w:p w14:paraId="3133146D" w14:textId="77777777" w:rsidR="0071030C" w:rsidRPr="00CF260A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0FA35DDC" w14:textId="77777777" w:rsidR="0071030C" w:rsidRPr="00CF260A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                      (должность)</w:t>
            </w:r>
          </w:p>
          <w:p w14:paraId="0954869C" w14:textId="77777777" w:rsidR="0071030C" w:rsidRPr="00CF260A" w:rsidRDefault="0071030C" w:rsidP="00A5106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сфере погребения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7229" w:type="dxa"/>
          </w:tcPr>
          <w:p w14:paraId="0ABCBF4E" w14:textId="77777777" w:rsidR="0071030C" w:rsidRPr="00CF260A" w:rsidRDefault="0071030C" w:rsidP="00A5106D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_________________________________________________</w:t>
            </w:r>
          </w:p>
          <w:p w14:paraId="0603C265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594552DD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F260A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388CEA3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6C21B3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55ABBD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76AA5816" w14:textId="77777777" w:rsidR="0071030C" w:rsidRPr="00CF260A" w:rsidRDefault="0071030C" w:rsidP="00A5106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A86375A" w14:textId="77777777" w:rsidR="0071030C" w:rsidRPr="00CF260A" w:rsidRDefault="0071030C" w:rsidP="0071030C">
      <w:pPr>
        <w:spacing w:after="0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p w14:paraId="4935F09D" w14:textId="0B180166" w:rsidR="0071030C" w:rsidRPr="00CF260A" w:rsidRDefault="0071030C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340E8A9" w14:textId="77777777" w:rsidR="00221133" w:rsidRPr="00CF260A" w:rsidRDefault="00221133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37" w:name="_Toc100569535"/>
      <w:r w:rsidRPr="00CF260A">
        <w:rPr>
          <w:rFonts w:ascii="Arial" w:hAnsi="Arial" w:cs="Arial"/>
          <w:b w:val="0"/>
          <w:color w:val="auto"/>
          <w:sz w:val="24"/>
          <w:szCs w:val="24"/>
        </w:rPr>
        <w:t>Приложение 4</w:t>
      </w:r>
      <w:bookmarkEnd w:id="37"/>
    </w:p>
    <w:p w14:paraId="253F09B5" w14:textId="5402305D" w:rsidR="0021232C" w:rsidRPr="00CF260A" w:rsidRDefault="0028277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к А</w:t>
      </w:r>
      <w:r w:rsidR="00221133"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221133" w:rsidRPr="00CF260A">
        <w:rPr>
          <w:rFonts w:ascii="Arial" w:hAnsi="Arial" w:cs="Arial"/>
          <w:bCs/>
          <w:sz w:val="24"/>
          <w:szCs w:val="24"/>
        </w:rPr>
        <w:br/>
        <w:t>по созданию семейных (родовых) захоронений</w:t>
      </w:r>
      <w:r w:rsidR="0021232C" w:rsidRPr="00CF260A">
        <w:rPr>
          <w:rFonts w:ascii="Arial" w:hAnsi="Arial" w:cs="Arial"/>
          <w:bCs/>
          <w:sz w:val="24"/>
          <w:szCs w:val="24"/>
        </w:rPr>
        <w:t xml:space="preserve"> </w:t>
      </w:r>
    </w:p>
    <w:p w14:paraId="65C52A45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57F383D7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ADE0482" w14:textId="7E6437FF" w:rsidR="00221133" w:rsidRPr="00CF260A" w:rsidRDefault="00221133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Форма </w:t>
      </w:r>
    </w:p>
    <w:p w14:paraId="3D108852" w14:textId="77777777" w:rsidR="0021232C" w:rsidRPr="00CF260A" w:rsidRDefault="0021232C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B964F7" w14:textId="77777777" w:rsidR="00221133" w:rsidRPr="00CF260A" w:rsidRDefault="00221133" w:rsidP="00221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A77351" w14:textId="77777777" w:rsidR="0028277C" w:rsidRPr="00CF260A" w:rsidRDefault="0028277C" w:rsidP="0028277C">
      <w:pPr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УДОСТОВЕРЕНИЕ О ЗАХОРОНЕНИИ №___</w:t>
      </w: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69"/>
        <w:gridCol w:w="4337"/>
      </w:tblGrid>
      <w:tr w:rsidR="0028277C" w:rsidRPr="00CF260A" w14:paraId="7C3EC033" w14:textId="77777777" w:rsidTr="00CF260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FBE91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23E56198" w14:textId="77777777" w:rsidTr="00CF260A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606A9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28277C" w:rsidRPr="00CF260A" w14:paraId="06F49D77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B75A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C432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779CBF03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95E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72F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07BC87B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C73B" w14:textId="56F9A21C" w:rsidR="0028277C" w:rsidRPr="00CF260A" w:rsidRDefault="0028277C" w:rsidP="009726C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9726CB" w:rsidRPr="00CF260A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0711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AEA92FC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E17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F62B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4158C57" w14:textId="77777777" w:rsidR="0028277C" w:rsidRPr="00CF260A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73"/>
        <w:gridCol w:w="4333"/>
      </w:tblGrid>
      <w:tr w:rsidR="0028277C" w:rsidRPr="00CF260A" w14:paraId="57FABE13" w14:textId="77777777" w:rsidTr="00CF260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5A153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396B1751" w14:textId="77777777" w:rsidTr="00CF260A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ABF5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I</w:t>
            </w:r>
            <w:r w:rsidRPr="00CF260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F260A">
              <w:rPr>
                <w:rFonts w:ascii="Arial" w:hAnsi="Arial" w:cs="Arial"/>
                <w:sz w:val="24"/>
                <w:szCs w:val="24"/>
              </w:rPr>
              <w:t>. Сведения о месте захоронения:</w:t>
            </w:r>
          </w:p>
        </w:tc>
      </w:tr>
      <w:tr w:rsidR="0028277C" w:rsidRPr="00CF260A" w14:paraId="3DA46043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9C4A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4BF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03F47AA9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D21D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925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13BCF831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63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4E3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33B6EBC0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2D77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1AE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0C02B6E8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FA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F6B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1C1E337E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8F63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B02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704BDA8E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1727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1DB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68ED569D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7B1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E9DB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676F7E6B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BFFD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Площадь места захоронения/площадь ниши захоронения в стене скорби (колумбария) (м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4FE3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310B0F07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F99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CAB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68E071F0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C5065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E5CB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57FF230" w14:textId="77777777" w:rsidR="0028277C" w:rsidRPr="00CF260A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72"/>
        <w:gridCol w:w="4334"/>
      </w:tblGrid>
      <w:tr w:rsidR="0028277C" w:rsidRPr="00CF260A" w14:paraId="385B4FF6" w14:textId="77777777" w:rsidTr="00CF260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AC16E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736FB1AB" w14:textId="77777777" w:rsidTr="00CF260A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17504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I</w:t>
            </w:r>
            <w:r w:rsidRPr="00CF260A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CF260A">
              <w:rPr>
                <w:rFonts w:ascii="Arial" w:hAnsi="Arial" w:cs="Arial"/>
                <w:sz w:val="24"/>
                <w:szCs w:val="24"/>
              </w:rPr>
              <w:t>. Сведения о захороненных лицах:</w:t>
            </w:r>
          </w:p>
        </w:tc>
      </w:tr>
      <w:tr w:rsidR="0028277C" w:rsidRPr="00CF260A" w14:paraId="1931122F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12A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055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43A60C38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5EBB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F49D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41107D9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8A5F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4A09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51511142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DBBC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953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40D7FCA4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E63F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CD7D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1D39E334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FD5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C8D1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77B40832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FD3C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B3F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42117613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5BBA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C842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3B027CAF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889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8D4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086BAB2D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146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Материал надмогильного сооружения </w:t>
            </w: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6A3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28277C" w:rsidRPr="00CF260A" w14:paraId="4CA94AAC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9B0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AEBD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5A2834D" w14:textId="77777777" w:rsidR="0028277C" w:rsidRPr="00CF260A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72"/>
        <w:gridCol w:w="4334"/>
      </w:tblGrid>
      <w:tr w:rsidR="0028277C" w:rsidRPr="00CF260A" w14:paraId="3173B1DC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25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Идентификационный номер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879F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6BC1F45B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0942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Фамилия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F5A2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60D68141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433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Имя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6E12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0B3DC75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76DA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3AC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B28BB4B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86E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Дата смерти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умершего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915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7EB5DDD0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FCB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FBD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068FF3F1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60B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F79C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881CAE7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6FA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580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0DFE18B0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C8FA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61E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0D6E7A91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DEF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B16D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686954B7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C997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998C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1E16B53" w14:textId="77777777" w:rsidTr="00CF260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E00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0B6315EB" w14:textId="77777777" w:rsidTr="00CF260A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DF0F8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I</w:t>
            </w:r>
            <w:r w:rsidRPr="00CF260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. Сведения о ранее выданных </w:t>
            </w:r>
            <w:proofErr w:type="gramStart"/>
            <w:r w:rsidRPr="00CF260A">
              <w:rPr>
                <w:rFonts w:ascii="Arial" w:hAnsi="Arial" w:cs="Arial"/>
                <w:sz w:val="24"/>
                <w:szCs w:val="24"/>
              </w:rPr>
              <w:t>удостоверениях</w:t>
            </w:r>
            <w:proofErr w:type="gramEnd"/>
            <w:r w:rsidRPr="00CF260A">
              <w:rPr>
                <w:rFonts w:ascii="Arial" w:hAnsi="Arial" w:cs="Arial"/>
                <w:sz w:val="24"/>
                <w:szCs w:val="24"/>
              </w:rPr>
              <w:t xml:space="preserve"> о захоронении</w:t>
            </w:r>
          </w:p>
        </w:tc>
      </w:tr>
      <w:tr w:rsidR="0028277C" w:rsidRPr="00CF260A" w14:paraId="1653348A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EE9B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93F7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6DEA970F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26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A8E8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162F9953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FEED" w14:textId="6F026D76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Наименование органа, выдавшего удостоверение </w:t>
            </w:r>
            <w:r w:rsidR="00483FB5" w:rsidRPr="00CF260A">
              <w:rPr>
                <w:rFonts w:ascii="Arial" w:hAnsi="Arial" w:cs="Arial"/>
                <w:sz w:val="24"/>
                <w:szCs w:val="24"/>
              </w:rPr>
              <w:br/>
            </w:r>
            <w:r w:rsidRPr="00CF260A">
              <w:rPr>
                <w:rFonts w:ascii="Arial" w:hAnsi="Arial" w:cs="Arial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BA4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19B7BB" w14:textId="77777777" w:rsidR="0028277C" w:rsidRPr="00CF260A" w:rsidRDefault="0028277C" w:rsidP="0028277C">
      <w:pPr>
        <w:rPr>
          <w:rFonts w:ascii="Arial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69"/>
        <w:gridCol w:w="4337"/>
      </w:tblGrid>
      <w:tr w:rsidR="0028277C" w:rsidRPr="00CF260A" w14:paraId="74276998" w14:textId="77777777" w:rsidTr="00CF260A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A4BB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77C" w:rsidRPr="00CF260A" w14:paraId="66B2B8B6" w14:textId="77777777" w:rsidTr="00CF260A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ADC5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. Сведения об уполномоченном органе местного самоуправления в сфере погребения 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>и похоронного дела</w:t>
            </w:r>
          </w:p>
        </w:tc>
      </w:tr>
      <w:tr w:rsidR="0028277C" w:rsidRPr="00CF260A" w14:paraId="4FF0E779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E69D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3F9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6B456E1A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FC0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6D3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40E24642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C6F7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4BE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6F8FBEA8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27EB" w14:textId="1BFDB481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Имя лица, уполномоченного на выдачу удостоверения </w:t>
            </w:r>
            <w:r w:rsidR="00483FB5" w:rsidRPr="00CF260A">
              <w:rPr>
                <w:rFonts w:ascii="Arial" w:hAnsi="Arial" w:cs="Arial"/>
                <w:sz w:val="24"/>
                <w:szCs w:val="24"/>
              </w:rPr>
              <w:br/>
            </w:r>
            <w:r w:rsidRPr="00CF260A">
              <w:rPr>
                <w:rFonts w:ascii="Arial" w:hAnsi="Arial" w:cs="Arial"/>
                <w:sz w:val="24"/>
                <w:szCs w:val="24"/>
              </w:rPr>
              <w:t>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4953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12106A70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423" w14:textId="16CF32A6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Отчество </w:t>
            </w:r>
            <w:r w:rsidR="00E736CA" w:rsidRPr="00CF260A">
              <w:rPr>
                <w:rFonts w:ascii="Arial" w:hAnsi="Arial" w:cs="Arial"/>
                <w:sz w:val="24"/>
                <w:szCs w:val="24"/>
              </w:rPr>
              <w:t xml:space="preserve">(при наличии) </w:t>
            </w:r>
            <w:r w:rsidRPr="00CF260A">
              <w:rPr>
                <w:rFonts w:ascii="Arial" w:hAnsi="Arial" w:cs="Arial"/>
                <w:sz w:val="24"/>
                <w:szCs w:val="24"/>
              </w:rPr>
              <w:t>лица, уполномоченного на выдачу удостоверения о захоронении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6C24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0EA34D96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77F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8E71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277C" w:rsidRPr="00CF260A" w14:paraId="2D8FD737" w14:textId="77777777" w:rsidTr="00CF260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2060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Подпись лица, уполномоченного на выдачу удостоверения о захоронении</w:t>
            </w:r>
            <w:r w:rsidRPr="00CF260A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CF260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D526" w14:textId="77777777" w:rsidR="0028277C" w:rsidRPr="00CF260A" w:rsidRDefault="0028277C" w:rsidP="0028277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402C9B" w14:textId="77777777" w:rsidR="0028277C" w:rsidRPr="00CF260A" w:rsidRDefault="0028277C" w:rsidP="0028277C">
      <w:pPr>
        <w:rPr>
          <w:rFonts w:ascii="Arial" w:hAnsi="Arial" w:cs="Arial"/>
          <w:sz w:val="24"/>
          <w:szCs w:val="24"/>
        </w:rPr>
      </w:pPr>
    </w:p>
    <w:p w14:paraId="72FBDEB1" w14:textId="77777777" w:rsidR="0028277C" w:rsidRPr="00CF260A" w:rsidRDefault="0028277C" w:rsidP="0028277C">
      <w:pPr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Электронная подпись должностного лица</w:t>
      </w:r>
      <w:r w:rsidRPr="00CF260A">
        <w:rPr>
          <w:rFonts w:ascii="Arial" w:hAnsi="Arial" w:cs="Arial"/>
          <w:sz w:val="24"/>
          <w:szCs w:val="24"/>
        </w:rPr>
        <w:br/>
        <w:t>уполномоченного органа местного самоуправления</w:t>
      </w:r>
      <w:r w:rsidRPr="00CF260A">
        <w:rPr>
          <w:rFonts w:ascii="Arial" w:hAnsi="Arial" w:cs="Arial"/>
          <w:sz w:val="24"/>
          <w:szCs w:val="24"/>
        </w:rPr>
        <w:br/>
        <w:t>в сфере погребения и похоронного дела</w:t>
      </w:r>
    </w:p>
    <w:p w14:paraId="439B28D6" w14:textId="77777777" w:rsidR="0028277C" w:rsidRPr="00CF260A" w:rsidRDefault="0028277C" w:rsidP="0028277C">
      <w:pPr>
        <w:rPr>
          <w:rFonts w:ascii="Arial" w:hAnsi="Arial" w:cs="Arial"/>
          <w:sz w:val="24"/>
          <w:szCs w:val="24"/>
        </w:rPr>
      </w:pPr>
    </w:p>
    <w:p w14:paraId="327A5FF3" w14:textId="77777777" w:rsidR="0028277C" w:rsidRPr="00CF260A" w:rsidRDefault="0028277C" w:rsidP="0028277C">
      <w:pPr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*в случае отсутствия возможности подписания удостоверения о захоронении электронной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36941AD0" w14:textId="32FA67FE" w:rsidR="00221133" w:rsidRPr="00CF260A" w:rsidRDefault="00221133" w:rsidP="00221133">
      <w:pPr>
        <w:rPr>
          <w:rFonts w:ascii="Arial" w:hAnsi="Arial" w:cs="Arial"/>
          <w:sz w:val="24"/>
          <w:szCs w:val="24"/>
        </w:rPr>
      </w:pPr>
    </w:p>
    <w:p w14:paraId="6991ADF4" w14:textId="400FE423" w:rsidR="00221133" w:rsidRPr="00CF260A" w:rsidRDefault="00221133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38" w:name="_Toc100569536"/>
      <w:r w:rsidRPr="00CF260A">
        <w:rPr>
          <w:rFonts w:ascii="Arial" w:hAnsi="Arial" w:cs="Arial"/>
          <w:b w:val="0"/>
          <w:color w:val="auto"/>
          <w:sz w:val="24"/>
          <w:szCs w:val="24"/>
        </w:rPr>
        <w:t>Приложение 5</w:t>
      </w:r>
      <w:bookmarkEnd w:id="38"/>
    </w:p>
    <w:p w14:paraId="14CB6546" w14:textId="26682366" w:rsidR="00221133" w:rsidRPr="00CF260A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 xml:space="preserve">к </w:t>
      </w:r>
      <w:r w:rsidR="00AB5DDC" w:rsidRPr="00CF260A">
        <w:rPr>
          <w:rFonts w:ascii="Arial" w:hAnsi="Arial" w:cs="Arial"/>
          <w:bCs/>
          <w:sz w:val="24"/>
          <w:szCs w:val="24"/>
        </w:rPr>
        <w:t>А</w:t>
      </w:r>
      <w:r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Pr="00CF260A">
        <w:rPr>
          <w:rFonts w:ascii="Arial" w:hAnsi="Arial" w:cs="Arial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10781386" w14:textId="77777777" w:rsidR="00221133" w:rsidRPr="00CF260A" w:rsidRDefault="00221133" w:rsidP="00221133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</w:p>
    <w:p w14:paraId="3E4A87F5" w14:textId="77777777" w:rsidR="0021232C" w:rsidRPr="00CF260A" w:rsidRDefault="0021232C" w:rsidP="00221133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</w:p>
    <w:p w14:paraId="69FAB072" w14:textId="77777777" w:rsidR="00221133" w:rsidRPr="00CF260A" w:rsidRDefault="00221133" w:rsidP="002211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CF260A">
        <w:rPr>
          <w:rFonts w:ascii="Arial" w:hAnsi="Arial" w:cs="Arial"/>
          <w:bCs/>
          <w:sz w:val="24"/>
          <w:szCs w:val="24"/>
        </w:rPr>
        <w:br/>
        <w:t>регулирующих предоставление муниципальной услуги</w:t>
      </w:r>
    </w:p>
    <w:p w14:paraId="758D4FD0" w14:textId="77777777" w:rsidR="00221133" w:rsidRPr="00CF260A" w:rsidRDefault="00221133" w:rsidP="0022113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5A3D3B2" w14:textId="352A5B41" w:rsidR="00221133" w:rsidRPr="00CF260A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 Конституция Российской Федерации.</w:t>
      </w:r>
    </w:p>
    <w:p w14:paraId="78FD06FD" w14:textId="349AE869" w:rsidR="00221133" w:rsidRPr="00CF260A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 Федеральный закон от 12.01.1996 № 8-ФЗ «О погребении и похоронном деле».</w:t>
      </w:r>
    </w:p>
    <w:p w14:paraId="1E020203" w14:textId="728A2186" w:rsidR="00221133" w:rsidRPr="00CF260A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3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> Федеральный закон от 06.10.2003 № 131-ФЗ «Об общих принципах организации местного самоуправления в Российской Федерации».</w:t>
      </w:r>
    </w:p>
    <w:p w14:paraId="4BD12607" w14:textId="630AEA2A" w:rsidR="00AB5DDC" w:rsidRPr="00CF260A" w:rsidRDefault="00AB5DDC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4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Федеральный закон от 27.07.2006 № 152-ФЗ «О персональных данных». </w:t>
      </w:r>
    </w:p>
    <w:p w14:paraId="4E13E85C" w14:textId="34D32DD8" w:rsidR="00221133" w:rsidRPr="00CF260A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lastRenderedPageBreak/>
        <w:t>5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="00221133" w:rsidRPr="00CF260A">
        <w:rPr>
          <w:rFonts w:ascii="Arial" w:hAnsi="Arial" w:cs="Arial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14:paraId="7E04F059" w14:textId="2505BF13" w:rsidR="00221133" w:rsidRPr="00CF260A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6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="00221133" w:rsidRPr="00CF260A">
        <w:rPr>
          <w:rFonts w:ascii="Arial" w:hAnsi="Arial" w:cs="Arial"/>
          <w:sz w:val="24"/>
          <w:szCs w:val="24"/>
        </w:rPr>
        <w:t>  Федеральный закон от 06.04.2011 № 63-ФЗ «Об электронной подписи».</w:t>
      </w:r>
    </w:p>
    <w:p w14:paraId="1E857B99" w14:textId="0F514AF0" w:rsidR="00221133" w:rsidRPr="00CF260A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7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Постановление Правительства Российской Федерации от 20.07.2021 № 1228 </w:t>
      </w:r>
      <w:r w:rsidR="00664019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CF260A">
        <w:rPr>
          <w:rFonts w:ascii="Arial" w:hAnsi="Arial" w:cs="Arial"/>
          <w:sz w:val="24"/>
          <w:szCs w:val="24"/>
        </w:rPr>
        <w:t>утратившими</w:t>
      </w:r>
      <w:proofErr w:type="gramEnd"/>
      <w:r w:rsidRPr="00CF260A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3245443D" w14:textId="787EE528" w:rsidR="00AB5DDC" w:rsidRPr="00CF260A" w:rsidRDefault="00221133" w:rsidP="00AB5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8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> </w:t>
      </w:r>
      <w:r w:rsidR="00AB5DDC" w:rsidRPr="00CF260A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</w:t>
      </w:r>
      <w:r w:rsidR="00AB5DDC" w:rsidRPr="00CF260A">
        <w:rPr>
          <w:rFonts w:ascii="Arial" w:hAnsi="Arial" w:cs="Arial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1E35A67" w14:textId="65B5D0A7" w:rsidR="00221133" w:rsidRPr="00CF260A" w:rsidRDefault="00AB5DDC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9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> </w:t>
      </w:r>
      <w:r w:rsidR="00221133" w:rsidRPr="00CF260A">
        <w:rPr>
          <w:rFonts w:ascii="Arial" w:hAnsi="Arial" w:cs="Arial"/>
          <w:sz w:val="24"/>
          <w:szCs w:val="24"/>
        </w:rPr>
        <w:t>Постановление Правительства Российской Федерации от 22.12.2012 № 1376</w:t>
      </w:r>
      <w:r w:rsidR="00221133" w:rsidRPr="00CF260A">
        <w:rPr>
          <w:rFonts w:ascii="Arial" w:hAnsi="Arial" w:cs="Arial"/>
          <w:sz w:val="24"/>
          <w:szCs w:val="24"/>
        </w:rPr>
        <w:br/>
        <w:t xml:space="preserve">«Об утверждении </w:t>
      </w:r>
      <w:proofErr w:type="gramStart"/>
      <w:r w:rsidR="00221133" w:rsidRPr="00CF260A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21133" w:rsidRPr="00CF260A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14:paraId="1B8F9091" w14:textId="5F364898" w:rsidR="00221133" w:rsidRPr="00CF260A" w:rsidRDefault="00221133" w:rsidP="00221133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10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> Постановление Правительства Российской Федерации от 26.03.2016 № 236</w:t>
      </w:r>
      <w:r w:rsidRPr="00CF260A">
        <w:rPr>
          <w:rFonts w:ascii="Arial" w:hAnsi="Arial" w:cs="Arial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DA9D6DE" w14:textId="4E622DF9" w:rsidR="00221133" w:rsidRPr="00CF260A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11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Закон Московской области № 115/2007-ОЗ «О погребении и похоронном деле </w:t>
      </w:r>
      <w:r w:rsidR="0021232C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>в Московской области».</w:t>
      </w:r>
    </w:p>
    <w:p w14:paraId="27A4E931" w14:textId="09209DAC" w:rsidR="00221133" w:rsidRPr="00CF260A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12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Закон Московской области № 37/2016-ОЗ «Кодекс Московской области </w:t>
      </w:r>
      <w:r w:rsidRPr="00CF260A">
        <w:rPr>
          <w:rFonts w:ascii="Arial" w:hAnsi="Arial" w:cs="Arial"/>
          <w:sz w:val="24"/>
          <w:szCs w:val="24"/>
        </w:rPr>
        <w:br/>
        <w:t>об административных правонарушениях».</w:t>
      </w:r>
    </w:p>
    <w:p w14:paraId="7C92B345" w14:textId="0EC89300" w:rsidR="00221133" w:rsidRPr="00CF260A" w:rsidRDefault="00221133" w:rsidP="00221133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13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2F4604B" w14:textId="2FCEDACB" w:rsidR="00221133" w:rsidRPr="00CF260A" w:rsidRDefault="00221133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14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Постановление Правительства Московской области от 25.04.2011 № 365/15 </w:t>
      </w:r>
      <w:r w:rsidRPr="00CF260A">
        <w:rPr>
          <w:rFonts w:ascii="Arial" w:hAnsi="Arial" w:cs="Arial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5AE82083" w14:textId="4B2E3556" w:rsidR="00AB5DDC" w:rsidRPr="00CF260A" w:rsidRDefault="00221133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15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> </w:t>
      </w:r>
      <w:proofErr w:type="gramStart"/>
      <w:r w:rsidR="00AB5DDC" w:rsidRPr="00CF260A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08.08.2013 № 601/33 </w:t>
      </w:r>
      <w:r w:rsidR="00AB5DDC" w:rsidRPr="00CF260A">
        <w:rPr>
          <w:rFonts w:ascii="Arial" w:hAnsi="Arial" w:cs="Arial"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</w:t>
      </w:r>
      <w:r w:rsidR="00483FB5" w:rsidRPr="00CF260A">
        <w:rPr>
          <w:rFonts w:ascii="Arial" w:hAnsi="Arial" w:cs="Arial"/>
          <w:sz w:val="24"/>
          <w:szCs w:val="24"/>
        </w:rPr>
        <w:br/>
      </w:r>
      <w:r w:rsidR="00AB5DDC" w:rsidRPr="00CF260A">
        <w:rPr>
          <w:rFonts w:ascii="Arial" w:hAnsi="Arial" w:cs="Arial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EEE6586" w14:textId="17FED282" w:rsidR="00AB5DDC" w:rsidRPr="00CF260A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16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Постановление Правительства Московской области от 16.04.2015 № 253/14 </w:t>
      </w:r>
      <w:r w:rsidRPr="00CF260A">
        <w:rPr>
          <w:rFonts w:ascii="Arial" w:hAnsi="Arial" w:cs="Arial"/>
          <w:sz w:val="24"/>
          <w:szCs w:val="24"/>
        </w:rPr>
        <w:br/>
        <w:t xml:space="preserve">«Об утверждении Порядка осуществления </w:t>
      </w:r>
      <w:proofErr w:type="gramStart"/>
      <w:r w:rsidRPr="00CF260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F260A">
        <w:rPr>
          <w:rFonts w:ascii="Arial" w:hAnsi="Arial" w:cs="Arial"/>
          <w:sz w:val="24"/>
          <w:szCs w:val="24"/>
        </w:rPr>
        <w:t xml:space="preserve"> предоставлением государственных </w:t>
      </w:r>
      <w:r w:rsidRPr="00CF260A">
        <w:rPr>
          <w:rFonts w:ascii="Arial" w:hAnsi="Arial" w:cs="Arial"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lastRenderedPageBreak/>
        <w:t xml:space="preserve">о Министерстве государственного управления, информационных технологий и связи </w:t>
      </w:r>
      <w:r w:rsidRPr="00CF260A">
        <w:rPr>
          <w:rFonts w:ascii="Arial" w:hAnsi="Arial" w:cs="Arial"/>
          <w:sz w:val="24"/>
          <w:szCs w:val="24"/>
        </w:rPr>
        <w:br/>
        <w:t>Московской области».</w:t>
      </w:r>
    </w:p>
    <w:p w14:paraId="141EEB66" w14:textId="66AED62F" w:rsidR="00221133" w:rsidRPr="00CF260A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17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 </w:t>
      </w:r>
      <w:r w:rsidR="00221133" w:rsidRPr="00CF260A">
        <w:rPr>
          <w:rFonts w:ascii="Arial" w:hAnsi="Arial" w:cs="Arial"/>
          <w:sz w:val="24"/>
          <w:szCs w:val="24"/>
        </w:rPr>
        <w:t>Постановление Правительства Московской области от 17.10.2016 № 740/36</w:t>
      </w:r>
      <w:r w:rsidR="00221133" w:rsidRPr="00CF260A">
        <w:rPr>
          <w:rFonts w:ascii="Arial" w:hAnsi="Arial" w:cs="Arial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</w:t>
      </w:r>
      <w:r w:rsidRPr="00CF260A">
        <w:rPr>
          <w:rFonts w:ascii="Arial" w:hAnsi="Arial" w:cs="Arial"/>
          <w:sz w:val="24"/>
          <w:szCs w:val="24"/>
        </w:rPr>
        <w:t xml:space="preserve"> </w:t>
      </w:r>
      <w:r w:rsidR="00221133" w:rsidRPr="00CF260A">
        <w:rPr>
          <w:rFonts w:ascii="Arial" w:hAnsi="Arial" w:cs="Arial"/>
          <w:sz w:val="24"/>
          <w:szCs w:val="24"/>
        </w:rPr>
        <w:t>для создания семейного (родового) захоронения».</w:t>
      </w:r>
    </w:p>
    <w:p w14:paraId="13114435" w14:textId="469EED7A" w:rsidR="00221133" w:rsidRPr="00CF260A" w:rsidRDefault="00AB5DDC" w:rsidP="00221133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18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="00221133" w:rsidRPr="00CF260A">
        <w:rPr>
          <w:rFonts w:ascii="Arial" w:hAnsi="Arial" w:cs="Arial"/>
          <w:sz w:val="24"/>
          <w:szCs w:val="24"/>
        </w:rPr>
        <w:t xml:space="preserve"> Постановление Правительства Московской области от 31.10.2018 № 792/37 </w:t>
      </w:r>
      <w:r w:rsidR="00664019" w:rsidRPr="00CF260A">
        <w:rPr>
          <w:rFonts w:ascii="Arial" w:hAnsi="Arial" w:cs="Arial"/>
          <w:sz w:val="24"/>
          <w:szCs w:val="24"/>
        </w:rPr>
        <w:br/>
      </w:r>
      <w:r w:rsidR="00221133" w:rsidRPr="00CF260A">
        <w:rPr>
          <w:rFonts w:ascii="Arial" w:hAnsi="Arial" w:cs="Arial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194A94DE" w14:textId="2DEA942E" w:rsidR="00AB5DDC" w:rsidRPr="00CF260A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19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CF260A">
        <w:rPr>
          <w:rFonts w:ascii="Arial" w:hAnsi="Arial" w:cs="Arial"/>
          <w:sz w:val="24"/>
          <w:szCs w:val="24"/>
        </w:rPr>
        <w:br/>
        <w:t>и муниципальных услуг в Московской области».</w:t>
      </w:r>
    </w:p>
    <w:p w14:paraId="5D3DBAC6" w14:textId="08AF047E" w:rsidR="00AB5DDC" w:rsidRPr="00CF260A" w:rsidRDefault="00AB5DDC" w:rsidP="00AB5DD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20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CF260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F260A">
        <w:rPr>
          <w:rFonts w:ascii="Arial" w:hAnsi="Arial" w:cs="Arial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76C2AF98" w14:textId="29144D89" w:rsidR="00221133" w:rsidRPr="00CF260A" w:rsidRDefault="00AB5DDC" w:rsidP="00AB5DD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21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> </w:t>
      </w:r>
      <w:r w:rsidR="00221133" w:rsidRPr="00CF260A">
        <w:rPr>
          <w:rFonts w:ascii="Arial" w:hAnsi="Arial" w:cs="Arial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="00221133" w:rsidRPr="00CF260A">
        <w:rPr>
          <w:rFonts w:ascii="Arial" w:hAnsi="Arial" w:cs="Arial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="00664019" w:rsidRPr="00CF260A">
        <w:rPr>
          <w:rFonts w:ascii="Arial" w:hAnsi="Arial" w:cs="Arial"/>
          <w:sz w:val="24"/>
          <w:szCs w:val="24"/>
        </w:rPr>
        <w:br/>
      </w:r>
      <w:r w:rsidR="00221133" w:rsidRPr="00CF260A">
        <w:rPr>
          <w:rFonts w:ascii="Arial" w:hAnsi="Arial" w:cs="Arial"/>
          <w:sz w:val="24"/>
          <w:szCs w:val="24"/>
        </w:rPr>
        <w:t>№ 115/2007-ОЗ «О погребении и похоронном деле в Московской области».</w:t>
      </w:r>
    </w:p>
    <w:p w14:paraId="25D7531E" w14:textId="19885A76" w:rsidR="00221133" w:rsidRPr="00CF260A" w:rsidRDefault="00221133" w:rsidP="00221133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</w:t>
      </w:r>
      <w:r w:rsidR="00AB5DDC" w:rsidRPr="00CF260A">
        <w:rPr>
          <w:rFonts w:ascii="Arial" w:hAnsi="Arial" w:cs="Arial"/>
          <w:sz w:val="24"/>
          <w:szCs w:val="24"/>
        </w:rPr>
        <w:t>2</w:t>
      </w:r>
      <w:r w:rsidR="00E908D1" w:rsidRPr="00CF260A">
        <w:rPr>
          <w:rFonts w:ascii="Arial" w:hAnsi="Arial" w:cs="Arial"/>
          <w:sz w:val="24"/>
          <w:szCs w:val="24"/>
        </w:rPr>
        <w:t>.</w:t>
      </w:r>
      <w:r w:rsidRPr="00CF260A">
        <w:rPr>
          <w:rFonts w:ascii="Arial" w:hAnsi="Arial" w:cs="Arial"/>
          <w:sz w:val="24"/>
          <w:szCs w:val="24"/>
        </w:rPr>
        <w:t xml:space="preserve"> Распоряжение Главного управления региональной безопасности Московской области </w:t>
      </w:r>
      <w:r w:rsidRPr="00CF260A">
        <w:rPr>
          <w:rFonts w:ascii="Arial" w:hAnsi="Arial" w:cs="Arial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="00664019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="00664019" w:rsidRPr="00CF260A">
        <w:rPr>
          <w:rFonts w:ascii="Arial" w:hAnsi="Arial" w:cs="Arial"/>
          <w:sz w:val="24"/>
          <w:szCs w:val="24"/>
        </w:rPr>
        <w:br/>
      </w:r>
      <w:r w:rsidRPr="00CF260A">
        <w:rPr>
          <w:rFonts w:ascii="Arial" w:hAnsi="Arial" w:cs="Arial"/>
          <w:sz w:val="24"/>
          <w:szCs w:val="24"/>
        </w:rPr>
        <w:t>на территории Московской области».</w:t>
      </w:r>
    </w:p>
    <w:p w14:paraId="09E65F24" w14:textId="77777777" w:rsidR="00BB4B57" w:rsidRPr="00CF260A" w:rsidRDefault="00BB4B57" w:rsidP="00BB4B57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23. Устав Одинцовского городского округа Московской области, принятый решением Совета депутатов Одинцовского городского округа Московской области от 28.06.2019 № 1/5.</w:t>
      </w:r>
    </w:p>
    <w:p w14:paraId="096AB67F" w14:textId="4B744F1E" w:rsidR="00221133" w:rsidRPr="00CF260A" w:rsidRDefault="00221133" w:rsidP="00221133">
      <w:pPr>
        <w:jc w:val="both"/>
        <w:rPr>
          <w:rFonts w:ascii="Arial" w:hAnsi="Arial" w:cs="Arial"/>
          <w:sz w:val="24"/>
          <w:szCs w:val="24"/>
        </w:rPr>
      </w:pPr>
    </w:p>
    <w:p w14:paraId="2D43E15F" w14:textId="77777777" w:rsidR="00664019" w:rsidRPr="00CF260A" w:rsidRDefault="00664019" w:rsidP="00E24CC3">
      <w:pPr>
        <w:pStyle w:val="20"/>
        <w:ind w:left="5245"/>
        <w:rPr>
          <w:rFonts w:ascii="Arial" w:hAnsi="Arial" w:cs="Arial"/>
          <w:b w:val="0"/>
          <w:bCs w:val="0"/>
          <w:sz w:val="24"/>
          <w:szCs w:val="24"/>
        </w:rPr>
      </w:pPr>
      <w:bookmarkStart w:id="39" w:name="_Toc100569537"/>
      <w:r w:rsidRPr="00CF260A">
        <w:rPr>
          <w:rFonts w:ascii="Arial" w:hAnsi="Arial" w:cs="Arial"/>
          <w:b w:val="0"/>
          <w:color w:val="auto"/>
          <w:sz w:val="24"/>
          <w:szCs w:val="24"/>
        </w:rPr>
        <w:t>Приложение 6</w:t>
      </w:r>
      <w:bookmarkEnd w:id="39"/>
    </w:p>
    <w:p w14:paraId="33C78683" w14:textId="3A9FFD82" w:rsidR="0021232C" w:rsidRPr="00CF260A" w:rsidRDefault="00AB5DD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к А</w:t>
      </w:r>
      <w:r w:rsidR="00664019"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664019" w:rsidRPr="00CF260A">
        <w:rPr>
          <w:rFonts w:ascii="Arial" w:hAnsi="Arial" w:cs="Arial"/>
          <w:bCs/>
          <w:sz w:val="24"/>
          <w:szCs w:val="24"/>
        </w:rPr>
        <w:br/>
        <w:t>по созданию семейного (родового) захоронения</w:t>
      </w:r>
      <w:r w:rsidR="0021232C" w:rsidRPr="00CF260A">
        <w:rPr>
          <w:rFonts w:ascii="Arial" w:hAnsi="Arial" w:cs="Arial"/>
          <w:bCs/>
          <w:sz w:val="24"/>
          <w:szCs w:val="24"/>
        </w:rPr>
        <w:t xml:space="preserve"> </w:t>
      </w:r>
    </w:p>
    <w:p w14:paraId="35F08796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678E47F4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7CD6208E" w14:textId="586B39E6" w:rsidR="00664019" w:rsidRPr="00CF260A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14:paraId="249919BA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07CC100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D04DAF7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DABECF5" w14:textId="0BBE5AD7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______________________________________________________________________________________________________________________________ 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  <w:t xml:space="preserve"> в сфере погребения и похоронного дела)</w:t>
      </w:r>
    </w:p>
    <w:p w14:paraId="469E36EE" w14:textId="3D6606AD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3EAE3089" w14:textId="77777777" w:rsidR="00664019" w:rsidRPr="00CF260A" w:rsidRDefault="00664019" w:rsidP="00664019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F260A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Pr="00CF260A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Pr="00CF260A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Pr="00CF260A">
        <w:rPr>
          <w:rFonts w:ascii="Arial" w:hAnsi="Arial" w:cs="Arial"/>
          <w:i/>
          <w:sz w:val="24"/>
          <w:szCs w:val="24"/>
          <w:vertAlign w:val="superscript"/>
        </w:rPr>
        <w:br/>
        <w:t xml:space="preserve"> (если имеется), контактный телефон)</w:t>
      </w:r>
    </w:p>
    <w:p w14:paraId="3B88DD13" w14:textId="5036BB7A" w:rsidR="00664019" w:rsidRPr="00CF260A" w:rsidRDefault="00664019" w:rsidP="00664019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14:paraId="0C95EB8F" w14:textId="77777777" w:rsidR="00664019" w:rsidRPr="00CF260A" w:rsidRDefault="00664019" w:rsidP="00664019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6FCB22AB" w14:textId="0D8C3E72" w:rsidR="00664019" w:rsidRPr="00CF260A" w:rsidRDefault="00664019" w:rsidP="00664019">
      <w:pPr>
        <w:spacing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AB5DDC" w:rsidRPr="00CF260A">
        <w:rPr>
          <w:rFonts w:ascii="Arial" w:hAnsi="Arial" w:cs="Arial"/>
          <w:i/>
          <w:sz w:val="24"/>
          <w:szCs w:val="24"/>
          <w:vertAlign w:val="superscript"/>
        </w:rPr>
        <w:t>(реквизиты документа, подтверждающего полномочия представителя заявителя, в случае, если заявление подается представителем заявителя</w:t>
      </w:r>
      <w:r w:rsidRPr="00CF260A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0CC99689" w14:textId="77777777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2CA0B62D" w14:textId="77777777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50838CD2" w14:textId="77777777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BE3984" w14:textId="3D738C78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Прошу предоставить место для создания семейного (родового</w:t>
      </w:r>
      <w:r w:rsidR="005D524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) захоронения, расположенное на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кладбище______________</w:t>
      </w:r>
      <w:r w:rsidR="00906B2E" w:rsidRPr="00CF260A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5D5249"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_____,</w:t>
      </w:r>
    </w:p>
    <w:p w14:paraId="59B16600" w14:textId="77777777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proofErr w:type="gramStart"/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 наименование кладбища, его местонахождение (адрес)</w:t>
      </w:r>
      <w:proofErr w:type="gramEnd"/>
    </w:p>
    <w:p w14:paraId="05A3012B" w14:textId="44451F54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идентификационный номер места семейного (родового) захоронения _________________________</w:t>
      </w:r>
    </w:p>
    <w:p w14:paraId="59708910" w14:textId="1CD66051" w:rsidR="00664019" w:rsidRPr="00CF260A" w:rsidRDefault="005D5249" w:rsidP="006640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размер (площадь)</w:t>
      </w:r>
      <w:r w:rsidR="00E038F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_____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(кв. метров)</w:t>
      </w:r>
      <w:r w:rsidR="00E038F8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, ширина ______,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длина</w:t>
      </w:r>
      <w:r w:rsidR="0066401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664019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и выдать удостоверение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64019" w:rsidRPr="00CF260A">
        <w:rPr>
          <w:rFonts w:ascii="Arial" w:eastAsia="Times New Roman" w:hAnsi="Arial" w:cs="Arial"/>
          <w:sz w:val="24"/>
          <w:szCs w:val="24"/>
          <w:lang w:eastAsia="ru-RU"/>
        </w:rPr>
        <w:t>о семейном (родовом) захоронении.</w:t>
      </w:r>
      <w:proofErr w:type="gramEnd"/>
    </w:p>
    <w:p w14:paraId="4D471EBA" w14:textId="77777777" w:rsidR="00664019" w:rsidRPr="00CF260A" w:rsidRDefault="00664019" w:rsidP="0066401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3C729F56" w14:textId="56BD2EFA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__________________________________________________________________________</w:t>
      </w:r>
    </w:p>
    <w:p w14:paraId="145770F3" w14:textId="32C01FC4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__________________________________________________________________________</w:t>
      </w:r>
    </w:p>
    <w:p w14:paraId="7994D16C" w14:textId="0F8F5EC0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</w:t>
      </w:r>
    </w:p>
    <w:p w14:paraId="2ACFAD83" w14:textId="77777777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3A85422D" w14:textId="072A301C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_________________________ </w:t>
      </w: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ab/>
        <w:t xml:space="preserve">                        </w:t>
      </w:r>
      <w:r w:rsidR="005D5249"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</w:t>
      </w: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________________________</w:t>
      </w:r>
    </w:p>
    <w:p w14:paraId="2548933D" w14:textId="73EC5859" w:rsidR="00664019" w:rsidRPr="00CF260A" w:rsidRDefault="00664019" w:rsidP="00664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(подпись заявителя)                </w:t>
      </w:r>
      <w:r w:rsidR="005D5249"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</w:t>
      </w:r>
      <w:r w:rsidRPr="00CF260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(дата)</w:t>
      </w:r>
      <w:r w:rsidRPr="00CF260A">
        <w:rPr>
          <w:rFonts w:ascii="Arial" w:hAnsi="Arial" w:cs="Arial"/>
          <w:sz w:val="24"/>
          <w:szCs w:val="24"/>
        </w:rPr>
        <w:t xml:space="preserve"> </w:t>
      </w:r>
    </w:p>
    <w:p w14:paraId="1CAA725E" w14:textId="48C34ADA" w:rsidR="00664019" w:rsidRPr="00CF260A" w:rsidRDefault="00664019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</w:p>
    <w:p w14:paraId="76690730" w14:textId="77777777" w:rsidR="00664019" w:rsidRPr="00CF260A" w:rsidRDefault="00664019" w:rsidP="00664019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664019" w:rsidRPr="00CF260A" w:rsidSect="002E20DE">
          <w:headerReference w:type="default" r:id="rId12"/>
          <w:footerReference w:type="default" r:id="rId13"/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212878F" w14:textId="77777777" w:rsidR="00664019" w:rsidRPr="00CF260A" w:rsidRDefault="00664019" w:rsidP="00E24CC3">
      <w:pPr>
        <w:pStyle w:val="20"/>
        <w:ind w:left="9639"/>
        <w:rPr>
          <w:rFonts w:ascii="Arial" w:hAnsi="Arial" w:cs="Arial"/>
          <w:b w:val="0"/>
          <w:color w:val="auto"/>
          <w:sz w:val="24"/>
          <w:szCs w:val="24"/>
        </w:rPr>
      </w:pPr>
      <w:bookmarkStart w:id="40" w:name="_Toc100569538"/>
      <w:r w:rsidRPr="00CF260A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7</w:t>
      </w:r>
      <w:bookmarkEnd w:id="40"/>
    </w:p>
    <w:p w14:paraId="6BE72A79" w14:textId="69901ACC" w:rsidR="00664019" w:rsidRPr="00CF260A" w:rsidRDefault="001576B2" w:rsidP="00664019">
      <w:pPr>
        <w:tabs>
          <w:tab w:val="left" w:pos="4962"/>
        </w:tabs>
        <w:spacing w:after="0" w:line="240" w:lineRule="auto"/>
        <w:ind w:left="9639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к А</w:t>
      </w:r>
      <w:r w:rsidR="00664019" w:rsidRPr="00CF260A">
        <w:rPr>
          <w:rFonts w:ascii="Arial" w:hAnsi="Arial" w:cs="Arial"/>
          <w:bCs/>
          <w:sz w:val="24"/>
          <w:szCs w:val="24"/>
        </w:rPr>
        <w:t>дминистративному регламенту</w:t>
      </w:r>
    </w:p>
    <w:p w14:paraId="1E5566A2" w14:textId="77777777" w:rsidR="00664019" w:rsidRPr="00CF260A" w:rsidRDefault="00664019" w:rsidP="00664019">
      <w:pPr>
        <w:tabs>
          <w:tab w:val="left" w:pos="4962"/>
        </w:tabs>
        <w:spacing w:after="0" w:line="240" w:lineRule="auto"/>
        <w:ind w:left="9639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  <w:r w:rsidRPr="00CF260A">
        <w:rPr>
          <w:rFonts w:ascii="Arial" w:hAnsi="Arial" w:cs="Arial"/>
          <w:bCs/>
          <w:sz w:val="24"/>
          <w:szCs w:val="24"/>
        </w:rPr>
        <w:br/>
        <w:t xml:space="preserve">по созданию семейного (родового) захоронения </w:t>
      </w:r>
    </w:p>
    <w:p w14:paraId="707D1C74" w14:textId="77777777" w:rsidR="00664019" w:rsidRPr="00CF260A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0AB98F19" w14:textId="77777777" w:rsidR="00664019" w:rsidRPr="00CF260A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F260A">
        <w:rPr>
          <w:rFonts w:ascii="Arial" w:eastAsia="Calibri" w:hAnsi="Arial" w:cs="Arial"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BB3566D" w14:textId="77777777" w:rsidR="00664019" w:rsidRPr="00CF260A" w:rsidRDefault="00664019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2624"/>
        <w:gridCol w:w="4968"/>
        <w:gridCol w:w="4947"/>
      </w:tblGrid>
      <w:tr w:rsidR="00E24CC3" w:rsidRPr="00CF260A" w14:paraId="00A2C6DC" w14:textId="77777777" w:rsidTr="00CF260A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E34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5AB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A6B9" w14:textId="5C657766" w:rsidR="00E24CC3" w:rsidRPr="00CF260A" w:rsidRDefault="00E24CC3" w:rsidP="007E0A9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</w:t>
            </w:r>
            <w:r w:rsidR="00AC0377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CCECBB" w14:textId="43DF1D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E24CC3" w:rsidRPr="00CF260A" w14:paraId="05DF8B24" w14:textId="77777777" w:rsidTr="00CF260A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8491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E24CC3" w:rsidRPr="00CF260A" w14:paraId="29444CCE" w14:textId="77777777" w:rsidTr="00CF260A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D19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AAF" w14:textId="4D255199" w:rsidR="00E24CC3" w:rsidRPr="00CF260A" w:rsidRDefault="00E24CC3" w:rsidP="00AC0377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AC0377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073" w14:textId="2FEE8C0C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</w:tr>
      <w:tr w:rsidR="00E24CC3" w:rsidRPr="00CF260A" w14:paraId="339F1CAA" w14:textId="77777777" w:rsidTr="00CF260A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C95" w14:textId="77777777" w:rsidR="00E24CC3" w:rsidRPr="00CF260A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D07C" w14:textId="77777777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1583" w14:textId="10B776F5" w:rsidR="00E24CC3" w:rsidRPr="00CF260A" w:rsidRDefault="00E24CC3" w:rsidP="0087024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87024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метки о регистрации гражданина)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0E58" w14:textId="197B7241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77989528" w14:textId="1934583F" w:rsidR="00E24CC3" w:rsidRPr="00CF260A" w:rsidRDefault="00E24CC3" w:rsidP="0087024C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87024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E24CC3" w:rsidRPr="00CF260A" w14:paraId="2DEA013C" w14:textId="77777777" w:rsidTr="00CF260A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66B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0DB6" w14:textId="77777777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B5E3" w14:textId="302BE5CD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318F" w14:textId="1F2B7FE0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CF260A" w14:paraId="215D47BC" w14:textId="77777777" w:rsidTr="00CF260A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CD0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0C03" w14:textId="77777777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E9F" w14:textId="02ED961B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556E" w14:textId="082A2342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электронный образ документ</w:t>
            </w:r>
          </w:p>
        </w:tc>
      </w:tr>
      <w:tr w:rsidR="00E24CC3" w:rsidRPr="00CF260A" w14:paraId="2746A38F" w14:textId="77777777" w:rsidTr="00CF260A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CAEC" w14:textId="77777777" w:rsidR="00E24CC3" w:rsidRPr="00CF260A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820" w14:textId="77777777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436F" w14:textId="0BC16055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4DA5" w14:textId="149965F0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260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CF260A" w14:paraId="490BB9A3" w14:textId="77777777" w:rsidTr="00CF260A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7F16" w14:textId="77777777" w:rsidR="00E24CC3" w:rsidRPr="00CF260A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5C8A" w14:textId="77777777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E309" w14:textId="56A5D043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7518" w14:textId="1B689B6F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</w:tr>
      <w:tr w:rsidR="00E24CC3" w:rsidRPr="00CF260A" w14:paraId="51A58145" w14:textId="77777777" w:rsidTr="00CF260A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A97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923" w14:textId="6B8AB7DF" w:rsidR="00E24CC3" w:rsidRPr="00CF260A" w:rsidRDefault="00E24CC3" w:rsidP="00E24CC3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CF260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  <w:r w:rsidR="00070885" w:rsidRPr="00CF260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или лица без гражданства</w:t>
            </w:r>
            <w:r w:rsidR="00BF0DD2" w:rsidRPr="00CF260A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4DF" w14:textId="7AB4FD9D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5CBC" w14:textId="0C7263BA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260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CF260A" w14:paraId="16F5C989" w14:textId="77777777" w:rsidTr="00CF260A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D2056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F23" w14:textId="77777777" w:rsidR="00E24CC3" w:rsidRPr="00CF260A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121" w14:textId="3397C2EE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5D3" w14:textId="6A824762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260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CF260A" w14:paraId="28BDC4A7" w14:textId="77777777" w:rsidTr="00CF260A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43FD" w14:textId="77777777" w:rsidR="00E24CC3" w:rsidRPr="00CF260A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3C17" w14:textId="77777777" w:rsidR="00E24CC3" w:rsidRPr="00CF260A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2FDF" w14:textId="797B0419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B95" w14:textId="718688D5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260A">
              <w:rPr>
                <w:rFonts w:ascii="Arial" w:eastAsia="Calibri" w:hAnsi="Arial" w:cs="Arial"/>
                <w:sz w:val="24"/>
                <w:szCs w:val="24"/>
              </w:rPr>
              <w:t>Представля</w:t>
            </w:r>
            <w:r w:rsidR="00AB5DDC" w:rsidRPr="00CF260A">
              <w:rPr>
                <w:rFonts w:ascii="Arial" w:eastAsia="Calibri" w:hAnsi="Arial" w:cs="Arial"/>
                <w:sz w:val="24"/>
                <w:szCs w:val="24"/>
              </w:rPr>
              <w:t>ется электронный образ документ</w:t>
            </w:r>
          </w:p>
        </w:tc>
      </w:tr>
      <w:tr w:rsidR="00E24CC3" w:rsidRPr="00CF260A" w14:paraId="25E19CFD" w14:textId="77777777" w:rsidTr="00CF260A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B48" w14:textId="77777777" w:rsidR="00E24CC3" w:rsidRPr="00CF260A" w:rsidRDefault="00E24CC3" w:rsidP="00E24CC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48D5" w14:textId="77777777" w:rsidR="00E24CC3" w:rsidRPr="00CF260A" w:rsidRDefault="00E24CC3" w:rsidP="00E24CC3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00FF" w14:textId="5397618F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 для снятия копии документ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38ED" w14:textId="5C50D474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260A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</w:tr>
      <w:tr w:rsidR="00E24CC3" w:rsidRPr="00CF260A" w14:paraId="6E62D952" w14:textId="77777777" w:rsidTr="00CF260A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54EC" w14:textId="77777777" w:rsidR="00E24CC3" w:rsidRPr="00CF260A" w:rsidRDefault="00E24CC3" w:rsidP="00E24CC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D8B9" w14:textId="65B6A819" w:rsidR="00E24CC3" w:rsidRPr="00CF260A" w:rsidRDefault="00E24CC3" w:rsidP="00147C0E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назначении на 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должность, руководителя, устав психиатрического стационара, решение суда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признании гражданина </w:t>
            </w:r>
            <w:proofErr w:type="gramStart"/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F5C4" w14:textId="4A9EBBAB" w:rsidR="00E24CC3" w:rsidRPr="00CF260A" w:rsidRDefault="00E24CC3" w:rsidP="003A1CE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3A1CE4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ента </w:t>
            </w:r>
            <w:r w:rsidR="00AB5DDC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снятия копии документа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9C5A" w14:textId="46926823" w:rsidR="00E24CC3" w:rsidRPr="00CF260A" w:rsidRDefault="00E24CC3" w:rsidP="00E24CC3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F260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Представляется электронный образ </w:t>
            </w:r>
            <w:r w:rsidRPr="00CF260A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документа</w:t>
            </w:r>
          </w:p>
        </w:tc>
      </w:tr>
    </w:tbl>
    <w:p w14:paraId="7033EE56" w14:textId="77777777" w:rsidR="00E24CC3" w:rsidRPr="00CF260A" w:rsidRDefault="00E24CC3" w:rsidP="0066401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A298AEF" w14:textId="77777777" w:rsidR="00664019" w:rsidRPr="00CF260A" w:rsidRDefault="00664019" w:rsidP="00664019">
      <w:pPr>
        <w:ind w:right="-739"/>
        <w:rPr>
          <w:rFonts w:ascii="Arial" w:hAnsi="Arial" w:cs="Arial"/>
          <w:sz w:val="24"/>
          <w:szCs w:val="24"/>
        </w:rPr>
        <w:sectPr w:rsidR="00664019" w:rsidRPr="00CF260A" w:rsidSect="002E20DE">
          <w:pgSz w:w="16838" w:h="11906" w:orient="landscape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2DEC7023" w14:textId="77777777" w:rsidR="00664019" w:rsidRPr="00CF260A" w:rsidRDefault="00664019" w:rsidP="0021232C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41" w:name="_Toc100569539"/>
      <w:bookmarkStart w:id="42" w:name="_Toc437973309"/>
      <w:bookmarkStart w:id="43" w:name="_Toc438110051"/>
      <w:bookmarkStart w:id="44" w:name="_Toc438376263"/>
      <w:bookmarkStart w:id="45" w:name="_Toc441496579"/>
      <w:r w:rsidRPr="00CF260A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8</w:t>
      </w:r>
      <w:bookmarkEnd w:id="41"/>
    </w:p>
    <w:p w14:paraId="21E135E4" w14:textId="2AF752C8" w:rsidR="0021232C" w:rsidRPr="00CF260A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 xml:space="preserve">к </w:t>
      </w:r>
      <w:r w:rsidR="003A1CE4" w:rsidRPr="00CF260A">
        <w:rPr>
          <w:rFonts w:ascii="Arial" w:hAnsi="Arial" w:cs="Arial"/>
          <w:bCs/>
          <w:sz w:val="24"/>
          <w:szCs w:val="24"/>
        </w:rPr>
        <w:t>А</w:t>
      </w:r>
      <w:r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Pr="00CF260A">
        <w:rPr>
          <w:rFonts w:ascii="Arial" w:hAnsi="Arial" w:cs="Arial"/>
          <w:bCs/>
          <w:sz w:val="24"/>
          <w:szCs w:val="24"/>
        </w:rPr>
        <w:br/>
        <w:t>по созданию семейных (родовых) захоронений</w:t>
      </w:r>
      <w:r w:rsidR="0021232C" w:rsidRPr="00CF260A">
        <w:rPr>
          <w:rFonts w:ascii="Arial" w:hAnsi="Arial" w:cs="Arial"/>
          <w:bCs/>
          <w:sz w:val="24"/>
          <w:szCs w:val="24"/>
        </w:rPr>
        <w:t xml:space="preserve"> </w:t>
      </w:r>
    </w:p>
    <w:p w14:paraId="5A937329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65B5CC07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1BEE47CC" w14:textId="0A61041C" w:rsidR="00664019" w:rsidRPr="00CF260A" w:rsidRDefault="00664019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14:paraId="46E7584C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433494E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E900C2E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sz w:val="24"/>
          <w:szCs w:val="24"/>
        </w:rPr>
      </w:pPr>
    </w:p>
    <w:p w14:paraId="378E9CAF" w14:textId="77777777" w:rsidR="00664019" w:rsidRPr="00CF260A" w:rsidRDefault="00664019" w:rsidP="0021232C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51DA915" w14:textId="77777777" w:rsidR="00664019" w:rsidRPr="00CF260A" w:rsidRDefault="00664019" w:rsidP="0021232C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Кому:</w:t>
      </w:r>
    </w:p>
    <w:p w14:paraId="0DEC7DB9" w14:textId="089E32F8" w:rsidR="00664019" w:rsidRPr="00CF260A" w:rsidRDefault="00664019" w:rsidP="0021232C">
      <w:pPr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</w:t>
      </w:r>
      <w:r w:rsidR="00F46EC8" w:rsidRPr="00CF260A">
        <w:rPr>
          <w:rFonts w:ascii="Arial" w:hAnsi="Arial" w:cs="Arial"/>
          <w:sz w:val="24"/>
          <w:szCs w:val="24"/>
        </w:rPr>
        <w:t>___</w:t>
      </w:r>
    </w:p>
    <w:p w14:paraId="449FD5AF" w14:textId="7A9C952C" w:rsidR="00664019" w:rsidRPr="00CF260A" w:rsidRDefault="00906B2E" w:rsidP="0021232C">
      <w:pPr>
        <w:spacing w:after="0" w:line="240" w:lineRule="auto"/>
        <w:ind w:left="5245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>фамилия, имя, отчество (последнее - при наличии)</w:t>
      </w:r>
      <w:r w:rsidR="00664019" w:rsidRPr="00CF260A">
        <w:rPr>
          <w:rFonts w:ascii="Arial" w:hAnsi="Arial" w:cs="Arial"/>
          <w:i/>
          <w:sz w:val="24"/>
          <w:szCs w:val="24"/>
          <w:vertAlign w:val="superscript"/>
        </w:rPr>
        <w:t xml:space="preserve"> физического лица, адрес места жительства (адрес места пребывания), адрес </w:t>
      </w:r>
      <w:proofErr w:type="spellStart"/>
      <w:r w:rsidR="00664019" w:rsidRPr="00CF260A">
        <w:rPr>
          <w:rFonts w:ascii="Arial" w:hAnsi="Arial" w:cs="Arial"/>
          <w:i/>
          <w:sz w:val="24"/>
          <w:szCs w:val="24"/>
          <w:vertAlign w:val="superscript"/>
        </w:rPr>
        <w:t>эл</w:t>
      </w:r>
      <w:proofErr w:type="gramStart"/>
      <w:r w:rsidR="00664019" w:rsidRPr="00CF260A">
        <w:rPr>
          <w:rFonts w:ascii="Arial" w:hAnsi="Arial" w:cs="Arial"/>
          <w:i/>
          <w:sz w:val="24"/>
          <w:szCs w:val="24"/>
          <w:vertAlign w:val="superscript"/>
        </w:rPr>
        <w:t>.п</w:t>
      </w:r>
      <w:proofErr w:type="gramEnd"/>
      <w:r w:rsidR="00664019" w:rsidRPr="00CF260A">
        <w:rPr>
          <w:rFonts w:ascii="Arial" w:hAnsi="Arial" w:cs="Arial"/>
          <w:i/>
          <w:sz w:val="24"/>
          <w:szCs w:val="24"/>
          <w:vertAlign w:val="superscript"/>
        </w:rPr>
        <w:t>очты</w:t>
      </w:r>
      <w:proofErr w:type="spellEnd"/>
      <w:r w:rsidR="00664019" w:rsidRPr="00CF260A">
        <w:rPr>
          <w:rFonts w:ascii="Arial" w:hAnsi="Arial" w:cs="Arial"/>
          <w:i/>
          <w:sz w:val="24"/>
          <w:szCs w:val="24"/>
          <w:vertAlign w:val="superscript"/>
        </w:rPr>
        <w:t xml:space="preserve"> (если имеется)</w:t>
      </w:r>
    </w:p>
    <w:p w14:paraId="10A68648" w14:textId="77777777" w:rsidR="00664019" w:rsidRPr="00CF260A" w:rsidRDefault="00664019" w:rsidP="0066401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7A2004" w14:textId="77777777" w:rsidR="00664019" w:rsidRPr="00CF260A" w:rsidRDefault="00664019" w:rsidP="00664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РЕШЕНИЕ</w:t>
      </w:r>
    </w:p>
    <w:p w14:paraId="6B2B2B91" w14:textId="77777777" w:rsidR="00664019" w:rsidRPr="00CF260A" w:rsidRDefault="00664019" w:rsidP="00664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</w:t>
      </w:r>
    </w:p>
    <w:p w14:paraId="72334C03" w14:textId="77777777" w:rsidR="00664019" w:rsidRPr="00CF260A" w:rsidRDefault="00664019" w:rsidP="006640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муниципальной услуги</w:t>
      </w:r>
    </w:p>
    <w:p w14:paraId="1633ADBE" w14:textId="77777777" w:rsidR="00664019" w:rsidRPr="00CF260A" w:rsidRDefault="00664019" w:rsidP="00664019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146E7A73" w14:textId="77777777" w:rsidR="0021232C" w:rsidRPr="00CF260A" w:rsidRDefault="0021232C" w:rsidP="00664019">
      <w:pPr>
        <w:spacing w:after="0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437D0B8E" w14:textId="64B48460" w:rsidR="00664019" w:rsidRPr="00CF260A" w:rsidRDefault="00664019" w:rsidP="00664019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260A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</w:t>
      </w:r>
      <w:r w:rsidRPr="00CF260A">
        <w:rPr>
          <w:rFonts w:ascii="Arial" w:hAnsi="Arial" w:cs="Arial"/>
          <w:sz w:val="24"/>
          <w:szCs w:val="24"/>
        </w:rPr>
        <w:br/>
        <w:t>от 17.10.2016 № 740/36 «</w:t>
      </w:r>
      <w:r w:rsidRPr="00CF260A">
        <w:rPr>
          <w:rFonts w:ascii="Arial" w:hAnsi="Arial" w:cs="Arial"/>
          <w:bCs/>
          <w:sz w:val="24"/>
          <w:szCs w:val="24"/>
        </w:rPr>
        <w:t>Об утверждении Порядка предоставления гражданам мест</w:t>
      </w:r>
      <w:r w:rsidRPr="00CF260A">
        <w:rPr>
          <w:rFonts w:ascii="Arial" w:hAnsi="Arial" w:cs="Arial"/>
          <w:bCs/>
          <w:sz w:val="24"/>
          <w:szCs w:val="24"/>
        </w:rPr>
        <w:br/>
        <w:t>для создания семейных (родовых) захоронений и Методики расчета платы</w:t>
      </w:r>
      <w:r w:rsidRPr="00CF260A">
        <w:rPr>
          <w:rFonts w:ascii="Arial" w:hAnsi="Arial" w:cs="Arial"/>
          <w:bCs/>
          <w:sz w:val="24"/>
          <w:szCs w:val="24"/>
        </w:rPr>
        <w:br/>
        <w:t>за предоставление места для создания семейного (родового) захоронения</w:t>
      </w:r>
      <w:r w:rsidRPr="00CF260A">
        <w:rPr>
          <w:rFonts w:ascii="Arial" w:hAnsi="Arial" w:cs="Arial"/>
          <w:sz w:val="24"/>
          <w:szCs w:val="24"/>
        </w:rPr>
        <w:t>»</w:t>
      </w:r>
      <w:r w:rsidRPr="00CF260A">
        <w:rPr>
          <w:rFonts w:ascii="Arial" w:hAnsi="Arial" w:cs="Arial"/>
          <w:bCs/>
          <w:sz w:val="24"/>
          <w:szCs w:val="24"/>
        </w:rPr>
        <w:t>, Административным регламентом (</w:t>
      </w:r>
      <w:r w:rsidRPr="00CF260A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AC6D41" w:rsidRPr="00CF260A">
        <w:rPr>
          <w:rFonts w:ascii="Arial" w:hAnsi="Arial" w:cs="Arial"/>
          <w:bCs/>
          <w:i/>
          <w:sz w:val="24"/>
          <w:szCs w:val="24"/>
        </w:rPr>
        <w:t>,</w:t>
      </w:r>
      <w:r w:rsidRPr="00CF26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CF260A">
        <w:rPr>
          <w:rFonts w:ascii="Arial" w:hAnsi="Arial" w:cs="Arial"/>
          <w:bCs/>
          <w:i/>
          <w:sz w:val="24"/>
          <w:szCs w:val="24"/>
        </w:rPr>
        <w:br/>
        <w:t>на основании которого принято данное решение</w:t>
      </w:r>
      <w:r w:rsidRPr="00CF260A">
        <w:rPr>
          <w:rFonts w:ascii="Arial" w:hAnsi="Arial" w:cs="Arial"/>
          <w:bCs/>
          <w:sz w:val="24"/>
          <w:szCs w:val="24"/>
        </w:rPr>
        <w:t>)</w:t>
      </w:r>
      <w:r w:rsidR="00272375" w:rsidRPr="00CF260A">
        <w:rPr>
          <w:rFonts w:ascii="Arial" w:hAnsi="Arial" w:cs="Arial"/>
          <w:bCs/>
          <w:sz w:val="24"/>
          <w:szCs w:val="24"/>
        </w:rPr>
        <w:t xml:space="preserve"> </w:t>
      </w:r>
      <w:r w:rsidRPr="00CF260A">
        <w:rPr>
          <w:rFonts w:ascii="Arial" w:hAnsi="Arial" w:cs="Arial"/>
          <w:bCs/>
          <w:sz w:val="24"/>
          <w:szCs w:val="24"/>
        </w:rPr>
        <w:t>в приеме заявления о</w:t>
      </w:r>
      <w:r w:rsidR="000A3390" w:rsidRPr="00CF260A">
        <w:rPr>
          <w:rFonts w:ascii="Arial" w:hAnsi="Arial" w:cs="Arial"/>
          <w:bCs/>
          <w:sz w:val="24"/>
          <w:szCs w:val="24"/>
        </w:rPr>
        <w:t xml:space="preserve"> предоставлении места для создания</w:t>
      </w:r>
      <w:r w:rsidRPr="00CF260A">
        <w:rPr>
          <w:rFonts w:ascii="Arial" w:hAnsi="Arial" w:cs="Arial"/>
          <w:bCs/>
          <w:sz w:val="24"/>
          <w:szCs w:val="24"/>
        </w:rPr>
        <w:t xml:space="preserve"> семейного (родового) захоронения</w:t>
      </w:r>
      <w:proofErr w:type="gramEnd"/>
      <w:r w:rsidR="0021232C" w:rsidRPr="00CF260A">
        <w:rPr>
          <w:rFonts w:ascii="Arial" w:hAnsi="Arial" w:cs="Arial"/>
          <w:bCs/>
          <w:sz w:val="24"/>
          <w:szCs w:val="24"/>
        </w:rPr>
        <w:t xml:space="preserve"> </w:t>
      </w:r>
      <w:r w:rsidRPr="00CF260A">
        <w:rPr>
          <w:rFonts w:ascii="Arial" w:hAnsi="Arial" w:cs="Arial"/>
          <w:bCs/>
          <w:sz w:val="24"/>
          <w:szCs w:val="24"/>
        </w:rPr>
        <w:t xml:space="preserve">(далее соответственно – заявление, муниципальная услуга) и документов, необходимых для предоставления муниципальной услуги, Вам отказано </w:t>
      </w:r>
      <w:r w:rsidR="00483FB5" w:rsidRPr="00CF260A">
        <w:rPr>
          <w:rFonts w:ascii="Arial" w:hAnsi="Arial" w:cs="Arial"/>
          <w:bCs/>
          <w:sz w:val="24"/>
          <w:szCs w:val="24"/>
        </w:rPr>
        <w:br/>
      </w:r>
      <w:r w:rsidRPr="00CF260A">
        <w:rPr>
          <w:rFonts w:ascii="Arial" w:hAnsi="Arial" w:cs="Arial"/>
          <w:bCs/>
          <w:sz w:val="24"/>
          <w:szCs w:val="24"/>
        </w:rPr>
        <w:t>по следующим основаниям:</w:t>
      </w:r>
    </w:p>
    <w:p w14:paraId="2F311FD4" w14:textId="0F6E6D1F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0A9EC84F" w14:textId="4DFED1E6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Представлен неполный комплект документов, необходимых для предоставления муниципальной услуги;</w:t>
      </w:r>
    </w:p>
    <w:p w14:paraId="08772C56" w14:textId="4F15EA54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заявлением.</w:t>
      </w:r>
    </w:p>
    <w:p w14:paraId="5EEC841B" w14:textId="0DD14CE9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14:paraId="3294E7BC" w14:textId="641A88DF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iCs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CF260A">
        <w:rPr>
          <w:rFonts w:ascii="Arial" w:hAnsi="Arial" w:cs="Arial"/>
          <w:i/>
          <w:sz w:val="24"/>
          <w:szCs w:val="24"/>
        </w:rPr>
        <w:br/>
      </w:r>
      <w:r w:rsidRPr="00CF260A">
        <w:rPr>
          <w:rFonts w:ascii="Arial" w:hAnsi="Arial" w:cs="Arial"/>
          <w:i/>
          <w:sz w:val="24"/>
          <w:szCs w:val="24"/>
        </w:rPr>
        <w:lastRenderedPageBreak/>
        <w:t xml:space="preserve">в порядке, установленном законодательством Российской Федерации, </w:t>
      </w:r>
      <w:r w:rsidRPr="00CF260A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CF260A">
        <w:rPr>
          <w:rFonts w:ascii="Arial" w:hAnsi="Arial" w:cs="Arial"/>
          <w:i/>
          <w:iCs/>
          <w:sz w:val="24"/>
          <w:szCs w:val="24"/>
        </w:rPr>
        <w:t>;</w:t>
      </w:r>
    </w:p>
    <w:p w14:paraId="158AEEAB" w14:textId="77777777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iCs/>
          <w:sz w:val="24"/>
          <w:szCs w:val="24"/>
        </w:rPr>
        <w:t>Документы содержат повреждения, наличие которых не позволяет</w:t>
      </w:r>
      <w:r w:rsidRPr="00CF260A">
        <w:rPr>
          <w:rFonts w:ascii="Arial" w:hAnsi="Arial" w:cs="Arial"/>
          <w:i/>
          <w:iCs/>
          <w:sz w:val="24"/>
          <w:szCs w:val="24"/>
        </w:rPr>
        <w:br/>
        <w:t>в полном</w:t>
      </w:r>
      <w:r w:rsidRPr="00CF260A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CF260A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14:paraId="0DF2C1A8" w14:textId="77777777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CF260A">
        <w:rPr>
          <w:rFonts w:ascii="Arial" w:hAnsi="Arial" w:cs="Arial"/>
          <w:i/>
          <w:sz w:val="24"/>
          <w:szCs w:val="24"/>
        </w:rPr>
        <w:br/>
        <w:t>в форме интерактивного заявления на РПГУ;</w:t>
      </w:r>
    </w:p>
    <w:p w14:paraId="34FC11F7" w14:textId="77777777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CF260A">
        <w:rPr>
          <w:rFonts w:ascii="Arial" w:hAnsi="Arial" w:cs="Arial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CF260A">
        <w:rPr>
          <w:rFonts w:ascii="Arial" w:eastAsia="BatangChe" w:hAnsi="Arial" w:cs="Arial"/>
          <w:i/>
          <w:sz w:val="24"/>
          <w:szCs w:val="24"/>
        </w:rPr>
        <w:t xml:space="preserve"> </w:t>
      </w:r>
    </w:p>
    <w:p w14:paraId="4549F298" w14:textId="77777777" w:rsidR="00664019" w:rsidRPr="00CF260A" w:rsidRDefault="00664019" w:rsidP="00BD2CE0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40EC7E18" w14:textId="1BFFFBB9" w:rsidR="00664019" w:rsidRPr="00CF260A" w:rsidRDefault="00664019" w:rsidP="00BD2CE0">
      <w:pPr>
        <w:pStyle w:val="111"/>
        <w:numPr>
          <w:ilvl w:val="0"/>
          <w:numId w:val="13"/>
        </w:numPr>
        <w:ind w:left="0" w:firstLine="1070"/>
        <w:rPr>
          <w:rFonts w:ascii="Arial" w:hAnsi="Arial" w:cs="Arial"/>
          <w:i/>
          <w:sz w:val="24"/>
          <w:szCs w:val="24"/>
        </w:rPr>
      </w:pPr>
      <w:r w:rsidRPr="00CF260A">
        <w:rPr>
          <w:rFonts w:ascii="Arial" w:hAnsi="Arial" w:cs="Arial"/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BAE467E" w14:textId="77777777" w:rsidR="00664019" w:rsidRPr="00CF260A" w:rsidRDefault="00664019" w:rsidP="00664019">
      <w:pPr>
        <w:pStyle w:val="111"/>
        <w:numPr>
          <w:ilvl w:val="0"/>
          <w:numId w:val="0"/>
        </w:numPr>
        <w:ind w:left="1070"/>
        <w:rPr>
          <w:rFonts w:ascii="Arial" w:hAnsi="Arial" w:cs="Arial"/>
          <w:i/>
          <w:sz w:val="24"/>
          <w:szCs w:val="24"/>
        </w:rPr>
      </w:pPr>
    </w:p>
    <w:p w14:paraId="77D33F90" w14:textId="62AB09AD" w:rsidR="00664019" w:rsidRPr="00CF260A" w:rsidRDefault="00664019" w:rsidP="00664019">
      <w:pPr>
        <w:spacing w:after="0" w:line="259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Разъяснение причины принятия решения об отказе в приеме документов, необходимых </w:t>
      </w:r>
      <w:r w:rsidR="0087024C"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услуги: __________________________________________</w:t>
      </w:r>
      <w:r w:rsidR="0087024C" w:rsidRPr="00CF260A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7E3A77D0" w14:textId="2DE27CBD" w:rsidR="00664019" w:rsidRPr="00CF260A" w:rsidRDefault="00664019" w:rsidP="00664019">
      <w:pPr>
        <w:spacing w:after="0" w:line="25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DD39A1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</w:p>
    <w:p w14:paraId="2413542F" w14:textId="77777777" w:rsidR="00664019" w:rsidRPr="00CF260A" w:rsidRDefault="00664019" w:rsidP="00664019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14915F07" w14:textId="6449ED6D" w:rsidR="00664019" w:rsidRPr="00CF260A" w:rsidRDefault="00664019" w:rsidP="00664019">
      <w:pPr>
        <w:tabs>
          <w:tab w:val="left" w:pos="1496"/>
        </w:tabs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="00DD39A1">
        <w:rPr>
          <w:rFonts w:ascii="Arial" w:hAnsi="Arial" w:cs="Arial"/>
          <w:sz w:val="24"/>
          <w:szCs w:val="24"/>
          <w:lang w:eastAsia="ru-RU"/>
        </w:rPr>
        <w:t>______________</w:t>
      </w:r>
    </w:p>
    <w:p w14:paraId="27F73BC1" w14:textId="77777777" w:rsidR="00664019" w:rsidRPr="00CF260A" w:rsidRDefault="00664019" w:rsidP="00664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F260A">
        <w:rPr>
          <w:rFonts w:ascii="Arial" w:hAnsi="Arial" w:cs="Arial"/>
          <w:sz w:val="24"/>
          <w:szCs w:val="24"/>
          <w:lang w:eastAsia="ru-RU"/>
        </w:rPr>
        <w:t>(</w:t>
      </w:r>
      <w:r w:rsidRPr="00CF260A">
        <w:rPr>
          <w:rFonts w:ascii="Arial" w:hAnsi="Arial" w:cs="Arial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CF260A">
        <w:rPr>
          <w:rFonts w:ascii="Arial" w:hAnsi="Arial" w:cs="Arial"/>
          <w:sz w:val="24"/>
          <w:szCs w:val="24"/>
          <w:lang w:eastAsia="ru-RU"/>
        </w:rPr>
        <w:t>)</w:t>
      </w:r>
    </w:p>
    <w:p w14:paraId="52BC1508" w14:textId="77777777" w:rsidR="00664019" w:rsidRPr="00CF260A" w:rsidRDefault="00664019" w:rsidP="00664019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2E935FD0" w14:textId="630ACB7D" w:rsidR="0021232C" w:rsidRPr="00CF260A" w:rsidRDefault="00DD39A1" w:rsidP="0021232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______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____________</w:t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14:paraId="66CF82A1" w14:textId="25E15BE8" w:rsidR="0021232C" w:rsidRPr="00CF260A" w:rsidRDefault="0021232C" w:rsidP="00E70D76">
      <w:pPr>
        <w:spacing w:after="0" w:line="240" w:lineRule="auto"/>
        <w:ind w:left="6663" w:hanging="6663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должностного лица уполномоченного органа местного самоуправления в сфере погребения и похоронного дел</w:t>
      </w:r>
      <w:r w:rsidR="00E70D76"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а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79A3545F" w14:textId="1E946ACE" w:rsidR="0021232C" w:rsidRPr="00CF260A" w:rsidRDefault="00906B2E" w:rsidP="002123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</w:t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должностного лица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местного самоуправления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>в сфере погребения и похоронного дела</w:t>
      </w:r>
    </w:p>
    <w:p w14:paraId="15576DFD" w14:textId="1E6D74A1" w:rsidR="00664019" w:rsidRPr="00CF260A" w:rsidRDefault="00664019" w:rsidP="000A33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2352B5" w14:textId="77777777" w:rsidR="00664019" w:rsidRPr="00CF260A" w:rsidRDefault="00664019" w:rsidP="00664019">
      <w:pPr>
        <w:spacing w:after="0"/>
        <w:ind w:left="6096" w:firstLine="708"/>
        <w:jc w:val="right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«_____»________20__г.</w:t>
      </w:r>
    </w:p>
    <w:bookmarkEnd w:id="42"/>
    <w:bookmarkEnd w:id="43"/>
    <w:bookmarkEnd w:id="44"/>
    <w:bookmarkEnd w:id="45"/>
    <w:p w14:paraId="071B64A4" w14:textId="480C158E" w:rsidR="00664019" w:rsidRPr="00CF260A" w:rsidRDefault="00664019" w:rsidP="00C818BB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45EC96A3" w14:textId="77777777" w:rsidR="00A5106D" w:rsidRPr="00CF260A" w:rsidRDefault="00A5106D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46" w:name="_Toc100569540"/>
      <w:r w:rsidRPr="00CF260A">
        <w:rPr>
          <w:rFonts w:ascii="Arial" w:hAnsi="Arial" w:cs="Arial"/>
          <w:b w:val="0"/>
          <w:color w:val="auto"/>
          <w:sz w:val="24"/>
          <w:szCs w:val="24"/>
        </w:rPr>
        <w:t>Приложение 9</w:t>
      </w:r>
      <w:bookmarkEnd w:id="46"/>
    </w:p>
    <w:p w14:paraId="6D4DE6A3" w14:textId="09623D0C" w:rsidR="0021232C" w:rsidRPr="00CF260A" w:rsidRDefault="00272375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к А</w:t>
      </w:r>
      <w:r w:rsidR="00A5106D" w:rsidRPr="00CF260A">
        <w:rPr>
          <w:rFonts w:ascii="Arial" w:hAnsi="Arial" w:cs="Arial"/>
          <w:bCs/>
          <w:sz w:val="24"/>
          <w:szCs w:val="24"/>
        </w:rPr>
        <w:t xml:space="preserve">дминистративному регламенту предоставления муниципальной услуги по созданию семейного (родового) захоронения </w:t>
      </w:r>
    </w:p>
    <w:p w14:paraId="73B8B69A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10422BEF" w14:textId="77777777" w:rsidR="0021232C" w:rsidRPr="00CF260A" w:rsidRDefault="0021232C" w:rsidP="0021232C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</w:p>
    <w:p w14:paraId="571AB5BA" w14:textId="648B3A43" w:rsidR="00A5106D" w:rsidRPr="00CF260A" w:rsidRDefault="00A5106D" w:rsidP="0021232C">
      <w:pPr>
        <w:tabs>
          <w:tab w:val="left" w:pos="4962"/>
        </w:tabs>
        <w:spacing w:after="0" w:line="240" w:lineRule="auto"/>
        <w:ind w:left="5245" w:right="-1"/>
        <w:rPr>
          <w:rFonts w:ascii="Arial" w:eastAsia="Calibri" w:hAnsi="Arial" w:cs="Arial"/>
          <w:bCs/>
          <w:sz w:val="24"/>
          <w:szCs w:val="24"/>
        </w:rPr>
      </w:pPr>
      <w:r w:rsidRPr="00CF260A">
        <w:rPr>
          <w:rFonts w:ascii="Arial" w:eastAsia="Calibri" w:hAnsi="Arial" w:cs="Arial"/>
          <w:bCs/>
          <w:sz w:val="24"/>
          <w:szCs w:val="24"/>
        </w:rPr>
        <w:t xml:space="preserve">Форма </w:t>
      </w:r>
    </w:p>
    <w:p w14:paraId="53DD29A2" w14:textId="77777777" w:rsidR="00A5106D" w:rsidRPr="00CF260A" w:rsidRDefault="00A5106D" w:rsidP="00A5106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E52228A" w14:textId="77777777" w:rsidR="00A5106D" w:rsidRPr="00CF260A" w:rsidRDefault="00A5106D" w:rsidP="00A5106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1234CDF" w14:textId="77777777" w:rsidR="0021232C" w:rsidRPr="00CF260A" w:rsidRDefault="0021232C" w:rsidP="00A5106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4904E4" w14:textId="77777777" w:rsidR="0021232C" w:rsidRPr="00CF260A" w:rsidRDefault="0021232C" w:rsidP="00A5106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6692FF2B" w14:textId="77777777" w:rsidR="00A5106D" w:rsidRPr="00CF260A" w:rsidRDefault="00A5106D" w:rsidP="00A5106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F260A">
        <w:rPr>
          <w:rFonts w:ascii="Arial" w:eastAsia="Calibri" w:hAnsi="Arial" w:cs="Arial"/>
          <w:bCs/>
          <w:sz w:val="24"/>
          <w:szCs w:val="24"/>
        </w:rPr>
        <w:t>РЕШЕНИЕ</w:t>
      </w:r>
    </w:p>
    <w:p w14:paraId="3054143A" w14:textId="77777777" w:rsidR="00A5106D" w:rsidRPr="00CF260A" w:rsidRDefault="00A5106D" w:rsidP="00A5106D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F260A">
        <w:rPr>
          <w:rFonts w:ascii="Arial" w:eastAsia="Calibri" w:hAnsi="Arial" w:cs="Arial"/>
          <w:bCs/>
          <w:sz w:val="24"/>
          <w:szCs w:val="24"/>
        </w:rPr>
        <w:t>об аннулировании ранее принятого предварительного решения</w:t>
      </w:r>
    </w:p>
    <w:p w14:paraId="00337903" w14:textId="77777777" w:rsidR="00A5106D" w:rsidRPr="00CF260A" w:rsidRDefault="00A5106D" w:rsidP="00A5106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51B6192B" w14:textId="2C9A823C" w:rsidR="00A5106D" w:rsidRPr="00CF260A" w:rsidRDefault="00A5106D" w:rsidP="00A5106D">
      <w:pPr>
        <w:spacing w:after="12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F260A">
        <w:rPr>
          <w:rFonts w:ascii="Arial" w:eastAsia="Calibri" w:hAnsi="Arial" w:cs="Arial"/>
          <w:sz w:val="24"/>
          <w:szCs w:val="24"/>
        </w:rPr>
        <w:t xml:space="preserve">В связи с отзывом заявления (по инициативе заявителя) о предоставлении места </w:t>
      </w:r>
      <w:r w:rsidR="00483FB5" w:rsidRPr="00CF260A">
        <w:rPr>
          <w:rFonts w:ascii="Arial" w:eastAsia="Calibri" w:hAnsi="Arial" w:cs="Arial"/>
          <w:sz w:val="24"/>
          <w:szCs w:val="24"/>
        </w:rPr>
        <w:br/>
      </w:r>
      <w:r w:rsidRPr="00CF260A">
        <w:rPr>
          <w:rFonts w:ascii="Arial" w:eastAsia="Calibri" w:hAnsi="Arial" w:cs="Arial"/>
          <w:sz w:val="24"/>
          <w:szCs w:val="24"/>
        </w:rPr>
        <w:t xml:space="preserve">для создания семейного (родового) захоронения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</w:p>
    <w:p w14:paraId="51F05F7D" w14:textId="77D7E9BD" w:rsidR="00A5106D" w:rsidRPr="00CF260A" w:rsidRDefault="00A5106D" w:rsidP="00A510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принятое______________________________________________</w:t>
      </w:r>
      <w:r w:rsidR="00272375" w:rsidRPr="00CF260A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F46EC8" w:rsidRPr="00CF260A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0D8C109C" w14:textId="23245D8C" w:rsidR="00A5106D" w:rsidRPr="00CF260A" w:rsidRDefault="00DD39A1" w:rsidP="00A5106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  <w:r w:rsidR="00A5106D"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14:paraId="5165EE1D" w14:textId="77777777" w:rsidR="00A5106D" w:rsidRPr="00CF260A" w:rsidRDefault="00A5106D" w:rsidP="00A510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1600B50" w14:textId="01AFF2D3" w:rsidR="00A5106D" w:rsidRPr="00CF260A" w:rsidRDefault="00A5106D" w:rsidP="00A5106D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рассмотрения заявления № ____________________ </w:t>
      </w:r>
      <w:proofErr w:type="gramStart"/>
      <w:r w:rsidRPr="00CF260A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F260A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14:paraId="42FF37C8" w14:textId="77777777" w:rsidR="00A5106D" w:rsidRPr="00CF260A" w:rsidRDefault="00A5106D" w:rsidP="00A5106D">
      <w:pPr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4C46FF3F" w14:textId="3EFFD0A3" w:rsidR="0021232C" w:rsidRPr="00CF260A" w:rsidRDefault="00DD39A1" w:rsidP="0021232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bookmarkStart w:id="47" w:name="_GoBack"/>
      <w:bookmarkEnd w:id="47"/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14:paraId="5ABAE4BC" w14:textId="657A3C00" w:rsidR="0021232C" w:rsidRPr="00CF260A" w:rsidRDefault="0021232C" w:rsidP="00E70D76">
      <w:pPr>
        <w:spacing w:after="0" w:line="240" w:lineRule="auto"/>
        <w:ind w:left="6663" w:hanging="6663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F260A">
        <w:rPr>
          <w:rFonts w:ascii="Arial" w:hAnsi="Arial" w:cs="Arial"/>
          <w:i/>
          <w:sz w:val="24"/>
          <w:szCs w:val="24"/>
          <w:vertAlign w:val="superscript"/>
        </w:rPr>
        <w:t xml:space="preserve">(должность)                                                                                                                                           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(ФИО должностного лица уполномоченного органа местного самоуправления в сфере погребения и похоронного дел</w:t>
      </w:r>
      <w:r w:rsidR="00E70D76"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а</w:t>
      </w:r>
      <w:r w:rsidRPr="00CF260A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51714545" w14:textId="58E71A8E" w:rsidR="0021232C" w:rsidRPr="00CF260A" w:rsidRDefault="00E70D76" w:rsidP="002123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>лектронная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должностного лица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местного самоуправления </w:t>
      </w:r>
      <w:r w:rsidRPr="00CF260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1232C" w:rsidRPr="00CF260A">
        <w:rPr>
          <w:rFonts w:ascii="Arial" w:eastAsia="Times New Roman" w:hAnsi="Arial" w:cs="Arial"/>
          <w:sz w:val="24"/>
          <w:szCs w:val="24"/>
          <w:lang w:eastAsia="ru-RU"/>
        </w:rPr>
        <w:t>в сфере погребения и похоронного дела</w:t>
      </w:r>
    </w:p>
    <w:p w14:paraId="171E0819" w14:textId="017B456E" w:rsidR="00A5106D" w:rsidRPr="00CF260A" w:rsidRDefault="0021232C" w:rsidP="00A5106D">
      <w:pPr>
        <w:spacing w:after="0"/>
        <w:ind w:left="6096" w:firstLine="708"/>
        <w:jc w:val="right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 </w:t>
      </w:r>
      <w:r w:rsidR="00A5106D" w:rsidRPr="00CF260A">
        <w:rPr>
          <w:rFonts w:ascii="Arial" w:hAnsi="Arial" w:cs="Arial"/>
          <w:sz w:val="24"/>
          <w:szCs w:val="24"/>
        </w:rPr>
        <w:t>«_____»________20__г.</w:t>
      </w:r>
    </w:p>
    <w:p w14:paraId="1EB71C15" w14:textId="12A3B265" w:rsidR="00A5106D" w:rsidRPr="00CF260A" w:rsidRDefault="00A5106D" w:rsidP="00A5106D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6F8908B3" w14:textId="77777777" w:rsidR="00A5106D" w:rsidRPr="00CF260A" w:rsidRDefault="00A5106D" w:rsidP="00E24CC3">
      <w:pPr>
        <w:pStyle w:val="20"/>
        <w:ind w:left="5245"/>
        <w:rPr>
          <w:rFonts w:ascii="Arial" w:hAnsi="Arial" w:cs="Arial"/>
          <w:b w:val="0"/>
          <w:color w:val="auto"/>
          <w:sz w:val="24"/>
          <w:szCs w:val="24"/>
        </w:rPr>
      </w:pPr>
      <w:bookmarkStart w:id="48" w:name="_Toc100569541"/>
      <w:r w:rsidRPr="00CF260A">
        <w:rPr>
          <w:rFonts w:ascii="Arial" w:hAnsi="Arial" w:cs="Arial"/>
          <w:b w:val="0"/>
          <w:color w:val="auto"/>
          <w:sz w:val="24"/>
          <w:szCs w:val="24"/>
        </w:rPr>
        <w:t>Приложение 10</w:t>
      </w:r>
      <w:bookmarkEnd w:id="48"/>
    </w:p>
    <w:p w14:paraId="771FA473" w14:textId="633C9D10" w:rsidR="00A5106D" w:rsidRPr="00CF260A" w:rsidRDefault="00272375" w:rsidP="00A5106D">
      <w:pPr>
        <w:tabs>
          <w:tab w:val="left" w:pos="4962"/>
        </w:tabs>
        <w:spacing w:after="0" w:line="240" w:lineRule="auto"/>
        <w:ind w:left="5245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к А</w:t>
      </w:r>
      <w:r w:rsidR="00A5106D"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CF260A">
        <w:rPr>
          <w:rFonts w:ascii="Arial" w:hAnsi="Arial" w:cs="Arial"/>
          <w:bCs/>
          <w:sz w:val="24"/>
          <w:szCs w:val="24"/>
        </w:rPr>
        <w:br/>
        <w:t>по созданию семейного (родового) захоронения</w:t>
      </w:r>
    </w:p>
    <w:p w14:paraId="13F4BF80" w14:textId="77777777" w:rsidR="00A5106D" w:rsidRPr="00CF260A" w:rsidRDefault="00A5106D" w:rsidP="00A5106D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E160B43" w14:textId="77777777" w:rsidR="00BE6229" w:rsidRPr="00CF260A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EBAF7DC" w14:textId="77777777" w:rsidR="00BE6229" w:rsidRPr="00CF260A" w:rsidRDefault="00BE6229" w:rsidP="00A5106D">
      <w:pPr>
        <w:tabs>
          <w:tab w:val="left" w:pos="4962"/>
        </w:tabs>
        <w:spacing w:after="0" w:line="240" w:lineRule="auto"/>
        <w:ind w:left="5245" w:right="-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2F633E62" w14:textId="0B9C074B" w:rsidR="00A5106D" w:rsidRPr="00CF260A" w:rsidRDefault="00A5106D" w:rsidP="00A5106D">
      <w:pPr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Перечень </w:t>
      </w:r>
      <w:r w:rsidRPr="00CF260A">
        <w:rPr>
          <w:rFonts w:ascii="Arial" w:hAnsi="Arial" w:cs="Arial"/>
          <w:sz w:val="24"/>
          <w:szCs w:val="24"/>
        </w:rPr>
        <w:br/>
        <w:t xml:space="preserve">общих признаков, по которым объединяются </w:t>
      </w:r>
      <w:r w:rsidRPr="00CF260A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CF260A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</w:t>
      </w:r>
      <w:r w:rsidRPr="00CF260A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A5106D" w:rsidRPr="00CF260A" w14:paraId="1BAF68B0" w14:textId="77777777" w:rsidTr="00A5106D">
        <w:tc>
          <w:tcPr>
            <w:tcW w:w="10201" w:type="dxa"/>
            <w:gridSpan w:val="3"/>
            <w:vAlign w:val="center"/>
          </w:tcPr>
          <w:p w14:paraId="4503E0C9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D352A4" w14:textId="0F1D7272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6162C55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6D" w:rsidRPr="00CF260A" w14:paraId="4B3B28E9" w14:textId="77777777" w:rsidTr="00A5106D">
        <w:tc>
          <w:tcPr>
            <w:tcW w:w="817" w:type="dxa"/>
            <w:vAlign w:val="center"/>
          </w:tcPr>
          <w:p w14:paraId="334FD712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8FA8AAF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5EA71771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A5106D" w:rsidRPr="00CF260A" w14:paraId="61A5B58F" w14:textId="77777777" w:rsidTr="00A5106D">
        <w:trPr>
          <w:trHeight w:val="337"/>
        </w:trPr>
        <w:tc>
          <w:tcPr>
            <w:tcW w:w="817" w:type="dxa"/>
            <w:vMerge w:val="restart"/>
            <w:vAlign w:val="center"/>
          </w:tcPr>
          <w:p w14:paraId="379D4AD6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284CC591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260A">
              <w:rPr>
                <w:rFonts w:ascii="Arial" w:hAnsi="Arial" w:cs="Arial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4440CA4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260A">
              <w:rPr>
                <w:rFonts w:ascii="Arial" w:hAnsi="Arial" w:cs="Arial"/>
                <w:i/>
                <w:sz w:val="24"/>
                <w:szCs w:val="24"/>
              </w:rPr>
              <w:t>Лицо, имеющее гражданство Российской Федерации</w:t>
            </w:r>
          </w:p>
        </w:tc>
      </w:tr>
      <w:tr w:rsidR="00A5106D" w:rsidRPr="00CF260A" w14:paraId="1B18DB46" w14:textId="77777777" w:rsidTr="00A5106D">
        <w:trPr>
          <w:trHeight w:val="317"/>
        </w:trPr>
        <w:tc>
          <w:tcPr>
            <w:tcW w:w="817" w:type="dxa"/>
            <w:vMerge/>
            <w:vAlign w:val="center"/>
          </w:tcPr>
          <w:p w14:paraId="2D3321D1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1DA513DD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60F7BCF5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260A">
              <w:rPr>
                <w:rFonts w:ascii="Arial" w:hAnsi="Arial" w:cs="Arial"/>
                <w:i/>
                <w:sz w:val="24"/>
                <w:szCs w:val="24"/>
              </w:rPr>
              <w:t xml:space="preserve">Иностранный гражданин </w:t>
            </w:r>
          </w:p>
        </w:tc>
      </w:tr>
      <w:tr w:rsidR="00A5106D" w:rsidRPr="00CF260A" w14:paraId="7C49D84A" w14:textId="77777777" w:rsidTr="00A5106D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3A0BEDC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68C6BAC3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AF7B790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260A">
              <w:rPr>
                <w:rFonts w:ascii="Arial" w:hAnsi="Arial" w:cs="Arial"/>
                <w:i/>
                <w:sz w:val="24"/>
                <w:szCs w:val="24"/>
              </w:rPr>
              <w:t>Лицо без гражданства</w:t>
            </w:r>
          </w:p>
        </w:tc>
      </w:tr>
      <w:tr w:rsidR="00A5106D" w:rsidRPr="00CF260A" w14:paraId="50C37867" w14:textId="77777777" w:rsidTr="00A5106D">
        <w:tc>
          <w:tcPr>
            <w:tcW w:w="10201" w:type="dxa"/>
            <w:gridSpan w:val="3"/>
            <w:vAlign w:val="center"/>
          </w:tcPr>
          <w:p w14:paraId="37FB8BF0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34562C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>предоставления муниципальной услуги</w:t>
            </w:r>
          </w:p>
          <w:p w14:paraId="1ADAA39D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6D" w:rsidRPr="00CF260A" w14:paraId="4E3FF58A" w14:textId="77777777" w:rsidTr="00A5106D">
        <w:tc>
          <w:tcPr>
            <w:tcW w:w="817" w:type="dxa"/>
            <w:vAlign w:val="center"/>
          </w:tcPr>
          <w:p w14:paraId="75EEF45C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B2171AB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7D129DE3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A5106D" w:rsidRPr="00CF260A" w14:paraId="07FCAFB1" w14:textId="77777777" w:rsidTr="00A5106D">
        <w:tc>
          <w:tcPr>
            <w:tcW w:w="817" w:type="dxa"/>
          </w:tcPr>
          <w:p w14:paraId="06BB9484" w14:textId="77777777" w:rsidR="00A5106D" w:rsidRPr="00CF260A" w:rsidRDefault="00A5106D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53D3636" w14:textId="72A0CFDE" w:rsidR="00A5106D" w:rsidRPr="00CF260A" w:rsidRDefault="00F228B9" w:rsidP="00A5106D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260A">
              <w:rPr>
                <w:rFonts w:ascii="Arial" w:hAnsi="Arial" w:cs="Arial"/>
                <w:i/>
                <w:sz w:val="24"/>
                <w:szCs w:val="24"/>
              </w:rPr>
              <w:t>Физическое лицо,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7855A089" w14:textId="447E37B3" w:rsidR="00A5106D" w:rsidRPr="00CF260A" w:rsidRDefault="00A5106D" w:rsidP="00F228B9">
            <w:pPr>
              <w:pStyle w:val="a3"/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F260A">
              <w:rPr>
                <w:rFonts w:ascii="Arial" w:hAnsi="Arial" w:cs="Arial"/>
                <w:i/>
                <w:sz w:val="24"/>
                <w:szCs w:val="24"/>
              </w:rPr>
              <w:t xml:space="preserve">Вариант предоставления государственной услуги, указанный в подпункте </w:t>
            </w:r>
            <w:r w:rsidR="00F228B9" w:rsidRPr="00CF260A">
              <w:rPr>
                <w:rFonts w:ascii="Arial" w:hAnsi="Arial" w:cs="Arial"/>
                <w:i/>
                <w:sz w:val="24"/>
                <w:szCs w:val="24"/>
              </w:rPr>
              <w:t>17.1.1</w:t>
            </w:r>
            <w:r w:rsidRPr="00CF260A">
              <w:rPr>
                <w:rFonts w:ascii="Arial" w:hAnsi="Arial" w:cs="Arial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</w:tbl>
    <w:p w14:paraId="59D458D1" w14:textId="77777777" w:rsidR="00A5106D" w:rsidRPr="00CF260A" w:rsidRDefault="00A5106D" w:rsidP="00A5106D">
      <w:pPr>
        <w:rPr>
          <w:rFonts w:ascii="Arial" w:hAnsi="Arial" w:cs="Arial"/>
          <w:sz w:val="24"/>
          <w:szCs w:val="24"/>
        </w:rPr>
      </w:pPr>
    </w:p>
    <w:p w14:paraId="449A7450" w14:textId="307A73E9" w:rsidR="00A5106D" w:rsidRPr="00CF260A" w:rsidRDefault="00A5106D" w:rsidP="00A5106D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</w:p>
    <w:p w14:paraId="2DF79475" w14:textId="77777777" w:rsidR="00A5106D" w:rsidRPr="00CF260A" w:rsidRDefault="00A5106D" w:rsidP="00A5106D">
      <w:pPr>
        <w:pStyle w:val="1-"/>
        <w:spacing w:before="0" w:after="0" w:line="240" w:lineRule="auto"/>
        <w:ind w:left="8931"/>
        <w:jc w:val="left"/>
        <w:rPr>
          <w:rFonts w:ascii="Arial" w:hAnsi="Arial" w:cs="Arial"/>
          <w:b w:val="0"/>
          <w:sz w:val="24"/>
          <w:szCs w:val="24"/>
        </w:rPr>
        <w:sectPr w:rsidR="00A5106D" w:rsidRPr="00CF260A" w:rsidSect="002E20DE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525896DD" w14:textId="14D7983A" w:rsidR="00A5106D" w:rsidRPr="00CF260A" w:rsidRDefault="00A5106D" w:rsidP="00E24CC3">
      <w:pPr>
        <w:pStyle w:val="20"/>
        <w:ind w:left="9498"/>
        <w:rPr>
          <w:rFonts w:ascii="Arial" w:hAnsi="Arial" w:cs="Arial"/>
          <w:b w:val="0"/>
          <w:color w:val="auto"/>
          <w:sz w:val="24"/>
          <w:szCs w:val="24"/>
        </w:rPr>
      </w:pPr>
      <w:bookmarkStart w:id="49" w:name="_Toc100569542"/>
      <w:r w:rsidRPr="00CF260A">
        <w:rPr>
          <w:rFonts w:ascii="Arial" w:hAnsi="Arial" w:cs="Arial"/>
          <w:b w:val="0"/>
          <w:color w:val="auto"/>
          <w:sz w:val="24"/>
          <w:szCs w:val="24"/>
        </w:rPr>
        <w:lastRenderedPageBreak/>
        <w:t>Приложение 11</w:t>
      </w:r>
      <w:bookmarkEnd w:id="49"/>
    </w:p>
    <w:p w14:paraId="2BA06EC8" w14:textId="0CCBA1AF" w:rsidR="00A5106D" w:rsidRPr="00CF260A" w:rsidRDefault="00272375" w:rsidP="00A5106D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Arial" w:hAnsi="Arial" w:cs="Arial"/>
          <w:bCs/>
          <w:sz w:val="24"/>
          <w:szCs w:val="24"/>
        </w:rPr>
      </w:pPr>
      <w:r w:rsidRPr="00CF260A">
        <w:rPr>
          <w:rFonts w:ascii="Arial" w:hAnsi="Arial" w:cs="Arial"/>
          <w:bCs/>
          <w:sz w:val="24"/>
          <w:szCs w:val="24"/>
        </w:rPr>
        <w:t>к А</w:t>
      </w:r>
      <w:r w:rsidR="00A5106D" w:rsidRPr="00CF260A">
        <w:rPr>
          <w:rFonts w:ascii="Arial" w:hAnsi="Arial" w:cs="Arial"/>
          <w:bCs/>
          <w:sz w:val="24"/>
          <w:szCs w:val="24"/>
        </w:rPr>
        <w:t>дминистративному регламенту предоставления муниципальной услуги</w:t>
      </w:r>
      <w:r w:rsidR="00A5106D" w:rsidRPr="00CF260A">
        <w:rPr>
          <w:rFonts w:ascii="Arial" w:hAnsi="Arial" w:cs="Arial"/>
          <w:bCs/>
          <w:sz w:val="24"/>
          <w:szCs w:val="24"/>
        </w:rPr>
        <w:br/>
        <w:t>по оформлению семейных (родственных) захоронений</w:t>
      </w:r>
    </w:p>
    <w:p w14:paraId="2F22C6FA" w14:textId="77777777" w:rsidR="00A5106D" w:rsidRPr="00CF260A" w:rsidRDefault="00A5106D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Arial" w:hAnsi="Arial" w:cs="Arial"/>
          <w:sz w:val="24"/>
          <w:szCs w:val="24"/>
          <w:highlight w:val="yellow"/>
        </w:rPr>
      </w:pPr>
    </w:p>
    <w:p w14:paraId="1F4B5CE1" w14:textId="77777777" w:rsidR="00A85C45" w:rsidRPr="00CF260A" w:rsidRDefault="00A85C45" w:rsidP="00F12CA0">
      <w:pPr>
        <w:tabs>
          <w:tab w:val="left" w:pos="4962"/>
          <w:tab w:val="left" w:pos="15026"/>
        </w:tabs>
        <w:spacing w:after="0" w:line="240" w:lineRule="auto"/>
        <w:ind w:left="9498" w:right="-1"/>
        <w:rPr>
          <w:rFonts w:ascii="Arial" w:hAnsi="Arial" w:cs="Arial"/>
          <w:sz w:val="24"/>
          <w:szCs w:val="24"/>
          <w:highlight w:val="yellow"/>
        </w:rPr>
      </w:pPr>
    </w:p>
    <w:p w14:paraId="25C1D65B" w14:textId="77777777" w:rsidR="00A5106D" w:rsidRPr="00CF260A" w:rsidRDefault="00A5106D" w:rsidP="002620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ОПИСАНИЕ</w:t>
      </w:r>
    </w:p>
    <w:p w14:paraId="18492CAA" w14:textId="77777777" w:rsidR="00A5106D" w:rsidRPr="00CF260A" w:rsidRDefault="00A5106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административных действий (процедур)</w:t>
      </w:r>
      <w:r w:rsidRPr="00CF260A">
        <w:rPr>
          <w:rFonts w:ascii="Arial" w:hAnsi="Arial" w:cs="Arial"/>
          <w:sz w:val="24"/>
          <w:szCs w:val="24"/>
        </w:rPr>
        <w:br/>
        <w:t>в зависимости от варианта предоставления муниципальной услуги</w:t>
      </w:r>
    </w:p>
    <w:p w14:paraId="30885912" w14:textId="77777777" w:rsidR="00A85C45" w:rsidRPr="00CF260A" w:rsidRDefault="00A85C45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0F27023D" w14:textId="7D08BC45" w:rsidR="00A5106D" w:rsidRPr="00CF260A" w:rsidRDefault="00A5106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50" w:name="_Toc441496582"/>
      <w:bookmarkStart w:id="51" w:name="_Toc438110054"/>
      <w:bookmarkStart w:id="52" w:name="_Toc437973312"/>
      <w:bookmarkStart w:id="53" w:name="_Toc438376266"/>
      <w:r w:rsidRPr="00CF260A">
        <w:rPr>
          <w:rFonts w:ascii="Arial" w:hAnsi="Arial" w:cs="Arial"/>
          <w:sz w:val="24"/>
          <w:szCs w:val="24"/>
        </w:rPr>
        <w:t xml:space="preserve">I. </w:t>
      </w:r>
      <w:bookmarkEnd w:id="50"/>
      <w:r w:rsidRPr="00CF260A">
        <w:rPr>
          <w:rFonts w:ascii="Arial" w:hAnsi="Arial" w:cs="Arial"/>
          <w:sz w:val="24"/>
          <w:szCs w:val="24"/>
        </w:rPr>
        <w:t>Вариант предоставления муниципальной услуги</w:t>
      </w:r>
      <w:r w:rsidRPr="00CF260A">
        <w:rPr>
          <w:rFonts w:ascii="Arial" w:hAnsi="Arial" w:cs="Arial"/>
          <w:sz w:val="24"/>
          <w:szCs w:val="24"/>
        </w:rPr>
        <w:br/>
        <w:t xml:space="preserve">в соответствии с подпунктом </w:t>
      </w:r>
      <w:r w:rsidR="00634028" w:rsidRPr="00CF260A">
        <w:rPr>
          <w:rFonts w:ascii="Arial" w:hAnsi="Arial" w:cs="Arial"/>
          <w:sz w:val="24"/>
          <w:szCs w:val="24"/>
        </w:rPr>
        <w:t>17.1.1</w:t>
      </w:r>
      <w:r w:rsidRPr="00CF260A">
        <w:rPr>
          <w:rFonts w:ascii="Arial" w:hAnsi="Arial" w:cs="Arial"/>
          <w:sz w:val="24"/>
          <w:szCs w:val="24"/>
        </w:rPr>
        <w:t xml:space="preserve"> пункта </w:t>
      </w:r>
      <w:r w:rsidR="00634028" w:rsidRPr="00CF260A">
        <w:rPr>
          <w:rFonts w:ascii="Arial" w:hAnsi="Arial" w:cs="Arial"/>
          <w:sz w:val="24"/>
          <w:szCs w:val="24"/>
        </w:rPr>
        <w:t>17.1</w:t>
      </w:r>
      <w:r w:rsidRPr="00CF260A">
        <w:rPr>
          <w:rFonts w:ascii="Arial" w:hAnsi="Arial" w:cs="Arial"/>
          <w:sz w:val="24"/>
          <w:szCs w:val="24"/>
        </w:rPr>
        <w:t xml:space="preserve"> Административного регламента</w:t>
      </w:r>
    </w:p>
    <w:p w14:paraId="172C94ED" w14:textId="77777777" w:rsidR="0026203D" w:rsidRPr="00CF260A" w:rsidRDefault="0026203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420564F" w14:textId="08CFC71E" w:rsidR="00F12CA0" w:rsidRPr="00CF260A" w:rsidRDefault="00A5106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1. </w:t>
      </w:r>
      <w:r w:rsidR="00F12CA0" w:rsidRPr="00CF260A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услуги.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2411"/>
        <w:gridCol w:w="2782"/>
        <w:gridCol w:w="3165"/>
        <w:gridCol w:w="3471"/>
      </w:tblGrid>
      <w:tr w:rsidR="00A5106D" w:rsidRPr="00CF260A" w14:paraId="647A9631" w14:textId="77777777" w:rsidTr="00CF260A">
        <w:trPr>
          <w:trHeight w:val="735"/>
        </w:trPr>
        <w:tc>
          <w:tcPr>
            <w:tcW w:w="2985" w:type="dxa"/>
            <w:shd w:val="clear" w:color="auto" w:fill="auto"/>
          </w:tcPr>
          <w:bookmarkEnd w:id="51"/>
          <w:bookmarkEnd w:id="52"/>
          <w:bookmarkEnd w:id="53"/>
          <w:p w14:paraId="3CCE517C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126" w:type="dxa"/>
            <w:shd w:val="clear" w:color="auto" w:fill="auto"/>
          </w:tcPr>
          <w:p w14:paraId="5218E4A7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835" w:type="dxa"/>
            <w:shd w:val="clear" w:color="auto" w:fill="auto"/>
          </w:tcPr>
          <w:p w14:paraId="2008B602" w14:textId="77777777" w:rsidR="00A5106D" w:rsidRPr="00CF260A" w:rsidRDefault="00A5106D" w:rsidP="0026203D">
            <w:pPr>
              <w:tabs>
                <w:tab w:val="left" w:pos="111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260" w:type="dxa"/>
          </w:tcPr>
          <w:p w14:paraId="093B2E51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609" w:type="dxa"/>
            <w:shd w:val="clear" w:color="auto" w:fill="auto"/>
          </w:tcPr>
          <w:p w14:paraId="3E6C86C2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5106D" w:rsidRPr="00CF260A" w14:paraId="0FB9EE5F" w14:textId="77777777" w:rsidTr="00CF260A">
        <w:trPr>
          <w:trHeight w:val="900"/>
        </w:trPr>
        <w:tc>
          <w:tcPr>
            <w:tcW w:w="2985" w:type="dxa"/>
          </w:tcPr>
          <w:p w14:paraId="4DE0CE36" w14:textId="385B973F" w:rsidR="00A5106D" w:rsidRPr="00CF260A" w:rsidRDefault="00700EA6" w:rsidP="003317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РПГУ/</w:t>
            </w:r>
            <w:r w:rsidR="00CE5AD5" w:rsidRPr="00CF260A">
              <w:rPr>
                <w:rFonts w:ascii="Arial" w:eastAsia="Times New Roman" w:hAnsi="Arial" w:cs="Arial"/>
                <w:sz w:val="24"/>
                <w:szCs w:val="24"/>
              </w:rPr>
              <w:t>РГИС</w:t>
            </w:r>
            <w:r w:rsidR="00A5106D" w:rsidRPr="00CF260A">
              <w:rPr>
                <w:rFonts w:ascii="Arial" w:eastAsia="Times New Roman" w:hAnsi="Arial" w:cs="Arial"/>
                <w:sz w:val="24"/>
                <w:szCs w:val="24"/>
              </w:rPr>
              <w:t>//МКУ</w:t>
            </w:r>
          </w:p>
        </w:tc>
        <w:tc>
          <w:tcPr>
            <w:tcW w:w="2126" w:type="dxa"/>
          </w:tcPr>
          <w:p w14:paraId="4453C37C" w14:textId="26167330" w:rsidR="00A5106D" w:rsidRPr="00CF260A" w:rsidRDefault="00CE5AD5" w:rsidP="002B0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Прием заявления и документов, необходимых 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835" w:type="dxa"/>
          </w:tcPr>
          <w:p w14:paraId="5C7F4C07" w14:textId="77777777" w:rsidR="00A5106D" w:rsidRPr="00CF260A" w:rsidRDefault="00A5106D" w:rsidP="002620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  <w:p w14:paraId="50D8AB8F" w14:textId="77777777" w:rsidR="00A5106D" w:rsidRPr="00CF260A" w:rsidRDefault="00A5106D" w:rsidP="0026203D">
            <w:pPr>
              <w:spacing w:after="1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3A69A3" w14:textId="3289C2D4" w:rsidR="00A5106D" w:rsidRPr="00CF260A" w:rsidRDefault="00CE5AD5" w:rsidP="00BE6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Поступление заявления в соответствии с формой, приведенной в Приложении 6 </w:t>
            </w:r>
            <w:r w:rsidR="0087024C" w:rsidRPr="00CF260A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3609" w:type="dxa"/>
          </w:tcPr>
          <w:p w14:paraId="12F36025" w14:textId="77777777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>от заявителя (представителя заявителя) заявления.</w:t>
            </w:r>
          </w:p>
          <w:p w14:paraId="1DBC1B53" w14:textId="77777777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70F540" w14:textId="08530164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Заявление оформляется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 xml:space="preserve">в соответствии с Приложением </w:t>
            </w:r>
            <w:r w:rsidR="00634028" w:rsidRPr="00CF260A">
              <w:rPr>
                <w:rFonts w:ascii="Arial" w:hAnsi="Arial" w:cs="Arial"/>
                <w:sz w:val="24"/>
                <w:szCs w:val="24"/>
              </w:rPr>
              <w:t>6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</w: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к Административному регламенту.</w:t>
            </w:r>
          </w:p>
          <w:p w14:paraId="0C7D77A3" w14:textId="5764D20D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К заявлению прилагаются документы, указанные в </w:t>
            </w:r>
            <w:r w:rsidR="00634028" w:rsidRPr="00CF260A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Pr="00CF260A">
              <w:rPr>
                <w:rFonts w:ascii="Arial" w:hAnsi="Arial" w:cs="Arial"/>
                <w:sz w:val="24"/>
                <w:szCs w:val="24"/>
              </w:rPr>
              <w:t>8.1 Административного регламента.</w:t>
            </w:r>
          </w:p>
          <w:p w14:paraId="44636475" w14:textId="77777777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11B7D8" w14:textId="77777777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Заявление может быть подано заявителем (представителем заявителя) следующими способами:</w:t>
            </w:r>
          </w:p>
          <w:p w14:paraId="26C69D0E" w14:textId="77777777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004EC8BD" w14:textId="77777777" w:rsidR="00A85C45" w:rsidRPr="00CF260A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В МФЦ обеспечивается бесплатный доступ заявителей к РПГУ для обеспечения возможности получения муниципальной услуги в электронной форме.</w:t>
            </w:r>
          </w:p>
          <w:p w14:paraId="5D78CF5F" w14:textId="03155186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- в /МКУ лично</w:t>
            </w:r>
            <w:r w:rsidR="00BE6229" w:rsidRPr="00CF260A">
              <w:rPr>
                <w:rFonts w:ascii="Arial" w:hAnsi="Arial" w:cs="Arial"/>
                <w:sz w:val="24"/>
                <w:szCs w:val="24"/>
              </w:rPr>
              <w:t>.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</w:r>
          </w:p>
          <w:p w14:paraId="7EB867EB" w14:textId="38B2E8A7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РПГУ заявитель </w:t>
            </w:r>
            <w:r w:rsidR="001576B2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(представитель заявителя) </w:t>
            </w:r>
            <w:r w:rsidRPr="00CF260A">
              <w:rPr>
                <w:rFonts w:ascii="Arial" w:hAnsi="Arial" w:cs="Arial"/>
                <w:sz w:val="24"/>
                <w:szCs w:val="24"/>
              </w:rPr>
              <w:t>авторизуется на РПГУ посредством подтвержденной учетной записи в ЕСИА.</w:t>
            </w:r>
          </w:p>
          <w:p w14:paraId="03779E9B" w14:textId="1A2538BE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При авторизации посредством подтвержденной учетной записи ЕСИА заявление считается подписанным </w:t>
            </w:r>
            <w:r w:rsidR="00251BAF" w:rsidRPr="00CF260A">
              <w:rPr>
                <w:rFonts w:ascii="Arial" w:hAnsi="Arial" w:cs="Arial"/>
                <w:sz w:val="24"/>
                <w:szCs w:val="24"/>
              </w:rPr>
              <w:lastRenderedPageBreak/>
              <w:t>ЭЦП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 заявителя (представителя заявителя, уполномоченного на подписание заявления).</w:t>
            </w:r>
          </w:p>
          <w:p w14:paraId="2295378F" w14:textId="77777777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813FCA" w14:textId="754F636B" w:rsidR="00A5106D" w:rsidRPr="00CF260A" w:rsidRDefault="00A5106D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При подаче заявления 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 xml:space="preserve">лично, </w:t>
            </w:r>
            <w:r w:rsidR="00BE6229" w:rsidRPr="00CF260A">
              <w:rPr>
                <w:rFonts w:ascii="Arial" w:hAnsi="Arial" w:cs="Arial"/>
                <w:sz w:val="24"/>
                <w:szCs w:val="24"/>
              </w:rPr>
              <w:t xml:space="preserve">должностное лицо, </w:t>
            </w:r>
            <w:r w:rsidRPr="00CF260A">
              <w:rPr>
                <w:rFonts w:ascii="Arial" w:hAnsi="Arial" w:cs="Arial"/>
                <w:sz w:val="24"/>
                <w:szCs w:val="24"/>
              </w:rPr>
              <w:t>работник МКУ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6E22D081" w14:textId="77777777" w:rsidR="00331734" w:rsidRPr="00CF260A" w:rsidRDefault="00331734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D7F1C8" w14:textId="4840845D" w:rsidR="00CE5AD5" w:rsidRPr="00CF260A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РГИС.</w:t>
            </w:r>
          </w:p>
          <w:p w14:paraId="20664D8D" w14:textId="2770384C" w:rsidR="00A5106D" w:rsidRPr="00CF260A" w:rsidRDefault="00CE5AD5" w:rsidP="002620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РГИС.</w:t>
            </w:r>
          </w:p>
        </w:tc>
      </w:tr>
    </w:tbl>
    <w:p w14:paraId="1A63C6D5" w14:textId="77777777" w:rsidR="00A5106D" w:rsidRPr="00CF260A" w:rsidRDefault="00A5106D" w:rsidP="0026203D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14:paraId="3AB092AD" w14:textId="0DE6F88A" w:rsidR="00CE5AD5" w:rsidRPr="00CF260A" w:rsidRDefault="005B6529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2. </w:t>
      </w:r>
      <w:r w:rsidR="00CE5AD5" w:rsidRPr="00CF260A">
        <w:rPr>
          <w:rFonts w:ascii="Arial" w:hAnsi="Arial" w:cs="Arial"/>
          <w:sz w:val="24"/>
          <w:szCs w:val="24"/>
        </w:rPr>
        <w:t>Расс</w:t>
      </w:r>
      <w:r w:rsidRPr="00CF260A">
        <w:rPr>
          <w:rFonts w:ascii="Arial" w:hAnsi="Arial" w:cs="Arial"/>
          <w:sz w:val="24"/>
          <w:szCs w:val="24"/>
        </w:rPr>
        <w:t>мотрение заявления и документов</w:t>
      </w:r>
    </w:p>
    <w:tbl>
      <w:tblPr>
        <w:tblStyle w:val="43"/>
        <w:tblW w:w="14884" w:type="dxa"/>
        <w:tblInd w:w="-34" w:type="dxa"/>
        <w:tblLook w:val="04A0" w:firstRow="1" w:lastRow="0" w:firstColumn="1" w:lastColumn="0" w:noHBand="0" w:noVBand="1"/>
      </w:tblPr>
      <w:tblGrid>
        <w:gridCol w:w="2875"/>
        <w:gridCol w:w="2541"/>
        <w:gridCol w:w="2693"/>
        <w:gridCol w:w="3402"/>
        <w:gridCol w:w="3373"/>
      </w:tblGrid>
      <w:tr w:rsidR="00A5106D" w:rsidRPr="00CF260A" w14:paraId="2C2DE688" w14:textId="77777777" w:rsidTr="00A5106D">
        <w:trPr>
          <w:trHeight w:val="1436"/>
        </w:trPr>
        <w:tc>
          <w:tcPr>
            <w:tcW w:w="2875" w:type="dxa"/>
          </w:tcPr>
          <w:p w14:paraId="04FB19B0" w14:textId="77777777" w:rsidR="00A5106D" w:rsidRPr="00CF260A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14:paraId="30151E86" w14:textId="77777777" w:rsidR="00A5106D" w:rsidRPr="00CF260A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</w:tcPr>
          <w:p w14:paraId="3540CD40" w14:textId="77777777" w:rsidR="00A5106D" w:rsidRPr="00CF260A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120EF089" w14:textId="77777777" w:rsidR="00A5106D" w:rsidRPr="00CF260A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373" w:type="dxa"/>
          </w:tcPr>
          <w:p w14:paraId="622E7AE7" w14:textId="77777777" w:rsidR="00A5106D" w:rsidRPr="00CF260A" w:rsidRDefault="00A5106D" w:rsidP="00262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CF260A" w14:paraId="5D52EABD" w14:textId="77777777" w:rsidTr="005B6529">
        <w:trPr>
          <w:trHeight w:val="772"/>
        </w:trPr>
        <w:tc>
          <w:tcPr>
            <w:tcW w:w="2875" w:type="dxa"/>
          </w:tcPr>
          <w:p w14:paraId="77F1B77C" w14:textId="20895C6E" w:rsidR="005A1F23" w:rsidRPr="00CF260A" w:rsidRDefault="005A1F23" w:rsidP="003317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РПГУ/ РГИС/ </w:t>
            </w:r>
            <w:r w:rsidRPr="00CF260A">
              <w:rPr>
                <w:rFonts w:ascii="Arial" w:hAnsi="Arial" w:cs="Arial"/>
                <w:sz w:val="24"/>
                <w:szCs w:val="24"/>
              </w:rPr>
              <w:br/>
              <w:t>либо МКУ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14:paraId="6DF41983" w14:textId="77777777" w:rsidR="005A1F23" w:rsidRPr="00CF260A" w:rsidRDefault="005A1F23" w:rsidP="00262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4E100A53" w14:textId="1E4C3E05" w:rsidR="005A1F23" w:rsidRPr="00CF260A" w:rsidRDefault="005A1F23" w:rsidP="00262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6FE7B5" w14:textId="792B9623" w:rsidR="005A1F23" w:rsidRPr="00CF260A" w:rsidRDefault="002B2451" w:rsidP="002620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Тот</w:t>
            </w:r>
            <w:r w:rsidR="00331734"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60A">
              <w:rPr>
                <w:rFonts w:ascii="Arial" w:hAnsi="Arial" w:cs="Arial"/>
                <w:sz w:val="24"/>
                <w:szCs w:val="24"/>
              </w:rPr>
              <w:t>же рабочий день. В случае подачи заявления после 16:00 рабочего дня либо в нерабочий</w:t>
            </w:r>
            <w:r w:rsidR="00081A7E" w:rsidRPr="00CF260A">
              <w:rPr>
                <w:rFonts w:ascii="Arial" w:hAnsi="Arial" w:cs="Arial"/>
                <w:sz w:val="24"/>
                <w:szCs w:val="24"/>
              </w:rPr>
              <w:t xml:space="preserve"> (праздничный)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 день – следующий рабочий день</w:t>
            </w:r>
          </w:p>
        </w:tc>
        <w:tc>
          <w:tcPr>
            <w:tcW w:w="3402" w:type="dxa"/>
          </w:tcPr>
          <w:p w14:paraId="2C18D22A" w14:textId="750AF154" w:rsidR="005A1F23" w:rsidRPr="00CF260A" w:rsidRDefault="005A1F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373" w:type="dxa"/>
          </w:tcPr>
          <w:p w14:paraId="713370BD" w14:textId="77777777" w:rsidR="005A1F23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</w:t>
            </w:r>
            <w:r w:rsidRPr="00CF260A">
              <w:rPr>
                <w:rFonts w:ascii="Arial" w:hAnsi="Arial" w:cs="Arial"/>
                <w:sz w:val="24"/>
                <w:szCs w:val="24"/>
              </w:rPr>
              <w:t>на РПГУ, в РГИС.</w:t>
            </w:r>
          </w:p>
          <w:p w14:paraId="43BDB1CF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78F3CD" w14:textId="4BEC3965" w:rsidR="005A1F23" w:rsidRPr="00CF260A" w:rsidRDefault="00081CE2" w:rsidP="00081CE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Д</w:t>
            </w:r>
            <w:r w:rsidR="00103058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олжностное лицо, </w:t>
            </w:r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t>работник МКУ, уполномоченно</w:t>
            </w:r>
            <w:proofErr w:type="gramStart"/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t>е(</w:t>
            </w:r>
            <w:proofErr w:type="spellStart"/>
            <w:proofErr w:type="gramEnd"/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t>ый</w:t>
            </w:r>
            <w:proofErr w:type="spellEnd"/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) на рассмотрение заявления, проверяет представленные заявителем </w:t>
            </w:r>
            <w:r w:rsidR="005A1F23" w:rsidRPr="00CF260A">
              <w:rPr>
                <w:rFonts w:ascii="Arial" w:hAnsi="Arial" w:cs="Arial"/>
                <w:sz w:val="24"/>
                <w:szCs w:val="24"/>
              </w:rPr>
              <w:t xml:space="preserve">заявление, документы </w:t>
            </w:r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</w:t>
            </w:r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подпунктами 10.2.</w:t>
            </w:r>
            <w:r w:rsidR="005A1F23" w:rsidRPr="00CF260A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t>10.2.</w:t>
            </w:r>
            <w:r w:rsidR="005A1F23" w:rsidRPr="00CF260A">
              <w:rPr>
                <w:rFonts w:ascii="Arial" w:hAnsi="Arial" w:cs="Arial"/>
                <w:sz w:val="24"/>
                <w:szCs w:val="24"/>
              </w:rPr>
              <w:t>2, 10.2.4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F23" w:rsidRPr="00CF260A">
              <w:rPr>
                <w:rFonts w:ascii="Arial" w:eastAsiaTheme="minorHAnsi" w:hAnsi="Arial" w:cs="Arial"/>
                <w:sz w:val="24"/>
                <w:szCs w:val="24"/>
              </w:rPr>
              <w:t>пункта 10.2  Административного регламента</w:t>
            </w:r>
            <w:r w:rsidR="005A1F23" w:rsidRPr="00CF26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6A90AB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42DE41B" w14:textId="72CF5596" w:rsidR="005A1F23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При наличии оснований, предусмотренных пунктом 9.1 Административного регламента, </w:t>
            </w:r>
            <w:r w:rsidR="00103058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должностное лицо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работник МКУ, формирует решение об отказе в приеме документов, необходимых для предоставления муниципальной услуги, по форме согласно Приложению 8 к Административному регламенту.</w:t>
            </w:r>
          </w:p>
          <w:p w14:paraId="5E3CC191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F94911C" w14:textId="6A3BD105" w:rsidR="005A1F23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При наличии оснований, предусмотренных подпунктами 10.2.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10.2.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2, 10.2.4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пункта 10.2 Административного регламента,  </w:t>
            </w:r>
            <w:r w:rsidR="00103058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должностное лицо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работник МКУ, формирует решение об отказе в ее предоставлении по форме согласно Приложению 3 к Административному регламенту.</w:t>
            </w:r>
          </w:p>
          <w:p w14:paraId="5BDAC286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18FCCF1" w14:textId="2FC036BB" w:rsidR="005A1F23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 xml:space="preserve">В случае подачи заявления посредством РПГУ указанные решения подписываются </w:t>
            </w:r>
            <w:r w:rsidR="0064696F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ЭЦП </w:t>
            </w:r>
            <w:r w:rsidR="0064696F" w:rsidRPr="00CF260A">
              <w:rPr>
                <w:rFonts w:ascii="Arial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МКУ, и направляется заявителю</w:t>
            </w:r>
            <w:r w:rsidR="00AE71B8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E71B8" w:rsidRPr="00CF260A">
              <w:rPr>
                <w:rFonts w:ascii="Arial" w:hAnsi="Arial" w:cs="Arial"/>
                <w:sz w:val="24"/>
                <w:szCs w:val="24"/>
              </w:rPr>
              <w:t xml:space="preserve">(представителю заявителя) 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в Личный кабинет на РПГУ </w:t>
            </w:r>
            <w:r w:rsidR="00262530" w:rsidRPr="00CF260A">
              <w:rPr>
                <w:rFonts w:ascii="Arial" w:hAnsi="Arial" w:cs="Arial"/>
                <w:sz w:val="24"/>
                <w:szCs w:val="24"/>
              </w:rPr>
              <w:t>в день его подписания</w:t>
            </w:r>
            <w:r w:rsidRPr="00CF26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656944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4B6176F" w14:textId="4E5D2A48" w:rsidR="005A1F23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В случае подачи заявления лично в МКУ указанные решения подписываются </w:t>
            </w:r>
            <w:r w:rsidR="0064696F" w:rsidRPr="00CF260A">
              <w:rPr>
                <w:rFonts w:ascii="Arial" w:eastAsiaTheme="minorHAnsi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 </w:t>
            </w:r>
            <w:r w:rsidR="0064696F" w:rsidRPr="00CF260A">
              <w:rPr>
                <w:rFonts w:ascii="Arial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МКУ, и выдаются заявителю </w:t>
            </w:r>
            <w:r w:rsidR="00AE71B8" w:rsidRPr="00CF260A">
              <w:rPr>
                <w:rFonts w:ascii="Arial" w:hAnsi="Arial" w:cs="Arial"/>
                <w:sz w:val="24"/>
                <w:szCs w:val="24"/>
              </w:rPr>
              <w:t xml:space="preserve">(представителю заявителя) 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в форме электронного документа, распечатанного на бумажном носителе.</w:t>
            </w:r>
          </w:p>
          <w:p w14:paraId="378446B2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8ADEE05" w14:textId="77777777" w:rsidR="005A1F23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оснований для отказа в предоставлении муниципальной услуги, предусмотренных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подпунктами 10.2.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1,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10.2.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2, 10.2.4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пункта 10.2 Административного регламента осуществляется прием к рассмотрению заявления с представленными документами.</w:t>
            </w:r>
          </w:p>
          <w:p w14:paraId="6898F134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390F07D" w14:textId="15F10FE8" w:rsidR="005A1F23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Результатом административного действия является прием к рассмотрению заявления и приложенных к нему документов либо выдача (направление) заявителю</w:t>
            </w:r>
            <w:r w:rsidR="00AE71B8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AE71B8" w:rsidRPr="00CF260A">
              <w:rPr>
                <w:rFonts w:ascii="Arial" w:hAnsi="Arial" w:cs="Arial"/>
                <w:sz w:val="24"/>
                <w:szCs w:val="24"/>
              </w:rPr>
              <w:t xml:space="preserve">(представителю заявителя) 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решения об отказе в приеме документов,</w:t>
            </w:r>
            <w:r w:rsidR="00BE6229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C21F4" w:rsidRPr="00CF260A">
              <w:rPr>
                <w:rFonts w:ascii="Arial" w:eastAsiaTheme="minorHAnsi" w:hAnsi="Arial" w:cs="Arial"/>
                <w:sz w:val="24"/>
                <w:szCs w:val="24"/>
              </w:rPr>
              <w:t>необходимых для</w:t>
            </w:r>
            <w:r w:rsidR="00BE6229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7C21F4" w:rsidRPr="00CF260A">
              <w:rPr>
                <w:rFonts w:ascii="Arial" w:eastAsiaTheme="minorHAnsi" w:hAnsi="Arial" w:cs="Arial"/>
                <w:sz w:val="24"/>
                <w:szCs w:val="24"/>
              </w:rPr>
              <w:t>предоставления муниципальной услуги,</w:t>
            </w:r>
            <w:r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решения об отказе в предоставлении муниципальной услуги.</w:t>
            </w:r>
          </w:p>
          <w:p w14:paraId="4E6A503A" w14:textId="77777777" w:rsidR="00F6398A" w:rsidRPr="00CF260A" w:rsidRDefault="00F6398A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5112204" w14:textId="1980CD6E" w:rsidR="00A85C45" w:rsidRPr="00CF260A" w:rsidRDefault="005A1F23" w:rsidP="002620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Результат административног</w:t>
            </w:r>
            <w:r w:rsidRPr="00CF260A">
              <w:rPr>
                <w:rFonts w:ascii="Arial" w:hAnsi="Arial" w:cs="Arial"/>
                <w:sz w:val="24"/>
                <w:szCs w:val="24"/>
              </w:rPr>
              <w:t xml:space="preserve">о действия фиксируется на РПГУ, в РГИС. </w:t>
            </w:r>
          </w:p>
        </w:tc>
      </w:tr>
    </w:tbl>
    <w:p w14:paraId="717A8EFF" w14:textId="77777777" w:rsidR="00CD02E1" w:rsidRPr="00CF260A" w:rsidRDefault="00CD02E1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1171D9A9" w14:textId="77777777" w:rsidR="00CD02E1" w:rsidRPr="00CF260A" w:rsidRDefault="00CD02E1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3C423F4" w14:textId="13391F48" w:rsidR="00A5106D" w:rsidRPr="00CF260A" w:rsidRDefault="00A5106D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lastRenderedPageBreak/>
        <w:t xml:space="preserve">3. </w:t>
      </w:r>
      <w:r w:rsidR="0055309B" w:rsidRPr="00CF260A">
        <w:rPr>
          <w:rFonts w:ascii="Arial" w:hAnsi="Arial" w:cs="Arial"/>
          <w:sz w:val="24"/>
          <w:szCs w:val="24"/>
        </w:rPr>
        <w:t>Предварительное решение о пред</w:t>
      </w:r>
      <w:r w:rsidR="00272375" w:rsidRPr="00CF260A">
        <w:rPr>
          <w:rFonts w:ascii="Arial" w:hAnsi="Arial" w:cs="Arial"/>
          <w:sz w:val="24"/>
          <w:szCs w:val="24"/>
        </w:rPr>
        <w:t>оставлении муниципальной услуги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529"/>
        <w:gridCol w:w="2668"/>
        <w:gridCol w:w="3370"/>
        <w:gridCol w:w="3370"/>
      </w:tblGrid>
      <w:tr w:rsidR="00A5106D" w:rsidRPr="00CF260A" w14:paraId="00AB81A4" w14:textId="77777777" w:rsidTr="00CF260A">
        <w:trPr>
          <w:tblHeader/>
        </w:trPr>
        <w:tc>
          <w:tcPr>
            <w:tcW w:w="2830" w:type="dxa"/>
            <w:shd w:val="clear" w:color="auto" w:fill="auto"/>
          </w:tcPr>
          <w:p w14:paraId="5D4FAF46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5503FBA7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14DA0CBD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0C2764B0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5E4E65FD" w14:textId="77777777" w:rsidR="00A5106D" w:rsidRPr="00CF260A" w:rsidRDefault="00A5106D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5A1F23" w:rsidRPr="00CF260A" w14:paraId="6E780DD2" w14:textId="77777777" w:rsidTr="00CF260A">
        <w:trPr>
          <w:trHeight w:val="1098"/>
        </w:trPr>
        <w:tc>
          <w:tcPr>
            <w:tcW w:w="2830" w:type="dxa"/>
            <w:shd w:val="clear" w:color="auto" w:fill="auto"/>
          </w:tcPr>
          <w:p w14:paraId="4E99252D" w14:textId="3091A813" w:rsidR="005A1F23" w:rsidRPr="00CF260A" w:rsidRDefault="005A1F23" w:rsidP="0026203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 МКУ /РГИС/ РПГУ</w:t>
            </w:r>
          </w:p>
        </w:tc>
        <w:tc>
          <w:tcPr>
            <w:tcW w:w="2552" w:type="dxa"/>
            <w:shd w:val="clear" w:color="auto" w:fill="auto"/>
          </w:tcPr>
          <w:p w14:paraId="64341CD1" w14:textId="6D4A104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0D1E47F0" w14:textId="164C84E9" w:rsidR="005A1F23" w:rsidRPr="00CF260A" w:rsidRDefault="005A1F23" w:rsidP="00777C6A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Не позднее </w:t>
            </w:r>
            <w:r w:rsidR="00975B3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рабочего дня</w:t>
            </w:r>
            <w:r w:rsidR="00777C6A" w:rsidRPr="00CF260A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за днем регистрации заявления</w:t>
            </w:r>
          </w:p>
        </w:tc>
        <w:tc>
          <w:tcPr>
            <w:tcW w:w="3402" w:type="dxa"/>
          </w:tcPr>
          <w:p w14:paraId="55B0E763" w14:textId="04EE74C2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Соответствие представленных заявителем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14:paraId="20F4055B" w14:textId="75F1597D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прием к рассмотрению заявления и приложенных к нему документов.</w:t>
            </w:r>
          </w:p>
          <w:p w14:paraId="470304A0" w14:textId="7777777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C7E34CC" w14:textId="297556F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МКУ </w:t>
            </w:r>
            <w:r w:rsidR="000D605D" w:rsidRPr="00CF260A">
              <w:rPr>
                <w:rFonts w:ascii="Arial" w:eastAsia="Times New Roman" w:hAnsi="Arial" w:cs="Arial"/>
                <w:sz w:val="24"/>
                <w:szCs w:val="24"/>
              </w:rPr>
              <w:t>формирует квитанцию с размером платы за</w:t>
            </w:r>
            <w:r w:rsidR="000D605D" w:rsidRPr="00CF260A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</w:rPr>
              <w:t xml:space="preserve"> </w:t>
            </w:r>
            <w:r w:rsidR="00F6398A" w:rsidRPr="00CF260A">
              <w:rPr>
                <w:rFonts w:ascii="Arial" w:eastAsia="Times New Roman" w:hAnsi="Arial" w:cs="Arial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, на основании Методики расчета платы, установленной Правительством Московской области.</w:t>
            </w:r>
          </w:p>
          <w:p w14:paraId="64873823" w14:textId="7777777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BC4D8E" w14:textId="4AE7036B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МКУ формирует в РГИС предварительное решение </w:t>
            </w:r>
            <w:r w:rsidR="00F6398A" w:rsidRPr="00CF260A">
              <w:rPr>
                <w:rFonts w:ascii="Arial" w:eastAsia="Times New Roman" w:hAnsi="Arial" w:cs="Arial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по форме согласно Приложению 1 к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Административному регламенту.</w:t>
            </w:r>
          </w:p>
          <w:p w14:paraId="32818D07" w14:textId="7777777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F7F316" w14:textId="5F21D72D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</w:t>
            </w:r>
            <w:r w:rsidR="00F6398A" w:rsidRPr="00CF260A">
              <w:rPr>
                <w:rFonts w:ascii="Arial" w:eastAsia="Times New Roman" w:hAnsi="Arial" w:cs="Arial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, который не может превышать срок, указанный в пункте 6.4 Административного регламента.</w:t>
            </w:r>
          </w:p>
          <w:p w14:paraId="6A04175B" w14:textId="77777777" w:rsidR="0087024C" w:rsidRPr="00CF260A" w:rsidRDefault="0087024C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5B0C28" w14:textId="511F4893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</w:t>
            </w:r>
            <w:r w:rsidR="0064696F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6203D" w:rsidRPr="00CF260A">
              <w:rPr>
                <w:rFonts w:ascii="Arial" w:hAnsi="Arial" w:cs="Arial"/>
                <w:sz w:val="24"/>
                <w:szCs w:val="24"/>
              </w:rPr>
              <w:t>уполномоченного должностного лица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МКУ, и направляется заявителю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 не позднее рабочего дня</w:t>
            </w:r>
            <w:r w:rsidR="00777C6A" w:rsidRPr="00CF260A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за днем регистрации заявления.</w:t>
            </w:r>
          </w:p>
          <w:p w14:paraId="6094A993" w14:textId="7777777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1079DA" w14:textId="060623AE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в МКУ Предварительное решение подписывается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либо </w:t>
            </w:r>
            <w:r w:rsidR="0026203D" w:rsidRPr="00CF260A">
              <w:rPr>
                <w:rFonts w:ascii="Arial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МКУ и направляется заявителю 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 адрес электронн</w:t>
            </w:r>
            <w:r w:rsidR="00B45531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ой почты, указанный в заявлении, </w:t>
            </w:r>
            <w:r w:rsidR="00B45531" w:rsidRPr="00CF260A">
              <w:rPr>
                <w:rFonts w:ascii="Arial" w:hAnsi="Arial" w:cs="Arial"/>
                <w:sz w:val="24"/>
                <w:szCs w:val="24"/>
              </w:rPr>
              <w:t xml:space="preserve">в Личный кабинет заявителя </w:t>
            </w:r>
            <w:r w:rsidR="00B45531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(представителя заявителя)</w:t>
            </w:r>
            <w:r w:rsidR="00F46665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46665" w:rsidRPr="00CF260A">
              <w:rPr>
                <w:rFonts w:ascii="Arial" w:hAnsi="Arial" w:cs="Arial"/>
                <w:sz w:val="24"/>
                <w:szCs w:val="24"/>
              </w:rPr>
              <w:t>на ЕПГУ при наличии</w:t>
            </w:r>
            <w:r w:rsidR="00B45531" w:rsidRPr="00CF260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F2F30D" w14:textId="7777777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D1F923D" w14:textId="7777777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4762FE5B" w14:textId="77777777" w:rsidR="005A1F23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3AF28F" w14:textId="13C8CF79" w:rsidR="00A85C45" w:rsidRPr="00CF260A" w:rsidRDefault="005A1F23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</w:tbl>
    <w:p w14:paraId="64BD6F02" w14:textId="77777777" w:rsidR="00D7509A" w:rsidRPr="00CF260A" w:rsidRDefault="00D7509A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7E448598" w14:textId="6B225CEB" w:rsidR="005A1F23" w:rsidRPr="00CF260A" w:rsidRDefault="005A1F23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4. Принятие решения о предоставлении (об отказе в предо</w:t>
      </w:r>
      <w:r w:rsidR="00272375" w:rsidRPr="00CF260A">
        <w:rPr>
          <w:rFonts w:ascii="Arial" w:hAnsi="Arial" w:cs="Arial"/>
          <w:sz w:val="24"/>
          <w:szCs w:val="24"/>
        </w:rPr>
        <w:t>ставлении) муниципальной услуги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529"/>
        <w:gridCol w:w="2668"/>
        <w:gridCol w:w="3370"/>
        <w:gridCol w:w="3370"/>
      </w:tblGrid>
      <w:tr w:rsidR="005A1F23" w:rsidRPr="00CF260A" w14:paraId="6B363F7F" w14:textId="77777777" w:rsidTr="00CF260A">
        <w:trPr>
          <w:tblHeader/>
        </w:trPr>
        <w:tc>
          <w:tcPr>
            <w:tcW w:w="2830" w:type="dxa"/>
            <w:shd w:val="clear" w:color="auto" w:fill="auto"/>
          </w:tcPr>
          <w:p w14:paraId="095FF2C5" w14:textId="77777777" w:rsidR="005A1F23" w:rsidRPr="00CF260A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0F126DD" w14:textId="77777777" w:rsidR="005A1F23" w:rsidRPr="00CF260A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7E6CC812" w14:textId="77777777" w:rsidR="005A1F23" w:rsidRPr="00CF260A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E4447F0" w14:textId="77777777" w:rsidR="005A1F23" w:rsidRPr="00CF260A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0C887D29" w14:textId="77777777" w:rsidR="005A1F23" w:rsidRPr="00CF260A" w:rsidRDefault="005A1F23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6398A" w:rsidRPr="00CF260A" w14:paraId="5BE46946" w14:textId="77777777" w:rsidTr="00CF260A">
        <w:trPr>
          <w:trHeight w:val="1098"/>
        </w:trPr>
        <w:tc>
          <w:tcPr>
            <w:tcW w:w="2830" w:type="dxa"/>
            <w:shd w:val="clear" w:color="auto" w:fill="auto"/>
          </w:tcPr>
          <w:p w14:paraId="1B2ECE6B" w14:textId="571AB829" w:rsidR="00F6398A" w:rsidRPr="00CF260A" w:rsidRDefault="00F6398A" w:rsidP="0056639C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br/>
              <w:t>МКУ /РГИС</w:t>
            </w:r>
          </w:p>
        </w:tc>
        <w:tc>
          <w:tcPr>
            <w:tcW w:w="2552" w:type="dxa"/>
            <w:shd w:val="clear" w:color="auto" w:fill="auto"/>
          </w:tcPr>
          <w:p w14:paraId="6DB1AC45" w14:textId="07EFB19E" w:rsidR="00F6398A" w:rsidRPr="00CF260A" w:rsidRDefault="00F6398A" w:rsidP="00272375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693" w:type="dxa"/>
            <w:shd w:val="clear" w:color="auto" w:fill="auto"/>
          </w:tcPr>
          <w:p w14:paraId="542AC542" w14:textId="38CF5D58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Не позднее 8 рабочих дней со дня регистрации заявления в случае принятия решения о предоставлении муниципальной услуги либо не позднее 11 рабочих дней со дня регистрации заявления в случае принятия решения об отказе в ее предоставлении</w:t>
            </w:r>
          </w:p>
        </w:tc>
        <w:tc>
          <w:tcPr>
            <w:tcW w:w="3402" w:type="dxa"/>
          </w:tcPr>
          <w:p w14:paraId="07DE47ED" w14:textId="185EC901" w:rsidR="00F6398A" w:rsidRPr="00CF260A" w:rsidRDefault="00F6398A" w:rsidP="00AF0A72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Поступление в либо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3402" w:type="dxa"/>
            <w:shd w:val="clear" w:color="auto" w:fill="auto"/>
          </w:tcPr>
          <w:p w14:paraId="148A6505" w14:textId="5BF0ABAB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или </w:t>
            </w:r>
            <w:proofErr w:type="spellStart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непоступление</w:t>
            </w:r>
            <w:proofErr w:type="spellEnd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в  МКУ информации 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0462C116" w14:textId="77777777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52275E" w14:textId="65D25B32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предоставление места для создания семейного (родового) захоронения </w:t>
            </w:r>
            <w:proofErr w:type="gramStart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определяет возможность предоставления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 и формирует</w:t>
            </w:r>
            <w:proofErr w:type="gramEnd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в РГИС:</w:t>
            </w:r>
          </w:p>
          <w:p w14:paraId="16BCFD9E" w14:textId="71695AD0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</w:t>
            </w:r>
            <w:r w:rsidR="00B964B2" w:rsidRPr="00CF260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для отказа в предоставлении муниципальной услуги</w:t>
            </w:r>
            <w:r w:rsidR="00B964B2" w:rsidRPr="00CF260A">
              <w:rPr>
                <w:rFonts w:ascii="Arial" w:eastAsia="Times New Roman" w:hAnsi="Arial" w:cs="Arial"/>
                <w:sz w:val="24"/>
                <w:szCs w:val="24"/>
              </w:rPr>
              <w:t>, указанного в подпункте 10.2.3 пункта 10.2 Административного регламента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14:paraId="6B5A6047" w14:textId="1BC14E00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- проект решения об отказе в ее предоставлении по форме согласно Приложению 3 к Административному регламенту </w:t>
            </w:r>
            <w:r w:rsidR="00B964B2" w:rsidRPr="00CF260A">
              <w:rPr>
                <w:rFonts w:ascii="Arial" w:eastAsia="Times New Roman" w:hAnsi="Arial" w:cs="Arial"/>
                <w:sz w:val="24"/>
                <w:szCs w:val="24"/>
              </w:rPr>
              <w:t>в случае н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арушени</w:t>
            </w:r>
            <w:r w:rsidR="00B964B2" w:rsidRPr="00CF260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срока внесения платы за предоставление места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создания семейного (родового) захоронения, установленного </w:t>
            </w:r>
            <w:hyperlink w:anchor="p126" w:history="1">
              <w:r w:rsidRPr="00CF260A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пунктом </w:t>
              </w:r>
            </w:hyperlink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6.4 настоящего Административного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регламента.</w:t>
            </w:r>
          </w:p>
          <w:p w14:paraId="61DA1683" w14:textId="77777777" w:rsidR="00B964B2" w:rsidRPr="00CF260A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58F215" w14:textId="2AC08F2D" w:rsidR="00B964B2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Решение о предоставлении муниципальной услуги принимается не позднее 1 рабочего дня, следующего за днем поступления в МКУ информации из </w:t>
            </w:r>
            <w:r w:rsidR="00975B3D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ГИС ГМП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 внесении платы за </w:t>
            </w:r>
            <w:r w:rsidR="00B964B2" w:rsidRPr="00CF260A">
              <w:rPr>
                <w:rFonts w:ascii="Arial" w:eastAsia="Times New Roman" w:hAnsi="Arial" w:cs="Arial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4E4EB0E" w14:textId="77777777" w:rsidR="0026203D" w:rsidRPr="00CF260A" w:rsidRDefault="0026203D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E5B3CA" w14:textId="02C8AD34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срок, не превышающий 3 рабочих дней, следующих за днем истечения срока внесения платы </w:t>
            </w:r>
            <w:r w:rsidR="00B964B2" w:rsidRPr="00CF260A">
              <w:rPr>
                <w:rFonts w:ascii="Arial" w:eastAsia="Times New Roman" w:hAnsi="Arial" w:cs="Arial"/>
                <w:sz w:val="24"/>
                <w:szCs w:val="24"/>
              </w:rPr>
              <w:t>за предоставление места для создания семейного (родового) захоронения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, указанного в </w:t>
            </w:r>
            <w:hyperlink r:id="rId14" w:history="1">
              <w:r w:rsidRPr="00CF260A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пункте </w:t>
              </w:r>
            </w:hyperlink>
            <w:r w:rsidRPr="00CF260A">
              <w:rPr>
                <w:rFonts w:ascii="Arial" w:eastAsia="Times New Roman" w:hAnsi="Arial" w:cs="Arial"/>
                <w:sz w:val="24"/>
                <w:szCs w:val="24"/>
              </w:rPr>
              <w:t>6.</w:t>
            </w:r>
            <w:r w:rsidR="00B964B2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настоящего Административного регламента.</w:t>
            </w:r>
          </w:p>
          <w:p w14:paraId="67A948AE" w14:textId="77777777" w:rsidR="00B964B2" w:rsidRPr="00CF260A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2F4E9C" w14:textId="750CD026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Уполномоченное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должностное лицо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направляет должностному лицу, </w:t>
            </w:r>
            <w:r w:rsidR="001576B2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лицо,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работнику МКУ для выдачи (направления) результата предоставления</w:t>
            </w:r>
            <w:proofErr w:type="gramEnd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муниципальной услуги заявителю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(представителю заявителя)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4561C2B" w14:textId="77777777" w:rsidR="00B964B2" w:rsidRPr="00CF260A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E784D3" w14:textId="7235D9D6" w:rsidR="00F6398A" w:rsidRPr="00CF260A" w:rsidRDefault="00F6398A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административного действия является утверждение и подписание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5683901C" w14:textId="77777777" w:rsidR="00B964B2" w:rsidRPr="00CF260A" w:rsidRDefault="00B964B2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B99060" w14:textId="4722E3B8" w:rsidR="00A85C45" w:rsidRPr="00CF260A" w:rsidRDefault="00F6398A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</w:tbl>
    <w:p w14:paraId="2B4821D6" w14:textId="6FF69B46" w:rsidR="005A1F23" w:rsidRPr="00CF260A" w:rsidRDefault="00F6398A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F260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14:paraId="7C8AC79E" w14:textId="77777777" w:rsidR="00BE6229" w:rsidRPr="00CF260A" w:rsidRDefault="00BE6229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428D381E" w14:textId="0B8C60A4" w:rsidR="00B964B2" w:rsidRPr="00CF260A" w:rsidRDefault="00B964B2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>5. Выдача (направление) результата предоставления муниципальной услуги заяв</w:t>
      </w:r>
      <w:r w:rsidR="00AE71B8" w:rsidRPr="00CF260A">
        <w:rPr>
          <w:rFonts w:ascii="Arial" w:hAnsi="Arial" w:cs="Arial"/>
          <w:sz w:val="24"/>
          <w:szCs w:val="24"/>
        </w:rPr>
        <w:t>ителю (представителю заявителя)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529"/>
        <w:gridCol w:w="2668"/>
        <w:gridCol w:w="3370"/>
        <w:gridCol w:w="3370"/>
      </w:tblGrid>
      <w:tr w:rsidR="00B964B2" w:rsidRPr="00CF260A" w14:paraId="75BCD39A" w14:textId="77777777" w:rsidTr="00CF260A">
        <w:trPr>
          <w:tblHeader/>
        </w:trPr>
        <w:tc>
          <w:tcPr>
            <w:tcW w:w="2830" w:type="dxa"/>
            <w:shd w:val="clear" w:color="auto" w:fill="auto"/>
          </w:tcPr>
          <w:p w14:paraId="32E30426" w14:textId="77777777" w:rsidR="00B964B2" w:rsidRPr="00CF260A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4A22E2A5" w14:textId="77777777" w:rsidR="00B964B2" w:rsidRPr="00CF260A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375DC0AA" w14:textId="77777777" w:rsidR="00B964B2" w:rsidRPr="00CF260A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22B502BD" w14:textId="77777777" w:rsidR="00B964B2" w:rsidRPr="00CF260A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1536E35B" w14:textId="77777777" w:rsidR="00B964B2" w:rsidRPr="00CF260A" w:rsidRDefault="00B964B2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CF260A" w14:paraId="4F1D2EF7" w14:textId="77777777" w:rsidTr="00CF260A">
        <w:trPr>
          <w:trHeight w:val="1098"/>
        </w:trPr>
        <w:tc>
          <w:tcPr>
            <w:tcW w:w="2830" w:type="dxa"/>
            <w:shd w:val="clear" w:color="auto" w:fill="auto"/>
          </w:tcPr>
          <w:p w14:paraId="680EA7F7" w14:textId="530F9895" w:rsidR="00A85C45" w:rsidRPr="00CF260A" w:rsidRDefault="00A85C45" w:rsidP="0026203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>МКУ /РГИС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552" w:type="dxa"/>
            <w:shd w:val="clear" w:color="auto" w:fill="auto"/>
          </w:tcPr>
          <w:p w14:paraId="154E93A9" w14:textId="6932FA4A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заявителя) посредством РПГУ</w:t>
            </w:r>
          </w:p>
        </w:tc>
        <w:tc>
          <w:tcPr>
            <w:tcW w:w="2693" w:type="dxa"/>
            <w:shd w:val="clear" w:color="auto" w:fill="auto"/>
          </w:tcPr>
          <w:p w14:paraId="02838793" w14:textId="45B65AFA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3402" w:type="dxa"/>
            <w:vMerge w:val="restart"/>
          </w:tcPr>
          <w:p w14:paraId="0AF4C954" w14:textId="40F592CE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292C409" w14:textId="305FC696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E4656" w:rsidRPr="00CF260A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26203D" w:rsidRPr="00CF260A">
              <w:rPr>
                <w:rFonts w:ascii="Arial" w:hAnsi="Arial" w:cs="Arial"/>
                <w:sz w:val="24"/>
                <w:szCs w:val="24"/>
              </w:rPr>
              <w:t xml:space="preserve">полномоченного должностного лица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МКУ решения о предоставлении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 или решения об отказе в ее предоставлении в случае выбора заявителем способа получения результата предоставления муниципальной услуги, посредством РПГУ. </w:t>
            </w:r>
          </w:p>
          <w:p w14:paraId="1A0D468E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3776E3A" w14:textId="6E302F1D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должностного лица МКУ в Личный кабинет </w:t>
            </w:r>
            <w:r w:rsidR="00666EE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на РПГУ. </w:t>
            </w:r>
          </w:p>
          <w:p w14:paraId="0A5870EF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7CC828E" w14:textId="3A00DDD1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</w:t>
            </w:r>
            <w:r w:rsidR="00666EE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РПГУ, ЕПГУ. </w:t>
            </w:r>
          </w:p>
          <w:p w14:paraId="7DF12EE7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B97978" w14:textId="39708000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28A148F5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75E26A" w14:textId="118E3CD1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E78AE5A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67BACAF" w14:textId="1B40B42B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уведомление заявителя (представител</w:t>
            </w:r>
            <w:r w:rsidR="00666EED" w:rsidRPr="00CF260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06C59A40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2097011" w14:textId="4DC3AA7B" w:rsidR="00A85C45" w:rsidRPr="00CF260A" w:rsidRDefault="00A85C45" w:rsidP="00F7457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</w:t>
            </w:r>
            <w:r w:rsidR="00F7457B" w:rsidRPr="00CF260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85C45" w:rsidRPr="00CF260A" w14:paraId="29FA3A60" w14:textId="77777777" w:rsidTr="00CF260A">
        <w:trPr>
          <w:trHeight w:val="1098"/>
        </w:trPr>
        <w:tc>
          <w:tcPr>
            <w:tcW w:w="2830" w:type="dxa"/>
            <w:shd w:val="clear" w:color="auto" w:fill="auto"/>
          </w:tcPr>
          <w:p w14:paraId="1D99FD41" w14:textId="26B82EDF" w:rsidR="00A85C45" w:rsidRPr="00CF260A" w:rsidRDefault="00A85C45" w:rsidP="0026203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260A">
              <w:rPr>
                <w:rFonts w:ascii="Arial" w:hAnsi="Arial" w:cs="Arial"/>
                <w:sz w:val="24"/>
                <w:szCs w:val="24"/>
              </w:rPr>
              <w:lastRenderedPageBreak/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379575E3" w14:textId="7CF99A09" w:rsidR="00A85C45" w:rsidRPr="00CF260A" w:rsidRDefault="00A85C45" w:rsidP="00BE4656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</w:t>
            </w:r>
            <w:r w:rsidR="00272375" w:rsidRPr="00CF260A">
              <w:rPr>
                <w:rFonts w:ascii="Arial" w:eastAsiaTheme="minorHAnsi" w:hAnsi="Arial" w:cs="Arial"/>
                <w:sz w:val="24"/>
                <w:szCs w:val="24"/>
              </w:rPr>
              <w:t xml:space="preserve"> в  МКУ лично</w:t>
            </w:r>
          </w:p>
        </w:tc>
        <w:tc>
          <w:tcPr>
            <w:tcW w:w="2693" w:type="dxa"/>
            <w:shd w:val="clear" w:color="auto" w:fill="auto"/>
          </w:tcPr>
          <w:p w14:paraId="7BD8660B" w14:textId="31F57EE2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CF260A">
              <w:rPr>
                <w:rFonts w:ascii="Arial" w:eastAsiaTheme="minorHAnsi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3402" w:type="dxa"/>
            <w:vMerge/>
          </w:tcPr>
          <w:p w14:paraId="37CFB95F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32116DFB" w14:textId="4C418A69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МКУ решения о предоставлении муниципальной услуги в случае выбора заявителем способа получения результата предоставления муниципальной услуги в МКУ.</w:t>
            </w:r>
          </w:p>
          <w:p w14:paraId="65BB3DC6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B513C4" w14:textId="618486C1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муниципальной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услуги посредством смены статуса заявления в Личном кабинете </w:t>
            </w:r>
            <w:r w:rsidR="00666EE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 ЕПГУ</w:t>
            </w:r>
            <w:r w:rsidR="00F46665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</w:p>
          <w:p w14:paraId="5B3DBB6E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AC44162" w14:textId="37C71A03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6A4C5761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0D3E1E" w14:textId="0228BE66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заявителя) результат предоставления муниципальной услуги</w:t>
            </w:r>
            <w:r w:rsidR="00272375" w:rsidRPr="00CF260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должностного лица, работника МКУ.</w:t>
            </w:r>
          </w:p>
          <w:p w14:paraId="5514E5EE" w14:textId="4F2D2DF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1576B2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</w:t>
            </w:r>
            <w:r w:rsidR="00B45531" w:rsidRPr="00CF260A">
              <w:rPr>
                <w:rFonts w:ascii="Arial" w:eastAsia="Times New Roman" w:hAnsi="Arial" w:cs="Arial"/>
                <w:sz w:val="24"/>
                <w:szCs w:val="24"/>
              </w:rPr>
              <w:t>ой почты, указанный в заявлении</w:t>
            </w:r>
            <w:r w:rsidR="00F46665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024F6DE5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C5BDEB" w14:textId="44AB7FB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заявителя). </w:t>
            </w:r>
          </w:p>
          <w:p w14:paraId="5BC78D92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073147" w14:textId="508A88BD" w:rsidR="00A85C45" w:rsidRPr="00CF260A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РПГУ.</w:t>
            </w:r>
          </w:p>
        </w:tc>
      </w:tr>
    </w:tbl>
    <w:p w14:paraId="482D861E" w14:textId="77777777" w:rsidR="00A85C45" w:rsidRPr="00CF260A" w:rsidRDefault="00A85C45" w:rsidP="0026203D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2C2F99B6" w14:textId="76CF40A3" w:rsidR="00A85C45" w:rsidRPr="00CF260A" w:rsidRDefault="00A85C45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F260A">
        <w:rPr>
          <w:rFonts w:ascii="Arial" w:hAnsi="Arial" w:cs="Arial"/>
          <w:sz w:val="24"/>
          <w:szCs w:val="24"/>
        </w:rPr>
        <w:t xml:space="preserve">6. Выдача (направление) заявителю (представителю заявителя) удостоверения о семейном </w:t>
      </w:r>
      <w:r w:rsidR="00272375" w:rsidRPr="00CF260A">
        <w:rPr>
          <w:rFonts w:ascii="Arial" w:hAnsi="Arial" w:cs="Arial"/>
          <w:sz w:val="24"/>
          <w:szCs w:val="24"/>
        </w:rPr>
        <w:t>(родовом) захоронении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529"/>
        <w:gridCol w:w="2668"/>
        <w:gridCol w:w="3370"/>
        <w:gridCol w:w="3370"/>
      </w:tblGrid>
      <w:tr w:rsidR="00A85C45" w:rsidRPr="00CF260A" w14:paraId="6849D785" w14:textId="77777777" w:rsidTr="00CF260A">
        <w:trPr>
          <w:tblHeader/>
        </w:trPr>
        <w:tc>
          <w:tcPr>
            <w:tcW w:w="2830" w:type="dxa"/>
            <w:shd w:val="clear" w:color="auto" w:fill="auto"/>
          </w:tcPr>
          <w:p w14:paraId="400D9A24" w14:textId="77777777" w:rsidR="00A85C45" w:rsidRPr="00CF260A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Место выполнения административного действия (процедуры)</w:t>
            </w:r>
          </w:p>
        </w:tc>
        <w:tc>
          <w:tcPr>
            <w:tcW w:w="2552" w:type="dxa"/>
            <w:shd w:val="clear" w:color="auto" w:fill="auto"/>
          </w:tcPr>
          <w:p w14:paraId="64DF2CA5" w14:textId="77777777" w:rsidR="00A85C45" w:rsidRPr="00CF260A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693" w:type="dxa"/>
            <w:shd w:val="clear" w:color="auto" w:fill="auto"/>
          </w:tcPr>
          <w:p w14:paraId="60C0A06A" w14:textId="77777777" w:rsidR="00A85C45" w:rsidRPr="00CF260A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3402" w:type="dxa"/>
          </w:tcPr>
          <w:p w14:paraId="58D6E09E" w14:textId="77777777" w:rsidR="00A85C45" w:rsidRPr="00CF260A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402" w:type="dxa"/>
            <w:shd w:val="clear" w:color="auto" w:fill="auto"/>
          </w:tcPr>
          <w:p w14:paraId="4673ECA2" w14:textId="77777777" w:rsidR="00A85C45" w:rsidRPr="00CF260A" w:rsidRDefault="00A85C45" w:rsidP="0026203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85C45" w:rsidRPr="00CF260A" w14:paraId="5AFD8297" w14:textId="77777777" w:rsidTr="00CF260A">
        <w:trPr>
          <w:trHeight w:val="1098"/>
        </w:trPr>
        <w:tc>
          <w:tcPr>
            <w:tcW w:w="2830" w:type="dxa"/>
            <w:shd w:val="clear" w:color="auto" w:fill="auto"/>
          </w:tcPr>
          <w:p w14:paraId="73DDECE5" w14:textId="7D6A12F4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МКУ /РГИС /РПГУ</w:t>
            </w:r>
          </w:p>
        </w:tc>
        <w:tc>
          <w:tcPr>
            <w:tcW w:w="2552" w:type="dxa"/>
            <w:shd w:val="clear" w:color="auto" w:fill="auto"/>
          </w:tcPr>
          <w:p w14:paraId="4DFCE141" w14:textId="76900E1F" w:rsidR="00A85C45" w:rsidRPr="00CF260A" w:rsidRDefault="00A85C45" w:rsidP="0026203D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Выдача (направление) заявителю 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удостоверения о</w:t>
            </w:r>
            <w:r w:rsidR="00272375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семейном (родовом) захоронении</w:t>
            </w:r>
          </w:p>
          <w:p w14:paraId="23D5F665" w14:textId="622203E9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625A3511" w14:textId="7CE10513" w:rsidR="00A85C45" w:rsidRPr="00CF260A" w:rsidRDefault="00A85C45" w:rsidP="00FA7EF7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Не позднее 1 рабочего дня, следующего за днем принятия решения МКУ</w:t>
            </w:r>
          </w:p>
        </w:tc>
        <w:tc>
          <w:tcPr>
            <w:tcW w:w="3402" w:type="dxa"/>
          </w:tcPr>
          <w:p w14:paraId="39B2A5BE" w14:textId="49772491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удостоверения требованиям законодательства Российской Федерации,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402" w:type="dxa"/>
            <w:shd w:val="clear" w:color="auto" w:fill="auto"/>
          </w:tcPr>
          <w:p w14:paraId="53F8EA16" w14:textId="593D86A9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МКУ решения о предоставлении муниципальной услуги. </w:t>
            </w:r>
          </w:p>
          <w:p w14:paraId="1120004C" w14:textId="77777777" w:rsidR="003E3AC8" w:rsidRPr="00CF260A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F392A62" w14:textId="1FB211EF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На основании решения </w:t>
            </w:r>
            <w:r w:rsidR="00666EED" w:rsidRPr="00CF260A">
              <w:rPr>
                <w:rFonts w:ascii="Arial" w:eastAsia="Times New Roman" w:hAnsi="Arial" w:cs="Arial"/>
                <w:sz w:val="24"/>
                <w:szCs w:val="24"/>
              </w:rPr>
              <w:t>о предоставлении места для создания семейного (родового) захоронения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, после внесения платы </w:t>
            </w:r>
            <w:r w:rsidR="00666EED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r w:rsidR="00666EED" w:rsidRPr="00CF260A">
              <w:rPr>
                <w:rFonts w:ascii="Arial" w:hAnsi="Arial" w:cs="Arial"/>
                <w:sz w:val="24"/>
                <w:szCs w:val="24"/>
              </w:rPr>
              <w:t>предоставление места для создания семейного (родового) захоронения</w:t>
            </w:r>
            <w:r w:rsidR="00EC1854" w:rsidRPr="00CF26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но не позднее 1 рабочего дня, следующего за днем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принятия решения, должностным лицом, работником МКУ в РГИС формируется </w:t>
            </w:r>
            <w:r w:rsidR="00BE6229" w:rsidRPr="00CF260A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достоверение</w:t>
            </w:r>
            <w:r w:rsidR="00BE6229" w:rsidRPr="00CF260A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которое оформляется в соответствии с Приложением 4 к Административному регламенту. </w:t>
            </w:r>
            <w:proofErr w:type="gramEnd"/>
          </w:p>
          <w:p w14:paraId="6DAC96BF" w14:textId="77777777" w:rsidR="003E3AC8" w:rsidRPr="00CF260A" w:rsidRDefault="003E3AC8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1BA3A8" w14:textId="7063CE2D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удостоверение подписывается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должностного лица МКУ, и направляется заявителю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РПГУ.</w:t>
            </w:r>
          </w:p>
          <w:p w14:paraId="597D12A2" w14:textId="77777777" w:rsidR="00BD2CE0" w:rsidRPr="00CF260A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2622466" w14:textId="6813700D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в МКУ удостоверение </w:t>
            </w:r>
            <w:proofErr w:type="gramStart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подписывается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26203D" w:rsidRPr="00CF260A">
              <w:rPr>
                <w:rFonts w:ascii="Arial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МКУ и направляется</w:t>
            </w:r>
            <w:proofErr w:type="gramEnd"/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заявителю </w:t>
            </w:r>
            <w:r w:rsidR="00AE71B8" w:rsidRPr="00CF26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(представителю заявителя)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 адрес электронн</w:t>
            </w:r>
            <w:r w:rsidR="00B45531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ой </w:t>
            </w:r>
            <w:r w:rsidR="00B45531"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почты, указанный в заявлении</w:t>
            </w:r>
            <w:r w:rsidR="00F46665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2E40BD46" w14:textId="77777777" w:rsidR="00BD2CE0" w:rsidRPr="00CF260A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A1B11A8" w14:textId="287871A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В случае личного обращения заяв</w:t>
            </w:r>
            <w:r w:rsidR="00BD2CE0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ителя в МКУ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за получением Удостоверения должностное лицо, </w:t>
            </w:r>
            <w:r w:rsidR="001576B2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BD2CE0" w:rsidRPr="00CF260A">
              <w:rPr>
                <w:rFonts w:ascii="Arial" w:eastAsia="Times New Roman" w:hAnsi="Arial" w:cs="Arial"/>
                <w:sz w:val="24"/>
                <w:szCs w:val="24"/>
              </w:rPr>
              <w:t>удостоверения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обращается представитель заявителя). </w:t>
            </w:r>
          </w:p>
          <w:p w14:paraId="30E589B5" w14:textId="77777777" w:rsidR="00BD2CE0" w:rsidRPr="00CF260A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812124" w14:textId="528D189A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1576B2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выдает заявителю (представителю заявителя) удостоверение в виде распечатанного на бумажном носителе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экземпляра электронного документа, подписанного </w:t>
            </w:r>
            <w:r w:rsidR="0026203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="0026203D" w:rsidRPr="00CF260A">
              <w:rPr>
                <w:rFonts w:ascii="Arial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МКУ.</w:t>
            </w:r>
          </w:p>
          <w:p w14:paraId="61A7089B" w14:textId="77777777" w:rsidR="00BD2CE0" w:rsidRPr="00CF260A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E13B02" w14:textId="13BD8750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Работником МФЦ удостоверение распечатывается из Модуля МФЦ ЕИС ОУ</w:t>
            </w:r>
            <w:r w:rsidR="002112DD" w:rsidRPr="00CF260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0020B22" w14:textId="77777777" w:rsidR="00BD2CE0" w:rsidRPr="00CF260A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2A19D95" w14:textId="77777777" w:rsidR="00A85C45" w:rsidRPr="00CF260A" w:rsidRDefault="00A85C45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4971F59C" w14:textId="77777777" w:rsidR="00BD2CE0" w:rsidRPr="00CF260A" w:rsidRDefault="00BD2CE0" w:rsidP="0026203D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0FF382" w14:textId="13B80E19" w:rsidR="00A85C45" w:rsidRPr="00CF260A" w:rsidRDefault="00A85C45" w:rsidP="003E3AC8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60A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</w:tbl>
    <w:p w14:paraId="2EEC733C" w14:textId="77777777" w:rsidR="00A85C45" w:rsidRPr="00CF260A" w:rsidRDefault="00A85C45" w:rsidP="0026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A85C45" w:rsidRPr="00CF260A" w:rsidSect="002E20DE">
      <w:pgSz w:w="16838" w:h="11906" w:orient="landscape"/>
      <w:pgMar w:top="1134" w:right="567" w:bottom="1134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8CFF5" w14:textId="77777777" w:rsidR="001C25C6" w:rsidRDefault="001C25C6" w:rsidP="00F40970">
      <w:pPr>
        <w:spacing w:after="0" w:line="240" w:lineRule="auto"/>
      </w:pPr>
      <w:r>
        <w:separator/>
      </w:r>
    </w:p>
  </w:endnote>
  <w:endnote w:type="continuationSeparator" w:id="0">
    <w:p w14:paraId="06D518BC" w14:textId="77777777" w:rsidR="001C25C6" w:rsidRDefault="001C25C6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8B714" w14:textId="77777777" w:rsidR="00C7354C" w:rsidRPr="00804067" w:rsidRDefault="00C7354C">
    <w:pPr>
      <w:pStyle w:val="af1"/>
      <w:jc w:val="center"/>
      <w:rPr>
        <w:rFonts w:ascii="Times New Roman" w:hAnsi="Times New Roman" w:cs="Times New Roman"/>
        <w:sz w:val="28"/>
        <w:szCs w:val="28"/>
      </w:rPr>
    </w:pPr>
  </w:p>
  <w:p w14:paraId="5A99AEA6" w14:textId="77777777" w:rsidR="00C7354C" w:rsidRPr="00FF3AC8" w:rsidRDefault="00C7354C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4AD79" w14:textId="77777777" w:rsidR="001C25C6" w:rsidRDefault="001C25C6" w:rsidP="00F40970">
      <w:pPr>
        <w:spacing w:after="0" w:line="240" w:lineRule="auto"/>
      </w:pPr>
      <w:r>
        <w:separator/>
      </w:r>
    </w:p>
  </w:footnote>
  <w:footnote w:type="continuationSeparator" w:id="0">
    <w:p w14:paraId="7F69215E" w14:textId="77777777" w:rsidR="001C25C6" w:rsidRDefault="001C25C6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1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0D9623" w14:textId="334D229B" w:rsidR="00C7354C" w:rsidRDefault="00C7354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39A1">
          <w:rPr>
            <w:rFonts w:ascii="Times New Roman" w:hAnsi="Times New Roman" w:cs="Times New Roman"/>
            <w:noProof/>
            <w:sz w:val="28"/>
            <w:szCs w:val="28"/>
          </w:rPr>
          <w:t>38</w:t>
        </w:r>
        <w:r w:rsidRPr="000B75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14:paraId="29A8F698" w14:textId="4745AEC1" w:rsidR="00C7354C" w:rsidRPr="000B75C0" w:rsidRDefault="001C25C6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C07"/>
    <w:rsid w:val="00001851"/>
    <w:rsid w:val="00001FDE"/>
    <w:rsid w:val="00003059"/>
    <w:rsid w:val="00004798"/>
    <w:rsid w:val="000061F4"/>
    <w:rsid w:val="00007F91"/>
    <w:rsid w:val="000101BE"/>
    <w:rsid w:val="00012E91"/>
    <w:rsid w:val="00016FF1"/>
    <w:rsid w:val="00022797"/>
    <w:rsid w:val="000251B8"/>
    <w:rsid w:val="0003236A"/>
    <w:rsid w:val="0003340F"/>
    <w:rsid w:val="00035402"/>
    <w:rsid w:val="000362D3"/>
    <w:rsid w:val="0003736D"/>
    <w:rsid w:val="00037CAB"/>
    <w:rsid w:val="00042C4C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1CE2"/>
    <w:rsid w:val="000826BB"/>
    <w:rsid w:val="00086584"/>
    <w:rsid w:val="000973B4"/>
    <w:rsid w:val="000A3390"/>
    <w:rsid w:val="000B2818"/>
    <w:rsid w:val="000B3843"/>
    <w:rsid w:val="000B6005"/>
    <w:rsid w:val="000B75C0"/>
    <w:rsid w:val="000C06A8"/>
    <w:rsid w:val="000C15EF"/>
    <w:rsid w:val="000C6B4E"/>
    <w:rsid w:val="000C78AC"/>
    <w:rsid w:val="000D2DBE"/>
    <w:rsid w:val="000D5843"/>
    <w:rsid w:val="000D5DFB"/>
    <w:rsid w:val="000D605D"/>
    <w:rsid w:val="000E21F6"/>
    <w:rsid w:val="000E5568"/>
    <w:rsid w:val="000F314F"/>
    <w:rsid w:val="000F32AB"/>
    <w:rsid w:val="000F5BB1"/>
    <w:rsid w:val="000F6397"/>
    <w:rsid w:val="000F7725"/>
    <w:rsid w:val="001005DE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307DF"/>
    <w:rsid w:val="0013139D"/>
    <w:rsid w:val="001327F6"/>
    <w:rsid w:val="00135954"/>
    <w:rsid w:val="00135AF5"/>
    <w:rsid w:val="00140A98"/>
    <w:rsid w:val="00143C7F"/>
    <w:rsid w:val="00145187"/>
    <w:rsid w:val="00145717"/>
    <w:rsid w:val="00147C0E"/>
    <w:rsid w:val="001540FD"/>
    <w:rsid w:val="001576B2"/>
    <w:rsid w:val="001604F1"/>
    <w:rsid w:val="00161A43"/>
    <w:rsid w:val="00164A13"/>
    <w:rsid w:val="00170BF3"/>
    <w:rsid w:val="0017311C"/>
    <w:rsid w:val="00176B1F"/>
    <w:rsid w:val="00180783"/>
    <w:rsid w:val="00182532"/>
    <w:rsid w:val="0018535C"/>
    <w:rsid w:val="00191944"/>
    <w:rsid w:val="00192A97"/>
    <w:rsid w:val="0019311D"/>
    <w:rsid w:val="00194404"/>
    <w:rsid w:val="001A1534"/>
    <w:rsid w:val="001A3BEB"/>
    <w:rsid w:val="001A3CAA"/>
    <w:rsid w:val="001A4DF9"/>
    <w:rsid w:val="001A555C"/>
    <w:rsid w:val="001B00C1"/>
    <w:rsid w:val="001B2650"/>
    <w:rsid w:val="001B3841"/>
    <w:rsid w:val="001B4E12"/>
    <w:rsid w:val="001B523C"/>
    <w:rsid w:val="001B785C"/>
    <w:rsid w:val="001B795E"/>
    <w:rsid w:val="001C0DDE"/>
    <w:rsid w:val="001C25C6"/>
    <w:rsid w:val="001C3212"/>
    <w:rsid w:val="001C55E8"/>
    <w:rsid w:val="001C686A"/>
    <w:rsid w:val="001D4B68"/>
    <w:rsid w:val="001D67AE"/>
    <w:rsid w:val="001D73B8"/>
    <w:rsid w:val="001E35C9"/>
    <w:rsid w:val="001E4152"/>
    <w:rsid w:val="001E7727"/>
    <w:rsid w:val="001F09BB"/>
    <w:rsid w:val="001F3227"/>
    <w:rsid w:val="00200787"/>
    <w:rsid w:val="00206CEA"/>
    <w:rsid w:val="0020773F"/>
    <w:rsid w:val="00207A46"/>
    <w:rsid w:val="00211023"/>
    <w:rsid w:val="002112DD"/>
    <w:rsid w:val="002122A6"/>
    <w:rsid w:val="0021232C"/>
    <w:rsid w:val="00220161"/>
    <w:rsid w:val="00221133"/>
    <w:rsid w:val="00223FB4"/>
    <w:rsid w:val="00231578"/>
    <w:rsid w:val="00231AEB"/>
    <w:rsid w:val="00231C22"/>
    <w:rsid w:val="002328C0"/>
    <w:rsid w:val="00237C10"/>
    <w:rsid w:val="00240425"/>
    <w:rsid w:val="00243E0A"/>
    <w:rsid w:val="0024496D"/>
    <w:rsid w:val="0024783C"/>
    <w:rsid w:val="002503A3"/>
    <w:rsid w:val="00251BAF"/>
    <w:rsid w:val="0025206A"/>
    <w:rsid w:val="00252493"/>
    <w:rsid w:val="00253180"/>
    <w:rsid w:val="00254A16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6FB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4DD"/>
    <w:rsid w:val="002E0725"/>
    <w:rsid w:val="002E20DE"/>
    <w:rsid w:val="002F115B"/>
    <w:rsid w:val="002F6615"/>
    <w:rsid w:val="002F7261"/>
    <w:rsid w:val="00302E56"/>
    <w:rsid w:val="0030743D"/>
    <w:rsid w:val="003126C2"/>
    <w:rsid w:val="00314355"/>
    <w:rsid w:val="003158CF"/>
    <w:rsid w:val="003161D2"/>
    <w:rsid w:val="00317F29"/>
    <w:rsid w:val="0032161C"/>
    <w:rsid w:val="00322F0E"/>
    <w:rsid w:val="00323DF2"/>
    <w:rsid w:val="00331734"/>
    <w:rsid w:val="00333843"/>
    <w:rsid w:val="003348DF"/>
    <w:rsid w:val="00336BC5"/>
    <w:rsid w:val="00345029"/>
    <w:rsid w:val="00346229"/>
    <w:rsid w:val="003465BD"/>
    <w:rsid w:val="003542A1"/>
    <w:rsid w:val="00355D27"/>
    <w:rsid w:val="00360089"/>
    <w:rsid w:val="00360E31"/>
    <w:rsid w:val="00361610"/>
    <w:rsid w:val="00362D19"/>
    <w:rsid w:val="00363C4B"/>
    <w:rsid w:val="003740C8"/>
    <w:rsid w:val="00374774"/>
    <w:rsid w:val="00375AA5"/>
    <w:rsid w:val="003773F4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B1203"/>
    <w:rsid w:val="003B268E"/>
    <w:rsid w:val="003B7817"/>
    <w:rsid w:val="003C01BD"/>
    <w:rsid w:val="003C2788"/>
    <w:rsid w:val="003C6D6E"/>
    <w:rsid w:val="003D2042"/>
    <w:rsid w:val="003D2BC6"/>
    <w:rsid w:val="003D3EE3"/>
    <w:rsid w:val="003E3954"/>
    <w:rsid w:val="003E3AC8"/>
    <w:rsid w:val="003E56DC"/>
    <w:rsid w:val="003E7516"/>
    <w:rsid w:val="003F2B0D"/>
    <w:rsid w:val="003F5548"/>
    <w:rsid w:val="003F6F7F"/>
    <w:rsid w:val="003F7224"/>
    <w:rsid w:val="00404C02"/>
    <w:rsid w:val="00404C79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01C5"/>
    <w:rsid w:val="00441E06"/>
    <w:rsid w:val="00441FCE"/>
    <w:rsid w:val="004424F2"/>
    <w:rsid w:val="00446E0A"/>
    <w:rsid w:val="00452AD7"/>
    <w:rsid w:val="0045775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37B8"/>
    <w:rsid w:val="00483FB5"/>
    <w:rsid w:val="00484E99"/>
    <w:rsid w:val="004855A6"/>
    <w:rsid w:val="00490C24"/>
    <w:rsid w:val="0049157D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1C8"/>
    <w:rsid w:val="004B2BC7"/>
    <w:rsid w:val="004B490D"/>
    <w:rsid w:val="004B7752"/>
    <w:rsid w:val="004B7DC5"/>
    <w:rsid w:val="004D21C1"/>
    <w:rsid w:val="004D25B4"/>
    <w:rsid w:val="004D3F65"/>
    <w:rsid w:val="004D4817"/>
    <w:rsid w:val="004D4E39"/>
    <w:rsid w:val="004E1CFB"/>
    <w:rsid w:val="004E4782"/>
    <w:rsid w:val="004F70CC"/>
    <w:rsid w:val="0050019F"/>
    <w:rsid w:val="00501B38"/>
    <w:rsid w:val="00504810"/>
    <w:rsid w:val="00506290"/>
    <w:rsid w:val="0051120C"/>
    <w:rsid w:val="0051268C"/>
    <w:rsid w:val="0051460F"/>
    <w:rsid w:val="00514DCB"/>
    <w:rsid w:val="00515B10"/>
    <w:rsid w:val="005164BF"/>
    <w:rsid w:val="0051715C"/>
    <w:rsid w:val="005171D5"/>
    <w:rsid w:val="00517DAB"/>
    <w:rsid w:val="00521F02"/>
    <w:rsid w:val="005269E8"/>
    <w:rsid w:val="00530267"/>
    <w:rsid w:val="0053046E"/>
    <w:rsid w:val="005307FF"/>
    <w:rsid w:val="00530BC3"/>
    <w:rsid w:val="0053124C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56F0E"/>
    <w:rsid w:val="00564014"/>
    <w:rsid w:val="00565FBA"/>
    <w:rsid w:val="0056639C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B0AD6"/>
    <w:rsid w:val="005B2A5E"/>
    <w:rsid w:val="005B6529"/>
    <w:rsid w:val="005B746E"/>
    <w:rsid w:val="005C2BDB"/>
    <w:rsid w:val="005D0344"/>
    <w:rsid w:val="005D057D"/>
    <w:rsid w:val="005D1BD7"/>
    <w:rsid w:val="005D3F09"/>
    <w:rsid w:val="005D5249"/>
    <w:rsid w:val="005D71ED"/>
    <w:rsid w:val="005E0693"/>
    <w:rsid w:val="005E0993"/>
    <w:rsid w:val="005E5688"/>
    <w:rsid w:val="005E5FE7"/>
    <w:rsid w:val="005E7B7B"/>
    <w:rsid w:val="005F24BF"/>
    <w:rsid w:val="005F380C"/>
    <w:rsid w:val="005F448B"/>
    <w:rsid w:val="00600A3E"/>
    <w:rsid w:val="0060193E"/>
    <w:rsid w:val="0061124F"/>
    <w:rsid w:val="00612C7B"/>
    <w:rsid w:val="0061306F"/>
    <w:rsid w:val="00614513"/>
    <w:rsid w:val="00621083"/>
    <w:rsid w:val="00625343"/>
    <w:rsid w:val="00626115"/>
    <w:rsid w:val="00627EAE"/>
    <w:rsid w:val="00634028"/>
    <w:rsid w:val="0063693E"/>
    <w:rsid w:val="00641D94"/>
    <w:rsid w:val="00642F73"/>
    <w:rsid w:val="006463BE"/>
    <w:rsid w:val="0064696F"/>
    <w:rsid w:val="00647B50"/>
    <w:rsid w:val="00652BD8"/>
    <w:rsid w:val="00654ACD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3399"/>
    <w:rsid w:val="00686A5E"/>
    <w:rsid w:val="006915A0"/>
    <w:rsid w:val="0069390A"/>
    <w:rsid w:val="00693A4C"/>
    <w:rsid w:val="00697145"/>
    <w:rsid w:val="006A13B5"/>
    <w:rsid w:val="006A2FB5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3D3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7B39"/>
    <w:rsid w:val="007438A6"/>
    <w:rsid w:val="00750D99"/>
    <w:rsid w:val="00752366"/>
    <w:rsid w:val="0075238D"/>
    <w:rsid w:val="007525CF"/>
    <w:rsid w:val="007534CF"/>
    <w:rsid w:val="00753C1C"/>
    <w:rsid w:val="007545F4"/>
    <w:rsid w:val="00757F88"/>
    <w:rsid w:val="0076248E"/>
    <w:rsid w:val="00762B89"/>
    <w:rsid w:val="007679B4"/>
    <w:rsid w:val="00767B09"/>
    <w:rsid w:val="00772A12"/>
    <w:rsid w:val="00773033"/>
    <w:rsid w:val="00775071"/>
    <w:rsid w:val="0077581F"/>
    <w:rsid w:val="007771F8"/>
    <w:rsid w:val="00777C6A"/>
    <w:rsid w:val="00782183"/>
    <w:rsid w:val="007822FE"/>
    <w:rsid w:val="0078457E"/>
    <w:rsid w:val="00791660"/>
    <w:rsid w:val="00795B45"/>
    <w:rsid w:val="00795FA4"/>
    <w:rsid w:val="007A1513"/>
    <w:rsid w:val="007A32FB"/>
    <w:rsid w:val="007A61B7"/>
    <w:rsid w:val="007A6C8D"/>
    <w:rsid w:val="007B1558"/>
    <w:rsid w:val="007B36F1"/>
    <w:rsid w:val="007B37AE"/>
    <w:rsid w:val="007C21F4"/>
    <w:rsid w:val="007C2FD5"/>
    <w:rsid w:val="007C3E20"/>
    <w:rsid w:val="007C45E1"/>
    <w:rsid w:val="007D00D8"/>
    <w:rsid w:val="007D23AD"/>
    <w:rsid w:val="007D387D"/>
    <w:rsid w:val="007D40D2"/>
    <w:rsid w:val="007D4349"/>
    <w:rsid w:val="007D538F"/>
    <w:rsid w:val="007D5A20"/>
    <w:rsid w:val="007E0A9E"/>
    <w:rsid w:val="007E37CA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3CDB"/>
    <w:rsid w:val="00844D0F"/>
    <w:rsid w:val="00844F84"/>
    <w:rsid w:val="008458DB"/>
    <w:rsid w:val="00845C58"/>
    <w:rsid w:val="00847FA7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181D"/>
    <w:rsid w:val="008918F0"/>
    <w:rsid w:val="00892BBB"/>
    <w:rsid w:val="00897DA9"/>
    <w:rsid w:val="008A0D49"/>
    <w:rsid w:val="008A58FA"/>
    <w:rsid w:val="008B31EA"/>
    <w:rsid w:val="008B531D"/>
    <w:rsid w:val="008C037A"/>
    <w:rsid w:val="008C678D"/>
    <w:rsid w:val="008C6DEF"/>
    <w:rsid w:val="008C7DE0"/>
    <w:rsid w:val="008D13A1"/>
    <w:rsid w:val="008D4AF7"/>
    <w:rsid w:val="008D798B"/>
    <w:rsid w:val="008E255D"/>
    <w:rsid w:val="008E4D5C"/>
    <w:rsid w:val="008F5719"/>
    <w:rsid w:val="008F78C1"/>
    <w:rsid w:val="00900167"/>
    <w:rsid w:val="0090234B"/>
    <w:rsid w:val="0090262F"/>
    <w:rsid w:val="00902F1D"/>
    <w:rsid w:val="00905BFF"/>
    <w:rsid w:val="00906B2E"/>
    <w:rsid w:val="00906D06"/>
    <w:rsid w:val="00906F41"/>
    <w:rsid w:val="009104AD"/>
    <w:rsid w:val="0091057C"/>
    <w:rsid w:val="0091069E"/>
    <w:rsid w:val="00911126"/>
    <w:rsid w:val="009120E0"/>
    <w:rsid w:val="00913152"/>
    <w:rsid w:val="009144A4"/>
    <w:rsid w:val="00916658"/>
    <w:rsid w:val="0091728C"/>
    <w:rsid w:val="00923163"/>
    <w:rsid w:val="00923F44"/>
    <w:rsid w:val="00923FDB"/>
    <w:rsid w:val="00924164"/>
    <w:rsid w:val="00924A57"/>
    <w:rsid w:val="00932665"/>
    <w:rsid w:val="0093333A"/>
    <w:rsid w:val="00933961"/>
    <w:rsid w:val="009341A9"/>
    <w:rsid w:val="00937337"/>
    <w:rsid w:val="00940DC9"/>
    <w:rsid w:val="0094307A"/>
    <w:rsid w:val="0094493A"/>
    <w:rsid w:val="009505A4"/>
    <w:rsid w:val="009531C9"/>
    <w:rsid w:val="00955284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A26E0"/>
    <w:rsid w:val="009B0975"/>
    <w:rsid w:val="009B0997"/>
    <w:rsid w:val="009B5738"/>
    <w:rsid w:val="009B75A1"/>
    <w:rsid w:val="009C0034"/>
    <w:rsid w:val="009C2992"/>
    <w:rsid w:val="009D2A55"/>
    <w:rsid w:val="009D30E2"/>
    <w:rsid w:val="009D7B5D"/>
    <w:rsid w:val="009E0EC4"/>
    <w:rsid w:val="009E3309"/>
    <w:rsid w:val="009E3F2B"/>
    <w:rsid w:val="009E4723"/>
    <w:rsid w:val="009F3C8D"/>
    <w:rsid w:val="009F4C16"/>
    <w:rsid w:val="009F7787"/>
    <w:rsid w:val="00A00E77"/>
    <w:rsid w:val="00A012E6"/>
    <w:rsid w:val="00A03D6D"/>
    <w:rsid w:val="00A14132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4AA1"/>
    <w:rsid w:val="00AB5DDC"/>
    <w:rsid w:val="00AC0377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3671"/>
    <w:rsid w:val="00AE4560"/>
    <w:rsid w:val="00AE71B8"/>
    <w:rsid w:val="00AE7C99"/>
    <w:rsid w:val="00AF0A72"/>
    <w:rsid w:val="00AF1258"/>
    <w:rsid w:val="00AF22B7"/>
    <w:rsid w:val="00AF415C"/>
    <w:rsid w:val="00B01FE4"/>
    <w:rsid w:val="00B05965"/>
    <w:rsid w:val="00B0756F"/>
    <w:rsid w:val="00B10D2B"/>
    <w:rsid w:val="00B123F1"/>
    <w:rsid w:val="00B14EB8"/>
    <w:rsid w:val="00B2458F"/>
    <w:rsid w:val="00B258B7"/>
    <w:rsid w:val="00B307A8"/>
    <w:rsid w:val="00B31308"/>
    <w:rsid w:val="00B34F3C"/>
    <w:rsid w:val="00B35AD5"/>
    <w:rsid w:val="00B408FF"/>
    <w:rsid w:val="00B44818"/>
    <w:rsid w:val="00B45531"/>
    <w:rsid w:val="00B50BCA"/>
    <w:rsid w:val="00B5303D"/>
    <w:rsid w:val="00B53C9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4150"/>
    <w:rsid w:val="00B964B2"/>
    <w:rsid w:val="00BA14B2"/>
    <w:rsid w:val="00BA346E"/>
    <w:rsid w:val="00BA53FE"/>
    <w:rsid w:val="00BA750A"/>
    <w:rsid w:val="00BB2913"/>
    <w:rsid w:val="00BB4B57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77"/>
    <w:rsid w:val="00BD2CE0"/>
    <w:rsid w:val="00BD61A4"/>
    <w:rsid w:val="00BE0343"/>
    <w:rsid w:val="00BE0D93"/>
    <w:rsid w:val="00BE44E1"/>
    <w:rsid w:val="00BE4656"/>
    <w:rsid w:val="00BE4E98"/>
    <w:rsid w:val="00BE6229"/>
    <w:rsid w:val="00BF0DD2"/>
    <w:rsid w:val="00BF26A9"/>
    <w:rsid w:val="00BF2A53"/>
    <w:rsid w:val="00BF3420"/>
    <w:rsid w:val="00C01C9E"/>
    <w:rsid w:val="00C05C36"/>
    <w:rsid w:val="00C06314"/>
    <w:rsid w:val="00C0675E"/>
    <w:rsid w:val="00C07723"/>
    <w:rsid w:val="00C1588E"/>
    <w:rsid w:val="00C16D9E"/>
    <w:rsid w:val="00C211BA"/>
    <w:rsid w:val="00C222B2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709B"/>
    <w:rsid w:val="00C4763F"/>
    <w:rsid w:val="00C51DB1"/>
    <w:rsid w:val="00C53641"/>
    <w:rsid w:val="00C541F0"/>
    <w:rsid w:val="00C57BA1"/>
    <w:rsid w:val="00C57D34"/>
    <w:rsid w:val="00C62A30"/>
    <w:rsid w:val="00C62AD3"/>
    <w:rsid w:val="00C64514"/>
    <w:rsid w:val="00C64C11"/>
    <w:rsid w:val="00C6748A"/>
    <w:rsid w:val="00C70433"/>
    <w:rsid w:val="00C72440"/>
    <w:rsid w:val="00C7354C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5AA9"/>
    <w:rsid w:val="00CC6864"/>
    <w:rsid w:val="00CC7115"/>
    <w:rsid w:val="00CD02E1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260A"/>
    <w:rsid w:val="00CF34D4"/>
    <w:rsid w:val="00CF3855"/>
    <w:rsid w:val="00CF4E41"/>
    <w:rsid w:val="00CF570B"/>
    <w:rsid w:val="00CF66AF"/>
    <w:rsid w:val="00CF6E07"/>
    <w:rsid w:val="00D02297"/>
    <w:rsid w:val="00D05DB5"/>
    <w:rsid w:val="00D10022"/>
    <w:rsid w:val="00D1757F"/>
    <w:rsid w:val="00D20B35"/>
    <w:rsid w:val="00D20F3C"/>
    <w:rsid w:val="00D22C44"/>
    <w:rsid w:val="00D22C7E"/>
    <w:rsid w:val="00D23A99"/>
    <w:rsid w:val="00D23C86"/>
    <w:rsid w:val="00D2514C"/>
    <w:rsid w:val="00D274C3"/>
    <w:rsid w:val="00D33CA9"/>
    <w:rsid w:val="00D35964"/>
    <w:rsid w:val="00D36E4F"/>
    <w:rsid w:val="00D40B9D"/>
    <w:rsid w:val="00D4197D"/>
    <w:rsid w:val="00D52E37"/>
    <w:rsid w:val="00D57619"/>
    <w:rsid w:val="00D57AA4"/>
    <w:rsid w:val="00D60A55"/>
    <w:rsid w:val="00D60A67"/>
    <w:rsid w:val="00D60BD3"/>
    <w:rsid w:val="00D626A5"/>
    <w:rsid w:val="00D65ECD"/>
    <w:rsid w:val="00D65F6D"/>
    <w:rsid w:val="00D66394"/>
    <w:rsid w:val="00D70C1A"/>
    <w:rsid w:val="00D7509A"/>
    <w:rsid w:val="00D754DF"/>
    <w:rsid w:val="00D758D1"/>
    <w:rsid w:val="00D77585"/>
    <w:rsid w:val="00D825E1"/>
    <w:rsid w:val="00D82AB3"/>
    <w:rsid w:val="00D86A0A"/>
    <w:rsid w:val="00D92B24"/>
    <w:rsid w:val="00D977E3"/>
    <w:rsid w:val="00D9796A"/>
    <w:rsid w:val="00D97D22"/>
    <w:rsid w:val="00D97F3B"/>
    <w:rsid w:val="00DA0716"/>
    <w:rsid w:val="00DA2976"/>
    <w:rsid w:val="00DA3E2A"/>
    <w:rsid w:val="00DA4FA0"/>
    <w:rsid w:val="00DA7240"/>
    <w:rsid w:val="00DB1302"/>
    <w:rsid w:val="00DB3735"/>
    <w:rsid w:val="00DB4449"/>
    <w:rsid w:val="00DB580D"/>
    <w:rsid w:val="00DC0AE1"/>
    <w:rsid w:val="00DC4473"/>
    <w:rsid w:val="00DC452D"/>
    <w:rsid w:val="00DC67B0"/>
    <w:rsid w:val="00DD0C77"/>
    <w:rsid w:val="00DD10CD"/>
    <w:rsid w:val="00DD1E4E"/>
    <w:rsid w:val="00DD39A1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B2F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2531"/>
    <w:rsid w:val="00E141FC"/>
    <w:rsid w:val="00E15398"/>
    <w:rsid w:val="00E21BC4"/>
    <w:rsid w:val="00E21C35"/>
    <w:rsid w:val="00E229FF"/>
    <w:rsid w:val="00E24CC3"/>
    <w:rsid w:val="00E27610"/>
    <w:rsid w:val="00E276BA"/>
    <w:rsid w:val="00E30EF5"/>
    <w:rsid w:val="00E36E10"/>
    <w:rsid w:val="00E41FD3"/>
    <w:rsid w:val="00E4694D"/>
    <w:rsid w:val="00E46EC5"/>
    <w:rsid w:val="00E47F75"/>
    <w:rsid w:val="00E5108D"/>
    <w:rsid w:val="00E5378B"/>
    <w:rsid w:val="00E61C63"/>
    <w:rsid w:val="00E6261D"/>
    <w:rsid w:val="00E651B3"/>
    <w:rsid w:val="00E65BF3"/>
    <w:rsid w:val="00E66618"/>
    <w:rsid w:val="00E702CF"/>
    <w:rsid w:val="00E70D76"/>
    <w:rsid w:val="00E722C3"/>
    <w:rsid w:val="00E736CA"/>
    <w:rsid w:val="00E73F48"/>
    <w:rsid w:val="00E83B97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11DD"/>
    <w:rsid w:val="00EC1854"/>
    <w:rsid w:val="00EC7991"/>
    <w:rsid w:val="00ED0F16"/>
    <w:rsid w:val="00ED1FB1"/>
    <w:rsid w:val="00ED7E15"/>
    <w:rsid w:val="00EE280A"/>
    <w:rsid w:val="00EE3BC5"/>
    <w:rsid w:val="00EE421B"/>
    <w:rsid w:val="00EE7C62"/>
    <w:rsid w:val="00EF1A75"/>
    <w:rsid w:val="00EF3377"/>
    <w:rsid w:val="00EF6C2C"/>
    <w:rsid w:val="00EF6FE9"/>
    <w:rsid w:val="00F0243B"/>
    <w:rsid w:val="00F02608"/>
    <w:rsid w:val="00F02D51"/>
    <w:rsid w:val="00F0724C"/>
    <w:rsid w:val="00F11B69"/>
    <w:rsid w:val="00F12CA0"/>
    <w:rsid w:val="00F14560"/>
    <w:rsid w:val="00F151E2"/>
    <w:rsid w:val="00F228B9"/>
    <w:rsid w:val="00F2426A"/>
    <w:rsid w:val="00F26179"/>
    <w:rsid w:val="00F27395"/>
    <w:rsid w:val="00F2761C"/>
    <w:rsid w:val="00F30493"/>
    <w:rsid w:val="00F31B7F"/>
    <w:rsid w:val="00F32721"/>
    <w:rsid w:val="00F40557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577CD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5B8E"/>
    <w:rsid w:val="00F87120"/>
    <w:rsid w:val="00F87281"/>
    <w:rsid w:val="00F90CAD"/>
    <w:rsid w:val="00F91A09"/>
    <w:rsid w:val="00F93E70"/>
    <w:rsid w:val="00F961F5"/>
    <w:rsid w:val="00F97874"/>
    <w:rsid w:val="00FA3806"/>
    <w:rsid w:val="00FA478F"/>
    <w:rsid w:val="00FA52D4"/>
    <w:rsid w:val="00FA7EF7"/>
    <w:rsid w:val="00FB0EC2"/>
    <w:rsid w:val="00FB2DFB"/>
    <w:rsid w:val="00FB3838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4F23"/>
    <w:rsid w:val="00FE7680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5CC4-660B-4ED5-9A4D-BC3EBFE8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62</Pages>
  <Words>14220</Words>
  <Characters>81057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Зиминова Анна Юрьевна</cp:lastModifiedBy>
  <cp:revision>83</cp:revision>
  <cp:lastPrinted>2022-06-28T08:21:00Z</cp:lastPrinted>
  <dcterms:created xsi:type="dcterms:W3CDTF">2022-05-25T05:40:00Z</dcterms:created>
  <dcterms:modified xsi:type="dcterms:W3CDTF">2022-08-15T07:26:00Z</dcterms:modified>
</cp:coreProperties>
</file>