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2DB" w:rsidRDefault="00F312DB" w:rsidP="00F312D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АДМИНИСТРАЦИЯ</w:t>
      </w:r>
    </w:p>
    <w:p w:rsidR="00F312DB" w:rsidRDefault="00F312DB" w:rsidP="00F312D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F312DB" w:rsidRDefault="00F312DB" w:rsidP="00F312D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F312DB" w:rsidRDefault="00F312DB" w:rsidP="00F312D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ПОСТАНОВЛЕНИЕ</w:t>
      </w:r>
    </w:p>
    <w:p w:rsidR="00F312DB" w:rsidRDefault="00F312DB" w:rsidP="00F312D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06.09.2022 № 4497</w:t>
      </w:r>
    </w:p>
    <w:p w:rsidR="006F0FBB" w:rsidRDefault="006F0FBB" w:rsidP="00076FAA">
      <w:pPr>
        <w:spacing w:after="0" w:line="322" w:lineRule="exact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F312DB" w:rsidRDefault="00F312DB" w:rsidP="00076FAA">
      <w:pPr>
        <w:spacing w:after="0" w:line="322" w:lineRule="exact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0FBB" w:rsidRDefault="006F0FBB" w:rsidP="009A626F">
      <w:pPr>
        <w:spacing w:after="0" w:line="240" w:lineRule="auto"/>
        <w:ind w:left="-284" w:right="-143" w:firstLine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Перечень автомобильных дорог общего пользования местного значения Одинцовского городского округа Московской области, утвержденный постановлением Администрации Одинцовского </w:t>
      </w:r>
      <w:r w:rsidR="000576F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городского округа Московской области от 12.08.2019</w:t>
      </w:r>
      <w:r w:rsidR="007E2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197</w:t>
      </w:r>
    </w:p>
    <w:p w:rsidR="006F0FBB" w:rsidRDefault="006F0FBB" w:rsidP="00076FAA">
      <w:pPr>
        <w:spacing w:after="0" w:line="240" w:lineRule="auto"/>
        <w:ind w:left="-284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FBB" w:rsidRDefault="006F0FBB" w:rsidP="00076FAA">
      <w:pPr>
        <w:spacing w:after="0" w:line="240" w:lineRule="auto"/>
        <w:ind w:left="-284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FBB" w:rsidRDefault="006F0FBB" w:rsidP="00076FAA">
      <w:pPr>
        <w:spacing w:after="0" w:line="240" w:lineRule="auto"/>
        <w:ind w:left="-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актуализации сведений об автомобил</w:t>
      </w:r>
      <w:r w:rsidR="000576FB">
        <w:rPr>
          <w:rFonts w:ascii="Times New Roman" w:hAnsi="Times New Roman" w:cs="Times New Roman"/>
          <w:sz w:val="28"/>
          <w:szCs w:val="28"/>
        </w:rPr>
        <w:t xml:space="preserve">ьных дорогах общего пользования местного значения Одинцовского городского округ  </w:t>
      </w:r>
      <w:r>
        <w:rPr>
          <w:rFonts w:ascii="Times New Roman" w:hAnsi="Times New Roman" w:cs="Times New Roman"/>
          <w:sz w:val="28"/>
          <w:szCs w:val="28"/>
        </w:rPr>
        <w:t>Московской области,</w:t>
      </w:r>
    </w:p>
    <w:p w:rsidR="006F0FBB" w:rsidRDefault="006F0FBB" w:rsidP="00076FAA">
      <w:pPr>
        <w:tabs>
          <w:tab w:val="left" w:pos="4389"/>
        </w:tabs>
        <w:spacing w:after="0" w:line="240" w:lineRule="auto"/>
        <w:ind w:left="-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F0FBB" w:rsidRDefault="006F0FBB" w:rsidP="00076FAA">
      <w:pPr>
        <w:spacing w:after="0" w:line="240" w:lineRule="auto"/>
        <w:ind w:left="-284" w:right="-284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F0FBB" w:rsidRDefault="006F0FBB" w:rsidP="00076FAA">
      <w:pPr>
        <w:spacing w:after="0" w:line="240" w:lineRule="auto"/>
        <w:ind w:left="-284" w:right="-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0FBB" w:rsidRDefault="00076FAA" w:rsidP="00076FAA">
      <w:pPr>
        <w:tabs>
          <w:tab w:val="left" w:pos="1276"/>
          <w:tab w:val="left" w:pos="9639"/>
        </w:tabs>
        <w:spacing w:after="0" w:line="240" w:lineRule="auto"/>
        <w:ind w:left="-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2752462"/>
      <w:r>
        <w:rPr>
          <w:rFonts w:ascii="Times New Roman" w:hAnsi="Times New Roman" w:cs="Times New Roman"/>
          <w:sz w:val="28"/>
          <w:szCs w:val="28"/>
        </w:rPr>
        <w:t>1. </w:t>
      </w:r>
      <w:r w:rsidR="006F0FBB">
        <w:rPr>
          <w:rFonts w:ascii="Times New Roman" w:hAnsi="Times New Roman" w:cs="Times New Roman"/>
          <w:sz w:val="28"/>
          <w:szCs w:val="28"/>
        </w:rPr>
        <w:t xml:space="preserve">Внести в Перечень автомобильных дорог общего пользования местного значения Одинцовского городского округа Московской области, утвержденный постановлением Администрации Одинцовского городского округа Московской области от 12.08.2019 № 197 </w:t>
      </w:r>
      <w:r w:rsidR="006F0FBB" w:rsidRPr="00AF29B2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AF29B2" w:rsidRPr="00AF29B2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 xml:space="preserve">07.2022 </w:t>
      </w:r>
      <w:r w:rsidR="00AF29B2" w:rsidRPr="00AF29B2">
        <w:rPr>
          <w:rFonts w:ascii="Times New Roman" w:hAnsi="Times New Roman" w:cs="Times New Roman"/>
          <w:sz w:val="28"/>
          <w:szCs w:val="28"/>
        </w:rPr>
        <w:t>№ 3233</w:t>
      </w:r>
      <w:r w:rsidR="006F0FBB" w:rsidRPr="00AF29B2">
        <w:rPr>
          <w:rFonts w:ascii="Times New Roman" w:hAnsi="Times New Roman" w:cs="Times New Roman"/>
          <w:sz w:val="28"/>
          <w:szCs w:val="28"/>
        </w:rPr>
        <w:t>)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FBB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6F0FBB" w:rsidRPr="006F0FBB" w:rsidRDefault="006F0FBB" w:rsidP="00076FAA">
      <w:pPr>
        <w:tabs>
          <w:tab w:val="left" w:pos="1276"/>
          <w:tab w:val="left" w:pos="9639"/>
        </w:tabs>
        <w:spacing w:after="0" w:line="240" w:lineRule="auto"/>
        <w:ind w:left="-284" w:right="-284" w:firstLine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 Раздел «</w:t>
      </w:r>
      <w:r w:rsidRPr="006F0FBB">
        <w:rPr>
          <w:rFonts w:ascii="Times New Roman" w:eastAsia="Calibri" w:hAnsi="Times New Roman" w:cs="Times New Roman"/>
          <w:sz w:val="28"/>
          <w:szCs w:val="28"/>
        </w:rPr>
        <w:t>Автомобильные дороги, находящиеся на подведомственной Территориальному управлению Одинцово территории</w:t>
      </w:r>
      <w:r w:rsidR="00AF29B2">
        <w:rPr>
          <w:rFonts w:ascii="Times New Roman" w:eastAsia="Calibri" w:hAnsi="Times New Roman" w:cs="Times New Roman"/>
          <w:sz w:val="28"/>
          <w:szCs w:val="28"/>
        </w:rPr>
        <w:t>» дополнить строкой 119.1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6F0FBB" w:rsidRDefault="006F0FBB" w:rsidP="00076FAA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«</w:t>
      </w:r>
    </w:p>
    <w:tbl>
      <w:tblPr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1985"/>
        <w:gridCol w:w="1701"/>
        <w:gridCol w:w="1162"/>
        <w:gridCol w:w="2410"/>
      </w:tblGrid>
      <w:tr w:rsidR="00AF29B2" w:rsidTr="00076FAA">
        <w:trPr>
          <w:trHeight w:val="14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29B2" w:rsidRDefault="00AF29B2" w:rsidP="00076FA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B2" w:rsidRDefault="00AF29B2" w:rsidP="00076FAA">
            <w:pPr>
              <w:spacing w:after="0" w:line="240" w:lineRule="auto"/>
              <w:ind w:left="-136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F2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ооружения дорожного транспорта, внутриквартальные проезды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6FAA" w:rsidRDefault="00AF29B2" w:rsidP="00076FAA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76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6241ОПМР</w:t>
            </w:r>
          </w:p>
          <w:p w:rsidR="00AF29B2" w:rsidRDefault="00076FAA" w:rsidP="00076FAA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29B2" w:rsidRDefault="00AF29B2" w:rsidP="00076FAA">
            <w:pPr>
              <w:spacing w:after="0" w:line="240" w:lineRule="auto"/>
              <w:ind w:left="-137" w:hanging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область, Одинцовский городской</w:t>
            </w:r>
            <w:r w:rsidRPr="00AF2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округ, д. Губкино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B2" w:rsidRDefault="00AF29B2" w:rsidP="00076FA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29B2" w:rsidRDefault="00AF29B2" w:rsidP="00076FA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29B2" w:rsidRDefault="00AF29B2" w:rsidP="00076FA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50:20:0020410:4740</w:t>
            </w:r>
          </w:p>
        </w:tc>
      </w:tr>
    </w:tbl>
    <w:p w:rsidR="006F0FBB" w:rsidRPr="006F0FBB" w:rsidRDefault="006F0FBB" w:rsidP="00076FAA">
      <w:pPr>
        <w:pStyle w:val="a3"/>
        <w:tabs>
          <w:tab w:val="right" w:pos="9781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».</w:t>
      </w:r>
      <w:bookmarkStart w:id="2" w:name="_Hlk72838286"/>
    </w:p>
    <w:bookmarkEnd w:id="2"/>
    <w:p w:rsidR="006F0FBB" w:rsidRDefault="006F0FBB" w:rsidP="00076FAA">
      <w:pPr>
        <w:tabs>
          <w:tab w:val="left" w:pos="1276"/>
          <w:tab w:val="left" w:pos="9639"/>
          <w:tab w:val="left" w:pos="9923"/>
        </w:tabs>
        <w:spacing w:after="0" w:line="240" w:lineRule="auto"/>
        <w:ind w:left="-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Одинцовского городского округа Московской области в сети «Интернет».</w:t>
      </w:r>
    </w:p>
    <w:p w:rsidR="006F0FBB" w:rsidRDefault="006F0FBB" w:rsidP="00076FAA">
      <w:pPr>
        <w:tabs>
          <w:tab w:val="left" w:pos="1276"/>
          <w:tab w:val="left" w:pos="9923"/>
        </w:tabs>
        <w:spacing w:after="0" w:line="240" w:lineRule="auto"/>
        <w:ind w:left="-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   Настоящее постановление вступает в силу со дня его подписания. </w:t>
      </w:r>
    </w:p>
    <w:p w:rsidR="006F0FBB" w:rsidRDefault="006F0FBB" w:rsidP="00076FAA">
      <w:pPr>
        <w:tabs>
          <w:tab w:val="left" w:pos="567"/>
        </w:tabs>
        <w:spacing w:after="0" w:line="240" w:lineRule="auto"/>
        <w:ind w:left="-284" w:right="-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AF29B2" w:rsidRDefault="00AF29B2" w:rsidP="00076FAA">
      <w:pPr>
        <w:tabs>
          <w:tab w:val="left" w:pos="567"/>
        </w:tabs>
        <w:spacing w:after="0" w:line="240" w:lineRule="auto"/>
        <w:ind w:left="-284" w:right="-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6F0FBB" w:rsidRDefault="006F0FBB" w:rsidP="00076FAA">
      <w:pPr>
        <w:spacing w:after="0" w:line="240" w:lineRule="auto"/>
        <w:ind w:left="-284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Одинцовского городского округа</w:t>
      </w:r>
    </w:p>
    <w:p w:rsidR="006F0FBB" w:rsidRDefault="006F0FBB" w:rsidP="00076FAA">
      <w:pPr>
        <w:tabs>
          <w:tab w:val="left" w:pos="8364"/>
        </w:tabs>
        <w:spacing w:after="0" w:line="240" w:lineRule="auto"/>
        <w:ind w:left="-284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Московской области                                                                          </w:t>
      </w:r>
      <w:r w:rsidR="00076FAA">
        <w:rPr>
          <w:rFonts w:ascii="Times New Roman" w:hAnsi="Times New Roman"/>
          <w:sz w:val="28"/>
          <w:szCs w:val="28"/>
        </w:rPr>
        <w:t xml:space="preserve">   </w:t>
      </w:r>
      <w:r w:rsidR="007362DF">
        <w:rPr>
          <w:rFonts w:ascii="Times New Roman" w:hAnsi="Times New Roman"/>
          <w:sz w:val="28"/>
          <w:szCs w:val="28"/>
        </w:rPr>
        <w:t xml:space="preserve"> </w:t>
      </w:r>
      <w:r w:rsidR="00076FA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А.Р. Иванов</w:t>
      </w:r>
    </w:p>
    <w:p w:rsidR="00AA1A0F" w:rsidRDefault="00AA1A0F" w:rsidP="00076FAA">
      <w:pPr>
        <w:tabs>
          <w:tab w:val="left" w:pos="567"/>
        </w:tabs>
        <w:spacing w:after="0" w:line="240" w:lineRule="auto"/>
        <w:ind w:left="-284" w:right="-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0374E" w:rsidRPr="00AA1A0F" w:rsidRDefault="00AA1A0F" w:rsidP="00076FAA">
      <w:pPr>
        <w:tabs>
          <w:tab w:val="left" w:pos="567"/>
        </w:tabs>
        <w:spacing w:after="0" w:line="240" w:lineRule="auto"/>
        <w:ind w:left="-284" w:righ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B0374E" w:rsidRPr="00AA1A0F" w:rsidSect="00AA1A0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FBB"/>
    <w:rsid w:val="000576FB"/>
    <w:rsid w:val="00076FAA"/>
    <w:rsid w:val="00126753"/>
    <w:rsid w:val="00164146"/>
    <w:rsid w:val="00347B90"/>
    <w:rsid w:val="00457287"/>
    <w:rsid w:val="00493BFB"/>
    <w:rsid w:val="00667ECC"/>
    <w:rsid w:val="006F0FBB"/>
    <w:rsid w:val="007362DF"/>
    <w:rsid w:val="0074567D"/>
    <w:rsid w:val="007631A0"/>
    <w:rsid w:val="007E2F8A"/>
    <w:rsid w:val="0084396E"/>
    <w:rsid w:val="00975D63"/>
    <w:rsid w:val="00976838"/>
    <w:rsid w:val="009A626F"/>
    <w:rsid w:val="009F10A6"/>
    <w:rsid w:val="00AA1A0F"/>
    <w:rsid w:val="00AF29B2"/>
    <w:rsid w:val="00B0374E"/>
    <w:rsid w:val="00BB0B2A"/>
    <w:rsid w:val="00BE6330"/>
    <w:rsid w:val="00C46886"/>
    <w:rsid w:val="00C77AAE"/>
    <w:rsid w:val="00D4706E"/>
    <w:rsid w:val="00DD1736"/>
    <w:rsid w:val="00F03CDA"/>
    <w:rsid w:val="00F312DB"/>
    <w:rsid w:val="00F7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9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A993A-2C25-4164-BECB-3A86C8EC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Зиминова Анна Юрьевна</cp:lastModifiedBy>
  <cp:revision>26</cp:revision>
  <cp:lastPrinted>2022-09-07T06:30:00Z</cp:lastPrinted>
  <dcterms:created xsi:type="dcterms:W3CDTF">2022-08-31T09:12:00Z</dcterms:created>
  <dcterms:modified xsi:type="dcterms:W3CDTF">2022-09-09T07:18:00Z</dcterms:modified>
</cp:coreProperties>
</file>