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Default="004E5DED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376649" w:rsidRDefault="0037664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07278E" w:rsidRDefault="0007278E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006E9" w:rsidRDefault="006006E9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6631DB" w:rsidRDefault="006631DB" w:rsidP="001926A4">
      <w:pPr>
        <w:spacing w:after="0" w:line="14" w:lineRule="atLeast"/>
        <w:jc w:val="both"/>
        <w:rPr>
          <w:rFonts w:ascii="Times New Roman" w:hAnsi="Times New Roman" w:cs="Times New Roman"/>
        </w:rPr>
      </w:pPr>
    </w:p>
    <w:p w:rsidR="00453A56" w:rsidRPr="00E9110D" w:rsidRDefault="00453A56" w:rsidP="001926A4">
      <w:pPr>
        <w:spacing w:after="0" w:line="14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p w:rsidR="00845CCA" w:rsidRPr="00845CCA" w:rsidRDefault="00845CCA" w:rsidP="00845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2023-2027 годы</w:t>
      </w:r>
    </w:p>
    <w:p w:rsidR="00845CCA" w:rsidRPr="00845CCA" w:rsidRDefault="00845CCA" w:rsidP="00845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CA" w:rsidRPr="00845CCA" w:rsidRDefault="00845CCA" w:rsidP="00845CCA">
      <w:pPr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 313,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25.07.2022 № 3402, </w:t>
      </w:r>
    </w:p>
    <w:p w:rsidR="00845CCA" w:rsidRPr="00845CCA" w:rsidRDefault="00845CCA" w:rsidP="00845C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CCA" w:rsidRPr="00845CCA" w:rsidRDefault="00845CCA" w:rsidP="00845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45CCA" w:rsidRPr="00845CCA" w:rsidRDefault="00845CCA" w:rsidP="00845C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CA" w:rsidRPr="00845CCA" w:rsidRDefault="00845CCA" w:rsidP="0084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Одинцовского городского округа Московской области «Развитие сельского хозяйства» на 2023-2027 годы (прилагается).</w:t>
      </w:r>
    </w:p>
    <w:p w:rsidR="00845CCA" w:rsidRPr="00845CCA" w:rsidRDefault="00845CCA" w:rsidP="00845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845CCA" w:rsidRPr="00845CCA" w:rsidRDefault="00845CCA" w:rsidP="00845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01.01.2023 и подлежит применению к правоотношениям, возникающим при составлении бюджета Одинцовского городского округа Московской области на 2023 год и плановый период 2024 и 2025 годов.</w:t>
      </w:r>
    </w:p>
    <w:p w:rsidR="00845CCA" w:rsidRPr="00845CCA" w:rsidRDefault="00845CCA" w:rsidP="00845C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55152" w:rsidRPr="00E9110D" w:rsidRDefault="00155152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0058DC" w:rsidRPr="00E9110D" w:rsidRDefault="000058DC" w:rsidP="004E5DED">
      <w:pPr>
        <w:pStyle w:val="a3"/>
        <w:ind w:left="0" w:firstLine="709"/>
        <w:jc w:val="both"/>
        <w:rPr>
          <w:sz w:val="26"/>
          <w:szCs w:val="26"/>
        </w:rPr>
      </w:pPr>
    </w:p>
    <w:p w:rsidR="008442BD" w:rsidRPr="00E9110D" w:rsidRDefault="008442BD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Одинцовского городского округа                      </w:t>
      </w:r>
      <w:r w:rsidR="00ED094B"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="00022B03"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5C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E9110D">
        <w:rPr>
          <w:rFonts w:ascii="Times New Roman" w:hAnsi="Times New Roman" w:cs="Times New Roman"/>
          <w:color w:val="000000" w:themeColor="text1"/>
          <w:sz w:val="26"/>
          <w:szCs w:val="26"/>
        </w:rPr>
        <w:t>А.Р. Иванов</w:t>
      </w:r>
    </w:p>
    <w:p w:rsidR="00EA2CCE" w:rsidRPr="00E9110D" w:rsidRDefault="00EA2CCE" w:rsidP="008442BD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0157" w:rsidRPr="00E9110D" w:rsidRDefault="00EA2CCE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0A0157" w:rsidRPr="00E9110D" w:rsidSect="0036096D">
          <w:headerReference w:type="default" r:id="rId9"/>
          <w:pgSz w:w="11906" w:h="16838"/>
          <w:pgMar w:top="1021" w:right="567" w:bottom="1021" w:left="1418" w:header="709" w:footer="709" w:gutter="0"/>
          <w:cols w:space="708"/>
          <w:titlePg/>
          <w:docGrid w:linePitch="360"/>
        </w:sectPr>
      </w:pPr>
      <w:r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Верно: начальник общего отдела </w:t>
      </w:r>
      <w:r w:rsidR="00E06915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ab/>
      </w:r>
      <w:r w:rsidR="00E06915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ab/>
        <w:t xml:space="preserve">             </w:t>
      </w:r>
      <w:r w:rsidR="0036096D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             </w:t>
      </w:r>
      <w:r w:rsidR="00E06915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Е.П. Кочетков</w:t>
      </w:r>
      <w:r w:rsidR="0036096D"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>а</w:t>
      </w:r>
    </w:p>
    <w:p w:rsidR="00BD12C4" w:rsidRPr="00E9110D" w:rsidRDefault="00BD12C4" w:rsidP="00BD12C4">
      <w:pPr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СОГЛАСОВАНО</w:t>
      </w:r>
    </w:p>
    <w:tbl>
      <w:tblPr>
        <w:tblStyle w:val="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410"/>
      </w:tblGrid>
      <w:tr w:rsidR="0075277F" w:rsidRPr="00E9110D" w:rsidTr="006B339C">
        <w:tc>
          <w:tcPr>
            <w:tcW w:w="7196" w:type="dxa"/>
          </w:tcPr>
          <w:p w:rsidR="0075277F" w:rsidRPr="00E9110D" w:rsidRDefault="0075277F" w:rsidP="007C1F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75277F" w:rsidRPr="00E9110D" w:rsidRDefault="0075277F" w:rsidP="007C1FE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</w:tr>
      <w:tr w:rsidR="0075277F" w:rsidRPr="00E9110D" w:rsidTr="006B339C">
        <w:tc>
          <w:tcPr>
            <w:tcW w:w="7196" w:type="dxa"/>
          </w:tcPr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 xml:space="preserve">Заместитель Главы Администрации – </w:t>
            </w:r>
          </w:p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начальник Управления правового обеспечения</w:t>
            </w:r>
          </w:p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75277F" w:rsidRPr="00E9110D" w:rsidRDefault="0075277F" w:rsidP="006B339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А.А. Тесля</w:t>
            </w:r>
          </w:p>
        </w:tc>
      </w:tr>
      <w:tr w:rsidR="0075277F" w:rsidRPr="00E9110D" w:rsidTr="006B339C">
        <w:tc>
          <w:tcPr>
            <w:tcW w:w="7196" w:type="dxa"/>
          </w:tcPr>
          <w:p w:rsidR="0075277F" w:rsidRPr="00E9110D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 xml:space="preserve">Заместитель Главы Администрации </w:t>
            </w:r>
            <w:r w:rsidRPr="00E9110D">
              <w:rPr>
                <w:rFonts w:eastAsia="Calibri"/>
                <w:sz w:val="26"/>
                <w:szCs w:val="26"/>
                <w:lang w:eastAsia="zh-CN"/>
              </w:rPr>
              <w:t>–</w:t>
            </w:r>
          </w:p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начальник Финансово-казначейского Управления</w:t>
            </w:r>
          </w:p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  <w:tc>
          <w:tcPr>
            <w:tcW w:w="2410" w:type="dxa"/>
          </w:tcPr>
          <w:p w:rsidR="0075277F" w:rsidRPr="00E9110D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Л.В. Тарасова</w:t>
            </w:r>
          </w:p>
          <w:p w:rsidR="0075277F" w:rsidRPr="00E9110D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</w:tr>
      <w:tr w:rsidR="0075277F" w:rsidRPr="00E9110D" w:rsidTr="006B339C">
        <w:tc>
          <w:tcPr>
            <w:tcW w:w="7196" w:type="dxa"/>
          </w:tcPr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75277F" w:rsidRPr="00E9110D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П.В. Кондрацкий</w:t>
            </w:r>
          </w:p>
          <w:p w:rsidR="0075277F" w:rsidRPr="00E9110D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75277F" w:rsidRPr="00E9110D" w:rsidTr="006B339C">
        <w:tc>
          <w:tcPr>
            <w:tcW w:w="7196" w:type="dxa"/>
          </w:tcPr>
          <w:p w:rsidR="0075277F" w:rsidRPr="00E9110D" w:rsidRDefault="0075277F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 w:val="26"/>
                <w:szCs w:val="26"/>
                <w:lang w:eastAsia="zh-CN"/>
              </w:rPr>
            </w:pPr>
            <w:r w:rsidRPr="00E9110D">
              <w:rPr>
                <w:rFonts w:eastAsia="SimSun"/>
                <w:sz w:val="26"/>
                <w:szCs w:val="26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007214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6"/>
                <w:szCs w:val="26"/>
                <w:lang w:eastAsia="zh-CN"/>
              </w:rPr>
            </w:pPr>
            <w:r w:rsidRPr="00E9110D">
              <w:rPr>
                <w:rFonts w:eastAsia="SimSun"/>
                <w:sz w:val="26"/>
                <w:szCs w:val="26"/>
                <w:lang w:val="x-none" w:eastAsia="zh-CN"/>
              </w:rPr>
              <w:t>Управления правового обеспечения</w:t>
            </w:r>
          </w:p>
          <w:p w:rsidR="00007214" w:rsidRPr="00E9110D" w:rsidRDefault="00007214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6"/>
                <w:szCs w:val="26"/>
                <w:lang w:eastAsia="zh-CN"/>
              </w:rPr>
            </w:pPr>
          </w:p>
          <w:p w:rsidR="002E5CA5" w:rsidRPr="00E9110D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6"/>
                <w:szCs w:val="26"/>
                <w:lang w:eastAsia="zh-CN"/>
              </w:rPr>
            </w:pPr>
            <w:r w:rsidRPr="00E9110D">
              <w:rPr>
                <w:rFonts w:eastAsia="SimSun"/>
                <w:sz w:val="26"/>
                <w:szCs w:val="26"/>
                <w:lang w:eastAsia="zh-CN"/>
              </w:rPr>
              <w:t xml:space="preserve">Начальник Управления муниципального земельного </w:t>
            </w:r>
          </w:p>
          <w:p w:rsidR="002E5CA5" w:rsidRPr="00E9110D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6"/>
                <w:szCs w:val="26"/>
                <w:lang w:eastAsia="zh-CN"/>
              </w:rPr>
            </w:pPr>
            <w:r w:rsidRPr="00E9110D">
              <w:rPr>
                <w:rFonts w:eastAsia="SimSun"/>
                <w:sz w:val="26"/>
                <w:szCs w:val="26"/>
                <w:lang w:eastAsia="zh-CN"/>
              </w:rPr>
              <w:t>контроля, сельского хозяйства и экологии</w:t>
            </w:r>
          </w:p>
          <w:p w:rsidR="00007214" w:rsidRPr="00E9110D" w:rsidRDefault="002E5CA5" w:rsidP="002E5C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  <w:sz w:val="26"/>
                <w:szCs w:val="26"/>
                <w:lang w:eastAsia="zh-CN"/>
              </w:rPr>
            </w:pPr>
            <w:r w:rsidRPr="00E9110D">
              <w:rPr>
                <w:rFonts w:eastAsia="SimSun"/>
                <w:sz w:val="26"/>
                <w:szCs w:val="26"/>
                <w:lang w:eastAsia="zh-CN"/>
              </w:rPr>
              <w:t xml:space="preserve">Администрации Одинцовского городского округа                                    </w:t>
            </w:r>
          </w:p>
          <w:p w:rsidR="0075277F" w:rsidRPr="00E9110D" w:rsidRDefault="0075277F" w:rsidP="00BD12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SimSun"/>
                <w:sz w:val="26"/>
                <w:szCs w:val="26"/>
                <w:lang w:val="x-none"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</w:tcPr>
          <w:p w:rsidR="0075277F" w:rsidRPr="00E9110D" w:rsidRDefault="0075277F" w:rsidP="006B339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9C4A62" w:rsidRPr="00E9110D" w:rsidRDefault="009C4A62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Г.В. Варварина</w:t>
            </w:r>
          </w:p>
          <w:p w:rsidR="00007214" w:rsidRPr="00E9110D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007214" w:rsidRPr="00E9110D" w:rsidRDefault="00007214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</w:p>
          <w:p w:rsidR="002E5CA5" w:rsidRPr="00E9110D" w:rsidRDefault="002E5CA5" w:rsidP="000072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jc w:val="right"/>
              <w:rPr>
                <w:rFonts w:eastAsia="Times New Roman"/>
                <w:sz w:val="26"/>
                <w:szCs w:val="26"/>
                <w:lang w:eastAsia="x-none"/>
              </w:rPr>
            </w:pPr>
            <w:r w:rsidRPr="00E9110D">
              <w:rPr>
                <w:rFonts w:eastAsia="Times New Roman"/>
                <w:sz w:val="26"/>
                <w:szCs w:val="26"/>
                <w:lang w:eastAsia="x-none"/>
              </w:rPr>
              <w:t>М.В. Артемова</w:t>
            </w:r>
          </w:p>
          <w:p w:rsidR="00007214" w:rsidRPr="00E9110D" w:rsidRDefault="00007214" w:rsidP="002E5CA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ind w:right="34"/>
              <w:rPr>
                <w:rFonts w:eastAsia="Times New Roman"/>
                <w:sz w:val="26"/>
                <w:szCs w:val="26"/>
                <w:lang w:eastAsia="x-none"/>
              </w:rPr>
            </w:pPr>
          </w:p>
        </w:tc>
      </w:tr>
    </w:tbl>
    <w:p w:rsidR="00BD12C4" w:rsidRPr="00E9110D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BD12C4" w:rsidRPr="00E9110D" w:rsidRDefault="00BD12C4" w:rsidP="00BD12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BD12C4" w:rsidRPr="00E9110D" w:rsidRDefault="00DE0809" w:rsidP="00DE08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E9110D">
        <w:rPr>
          <w:rFonts w:ascii="Times New Roman" w:eastAsia="Calibri" w:hAnsi="Times New Roman" w:cs="Times New Roman"/>
          <w:sz w:val="26"/>
          <w:szCs w:val="26"/>
          <w:lang w:eastAsia="zh-CN"/>
        </w:rPr>
        <w:t>Рассылка: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9"/>
        <w:gridCol w:w="1632"/>
      </w:tblGrid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3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jc w:val="both"/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BD12C4" w:rsidRPr="00E9110D" w:rsidRDefault="006631DB" w:rsidP="002E5CA5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Управление МК, </w:t>
            </w:r>
            <w:r w:rsidR="00B05EBA" w:rsidRPr="00E9110D">
              <w:rPr>
                <w:rFonts w:eastAsia="Calibri"/>
                <w:sz w:val="26"/>
                <w:szCs w:val="26"/>
              </w:rPr>
              <w:t xml:space="preserve"> СХ и </w:t>
            </w:r>
            <w:r w:rsidRPr="00E9110D">
              <w:rPr>
                <w:rFonts w:eastAsia="Calibri"/>
                <w:sz w:val="26"/>
                <w:szCs w:val="26"/>
              </w:rPr>
              <w:t>экологии</w:t>
            </w:r>
          </w:p>
        </w:tc>
        <w:tc>
          <w:tcPr>
            <w:tcW w:w="1632" w:type="dxa"/>
          </w:tcPr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</w:tc>
      </w:tr>
      <w:tr w:rsidR="00BD12C4" w:rsidRPr="00E9110D" w:rsidTr="001C051F">
        <w:tc>
          <w:tcPr>
            <w:tcW w:w="8139" w:type="dxa"/>
          </w:tcPr>
          <w:p w:rsidR="00007214" w:rsidRPr="00E9110D" w:rsidRDefault="00007214" w:rsidP="00007214">
            <w:pPr>
              <w:jc w:val="both"/>
              <w:rPr>
                <w:rFonts w:eastAsia="Calibri"/>
                <w:sz w:val="26"/>
                <w:szCs w:val="26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Управление по инвестициям и поддержке </w:t>
            </w:r>
          </w:p>
          <w:p w:rsidR="00007214" w:rsidRPr="00E9110D" w:rsidRDefault="00007214" w:rsidP="00007214">
            <w:pPr>
              <w:jc w:val="both"/>
              <w:rPr>
                <w:rFonts w:eastAsia="Calibri"/>
                <w:sz w:val="26"/>
                <w:szCs w:val="26"/>
              </w:rPr>
            </w:pPr>
            <w:r w:rsidRPr="00E9110D">
              <w:rPr>
                <w:rFonts w:eastAsia="Calibri"/>
                <w:sz w:val="26"/>
                <w:szCs w:val="26"/>
              </w:rPr>
              <w:t xml:space="preserve">предпринимательства                                                                </w:t>
            </w:r>
          </w:p>
          <w:p w:rsidR="00BD12C4" w:rsidRPr="00E9110D" w:rsidRDefault="00B05EBA" w:rsidP="00BD12C4">
            <w:pPr>
              <w:jc w:val="both"/>
              <w:rPr>
                <w:rFonts w:eastAsia="Calibri"/>
                <w:sz w:val="26"/>
                <w:szCs w:val="26"/>
                <w:highlight w:val="yellow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</w:rPr>
              <w:t>СМИ  (сайт)</w:t>
            </w:r>
          </w:p>
        </w:tc>
        <w:tc>
          <w:tcPr>
            <w:tcW w:w="1632" w:type="dxa"/>
          </w:tcPr>
          <w:p w:rsidR="00007214" w:rsidRPr="00E9110D" w:rsidRDefault="0000721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>–  1 экз.</w:t>
            </w:r>
          </w:p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  <w:r w:rsidRPr="00E9110D">
              <w:rPr>
                <w:rFonts w:eastAsia="Calibri"/>
                <w:sz w:val="26"/>
                <w:szCs w:val="26"/>
                <w:lang w:eastAsia="zh-CN"/>
              </w:rPr>
              <w:t xml:space="preserve">–  </w:t>
            </w:r>
            <w:r w:rsidR="00B05EBA" w:rsidRPr="00E9110D">
              <w:rPr>
                <w:rFonts w:eastAsia="Calibri"/>
                <w:sz w:val="26"/>
                <w:szCs w:val="26"/>
                <w:lang w:eastAsia="zh-CN"/>
              </w:rPr>
              <w:t>1</w:t>
            </w:r>
            <w:r w:rsidRPr="00E9110D">
              <w:rPr>
                <w:rFonts w:eastAsia="Calibri"/>
                <w:sz w:val="26"/>
                <w:szCs w:val="26"/>
                <w:lang w:eastAsia="zh-CN"/>
              </w:rPr>
              <w:t xml:space="preserve"> экз.</w:t>
            </w:r>
          </w:p>
          <w:p w:rsidR="00BD12C4" w:rsidRPr="00E9110D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BD12C4" w:rsidRPr="00BD12C4" w:rsidTr="001C051F">
        <w:tc>
          <w:tcPr>
            <w:tcW w:w="8139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2" w:type="dxa"/>
          </w:tcPr>
          <w:p w:rsidR="00BD12C4" w:rsidRPr="00BD12C4" w:rsidRDefault="00BD12C4" w:rsidP="00BD12C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</w:p>
        </w:tc>
      </w:tr>
    </w:tbl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P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D12C4" w:rsidRDefault="00BD12C4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9110D" w:rsidRDefault="00E9110D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9110D" w:rsidRDefault="00E9110D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5277F" w:rsidRDefault="0075277F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DE0809" w:rsidRDefault="00DE0809" w:rsidP="00DE0809">
      <w:pPr>
        <w:pBdr>
          <w:top w:val="none" w:sz="0" w:space="0" w:color="000000"/>
          <w:left w:val="none" w:sz="0" w:space="0" w:color="000000"/>
          <w:bottom w:val="none" w:sz="0" w:space="1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45CCA" w:rsidRPr="00845CCA" w:rsidRDefault="00845CCA" w:rsidP="00845C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Н.И. Шатохина</w:t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Н.А. Омельченко</w:t>
      </w:r>
    </w:p>
    <w:p w:rsidR="00A834D7" w:rsidRPr="00845CCA" w:rsidRDefault="00845CCA" w:rsidP="00845CC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 8 (495)181-9000 д. 2934</w:t>
      </w:r>
      <w:bookmarkStart w:id="0" w:name="_GoBack"/>
      <w:bookmarkEnd w:id="0"/>
    </w:p>
    <w:sectPr w:rsidR="00A834D7" w:rsidRPr="00845CCA" w:rsidSect="00E83D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33" w:rsidRDefault="00EA3D33" w:rsidP="00585993">
      <w:pPr>
        <w:spacing w:after="0" w:line="240" w:lineRule="auto"/>
      </w:pPr>
      <w:r>
        <w:separator/>
      </w:r>
    </w:p>
  </w:endnote>
  <w:endnote w:type="continuationSeparator" w:id="0">
    <w:p w:rsidR="00EA3D33" w:rsidRDefault="00EA3D33" w:rsidP="005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33" w:rsidRDefault="00EA3D33" w:rsidP="00585993">
      <w:pPr>
        <w:spacing w:after="0" w:line="240" w:lineRule="auto"/>
      </w:pPr>
      <w:r>
        <w:separator/>
      </w:r>
    </w:p>
  </w:footnote>
  <w:footnote w:type="continuationSeparator" w:id="0">
    <w:p w:rsidR="00EA3D33" w:rsidRDefault="00EA3D33" w:rsidP="0058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150827"/>
      <w:docPartObj>
        <w:docPartGallery w:val="Page Numbers (Top of Page)"/>
        <w:docPartUnique/>
      </w:docPartObj>
    </w:sdtPr>
    <w:sdtEndPr/>
    <w:sdtContent>
      <w:p w:rsidR="000A0157" w:rsidRDefault="000A01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CCA">
          <w:rPr>
            <w:noProof/>
          </w:rPr>
          <w:t>2</w:t>
        </w:r>
        <w:r>
          <w:fldChar w:fldCharType="end"/>
        </w:r>
      </w:p>
    </w:sdtContent>
  </w:sdt>
  <w:p w:rsidR="00585993" w:rsidRDefault="005859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064D6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AC2654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7">
    <w:nsid w:val="449D0AB4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8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E1410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5F27"/>
    <w:multiLevelType w:val="multilevel"/>
    <w:tmpl w:val="1EFE81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60" w:hanging="75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02A48"/>
    <w:rsid w:val="000058DC"/>
    <w:rsid w:val="00007214"/>
    <w:rsid w:val="00007F79"/>
    <w:rsid w:val="00020738"/>
    <w:rsid w:val="00022B03"/>
    <w:rsid w:val="00027DBA"/>
    <w:rsid w:val="00033B6B"/>
    <w:rsid w:val="00053A64"/>
    <w:rsid w:val="00062220"/>
    <w:rsid w:val="0007278E"/>
    <w:rsid w:val="0008696F"/>
    <w:rsid w:val="00091D3C"/>
    <w:rsid w:val="000A0157"/>
    <w:rsid w:val="000A5DBD"/>
    <w:rsid w:val="000B6493"/>
    <w:rsid w:val="000C5064"/>
    <w:rsid w:val="000E3311"/>
    <w:rsid w:val="000E33BE"/>
    <w:rsid w:val="0010299E"/>
    <w:rsid w:val="00104ED5"/>
    <w:rsid w:val="001100B5"/>
    <w:rsid w:val="0011438A"/>
    <w:rsid w:val="001161FC"/>
    <w:rsid w:val="0014476A"/>
    <w:rsid w:val="0015315F"/>
    <w:rsid w:val="00153CFB"/>
    <w:rsid w:val="00154B56"/>
    <w:rsid w:val="00155152"/>
    <w:rsid w:val="00157874"/>
    <w:rsid w:val="0016777F"/>
    <w:rsid w:val="001716D3"/>
    <w:rsid w:val="00173253"/>
    <w:rsid w:val="00182360"/>
    <w:rsid w:val="001926A4"/>
    <w:rsid w:val="00192CCC"/>
    <w:rsid w:val="001B42EB"/>
    <w:rsid w:val="001B46AB"/>
    <w:rsid w:val="001B5A68"/>
    <w:rsid w:val="001B74CB"/>
    <w:rsid w:val="001C4826"/>
    <w:rsid w:val="001D5E92"/>
    <w:rsid w:val="001D6132"/>
    <w:rsid w:val="001E414A"/>
    <w:rsid w:val="001E7E81"/>
    <w:rsid w:val="001F1E61"/>
    <w:rsid w:val="001F1E7B"/>
    <w:rsid w:val="00202531"/>
    <w:rsid w:val="00210E65"/>
    <w:rsid w:val="00214AF6"/>
    <w:rsid w:val="002205BC"/>
    <w:rsid w:val="0022098B"/>
    <w:rsid w:val="002243F7"/>
    <w:rsid w:val="00233C42"/>
    <w:rsid w:val="00242CA7"/>
    <w:rsid w:val="00246498"/>
    <w:rsid w:val="00252BB6"/>
    <w:rsid w:val="002634D4"/>
    <w:rsid w:val="0026550C"/>
    <w:rsid w:val="00265656"/>
    <w:rsid w:val="00273D0E"/>
    <w:rsid w:val="00275430"/>
    <w:rsid w:val="00291106"/>
    <w:rsid w:val="002A69EA"/>
    <w:rsid w:val="002B2C17"/>
    <w:rsid w:val="002B6FD1"/>
    <w:rsid w:val="002D2E54"/>
    <w:rsid w:val="002D302E"/>
    <w:rsid w:val="002E4CBD"/>
    <w:rsid w:val="002E5CA5"/>
    <w:rsid w:val="002E6069"/>
    <w:rsid w:val="0030196B"/>
    <w:rsid w:val="00301CB1"/>
    <w:rsid w:val="00303E89"/>
    <w:rsid w:val="003113F4"/>
    <w:rsid w:val="003131F5"/>
    <w:rsid w:val="003166A8"/>
    <w:rsid w:val="0035131E"/>
    <w:rsid w:val="00352942"/>
    <w:rsid w:val="00352ECE"/>
    <w:rsid w:val="003532F7"/>
    <w:rsid w:val="00354499"/>
    <w:rsid w:val="0036096D"/>
    <w:rsid w:val="003662BF"/>
    <w:rsid w:val="00376649"/>
    <w:rsid w:val="003806BF"/>
    <w:rsid w:val="003A00B5"/>
    <w:rsid w:val="003A0457"/>
    <w:rsid w:val="003B5F69"/>
    <w:rsid w:val="003C25FD"/>
    <w:rsid w:val="003D0363"/>
    <w:rsid w:val="003D1649"/>
    <w:rsid w:val="003E3A80"/>
    <w:rsid w:val="003E4314"/>
    <w:rsid w:val="003E4927"/>
    <w:rsid w:val="003E75B7"/>
    <w:rsid w:val="003F0078"/>
    <w:rsid w:val="003F2AC2"/>
    <w:rsid w:val="004003B1"/>
    <w:rsid w:val="004005D0"/>
    <w:rsid w:val="00411B49"/>
    <w:rsid w:val="004131CD"/>
    <w:rsid w:val="0042087D"/>
    <w:rsid w:val="00422F99"/>
    <w:rsid w:val="004230D4"/>
    <w:rsid w:val="00430344"/>
    <w:rsid w:val="0043417F"/>
    <w:rsid w:val="00443F5E"/>
    <w:rsid w:val="00447793"/>
    <w:rsid w:val="004519E8"/>
    <w:rsid w:val="00452869"/>
    <w:rsid w:val="00453611"/>
    <w:rsid w:val="00453A56"/>
    <w:rsid w:val="00454B0A"/>
    <w:rsid w:val="00461DE7"/>
    <w:rsid w:val="0046218A"/>
    <w:rsid w:val="00472645"/>
    <w:rsid w:val="00473838"/>
    <w:rsid w:val="0048336A"/>
    <w:rsid w:val="004971CD"/>
    <w:rsid w:val="004A4C2C"/>
    <w:rsid w:val="004B0A8D"/>
    <w:rsid w:val="004B2773"/>
    <w:rsid w:val="004B2930"/>
    <w:rsid w:val="004B4441"/>
    <w:rsid w:val="004B5C14"/>
    <w:rsid w:val="004C0248"/>
    <w:rsid w:val="004C1EE1"/>
    <w:rsid w:val="004D2BFE"/>
    <w:rsid w:val="004E242F"/>
    <w:rsid w:val="004E3A20"/>
    <w:rsid w:val="004E45EB"/>
    <w:rsid w:val="004E5DED"/>
    <w:rsid w:val="004E720D"/>
    <w:rsid w:val="004F5578"/>
    <w:rsid w:val="004F5C21"/>
    <w:rsid w:val="004F7D3C"/>
    <w:rsid w:val="00522FC7"/>
    <w:rsid w:val="00523BAB"/>
    <w:rsid w:val="005258D6"/>
    <w:rsid w:val="00527F42"/>
    <w:rsid w:val="00530614"/>
    <w:rsid w:val="00532C8A"/>
    <w:rsid w:val="005332FF"/>
    <w:rsid w:val="00546931"/>
    <w:rsid w:val="00555584"/>
    <w:rsid w:val="005655D2"/>
    <w:rsid w:val="00567F81"/>
    <w:rsid w:val="005741F1"/>
    <w:rsid w:val="00574AAC"/>
    <w:rsid w:val="00580B65"/>
    <w:rsid w:val="00585993"/>
    <w:rsid w:val="0058762D"/>
    <w:rsid w:val="0059168C"/>
    <w:rsid w:val="005943EA"/>
    <w:rsid w:val="00595508"/>
    <w:rsid w:val="005959E3"/>
    <w:rsid w:val="00597710"/>
    <w:rsid w:val="005A4ACC"/>
    <w:rsid w:val="005B6644"/>
    <w:rsid w:val="005B7D79"/>
    <w:rsid w:val="005C1E1E"/>
    <w:rsid w:val="005D295D"/>
    <w:rsid w:val="005E0C7A"/>
    <w:rsid w:val="005F4114"/>
    <w:rsid w:val="006006E9"/>
    <w:rsid w:val="00604A1C"/>
    <w:rsid w:val="006068CF"/>
    <w:rsid w:val="00610F1F"/>
    <w:rsid w:val="00613F71"/>
    <w:rsid w:val="00617BFC"/>
    <w:rsid w:val="00622B3F"/>
    <w:rsid w:val="00625E5A"/>
    <w:rsid w:val="006517C9"/>
    <w:rsid w:val="00653D86"/>
    <w:rsid w:val="006631DB"/>
    <w:rsid w:val="00667413"/>
    <w:rsid w:val="006722AC"/>
    <w:rsid w:val="0067634A"/>
    <w:rsid w:val="00686FA0"/>
    <w:rsid w:val="00693328"/>
    <w:rsid w:val="006A535E"/>
    <w:rsid w:val="006A73AE"/>
    <w:rsid w:val="006B339C"/>
    <w:rsid w:val="006B6B12"/>
    <w:rsid w:val="006B6F7E"/>
    <w:rsid w:val="006C0144"/>
    <w:rsid w:val="006D5C6F"/>
    <w:rsid w:val="006E64A8"/>
    <w:rsid w:val="006F56EE"/>
    <w:rsid w:val="00703FAA"/>
    <w:rsid w:val="00705044"/>
    <w:rsid w:val="00712F5C"/>
    <w:rsid w:val="00714E05"/>
    <w:rsid w:val="00730186"/>
    <w:rsid w:val="0073353B"/>
    <w:rsid w:val="00740E61"/>
    <w:rsid w:val="0074391F"/>
    <w:rsid w:val="00743B19"/>
    <w:rsid w:val="0075277F"/>
    <w:rsid w:val="0075489D"/>
    <w:rsid w:val="00757C50"/>
    <w:rsid w:val="0076005F"/>
    <w:rsid w:val="007658B2"/>
    <w:rsid w:val="00793BE4"/>
    <w:rsid w:val="007A5EE2"/>
    <w:rsid w:val="007B0B37"/>
    <w:rsid w:val="007B3052"/>
    <w:rsid w:val="007C317E"/>
    <w:rsid w:val="007C41F0"/>
    <w:rsid w:val="007C453F"/>
    <w:rsid w:val="007D1ECB"/>
    <w:rsid w:val="007D4A0E"/>
    <w:rsid w:val="007D6DBD"/>
    <w:rsid w:val="007D76B2"/>
    <w:rsid w:val="007F39D4"/>
    <w:rsid w:val="007F489D"/>
    <w:rsid w:val="00805B77"/>
    <w:rsid w:val="00806B7C"/>
    <w:rsid w:val="00811751"/>
    <w:rsid w:val="00813EF1"/>
    <w:rsid w:val="00816453"/>
    <w:rsid w:val="00826007"/>
    <w:rsid w:val="00832296"/>
    <w:rsid w:val="008442BD"/>
    <w:rsid w:val="00845CCA"/>
    <w:rsid w:val="0086346E"/>
    <w:rsid w:val="008647BC"/>
    <w:rsid w:val="008663D7"/>
    <w:rsid w:val="008713E8"/>
    <w:rsid w:val="00871470"/>
    <w:rsid w:val="00874E76"/>
    <w:rsid w:val="00875DFB"/>
    <w:rsid w:val="008A1BF5"/>
    <w:rsid w:val="008A43B8"/>
    <w:rsid w:val="008B48C4"/>
    <w:rsid w:val="008B5342"/>
    <w:rsid w:val="008B764D"/>
    <w:rsid w:val="008D1B46"/>
    <w:rsid w:val="008D40B0"/>
    <w:rsid w:val="00900302"/>
    <w:rsid w:val="00903DA3"/>
    <w:rsid w:val="0090613F"/>
    <w:rsid w:val="00906639"/>
    <w:rsid w:val="00907315"/>
    <w:rsid w:val="009110CC"/>
    <w:rsid w:val="009153B3"/>
    <w:rsid w:val="009218D3"/>
    <w:rsid w:val="0093066A"/>
    <w:rsid w:val="00930FB2"/>
    <w:rsid w:val="00932206"/>
    <w:rsid w:val="0094212E"/>
    <w:rsid w:val="00947A49"/>
    <w:rsid w:val="00950608"/>
    <w:rsid w:val="00952A52"/>
    <w:rsid w:val="009557FD"/>
    <w:rsid w:val="00964C54"/>
    <w:rsid w:val="009843A4"/>
    <w:rsid w:val="00984666"/>
    <w:rsid w:val="009853BF"/>
    <w:rsid w:val="00991361"/>
    <w:rsid w:val="009B1EAF"/>
    <w:rsid w:val="009C4A62"/>
    <w:rsid w:val="009C7BAB"/>
    <w:rsid w:val="009D27E9"/>
    <w:rsid w:val="009E01EC"/>
    <w:rsid w:val="009E6B91"/>
    <w:rsid w:val="009E770F"/>
    <w:rsid w:val="00A019E2"/>
    <w:rsid w:val="00A0269D"/>
    <w:rsid w:val="00A0720F"/>
    <w:rsid w:val="00A07A4E"/>
    <w:rsid w:val="00A12A7D"/>
    <w:rsid w:val="00A1638D"/>
    <w:rsid w:val="00A17716"/>
    <w:rsid w:val="00A20D63"/>
    <w:rsid w:val="00A214B5"/>
    <w:rsid w:val="00A3125F"/>
    <w:rsid w:val="00A313DF"/>
    <w:rsid w:val="00A31D2F"/>
    <w:rsid w:val="00A350AF"/>
    <w:rsid w:val="00A40EDE"/>
    <w:rsid w:val="00A451D0"/>
    <w:rsid w:val="00A472B3"/>
    <w:rsid w:val="00A560C4"/>
    <w:rsid w:val="00A62055"/>
    <w:rsid w:val="00A7188A"/>
    <w:rsid w:val="00A834D7"/>
    <w:rsid w:val="00A91698"/>
    <w:rsid w:val="00A92876"/>
    <w:rsid w:val="00A951EF"/>
    <w:rsid w:val="00A95391"/>
    <w:rsid w:val="00AA36E6"/>
    <w:rsid w:val="00AB1F9B"/>
    <w:rsid w:val="00AB206B"/>
    <w:rsid w:val="00AB4191"/>
    <w:rsid w:val="00AD53D4"/>
    <w:rsid w:val="00AD5E4D"/>
    <w:rsid w:val="00AD6336"/>
    <w:rsid w:val="00AE07A7"/>
    <w:rsid w:val="00AE6FA1"/>
    <w:rsid w:val="00AF4CA3"/>
    <w:rsid w:val="00B04A33"/>
    <w:rsid w:val="00B05EBA"/>
    <w:rsid w:val="00B07303"/>
    <w:rsid w:val="00B1675E"/>
    <w:rsid w:val="00B27FD1"/>
    <w:rsid w:val="00B31DA9"/>
    <w:rsid w:val="00B32AB3"/>
    <w:rsid w:val="00B5568F"/>
    <w:rsid w:val="00B60EA6"/>
    <w:rsid w:val="00B63D23"/>
    <w:rsid w:val="00B65C7D"/>
    <w:rsid w:val="00B83CB1"/>
    <w:rsid w:val="00B8638D"/>
    <w:rsid w:val="00B92D2B"/>
    <w:rsid w:val="00BA3290"/>
    <w:rsid w:val="00BB0D0E"/>
    <w:rsid w:val="00BC0AFE"/>
    <w:rsid w:val="00BC2A16"/>
    <w:rsid w:val="00BC7287"/>
    <w:rsid w:val="00BD12C4"/>
    <w:rsid w:val="00BD3264"/>
    <w:rsid w:val="00BD681C"/>
    <w:rsid w:val="00BE43BF"/>
    <w:rsid w:val="00BF131D"/>
    <w:rsid w:val="00C047F1"/>
    <w:rsid w:val="00C05B97"/>
    <w:rsid w:val="00C13FEC"/>
    <w:rsid w:val="00C141DA"/>
    <w:rsid w:val="00C153FC"/>
    <w:rsid w:val="00C41362"/>
    <w:rsid w:val="00C53D25"/>
    <w:rsid w:val="00C64912"/>
    <w:rsid w:val="00C70796"/>
    <w:rsid w:val="00C70A35"/>
    <w:rsid w:val="00C922BF"/>
    <w:rsid w:val="00C95D02"/>
    <w:rsid w:val="00C96482"/>
    <w:rsid w:val="00C97F18"/>
    <w:rsid w:val="00CA6B04"/>
    <w:rsid w:val="00CB4210"/>
    <w:rsid w:val="00CC0B26"/>
    <w:rsid w:val="00CC2FB6"/>
    <w:rsid w:val="00CC6952"/>
    <w:rsid w:val="00CD760E"/>
    <w:rsid w:val="00CE0E40"/>
    <w:rsid w:val="00CE1351"/>
    <w:rsid w:val="00CE7134"/>
    <w:rsid w:val="00CE7361"/>
    <w:rsid w:val="00CE7967"/>
    <w:rsid w:val="00CF1219"/>
    <w:rsid w:val="00CF1DAF"/>
    <w:rsid w:val="00CF3D34"/>
    <w:rsid w:val="00D13597"/>
    <w:rsid w:val="00D40355"/>
    <w:rsid w:val="00D6347F"/>
    <w:rsid w:val="00D67686"/>
    <w:rsid w:val="00D703E1"/>
    <w:rsid w:val="00D76B42"/>
    <w:rsid w:val="00D80234"/>
    <w:rsid w:val="00D871EA"/>
    <w:rsid w:val="00D8720A"/>
    <w:rsid w:val="00DA22DC"/>
    <w:rsid w:val="00DA4FAF"/>
    <w:rsid w:val="00DA694A"/>
    <w:rsid w:val="00DC4B11"/>
    <w:rsid w:val="00DD1054"/>
    <w:rsid w:val="00DD6C7C"/>
    <w:rsid w:val="00DD7944"/>
    <w:rsid w:val="00DE0809"/>
    <w:rsid w:val="00DE0909"/>
    <w:rsid w:val="00DE6023"/>
    <w:rsid w:val="00DF4FD4"/>
    <w:rsid w:val="00E04891"/>
    <w:rsid w:val="00E04D28"/>
    <w:rsid w:val="00E06915"/>
    <w:rsid w:val="00E10D18"/>
    <w:rsid w:val="00E17982"/>
    <w:rsid w:val="00E17FF8"/>
    <w:rsid w:val="00E317F1"/>
    <w:rsid w:val="00E42BF0"/>
    <w:rsid w:val="00E444D2"/>
    <w:rsid w:val="00E46DE6"/>
    <w:rsid w:val="00E470A3"/>
    <w:rsid w:val="00E47714"/>
    <w:rsid w:val="00E514AF"/>
    <w:rsid w:val="00E67D62"/>
    <w:rsid w:val="00E715A6"/>
    <w:rsid w:val="00E7254B"/>
    <w:rsid w:val="00E81883"/>
    <w:rsid w:val="00E83D13"/>
    <w:rsid w:val="00E9110D"/>
    <w:rsid w:val="00E92069"/>
    <w:rsid w:val="00E927C8"/>
    <w:rsid w:val="00E97AAB"/>
    <w:rsid w:val="00EA03D8"/>
    <w:rsid w:val="00EA2CCE"/>
    <w:rsid w:val="00EA3D33"/>
    <w:rsid w:val="00EA4F83"/>
    <w:rsid w:val="00EA588C"/>
    <w:rsid w:val="00EB4AF5"/>
    <w:rsid w:val="00EB5FCD"/>
    <w:rsid w:val="00EC1839"/>
    <w:rsid w:val="00EC3FB5"/>
    <w:rsid w:val="00ED094B"/>
    <w:rsid w:val="00ED6BB6"/>
    <w:rsid w:val="00EE25B8"/>
    <w:rsid w:val="00EE388F"/>
    <w:rsid w:val="00EE564A"/>
    <w:rsid w:val="00EF0F9F"/>
    <w:rsid w:val="00EF40AD"/>
    <w:rsid w:val="00EF6B59"/>
    <w:rsid w:val="00EF733C"/>
    <w:rsid w:val="00EF783C"/>
    <w:rsid w:val="00F00900"/>
    <w:rsid w:val="00F01C84"/>
    <w:rsid w:val="00F20453"/>
    <w:rsid w:val="00F20B9D"/>
    <w:rsid w:val="00F318FA"/>
    <w:rsid w:val="00F33247"/>
    <w:rsid w:val="00F34B8B"/>
    <w:rsid w:val="00F34D3B"/>
    <w:rsid w:val="00F34E5A"/>
    <w:rsid w:val="00F351B6"/>
    <w:rsid w:val="00F374A7"/>
    <w:rsid w:val="00F45C56"/>
    <w:rsid w:val="00F50D1B"/>
    <w:rsid w:val="00F643E4"/>
    <w:rsid w:val="00F64FC4"/>
    <w:rsid w:val="00F7385D"/>
    <w:rsid w:val="00F7448F"/>
    <w:rsid w:val="00F758E9"/>
    <w:rsid w:val="00F81408"/>
    <w:rsid w:val="00FA206C"/>
    <w:rsid w:val="00FA7AF7"/>
    <w:rsid w:val="00FB0607"/>
    <w:rsid w:val="00FB4916"/>
    <w:rsid w:val="00FD7078"/>
    <w:rsid w:val="00FE0E92"/>
    <w:rsid w:val="00FE47C2"/>
    <w:rsid w:val="00FE6F1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AB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Маркер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BD12C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4003B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993"/>
  </w:style>
  <w:style w:type="paragraph" w:styleId="ac">
    <w:name w:val="footer"/>
    <w:basedOn w:val="a"/>
    <w:link w:val="ad"/>
    <w:uiPriority w:val="99"/>
    <w:unhideWhenUsed/>
    <w:rsid w:val="00585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7221-B791-4C48-BD0D-F1449478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Шатохина Наталья Ивановна</cp:lastModifiedBy>
  <cp:revision>2</cp:revision>
  <cp:lastPrinted>2022-02-15T12:12:00Z</cp:lastPrinted>
  <dcterms:created xsi:type="dcterms:W3CDTF">2022-09-21T09:15:00Z</dcterms:created>
  <dcterms:modified xsi:type="dcterms:W3CDTF">2022-09-21T09:15:00Z</dcterms:modified>
</cp:coreProperties>
</file>