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A" w:rsidRPr="005513FA" w:rsidRDefault="005513FA" w:rsidP="005513FA">
      <w:pPr>
        <w:jc w:val="center"/>
        <w:rPr>
          <w:rFonts w:ascii="Arial" w:eastAsia="Calibri" w:hAnsi="Arial" w:cs="Arial"/>
        </w:rPr>
      </w:pPr>
      <w:r w:rsidRPr="005513FA">
        <w:rPr>
          <w:rFonts w:ascii="Arial" w:eastAsia="Calibri" w:hAnsi="Arial" w:cs="Arial"/>
        </w:rPr>
        <w:t>АДМИНИСТРАЦИЯ</w:t>
      </w:r>
    </w:p>
    <w:p w:rsidR="005513FA" w:rsidRPr="005513FA" w:rsidRDefault="005513FA" w:rsidP="005513FA">
      <w:pPr>
        <w:jc w:val="center"/>
        <w:rPr>
          <w:rFonts w:ascii="Arial" w:eastAsia="Calibri" w:hAnsi="Arial" w:cs="Arial"/>
        </w:rPr>
      </w:pPr>
      <w:r w:rsidRPr="005513FA">
        <w:rPr>
          <w:rFonts w:ascii="Arial" w:eastAsia="Calibri" w:hAnsi="Arial" w:cs="Arial"/>
        </w:rPr>
        <w:t>ОДИНЦОВСКОГО ГОРОДСКОГО ОКРУГА</w:t>
      </w:r>
    </w:p>
    <w:p w:rsidR="005513FA" w:rsidRPr="005513FA" w:rsidRDefault="005513FA" w:rsidP="005513FA">
      <w:pPr>
        <w:jc w:val="center"/>
        <w:rPr>
          <w:rFonts w:ascii="Arial" w:eastAsia="Calibri" w:hAnsi="Arial" w:cs="Arial"/>
        </w:rPr>
      </w:pPr>
      <w:r w:rsidRPr="005513FA">
        <w:rPr>
          <w:rFonts w:ascii="Arial" w:eastAsia="Calibri" w:hAnsi="Arial" w:cs="Arial"/>
        </w:rPr>
        <w:t>МОСКОВСКОЙ ОБЛАСТИ</w:t>
      </w:r>
    </w:p>
    <w:p w:rsidR="005513FA" w:rsidRPr="005513FA" w:rsidRDefault="005513FA" w:rsidP="005513FA">
      <w:pPr>
        <w:jc w:val="center"/>
        <w:rPr>
          <w:rFonts w:ascii="Arial" w:eastAsia="Calibri" w:hAnsi="Arial" w:cs="Arial"/>
        </w:rPr>
      </w:pPr>
      <w:r w:rsidRPr="005513FA">
        <w:rPr>
          <w:rFonts w:ascii="Arial" w:eastAsia="Calibri" w:hAnsi="Arial" w:cs="Arial"/>
        </w:rPr>
        <w:t>ПОСТАНОВЛЕНИЕ</w:t>
      </w:r>
    </w:p>
    <w:p w:rsidR="005513FA" w:rsidRPr="005513FA" w:rsidRDefault="005513FA" w:rsidP="005513FA">
      <w:pPr>
        <w:jc w:val="center"/>
        <w:rPr>
          <w:rFonts w:ascii="Arial" w:eastAsia="Calibri" w:hAnsi="Arial" w:cs="Arial"/>
        </w:rPr>
      </w:pPr>
      <w:r w:rsidRPr="005513FA">
        <w:rPr>
          <w:rFonts w:ascii="Arial" w:eastAsia="Calibri" w:hAnsi="Arial" w:cs="Arial"/>
        </w:rPr>
        <w:t>05.10.2022 № 5441</w:t>
      </w:r>
    </w:p>
    <w:p w:rsidR="00D12C4F" w:rsidRPr="00C41F63" w:rsidRDefault="00D12C4F" w:rsidP="00A461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2C4F" w:rsidRDefault="00D12C4F" w:rsidP="00A461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D3877" w:rsidRDefault="007D3877" w:rsidP="00A461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13FF" w:rsidRPr="00C41F63" w:rsidRDefault="00FF13FF" w:rsidP="00A461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2C4F" w:rsidRPr="00C41F63" w:rsidRDefault="00D12C4F" w:rsidP="00A461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2C4F" w:rsidRPr="00F77FF4" w:rsidRDefault="00D12C4F" w:rsidP="00A4616D">
      <w:pPr>
        <w:widowControl w:val="0"/>
        <w:tabs>
          <w:tab w:val="left" w:pos="851"/>
        </w:tabs>
        <w:ind w:right="140"/>
        <w:jc w:val="center"/>
        <w:rPr>
          <w:sz w:val="28"/>
          <w:szCs w:val="28"/>
        </w:rPr>
      </w:pPr>
      <w:r w:rsidRPr="00F77FF4">
        <w:rPr>
          <w:sz w:val="28"/>
          <w:szCs w:val="28"/>
        </w:rPr>
        <w:t xml:space="preserve">Об обеспечении безопасности </w:t>
      </w:r>
      <w:r w:rsidRPr="00F77FF4">
        <w:rPr>
          <w:spacing w:val="6"/>
          <w:sz w:val="28"/>
          <w:szCs w:val="28"/>
        </w:rPr>
        <w:t xml:space="preserve">людей </w:t>
      </w:r>
      <w:r w:rsidRPr="00F77FF4">
        <w:rPr>
          <w:sz w:val="28"/>
          <w:szCs w:val="28"/>
        </w:rPr>
        <w:t>на водных объектах, охраны их жизни</w:t>
      </w:r>
    </w:p>
    <w:p w:rsidR="00D12C4F" w:rsidRPr="00F77FF4" w:rsidRDefault="00D12C4F" w:rsidP="00A4616D">
      <w:pPr>
        <w:widowControl w:val="0"/>
        <w:tabs>
          <w:tab w:val="left" w:pos="851"/>
        </w:tabs>
        <w:ind w:right="-2"/>
        <w:jc w:val="center"/>
        <w:rPr>
          <w:spacing w:val="-4"/>
          <w:sz w:val="28"/>
          <w:szCs w:val="28"/>
        </w:rPr>
      </w:pPr>
      <w:r w:rsidRPr="00F77FF4">
        <w:rPr>
          <w:sz w:val="28"/>
          <w:szCs w:val="28"/>
        </w:rPr>
        <w:t xml:space="preserve">и здоровья на территории Одинцовского </w:t>
      </w:r>
      <w:r w:rsidRPr="00F77FF4">
        <w:rPr>
          <w:spacing w:val="-4"/>
          <w:sz w:val="28"/>
          <w:szCs w:val="28"/>
        </w:rPr>
        <w:t>городского округа Московской области</w:t>
      </w:r>
    </w:p>
    <w:p w:rsidR="00D12C4F" w:rsidRPr="00F77FF4" w:rsidRDefault="00D12C4F" w:rsidP="00A4616D">
      <w:pPr>
        <w:widowControl w:val="0"/>
        <w:tabs>
          <w:tab w:val="left" w:pos="851"/>
        </w:tabs>
        <w:ind w:right="-2"/>
        <w:jc w:val="center"/>
        <w:rPr>
          <w:sz w:val="28"/>
          <w:szCs w:val="28"/>
        </w:rPr>
      </w:pPr>
      <w:r w:rsidRPr="00F77FF4">
        <w:rPr>
          <w:spacing w:val="-4"/>
          <w:sz w:val="28"/>
          <w:szCs w:val="28"/>
        </w:rPr>
        <w:t xml:space="preserve">в осенне-зимний </w:t>
      </w:r>
      <w:r w:rsidRPr="00F77FF4">
        <w:rPr>
          <w:sz w:val="28"/>
          <w:szCs w:val="28"/>
        </w:rPr>
        <w:t>период 202</w:t>
      </w:r>
      <w:r w:rsidR="00F77FF4" w:rsidRPr="00F77FF4">
        <w:rPr>
          <w:sz w:val="28"/>
          <w:szCs w:val="28"/>
        </w:rPr>
        <w:t>2</w:t>
      </w:r>
      <w:r w:rsidRPr="00F77FF4">
        <w:rPr>
          <w:sz w:val="28"/>
          <w:szCs w:val="28"/>
        </w:rPr>
        <w:t>-202</w:t>
      </w:r>
      <w:r w:rsidR="00F77FF4" w:rsidRPr="00F77FF4">
        <w:rPr>
          <w:sz w:val="28"/>
          <w:szCs w:val="28"/>
        </w:rPr>
        <w:t>3</w:t>
      </w:r>
      <w:r w:rsidRPr="00F77FF4">
        <w:rPr>
          <w:sz w:val="28"/>
          <w:szCs w:val="28"/>
        </w:rPr>
        <w:t xml:space="preserve"> годов</w:t>
      </w:r>
    </w:p>
    <w:p w:rsidR="00D12C4F" w:rsidRPr="00034E4E" w:rsidRDefault="00D12C4F" w:rsidP="00A4616D">
      <w:pPr>
        <w:pStyle w:val="a3"/>
        <w:widowControl w:val="0"/>
        <w:spacing w:after="0"/>
        <w:rPr>
          <w:szCs w:val="28"/>
          <w:highlight w:val="yellow"/>
        </w:rPr>
      </w:pPr>
    </w:p>
    <w:p w:rsidR="00D12C4F" w:rsidRPr="00034E4E" w:rsidRDefault="00D12C4F" w:rsidP="00A4616D">
      <w:pPr>
        <w:pStyle w:val="a3"/>
        <w:widowControl w:val="0"/>
        <w:spacing w:after="0"/>
        <w:rPr>
          <w:szCs w:val="28"/>
          <w:highlight w:val="yellow"/>
        </w:rPr>
      </w:pPr>
    </w:p>
    <w:p w:rsidR="00D12C4F" w:rsidRPr="00702813" w:rsidRDefault="00D12C4F" w:rsidP="00A4616D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702813">
        <w:rPr>
          <w:sz w:val="28"/>
          <w:szCs w:val="28"/>
        </w:rPr>
        <w:t xml:space="preserve">В соответствии с Федеральным законом от 06.10.2003 № 131-ФЗ </w:t>
      </w:r>
      <w:r w:rsidR="00C41F63" w:rsidRPr="00702813">
        <w:rPr>
          <w:sz w:val="28"/>
          <w:szCs w:val="28"/>
        </w:rPr>
        <w:br/>
      </w:r>
      <w:r w:rsidRPr="0070281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F231D" w:rsidRPr="00702813">
        <w:rPr>
          <w:sz w:val="28"/>
          <w:szCs w:val="28"/>
        </w:rPr>
        <w:t>П</w:t>
      </w:r>
      <w:r w:rsidRPr="00702813">
        <w:rPr>
          <w:sz w:val="28"/>
          <w:szCs w:val="28"/>
        </w:rPr>
        <w:t>равила</w:t>
      </w:r>
      <w:r w:rsidR="002F231D" w:rsidRPr="00702813">
        <w:rPr>
          <w:sz w:val="28"/>
          <w:szCs w:val="28"/>
        </w:rPr>
        <w:t>ми</w:t>
      </w:r>
      <w:r w:rsidRPr="00702813">
        <w:rPr>
          <w:sz w:val="28"/>
          <w:szCs w:val="28"/>
        </w:rPr>
        <w:t xml:space="preserve"> охраны жизни людей на водных объектах в Московской области</w:t>
      </w:r>
      <w:r w:rsidR="002F231D" w:rsidRPr="00702813">
        <w:rPr>
          <w:sz w:val="28"/>
          <w:szCs w:val="28"/>
        </w:rPr>
        <w:t>, утвержденными</w:t>
      </w:r>
      <w:r w:rsidRPr="00702813">
        <w:rPr>
          <w:sz w:val="28"/>
          <w:szCs w:val="28"/>
        </w:rPr>
        <w:t xml:space="preserve"> </w:t>
      </w:r>
      <w:r w:rsidR="002F231D" w:rsidRPr="00702813">
        <w:rPr>
          <w:sz w:val="28"/>
          <w:szCs w:val="28"/>
        </w:rPr>
        <w:t>постановлением Правительства Московской области от 28.09.2007 № 732/21</w:t>
      </w:r>
      <w:r w:rsidR="00642779" w:rsidRPr="00702813">
        <w:rPr>
          <w:sz w:val="28"/>
          <w:szCs w:val="28"/>
        </w:rPr>
        <w:t>,</w:t>
      </w:r>
      <w:r w:rsidRPr="00702813">
        <w:rPr>
          <w:sz w:val="28"/>
          <w:szCs w:val="28"/>
        </w:rPr>
        <w:t xml:space="preserve"> в целях обеспечения безопасности людей на водных объектах, охраны их жизни и здоровья на территории Одинцовского гор</w:t>
      </w:r>
      <w:r w:rsidR="002B09C7" w:rsidRPr="00702813">
        <w:rPr>
          <w:sz w:val="28"/>
          <w:szCs w:val="28"/>
        </w:rPr>
        <w:t xml:space="preserve">одского округа </w:t>
      </w:r>
      <w:r w:rsidR="00A32FC9" w:rsidRPr="00702813">
        <w:rPr>
          <w:sz w:val="28"/>
          <w:szCs w:val="28"/>
        </w:rPr>
        <w:t xml:space="preserve">Московской области </w:t>
      </w:r>
      <w:r w:rsidR="002B09C7" w:rsidRPr="00702813">
        <w:rPr>
          <w:sz w:val="28"/>
          <w:szCs w:val="28"/>
        </w:rPr>
        <w:t xml:space="preserve">в осенне-зимний </w:t>
      </w:r>
      <w:r w:rsidRPr="00702813">
        <w:rPr>
          <w:sz w:val="28"/>
          <w:szCs w:val="28"/>
        </w:rPr>
        <w:t>период 202</w:t>
      </w:r>
      <w:r w:rsidR="00702813" w:rsidRPr="00702813">
        <w:rPr>
          <w:sz w:val="28"/>
          <w:szCs w:val="28"/>
        </w:rPr>
        <w:t>2</w:t>
      </w:r>
      <w:r w:rsidRPr="00702813">
        <w:rPr>
          <w:sz w:val="28"/>
          <w:szCs w:val="28"/>
        </w:rPr>
        <w:t>-202</w:t>
      </w:r>
      <w:r w:rsidR="00702813" w:rsidRPr="00702813">
        <w:rPr>
          <w:sz w:val="28"/>
          <w:szCs w:val="28"/>
        </w:rPr>
        <w:t>3</w:t>
      </w:r>
      <w:r w:rsidRPr="00702813">
        <w:rPr>
          <w:sz w:val="28"/>
          <w:szCs w:val="28"/>
        </w:rPr>
        <w:t xml:space="preserve"> годов,  </w:t>
      </w:r>
    </w:p>
    <w:p w:rsidR="00D12C4F" w:rsidRPr="00702813" w:rsidRDefault="00D12C4F" w:rsidP="00A4616D">
      <w:pPr>
        <w:widowControl w:val="0"/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D12C4F" w:rsidRPr="00702813" w:rsidRDefault="00D12C4F" w:rsidP="00A4616D">
      <w:pPr>
        <w:widowControl w:val="0"/>
        <w:jc w:val="center"/>
        <w:rPr>
          <w:sz w:val="28"/>
          <w:szCs w:val="28"/>
        </w:rPr>
      </w:pPr>
      <w:r w:rsidRPr="00702813">
        <w:rPr>
          <w:sz w:val="28"/>
          <w:szCs w:val="28"/>
        </w:rPr>
        <w:t>ПОСТАНОВЛЯЮ:</w:t>
      </w:r>
    </w:p>
    <w:p w:rsidR="00D12C4F" w:rsidRPr="00702813" w:rsidRDefault="00D12C4F" w:rsidP="00A4616D">
      <w:pPr>
        <w:widowControl w:val="0"/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D12C4F" w:rsidRPr="00702813" w:rsidRDefault="00D12C4F" w:rsidP="00A4616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02813">
        <w:rPr>
          <w:sz w:val="28"/>
          <w:szCs w:val="28"/>
        </w:rPr>
        <w:t xml:space="preserve">1. Утвердить План обеспечения безопасности людей на водных объектах, охраны их жизни и здоровья на территории Одинцовского городского округа </w:t>
      </w:r>
      <w:r w:rsidR="00A32FC9" w:rsidRPr="00702813">
        <w:rPr>
          <w:sz w:val="28"/>
          <w:szCs w:val="28"/>
        </w:rPr>
        <w:t xml:space="preserve">Московской области </w:t>
      </w:r>
      <w:r w:rsidRPr="00702813">
        <w:rPr>
          <w:sz w:val="28"/>
          <w:szCs w:val="28"/>
        </w:rPr>
        <w:t>в осенне-зимний период 202</w:t>
      </w:r>
      <w:r w:rsidR="00702813" w:rsidRPr="00702813">
        <w:rPr>
          <w:sz w:val="28"/>
          <w:szCs w:val="28"/>
        </w:rPr>
        <w:t>2</w:t>
      </w:r>
      <w:r w:rsidRPr="00702813">
        <w:rPr>
          <w:sz w:val="28"/>
          <w:szCs w:val="28"/>
        </w:rPr>
        <w:t>-202</w:t>
      </w:r>
      <w:r w:rsidR="00702813" w:rsidRPr="00702813">
        <w:rPr>
          <w:sz w:val="28"/>
          <w:szCs w:val="28"/>
        </w:rPr>
        <w:t>3</w:t>
      </w:r>
      <w:r w:rsidRPr="00702813">
        <w:rPr>
          <w:sz w:val="28"/>
          <w:szCs w:val="28"/>
        </w:rPr>
        <w:t xml:space="preserve"> годов (прилагается).</w:t>
      </w:r>
    </w:p>
    <w:p w:rsidR="00D12C4F" w:rsidRPr="00702813" w:rsidRDefault="00D12C4F" w:rsidP="00A4616D">
      <w:pPr>
        <w:widowControl w:val="0"/>
        <w:ind w:firstLine="709"/>
        <w:jc w:val="both"/>
        <w:rPr>
          <w:sz w:val="28"/>
          <w:szCs w:val="28"/>
        </w:rPr>
      </w:pPr>
      <w:r w:rsidRPr="00702813">
        <w:rPr>
          <w:sz w:val="28"/>
          <w:szCs w:val="28"/>
        </w:rPr>
        <w:t>2. </w:t>
      </w:r>
      <w:r w:rsidR="001E3002">
        <w:rPr>
          <w:sz w:val="28"/>
          <w:szCs w:val="28"/>
        </w:rPr>
        <w:t>Должностным лицам, указанным в</w:t>
      </w:r>
      <w:r w:rsidRPr="00702813">
        <w:rPr>
          <w:sz w:val="28"/>
          <w:szCs w:val="28"/>
        </w:rPr>
        <w:t xml:space="preserve"> План</w:t>
      </w:r>
      <w:r w:rsidR="001E3002">
        <w:rPr>
          <w:sz w:val="28"/>
          <w:szCs w:val="28"/>
        </w:rPr>
        <w:t>е</w:t>
      </w:r>
      <w:r w:rsidRPr="00702813">
        <w:rPr>
          <w:sz w:val="28"/>
          <w:szCs w:val="28"/>
        </w:rPr>
        <w:t xml:space="preserve"> обеспечения безопасности людей на водных объектах, охраны их жизни и здоровья на территории Одинцовского городского округа </w:t>
      </w:r>
      <w:r w:rsidR="00A32FC9" w:rsidRPr="00702813">
        <w:rPr>
          <w:sz w:val="28"/>
          <w:szCs w:val="28"/>
        </w:rPr>
        <w:t xml:space="preserve">Московской области </w:t>
      </w:r>
      <w:r w:rsidRPr="00702813">
        <w:rPr>
          <w:sz w:val="28"/>
          <w:szCs w:val="28"/>
        </w:rPr>
        <w:t>в осенне-зимний период 202</w:t>
      </w:r>
      <w:r w:rsidR="00702813" w:rsidRPr="00702813">
        <w:rPr>
          <w:sz w:val="28"/>
          <w:szCs w:val="28"/>
        </w:rPr>
        <w:t>2</w:t>
      </w:r>
      <w:r w:rsidRPr="00702813">
        <w:rPr>
          <w:sz w:val="28"/>
          <w:szCs w:val="28"/>
        </w:rPr>
        <w:t>-202</w:t>
      </w:r>
      <w:r w:rsidR="00702813" w:rsidRPr="00702813">
        <w:rPr>
          <w:sz w:val="28"/>
          <w:szCs w:val="28"/>
        </w:rPr>
        <w:t>3</w:t>
      </w:r>
      <w:r w:rsidRPr="00702813">
        <w:rPr>
          <w:sz w:val="28"/>
          <w:szCs w:val="28"/>
        </w:rPr>
        <w:t xml:space="preserve"> годов</w:t>
      </w:r>
      <w:r w:rsidR="002E5DBB">
        <w:rPr>
          <w:sz w:val="28"/>
          <w:szCs w:val="28"/>
        </w:rPr>
        <w:t>,</w:t>
      </w:r>
      <w:r w:rsidRPr="00702813">
        <w:rPr>
          <w:sz w:val="28"/>
          <w:szCs w:val="28"/>
        </w:rPr>
        <w:t xml:space="preserve"> </w:t>
      </w:r>
      <w:r w:rsidR="002E5DBB">
        <w:rPr>
          <w:sz w:val="28"/>
          <w:szCs w:val="28"/>
        </w:rPr>
        <w:t>обеспечить выполнение мероприятий в установленные сроки</w:t>
      </w:r>
      <w:r w:rsidRPr="00702813">
        <w:rPr>
          <w:sz w:val="28"/>
          <w:szCs w:val="28"/>
        </w:rPr>
        <w:t>.</w:t>
      </w:r>
    </w:p>
    <w:p w:rsidR="00D12C4F" w:rsidRPr="00702813" w:rsidRDefault="00D12C4F" w:rsidP="00A4616D">
      <w:pPr>
        <w:widowControl w:val="0"/>
        <w:ind w:firstLine="709"/>
        <w:jc w:val="both"/>
        <w:rPr>
          <w:sz w:val="28"/>
          <w:szCs w:val="28"/>
        </w:rPr>
      </w:pPr>
      <w:r w:rsidRPr="00702813">
        <w:rPr>
          <w:color w:val="000000"/>
          <w:sz w:val="28"/>
          <w:szCs w:val="28"/>
        </w:rPr>
        <w:t>3. </w:t>
      </w:r>
      <w:r w:rsidRPr="00702813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C66D21" w:rsidRPr="00702813">
        <w:rPr>
          <w:sz w:val="28"/>
          <w:szCs w:val="28"/>
        </w:rPr>
        <w:t xml:space="preserve"> </w:t>
      </w:r>
      <w:r w:rsidR="00862E28" w:rsidRPr="00702813">
        <w:rPr>
          <w:sz w:val="28"/>
          <w:szCs w:val="28"/>
        </w:rPr>
        <w:t xml:space="preserve">Московской области </w:t>
      </w:r>
      <w:r w:rsidR="00C66D21" w:rsidRPr="00702813">
        <w:rPr>
          <w:sz w:val="28"/>
          <w:szCs w:val="28"/>
        </w:rPr>
        <w:t>в сети «Интернет»</w:t>
      </w:r>
      <w:r w:rsidRPr="00702813">
        <w:rPr>
          <w:sz w:val="28"/>
          <w:szCs w:val="28"/>
        </w:rPr>
        <w:t>.</w:t>
      </w:r>
    </w:p>
    <w:p w:rsidR="00D12C4F" w:rsidRPr="00702813" w:rsidRDefault="00D12C4F" w:rsidP="00A4616D">
      <w:pPr>
        <w:widowControl w:val="0"/>
        <w:ind w:firstLine="709"/>
        <w:jc w:val="both"/>
        <w:rPr>
          <w:sz w:val="28"/>
          <w:szCs w:val="28"/>
        </w:rPr>
      </w:pPr>
      <w:r w:rsidRPr="00702813">
        <w:rPr>
          <w:sz w:val="28"/>
          <w:szCs w:val="28"/>
        </w:rPr>
        <w:t xml:space="preserve">4. Настоящее постановление вступает в силу со дня его </w:t>
      </w:r>
      <w:r w:rsidR="00F77FF4" w:rsidRPr="00702813">
        <w:rPr>
          <w:sz w:val="28"/>
          <w:szCs w:val="28"/>
        </w:rPr>
        <w:t>опубликования</w:t>
      </w:r>
      <w:r w:rsidRPr="00702813">
        <w:rPr>
          <w:sz w:val="28"/>
          <w:szCs w:val="28"/>
        </w:rPr>
        <w:t>.</w:t>
      </w:r>
    </w:p>
    <w:p w:rsidR="00D12C4F" w:rsidRPr="00702813" w:rsidRDefault="00D12C4F" w:rsidP="00A4616D">
      <w:pPr>
        <w:widowControl w:val="0"/>
        <w:ind w:firstLine="709"/>
        <w:jc w:val="both"/>
        <w:rPr>
          <w:sz w:val="28"/>
          <w:szCs w:val="28"/>
        </w:rPr>
      </w:pPr>
      <w:r w:rsidRPr="00702813">
        <w:rPr>
          <w:sz w:val="28"/>
          <w:szCs w:val="28"/>
        </w:rPr>
        <w:t xml:space="preserve">5. Контроль за выполнением настоящего постановления возложить </w:t>
      </w:r>
      <w:r w:rsidR="003602D0">
        <w:rPr>
          <w:sz w:val="28"/>
          <w:szCs w:val="28"/>
        </w:rPr>
        <w:br/>
      </w:r>
      <w:r w:rsidRPr="00702813">
        <w:rPr>
          <w:sz w:val="28"/>
          <w:szCs w:val="28"/>
        </w:rPr>
        <w:t>на заместителя Главы Администрации Одинцовского городского округа</w:t>
      </w:r>
      <w:r w:rsidR="00C66D21" w:rsidRPr="00702813">
        <w:rPr>
          <w:sz w:val="28"/>
          <w:szCs w:val="28"/>
        </w:rPr>
        <w:t xml:space="preserve"> </w:t>
      </w:r>
      <w:r w:rsidR="00862E28" w:rsidRPr="00702813">
        <w:rPr>
          <w:sz w:val="28"/>
          <w:szCs w:val="28"/>
        </w:rPr>
        <w:t xml:space="preserve">Московской области </w:t>
      </w:r>
      <w:proofErr w:type="spellStart"/>
      <w:r w:rsidRPr="00702813">
        <w:rPr>
          <w:sz w:val="28"/>
          <w:szCs w:val="28"/>
        </w:rPr>
        <w:t>Ширманова</w:t>
      </w:r>
      <w:proofErr w:type="spellEnd"/>
      <w:r w:rsidRPr="00702813">
        <w:rPr>
          <w:sz w:val="28"/>
          <w:szCs w:val="28"/>
        </w:rPr>
        <w:t xml:space="preserve"> М.В.</w:t>
      </w:r>
    </w:p>
    <w:p w:rsidR="00D12C4F" w:rsidRPr="00883C09" w:rsidRDefault="00D12C4F" w:rsidP="00A4616D">
      <w:pPr>
        <w:pStyle w:val="a3"/>
        <w:widowControl w:val="0"/>
        <w:spacing w:after="0"/>
        <w:ind w:left="284"/>
        <w:rPr>
          <w:sz w:val="28"/>
          <w:szCs w:val="28"/>
        </w:rPr>
      </w:pPr>
    </w:p>
    <w:p w:rsidR="00883C09" w:rsidRPr="00883C09" w:rsidRDefault="00883C09" w:rsidP="00A4616D">
      <w:pPr>
        <w:pStyle w:val="a3"/>
        <w:widowControl w:val="0"/>
        <w:spacing w:after="0"/>
        <w:ind w:left="284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29"/>
        <w:gridCol w:w="3044"/>
      </w:tblGrid>
      <w:tr w:rsidR="00883C09" w:rsidTr="005513FA">
        <w:tc>
          <w:tcPr>
            <w:tcW w:w="6429" w:type="dxa"/>
            <w:hideMark/>
          </w:tcPr>
          <w:p w:rsidR="00883C09" w:rsidRDefault="00883C09" w:rsidP="00886D9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Одинцовского городского округа </w:t>
            </w:r>
          </w:p>
        </w:tc>
        <w:tc>
          <w:tcPr>
            <w:tcW w:w="3044" w:type="dxa"/>
            <w:hideMark/>
          </w:tcPr>
          <w:p w:rsidR="00883C09" w:rsidRDefault="00883C09" w:rsidP="00886D95">
            <w:pPr>
              <w:widowControl w:val="0"/>
              <w:ind w:firstLine="10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А.Р. Иванов</w:t>
            </w:r>
          </w:p>
        </w:tc>
      </w:tr>
      <w:tr w:rsidR="00883C09" w:rsidTr="005513FA">
        <w:tc>
          <w:tcPr>
            <w:tcW w:w="6429" w:type="dxa"/>
          </w:tcPr>
          <w:p w:rsidR="00883C09" w:rsidRDefault="00883C09" w:rsidP="00886D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</w:tcPr>
          <w:p w:rsidR="00883C09" w:rsidRDefault="00883C09" w:rsidP="00886D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602D0" w:rsidRDefault="003602D0" w:rsidP="00A4616D">
      <w:pPr>
        <w:widowControl w:val="0"/>
        <w:rPr>
          <w:sz w:val="28"/>
          <w:szCs w:val="28"/>
        </w:rPr>
      </w:pPr>
    </w:p>
    <w:p w:rsidR="00C41F63" w:rsidRPr="00034E4E" w:rsidRDefault="00C41F63" w:rsidP="00A4616D">
      <w:pPr>
        <w:widowControl w:val="0"/>
        <w:rPr>
          <w:sz w:val="16"/>
          <w:szCs w:val="16"/>
          <w:highlight w:val="yellow"/>
        </w:rPr>
      </w:pPr>
    </w:p>
    <w:p w:rsidR="00C41F63" w:rsidRPr="00034E4E" w:rsidRDefault="00C41F63" w:rsidP="00A4616D">
      <w:pPr>
        <w:widowControl w:val="0"/>
        <w:rPr>
          <w:sz w:val="16"/>
          <w:szCs w:val="16"/>
          <w:highlight w:val="yellow"/>
        </w:rPr>
      </w:pPr>
      <w:bookmarkStart w:id="0" w:name="_GoBack"/>
      <w:bookmarkEnd w:id="0"/>
    </w:p>
    <w:sectPr w:rsidR="00C41F63" w:rsidRPr="00034E4E" w:rsidSect="00862E28">
      <w:headerReference w:type="default" r:id="rId7"/>
      <w:pgSz w:w="11906" w:h="16838"/>
      <w:pgMar w:top="794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96" w:rsidRDefault="00590E96">
      <w:r>
        <w:separator/>
      </w:r>
    </w:p>
  </w:endnote>
  <w:endnote w:type="continuationSeparator" w:id="0">
    <w:p w:rsidR="00590E96" w:rsidRDefault="0059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96" w:rsidRDefault="00590E96">
      <w:r>
        <w:separator/>
      </w:r>
    </w:p>
  </w:footnote>
  <w:footnote w:type="continuationSeparator" w:id="0">
    <w:p w:rsidR="00590E96" w:rsidRDefault="0059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D4" w:rsidRDefault="00590E96">
    <w:pPr>
      <w:pStyle w:val="a5"/>
      <w:jc w:val="center"/>
    </w:pPr>
  </w:p>
  <w:p w:rsidR="00EC50D4" w:rsidRDefault="00590E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21"/>
    <w:rsid w:val="00034E4E"/>
    <w:rsid w:val="000C6C7C"/>
    <w:rsid w:val="001D10C2"/>
    <w:rsid w:val="001D1531"/>
    <w:rsid w:val="001E3002"/>
    <w:rsid w:val="00211B9E"/>
    <w:rsid w:val="00225EFB"/>
    <w:rsid w:val="002A0ABB"/>
    <w:rsid w:val="002B09C7"/>
    <w:rsid w:val="002E5DBB"/>
    <w:rsid w:val="002F231D"/>
    <w:rsid w:val="003009BD"/>
    <w:rsid w:val="0030605D"/>
    <w:rsid w:val="003602D0"/>
    <w:rsid w:val="003B26E3"/>
    <w:rsid w:val="004212E8"/>
    <w:rsid w:val="00430295"/>
    <w:rsid w:val="005513FA"/>
    <w:rsid w:val="00567340"/>
    <w:rsid w:val="00582DF6"/>
    <w:rsid w:val="00590E96"/>
    <w:rsid w:val="00642779"/>
    <w:rsid w:val="006D4579"/>
    <w:rsid w:val="006F3BD3"/>
    <w:rsid w:val="00702813"/>
    <w:rsid w:val="0071229F"/>
    <w:rsid w:val="00743A0D"/>
    <w:rsid w:val="007D3877"/>
    <w:rsid w:val="00813874"/>
    <w:rsid w:val="00862E28"/>
    <w:rsid w:val="00883C09"/>
    <w:rsid w:val="00886D95"/>
    <w:rsid w:val="008D0A28"/>
    <w:rsid w:val="00900829"/>
    <w:rsid w:val="00952041"/>
    <w:rsid w:val="00961B9F"/>
    <w:rsid w:val="009E2212"/>
    <w:rsid w:val="009F7E6F"/>
    <w:rsid w:val="00A32FC9"/>
    <w:rsid w:val="00A40E0C"/>
    <w:rsid w:val="00A4616D"/>
    <w:rsid w:val="00C41F63"/>
    <w:rsid w:val="00C479A4"/>
    <w:rsid w:val="00C66D21"/>
    <w:rsid w:val="00C95B37"/>
    <w:rsid w:val="00CC7BA2"/>
    <w:rsid w:val="00D12C4F"/>
    <w:rsid w:val="00DD2F21"/>
    <w:rsid w:val="00DF78B2"/>
    <w:rsid w:val="00EA65EC"/>
    <w:rsid w:val="00F31436"/>
    <w:rsid w:val="00F77FF4"/>
    <w:rsid w:val="00FF13FF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2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12C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2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A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2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12C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2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Геннадий Викторович</dc:creator>
  <cp:keywords/>
  <dc:description/>
  <cp:lastModifiedBy>Зиминова Анна Юрьевна</cp:lastModifiedBy>
  <cp:revision>22</cp:revision>
  <cp:lastPrinted>2022-10-04T04:06:00Z</cp:lastPrinted>
  <dcterms:created xsi:type="dcterms:W3CDTF">2020-11-18T12:42:00Z</dcterms:created>
  <dcterms:modified xsi:type="dcterms:W3CDTF">2022-10-07T06:41:00Z</dcterms:modified>
</cp:coreProperties>
</file>