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9A52" w14:textId="77777777" w:rsidR="006D751D" w:rsidRPr="006D751D" w:rsidRDefault="006D751D" w:rsidP="006D751D">
      <w:pPr>
        <w:jc w:val="center"/>
        <w:rPr>
          <w:rFonts w:ascii="Arial" w:eastAsia="Calibri" w:hAnsi="Arial" w:cs="Arial"/>
          <w:sz w:val="24"/>
          <w:szCs w:val="24"/>
        </w:rPr>
      </w:pPr>
      <w:r w:rsidRPr="006D751D">
        <w:rPr>
          <w:rFonts w:ascii="Arial" w:eastAsia="Calibri" w:hAnsi="Arial" w:cs="Arial"/>
          <w:sz w:val="24"/>
          <w:szCs w:val="24"/>
        </w:rPr>
        <w:t>АДМИНИСТРАЦИЯ</w:t>
      </w:r>
    </w:p>
    <w:p w14:paraId="29DA2B49" w14:textId="77777777" w:rsidR="006D751D" w:rsidRPr="006D751D" w:rsidRDefault="006D751D" w:rsidP="006D751D">
      <w:pPr>
        <w:jc w:val="center"/>
        <w:rPr>
          <w:rFonts w:ascii="Arial" w:eastAsia="Calibri" w:hAnsi="Arial" w:cs="Arial"/>
          <w:sz w:val="24"/>
          <w:szCs w:val="24"/>
        </w:rPr>
      </w:pPr>
      <w:r w:rsidRPr="006D751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1BB4DC9" w14:textId="77777777" w:rsidR="006D751D" w:rsidRPr="006D751D" w:rsidRDefault="006D751D" w:rsidP="006D751D">
      <w:pPr>
        <w:jc w:val="center"/>
        <w:rPr>
          <w:rFonts w:ascii="Arial" w:eastAsia="Calibri" w:hAnsi="Arial" w:cs="Arial"/>
          <w:sz w:val="24"/>
          <w:szCs w:val="24"/>
        </w:rPr>
      </w:pPr>
      <w:r w:rsidRPr="006D751D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9A3EFAF" w14:textId="77777777" w:rsidR="006D751D" w:rsidRPr="006D751D" w:rsidRDefault="006D751D" w:rsidP="006D751D">
      <w:pPr>
        <w:jc w:val="center"/>
        <w:rPr>
          <w:rFonts w:ascii="Arial" w:eastAsia="Calibri" w:hAnsi="Arial" w:cs="Arial"/>
          <w:sz w:val="24"/>
          <w:szCs w:val="24"/>
        </w:rPr>
      </w:pPr>
      <w:r w:rsidRPr="006D751D">
        <w:rPr>
          <w:rFonts w:ascii="Arial" w:eastAsia="Calibri" w:hAnsi="Arial" w:cs="Arial"/>
          <w:sz w:val="24"/>
          <w:szCs w:val="24"/>
        </w:rPr>
        <w:t>ПОСТАНОВЛЕНИЕ</w:t>
      </w:r>
    </w:p>
    <w:p w14:paraId="212EFA59" w14:textId="77777777" w:rsidR="006D751D" w:rsidRPr="006D751D" w:rsidRDefault="006D751D" w:rsidP="006D751D">
      <w:pPr>
        <w:jc w:val="center"/>
        <w:rPr>
          <w:rFonts w:ascii="Arial" w:eastAsia="Calibri" w:hAnsi="Arial" w:cs="Arial"/>
          <w:sz w:val="24"/>
          <w:szCs w:val="24"/>
        </w:rPr>
      </w:pPr>
      <w:r w:rsidRPr="006D751D">
        <w:rPr>
          <w:rFonts w:ascii="Arial" w:eastAsia="Calibri" w:hAnsi="Arial" w:cs="Arial"/>
          <w:sz w:val="24"/>
          <w:szCs w:val="24"/>
        </w:rPr>
        <w:t>30.09.2022 № 5286</w:t>
      </w:r>
    </w:p>
    <w:p w14:paraId="368CC40F" w14:textId="77EFF299" w:rsidR="007C3BE0" w:rsidRPr="006D751D" w:rsidRDefault="007C3BE0" w:rsidP="00CF0E8C">
      <w:pPr>
        <w:rPr>
          <w:rFonts w:ascii="Arial" w:hAnsi="Arial" w:cs="Arial"/>
          <w:sz w:val="24"/>
          <w:szCs w:val="24"/>
        </w:rPr>
      </w:pPr>
    </w:p>
    <w:p w14:paraId="1BB132B4" w14:textId="77777777" w:rsidR="00280EB2" w:rsidRPr="006D751D" w:rsidRDefault="00280EB2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6D751D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6D751D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6D751D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6D7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6D751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6D751D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6D751D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6D751D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6D751D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D751D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6D7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D751D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6D751D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6D7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D751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6D7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D751D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6D7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D751D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6D751D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6D7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D751D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6D751D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29FD9B3B" w:rsidR="00C979E5" w:rsidRPr="006D751D" w:rsidRDefault="00C979E5" w:rsidP="000E2B9E">
      <w:pPr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6D751D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6D751D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6D751D">
        <w:rPr>
          <w:rFonts w:ascii="Arial" w:hAnsi="Arial" w:cs="Arial"/>
          <w:sz w:val="24"/>
          <w:szCs w:val="24"/>
        </w:rPr>
        <w:t>20.08.2019 № 313</w:t>
      </w:r>
      <w:r w:rsidRPr="006D751D">
        <w:rPr>
          <w:rFonts w:ascii="Arial" w:hAnsi="Arial" w:cs="Arial"/>
          <w:sz w:val="24"/>
          <w:szCs w:val="24"/>
        </w:rPr>
        <w:t>,</w:t>
      </w:r>
      <w:r w:rsidR="002A1CBB" w:rsidRPr="006D751D">
        <w:rPr>
          <w:rFonts w:ascii="Arial" w:hAnsi="Arial" w:cs="Arial"/>
          <w:sz w:val="24"/>
          <w:szCs w:val="24"/>
        </w:rPr>
        <w:t xml:space="preserve"> в </w:t>
      </w:r>
      <w:r w:rsidR="005C77F5" w:rsidRPr="006D751D">
        <w:rPr>
          <w:rFonts w:ascii="Arial" w:hAnsi="Arial" w:cs="Arial"/>
          <w:sz w:val="24"/>
          <w:szCs w:val="24"/>
        </w:rPr>
        <w:t>связи</w:t>
      </w:r>
      <w:r w:rsidR="00856ED8" w:rsidRPr="006D751D">
        <w:rPr>
          <w:rFonts w:ascii="Arial" w:hAnsi="Arial" w:cs="Arial"/>
          <w:sz w:val="24"/>
          <w:szCs w:val="24"/>
        </w:rPr>
        <w:t xml:space="preserve"> с</w:t>
      </w:r>
      <w:r w:rsidR="005C77F5" w:rsidRPr="006D751D">
        <w:rPr>
          <w:rFonts w:ascii="Arial" w:hAnsi="Arial" w:cs="Arial"/>
          <w:sz w:val="24"/>
          <w:szCs w:val="24"/>
        </w:rPr>
        <w:t xml:space="preserve"> </w:t>
      </w:r>
      <w:r w:rsidR="00856ED8" w:rsidRPr="006D751D">
        <w:rPr>
          <w:rFonts w:ascii="Arial" w:hAnsi="Arial" w:cs="Arial"/>
          <w:sz w:val="24"/>
          <w:szCs w:val="24"/>
        </w:rPr>
        <w:t>изменением</w:t>
      </w:r>
      <w:r w:rsidR="008F2C6E" w:rsidRPr="006D751D">
        <w:rPr>
          <w:rFonts w:ascii="Arial" w:hAnsi="Arial" w:cs="Arial"/>
          <w:sz w:val="24"/>
          <w:szCs w:val="24"/>
        </w:rPr>
        <w:t xml:space="preserve"> </w:t>
      </w:r>
      <w:r w:rsidR="00F50857" w:rsidRPr="006D751D">
        <w:rPr>
          <w:rFonts w:ascii="Arial" w:hAnsi="Arial" w:cs="Arial"/>
          <w:sz w:val="24"/>
          <w:szCs w:val="24"/>
        </w:rPr>
        <w:t>перечня показателей</w:t>
      </w:r>
      <w:r w:rsidR="008F2C6E" w:rsidRPr="006D751D">
        <w:rPr>
          <w:rFonts w:ascii="Arial" w:hAnsi="Arial" w:cs="Arial"/>
          <w:sz w:val="24"/>
          <w:szCs w:val="24"/>
        </w:rPr>
        <w:t xml:space="preserve"> реализации подпрограммы «Совершенствование муниципальной службы</w:t>
      </w:r>
      <w:r w:rsidR="006D1BCA" w:rsidRPr="006D751D">
        <w:rPr>
          <w:rFonts w:ascii="Arial" w:hAnsi="Arial" w:cs="Arial"/>
          <w:sz w:val="24"/>
          <w:szCs w:val="24"/>
        </w:rPr>
        <w:t xml:space="preserve"> Московской области</w:t>
      </w:r>
      <w:r w:rsidR="008F2C6E" w:rsidRPr="006D751D">
        <w:rPr>
          <w:rFonts w:ascii="Arial" w:hAnsi="Arial" w:cs="Arial"/>
          <w:sz w:val="24"/>
          <w:szCs w:val="24"/>
        </w:rPr>
        <w:t>»,</w:t>
      </w:r>
      <w:r w:rsidR="00282129" w:rsidRPr="006D751D">
        <w:rPr>
          <w:rFonts w:ascii="Arial" w:hAnsi="Arial" w:cs="Arial"/>
          <w:sz w:val="24"/>
          <w:szCs w:val="24"/>
        </w:rPr>
        <w:t xml:space="preserve"> объемов </w:t>
      </w:r>
      <w:r w:rsidR="00856ED8" w:rsidRPr="006D751D">
        <w:rPr>
          <w:rFonts w:ascii="Arial" w:hAnsi="Arial" w:cs="Arial"/>
          <w:sz w:val="24"/>
          <w:szCs w:val="24"/>
        </w:rPr>
        <w:t>финансирования на</w:t>
      </w:r>
      <w:r w:rsidR="00DA6396" w:rsidRPr="006D751D">
        <w:rPr>
          <w:rFonts w:ascii="Arial" w:hAnsi="Arial" w:cs="Arial"/>
          <w:sz w:val="24"/>
          <w:szCs w:val="24"/>
        </w:rPr>
        <w:t xml:space="preserve"> </w:t>
      </w:r>
      <w:r w:rsidR="00856ED8" w:rsidRPr="006D751D">
        <w:rPr>
          <w:rFonts w:ascii="Arial" w:hAnsi="Arial" w:cs="Arial"/>
          <w:sz w:val="24"/>
          <w:szCs w:val="24"/>
        </w:rPr>
        <w:t>202</w:t>
      </w:r>
      <w:r w:rsidR="002A1CBB" w:rsidRPr="006D751D">
        <w:rPr>
          <w:rFonts w:ascii="Arial" w:hAnsi="Arial" w:cs="Arial"/>
          <w:sz w:val="24"/>
          <w:szCs w:val="24"/>
        </w:rPr>
        <w:t>2-2024</w:t>
      </w:r>
      <w:r w:rsidR="00856ED8" w:rsidRPr="006D751D">
        <w:rPr>
          <w:rFonts w:ascii="Arial" w:hAnsi="Arial" w:cs="Arial"/>
          <w:sz w:val="24"/>
          <w:szCs w:val="24"/>
        </w:rPr>
        <w:t xml:space="preserve"> </w:t>
      </w:r>
      <w:r w:rsidR="00A61666" w:rsidRPr="006D751D">
        <w:rPr>
          <w:rFonts w:ascii="Arial" w:hAnsi="Arial" w:cs="Arial"/>
          <w:sz w:val="24"/>
          <w:szCs w:val="24"/>
        </w:rPr>
        <w:t>год</w:t>
      </w:r>
      <w:r w:rsidR="002A1CBB" w:rsidRPr="006D751D">
        <w:rPr>
          <w:rFonts w:ascii="Arial" w:hAnsi="Arial" w:cs="Arial"/>
          <w:sz w:val="24"/>
          <w:szCs w:val="24"/>
        </w:rPr>
        <w:t>ы</w:t>
      </w:r>
      <w:r w:rsidR="00A61666" w:rsidRPr="006D751D">
        <w:rPr>
          <w:rFonts w:ascii="Arial" w:hAnsi="Arial" w:cs="Arial"/>
          <w:sz w:val="24"/>
          <w:szCs w:val="24"/>
        </w:rPr>
        <w:t xml:space="preserve"> </w:t>
      </w:r>
      <w:r w:rsidR="00AE0E2A" w:rsidRPr="006D751D">
        <w:rPr>
          <w:rFonts w:ascii="Arial" w:hAnsi="Arial" w:cs="Arial"/>
          <w:sz w:val="24"/>
          <w:szCs w:val="24"/>
        </w:rPr>
        <w:t xml:space="preserve">мероприятий </w:t>
      </w:r>
      <w:r w:rsidR="005C77F5" w:rsidRPr="006D751D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6D751D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6D751D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6D751D">
        <w:rPr>
          <w:rFonts w:ascii="Arial" w:hAnsi="Arial" w:cs="Arial"/>
          <w:sz w:val="24"/>
          <w:szCs w:val="24"/>
        </w:rPr>
        <w:t>на 2020-2024 годы,</w:t>
      </w:r>
      <w:proofErr w:type="gramEnd"/>
    </w:p>
    <w:p w14:paraId="3A97B438" w14:textId="675CDBB2" w:rsidR="00DC2E8D" w:rsidRPr="006D751D" w:rsidRDefault="00633ECF" w:rsidP="000E2B9E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6D751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6D751D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6D751D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6D751D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097D9AE6" w:rsidR="00813F48" w:rsidRPr="006D751D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D751D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6D751D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6D751D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6D751D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6D751D">
        <w:rPr>
          <w:rFonts w:ascii="Arial" w:hAnsi="Arial" w:cs="Arial"/>
          <w:sz w:val="24"/>
          <w:szCs w:val="24"/>
        </w:rPr>
        <w:t xml:space="preserve">от </w:t>
      </w:r>
      <w:r w:rsidR="00E40694" w:rsidRPr="006D751D">
        <w:rPr>
          <w:rFonts w:ascii="Arial" w:hAnsi="Arial" w:cs="Arial"/>
          <w:sz w:val="24"/>
          <w:szCs w:val="24"/>
        </w:rPr>
        <w:t>30.10.2019</w:t>
      </w:r>
      <w:r w:rsidRPr="006D751D">
        <w:rPr>
          <w:rFonts w:ascii="Arial" w:hAnsi="Arial" w:cs="Arial"/>
          <w:sz w:val="24"/>
          <w:szCs w:val="24"/>
        </w:rPr>
        <w:t xml:space="preserve"> № </w:t>
      </w:r>
      <w:r w:rsidR="00E40694" w:rsidRPr="006D751D">
        <w:rPr>
          <w:rFonts w:ascii="Arial" w:hAnsi="Arial" w:cs="Arial"/>
          <w:sz w:val="24"/>
          <w:szCs w:val="24"/>
        </w:rPr>
        <w:t>1265</w:t>
      </w:r>
      <w:r w:rsidR="00130660" w:rsidRPr="006D751D">
        <w:rPr>
          <w:rFonts w:ascii="Arial" w:hAnsi="Arial" w:cs="Arial"/>
          <w:sz w:val="24"/>
          <w:szCs w:val="24"/>
        </w:rPr>
        <w:t xml:space="preserve"> (в редакции от </w:t>
      </w:r>
      <w:r w:rsidR="002A1CBB" w:rsidRPr="006D751D">
        <w:rPr>
          <w:rFonts w:ascii="Arial" w:hAnsi="Arial" w:cs="Arial"/>
          <w:color w:val="000000" w:themeColor="text1"/>
          <w:sz w:val="24"/>
          <w:szCs w:val="24"/>
        </w:rPr>
        <w:t>30</w:t>
      </w:r>
      <w:r w:rsidR="00130660" w:rsidRPr="006D751D">
        <w:rPr>
          <w:rFonts w:ascii="Arial" w:hAnsi="Arial" w:cs="Arial"/>
          <w:color w:val="000000" w:themeColor="text1"/>
          <w:sz w:val="24"/>
          <w:szCs w:val="24"/>
        </w:rPr>
        <w:t>.</w:t>
      </w:r>
      <w:r w:rsidR="00C74C45" w:rsidRPr="006D751D">
        <w:rPr>
          <w:rFonts w:ascii="Arial" w:hAnsi="Arial" w:cs="Arial"/>
          <w:color w:val="000000" w:themeColor="text1"/>
          <w:sz w:val="24"/>
          <w:szCs w:val="24"/>
        </w:rPr>
        <w:t>0</w:t>
      </w:r>
      <w:r w:rsidR="00FC53F0" w:rsidRPr="006D751D">
        <w:rPr>
          <w:rFonts w:ascii="Arial" w:hAnsi="Arial" w:cs="Arial"/>
          <w:color w:val="000000" w:themeColor="text1"/>
          <w:sz w:val="24"/>
          <w:szCs w:val="24"/>
        </w:rPr>
        <w:t>6</w:t>
      </w:r>
      <w:r w:rsidR="00130660" w:rsidRPr="006D751D">
        <w:rPr>
          <w:rFonts w:ascii="Arial" w:hAnsi="Arial" w:cs="Arial"/>
          <w:color w:val="000000" w:themeColor="text1"/>
          <w:sz w:val="24"/>
          <w:szCs w:val="24"/>
        </w:rPr>
        <w:t>.202</w:t>
      </w:r>
      <w:r w:rsidR="00C74C45" w:rsidRPr="006D751D">
        <w:rPr>
          <w:rFonts w:ascii="Arial" w:hAnsi="Arial" w:cs="Arial"/>
          <w:color w:val="000000" w:themeColor="text1"/>
          <w:sz w:val="24"/>
          <w:szCs w:val="24"/>
        </w:rPr>
        <w:t>2</w:t>
      </w:r>
      <w:r w:rsidR="00130660" w:rsidRPr="006D751D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FC53F0" w:rsidRPr="006D751D">
        <w:rPr>
          <w:rFonts w:ascii="Arial" w:hAnsi="Arial" w:cs="Arial"/>
          <w:color w:val="000000" w:themeColor="text1"/>
          <w:sz w:val="24"/>
          <w:szCs w:val="24"/>
        </w:rPr>
        <w:t>2932</w:t>
      </w:r>
      <w:r w:rsidR="00DC2E8D" w:rsidRPr="006D751D">
        <w:rPr>
          <w:rFonts w:ascii="Arial" w:hAnsi="Arial" w:cs="Arial"/>
          <w:sz w:val="24"/>
          <w:szCs w:val="24"/>
        </w:rPr>
        <w:t xml:space="preserve">) </w:t>
      </w:r>
      <w:r w:rsidRPr="006D751D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4681ADA8" w14:textId="50018116" w:rsidR="00330F11" w:rsidRPr="006D751D" w:rsidRDefault="00773BC0" w:rsidP="00C604B7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1</w:t>
      </w:r>
      <w:r w:rsidR="001E7033" w:rsidRPr="006D751D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6D751D">
        <w:rPr>
          <w:rFonts w:ascii="Arial" w:hAnsi="Arial" w:cs="Arial"/>
          <w:sz w:val="24"/>
          <w:szCs w:val="24"/>
        </w:rPr>
        <w:t>:»</w:t>
      </w:r>
      <w:proofErr w:type="gramEnd"/>
      <w:r w:rsidR="001E7033" w:rsidRPr="006D751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2F2C0327" w:rsidR="001E7033" w:rsidRPr="006D751D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0"/>
        <w:gridCol w:w="1167"/>
        <w:gridCol w:w="1764"/>
        <w:gridCol w:w="1764"/>
        <w:gridCol w:w="1167"/>
        <w:gridCol w:w="1167"/>
        <w:gridCol w:w="1466"/>
      </w:tblGrid>
      <w:tr w:rsidR="001E7033" w:rsidRPr="006D751D" w14:paraId="4DFE3FEA" w14:textId="77777777" w:rsidTr="006D751D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6D751D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>муниципальной программы,</w:t>
            </w:r>
            <w:r w:rsidR="000E2B9E"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6D751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1E7033" w:rsidRPr="006D751D" w14:paraId="08B1669A" w14:textId="77777777" w:rsidTr="006D751D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6D751D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6D751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6D751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6D751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6D751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6D751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6D751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FC53F0" w:rsidRPr="006D751D" w14:paraId="7273F16C" w14:textId="77777777" w:rsidTr="006D751D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FC53F0" w:rsidRPr="006D751D" w:rsidRDefault="00FC53F0" w:rsidP="00FC53F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66578984" w:rsidR="00FC53F0" w:rsidRPr="006D751D" w:rsidRDefault="00FC53F0" w:rsidP="00FC53F0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151 908,00000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03EA3BF6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5A84CFFB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09D31D9B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46 695,00000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032927D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1D234746" w:rsidR="00FC53F0" w:rsidRPr="006D751D" w:rsidRDefault="00FC53F0" w:rsidP="00FC53F0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26 565,00000</w:t>
            </w:r>
          </w:p>
        </w:tc>
      </w:tr>
      <w:tr w:rsidR="00FC53F0" w:rsidRPr="006D751D" w14:paraId="2AF9ABF0" w14:textId="77777777" w:rsidTr="006D751D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FC53F0" w:rsidRPr="006D751D" w:rsidRDefault="00FC53F0" w:rsidP="00FC53F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08A4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26EF8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11 037 733,60947</w:t>
            </w:r>
          </w:p>
          <w:p w14:paraId="7B071438" w14:textId="008B0530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3719A99A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878F8E2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2 072 883,31237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BC28" w14:textId="77777777" w:rsidR="00FC53F0" w:rsidRPr="006D751D" w:rsidRDefault="00FC53F0" w:rsidP="00FC5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F445D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2 217 480,07331</w:t>
            </w:r>
          </w:p>
          <w:p w14:paraId="065D07F6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98E8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B9D99" w14:textId="7BCC7482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2 437 826,70020</w:t>
            </w:r>
          </w:p>
          <w:p w14:paraId="3A071CE5" w14:textId="489E8B1C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F3D5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97E1D" w14:textId="785CFBE2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2 405 742,97922</w:t>
            </w:r>
          </w:p>
          <w:p w14:paraId="3DEC3D55" w14:textId="40E9A3B0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53F0" w:rsidRPr="006D751D" w14:paraId="6D025E4E" w14:textId="77777777" w:rsidTr="006D751D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FC53F0" w:rsidRPr="006D751D" w:rsidRDefault="00FC53F0" w:rsidP="00FC53F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Всего, в том </w:t>
            </w:r>
            <w:r w:rsidRPr="006D75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EC22F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FA4A8" w14:textId="46F816C8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11 189 641,60947</w:t>
            </w:r>
          </w:p>
          <w:p w14:paraId="08CB04AB" w14:textId="5EA7FCF1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69CF31FE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1 930 302,544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276E2AF5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2 098 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464,31237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C0278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5B1053" w14:textId="1DBC6283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2 264 175,07331</w:t>
            </w:r>
          </w:p>
          <w:p w14:paraId="172E1897" w14:textId="4872B373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EEFE7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4D502" w14:textId="5097AF5A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2 464 391,70020</w:t>
            </w:r>
          </w:p>
          <w:p w14:paraId="5E721B9D" w14:textId="078E4049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3726" w14:textId="77777777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7D191B" w14:textId="31B65373" w:rsidR="00FC53F0" w:rsidRPr="006D751D" w:rsidRDefault="00FC53F0" w:rsidP="00FC5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2 432 307,97922</w:t>
            </w:r>
          </w:p>
          <w:p w14:paraId="5A9A502B" w14:textId="26AC992D" w:rsidR="00FC53F0" w:rsidRPr="006D751D" w:rsidRDefault="00FC53F0" w:rsidP="00FC53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E317C" w14:textId="69336279" w:rsidR="00CF706A" w:rsidRPr="006D751D" w:rsidRDefault="001E7033" w:rsidP="00EF4F18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lastRenderedPageBreak/>
        <w:t>»;</w:t>
      </w:r>
    </w:p>
    <w:p w14:paraId="2B4A31FD" w14:textId="042C24D8" w:rsidR="00C10D02" w:rsidRPr="006D751D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Pr="006D751D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«5.1. П</w:t>
      </w:r>
      <w:r w:rsidR="00C10D02" w:rsidRPr="006D751D">
        <w:rPr>
          <w:rFonts w:ascii="Arial" w:hAnsi="Arial" w:cs="Arial"/>
          <w:sz w:val="24"/>
          <w:szCs w:val="24"/>
        </w:rPr>
        <w:t xml:space="preserve">аспорт подпрограммы </w:t>
      </w:r>
    </w:p>
    <w:p w14:paraId="5858C327" w14:textId="77777777" w:rsidR="00C10D02" w:rsidRPr="006D751D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266"/>
        <w:gridCol w:w="1321"/>
        <w:gridCol w:w="885"/>
        <w:gridCol w:w="1198"/>
        <w:gridCol w:w="885"/>
        <w:gridCol w:w="1109"/>
        <w:gridCol w:w="1109"/>
        <w:gridCol w:w="1198"/>
      </w:tblGrid>
      <w:tr w:rsidR="00C10D02" w:rsidRPr="006D751D" w14:paraId="6BD996AA" w14:textId="77777777" w:rsidTr="006D751D">
        <w:trPr>
          <w:trHeight w:val="577"/>
        </w:trPr>
        <w:tc>
          <w:tcPr>
            <w:tcW w:w="1142" w:type="dxa"/>
          </w:tcPr>
          <w:p w14:paraId="60439A04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2" w:type="dxa"/>
          </w:tcPr>
          <w:p w14:paraId="1C78660B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gridSpan w:val="7"/>
            <w:vAlign w:val="center"/>
          </w:tcPr>
          <w:p w14:paraId="51EF7EA0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6D751D" w14:paraId="74C80331" w14:textId="77777777" w:rsidTr="006D751D">
        <w:trPr>
          <w:trHeight w:val="20"/>
        </w:trPr>
        <w:tc>
          <w:tcPr>
            <w:tcW w:w="1142" w:type="dxa"/>
            <w:vMerge w:val="restart"/>
          </w:tcPr>
          <w:p w14:paraId="1575F018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2" w:type="dxa"/>
            <w:vMerge w:val="restart"/>
          </w:tcPr>
          <w:p w14:paraId="688897C4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69" w:type="dxa"/>
            <w:vMerge w:val="restart"/>
          </w:tcPr>
          <w:p w14:paraId="5B332C3E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63" w:type="dxa"/>
            <w:gridSpan w:val="6"/>
          </w:tcPr>
          <w:p w14:paraId="553531E5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10D02" w:rsidRPr="006D751D" w14:paraId="55A425C3" w14:textId="77777777" w:rsidTr="006D751D">
        <w:trPr>
          <w:trHeight w:val="395"/>
        </w:trPr>
        <w:tc>
          <w:tcPr>
            <w:tcW w:w="1142" w:type="dxa"/>
            <w:vMerge/>
          </w:tcPr>
          <w:p w14:paraId="382F694F" w14:textId="77777777" w:rsidR="00C10D02" w:rsidRPr="006D751D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0DE7D4F1" w14:textId="77777777" w:rsidR="00C10D02" w:rsidRPr="006D751D" w:rsidRDefault="00C10D02" w:rsidP="005710B0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11E0E1D8" w14:textId="77777777" w:rsidR="00C10D02" w:rsidRPr="006D751D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B44C919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24" w:type="dxa"/>
            <w:vAlign w:val="center"/>
          </w:tcPr>
          <w:p w14:paraId="18E3B5AD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03" w:type="dxa"/>
            <w:vAlign w:val="center"/>
          </w:tcPr>
          <w:p w14:paraId="72BD6F68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69" w:type="dxa"/>
            <w:vAlign w:val="center"/>
          </w:tcPr>
          <w:p w14:paraId="6867E682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9" w:type="dxa"/>
            <w:vAlign w:val="center"/>
          </w:tcPr>
          <w:p w14:paraId="750301A2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0F62A016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0D02" w:rsidRPr="006D751D" w14:paraId="2A89F3CC" w14:textId="77777777" w:rsidTr="006D751D">
        <w:trPr>
          <w:trHeight w:val="489"/>
        </w:trPr>
        <w:tc>
          <w:tcPr>
            <w:tcW w:w="1142" w:type="dxa"/>
            <w:vMerge/>
          </w:tcPr>
          <w:p w14:paraId="15498568" w14:textId="77777777" w:rsidR="00C10D02" w:rsidRPr="006D751D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14:paraId="408F98E9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69" w:type="dxa"/>
          </w:tcPr>
          <w:p w14:paraId="2BC1F2AA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A872B3D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76" w:type="dxa"/>
            <w:vAlign w:val="center"/>
          </w:tcPr>
          <w:p w14:paraId="3E92A7F0" w14:textId="77777777" w:rsidR="00C10D02" w:rsidRPr="006D751D" w:rsidRDefault="00C10D02" w:rsidP="005710B0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24" w:type="dxa"/>
            <w:vAlign w:val="center"/>
          </w:tcPr>
          <w:p w14:paraId="1B4187CB" w14:textId="03E7C337" w:rsidR="00C10D02" w:rsidRPr="006D751D" w:rsidRDefault="001044FC" w:rsidP="007E7F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2444D" w:rsidRPr="006D75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766</w:t>
            </w:r>
            <w:r w:rsidR="00C10D02"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82212</w:t>
            </w:r>
          </w:p>
        </w:tc>
        <w:tc>
          <w:tcPr>
            <w:tcW w:w="1103" w:type="dxa"/>
            <w:vAlign w:val="center"/>
          </w:tcPr>
          <w:p w14:paraId="3C0335E9" w14:textId="4614A9B6" w:rsidR="00C10D02" w:rsidRPr="006D751D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C53F0" w:rsidRPr="006D751D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C53F0" w:rsidRPr="006D751D">
              <w:rPr>
                <w:rFonts w:ascii="Arial" w:hAnsi="Arial" w:cs="Arial"/>
                <w:bCs/>
                <w:sz w:val="24"/>
                <w:szCs w:val="24"/>
              </w:rPr>
              <w:t>974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C53F0" w:rsidRPr="006D751D">
              <w:rPr>
                <w:rFonts w:ascii="Arial" w:hAnsi="Arial" w:cs="Arial"/>
                <w:bCs/>
                <w:sz w:val="24"/>
                <w:szCs w:val="24"/>
              </w:rPr>
              <w:t>75808</w:t>
            </w:r>
          </w:p>
        </w:tc>
        <w:tc>
          <w:tcPr>
            <w:tcW w:w="1169" w:type="dxa"/>
            <w:vAlign w:val="center"/>
          </w:tcPr>
          <w:p w14:paraId="62380A34" w14:textId="20D570A3" w:rsidR="00C10D02" w:rsidRPr="006D751D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A6396" w:rsidRPr="006D751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6396" w:rsidRPr="006D751D">
              <w:rPr>
                <w:rFonts w:ascii="Arial" w:hAnsi="Arial" w:cs="Arial"/>
                <w:bCs/>
                <w:sz w:val="24"/>
                <w:szCs w:val="24"/>
              </w:rPr>
              <w:t>479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A6396" w:rsidRPr="006D751D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1099" w:type="dxa"/>
            <w:vAlign w:val="center"/>
          </w:tcPr>
          <w:p w14:paraId="1AEC4F93" w14:textId="4B5F9424" w:rsidR="00C10D02" w:rsidRPr="006D751D" w:rsidRDefault="004F0AEB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120 479</w:t>
            </w:r>
            <w:r w:rsidR="00C10D02"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992" w:type="dxa"/>
            <w:vAlign w:val="center"/>
          </w:tcPr>
          <w:p w14:paraId="76B57658" w14:textId="51F41FC5" w:rsidR="00C10D02" w:rsidRPr="006D751D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C53F0" w:rsidRPr="006D751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7E7F6E"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C53F0" w:rsidRPr="006D751D">
              <w:rPr>
                <w:rFonts w:ascii="Arial" w:hAnsi="Arial" w:cs="Arial"/>
                <w:bCs/>
                <w:sz w:val="24"/>
                <w:szCs w:val="24"/>
              </w:rPr>
              <w:t>453</w:t>
            </w:r>
            <w:r w:rsidR="007E7F6E"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C53F0" w:rsidRPr="006D751D">
              <w:rPr>
                <w:rFonts w:ascii="Arial" w:hAnsi="Arial" w:cs="Arial"/>
                <w:bCs/>
                <w:sz w:val="24"/>
                <w:szCs w:val="24"/>
              </w:rPr>
              <w:t>42342</w:t>
            </w:r>
          </w:p>
        </w:tc>
      </w:tr>
      <w:tr w:rsidR="00C10D02" w:rsidRPr="006D751D" w14:paraId="712D0959" w14:textId="77777777" w:rsidTr="006D751D">
        <w:trPr>
          <w:trHeight w:val="605"/>
        </w:trPr>
        <w:tc>
          <w:tcPr>
            <w:tcW w:w="1142" w:type="dxa"/>
            <w:vMerge/>
          </w:tcPr>
          <w:p w14:paraId="095AAD42" w14:textId="77777777" w:rsidR="00C10D02" w:rsidRPr="006D751D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76B56FC6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98E04FA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6" w:type="dxa"/>
            <w:vAlign w:val="center"/>
          </w:tcPr>
          <w:p w14:paraId="4861C303" w14:textId="77777777" w:rsidR="00C10D02" w:rsidRPr="006D751D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24" w:type="dxa"/>
            <w:vAlign w:val="center"/>
          </w:tcPr>
          <w:p w14:paraId="69831BE9" w14:textId="77777777" w:rsidR="00C10D02" w:rsidRPr="006D751D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03" w:type="dxa"/>
            <w:vAlign w:val="center"/>
          </w:tcPr>
          <w:p w14:paraId="65D2A0F8" w14:textId="44CF33CB" w:rsidR="00C10D02" w:rsidRPr="006D751D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6D751D">
              <w:rPr>
                <w:rFonts w:ascii="Arial" w:hAnsi="Arial" w:cs="Arial"/>
                <w:sz w:val="24"/>
                <w:szCs w:val="24"/>
              </w:rPr>
              <w:t>6</w:t>
            </w:r>
            <w:r w:rsidRPr="006D751D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6D751D">
              <w:rPr>
                <w:rFonts w:ascii="Arial" w:hAnsi="Arial" w:cs="Arial"/>
                <w:sz w:val="24"/>
                <w:szCs w:val="24"/>
              </w:rPr>
              <w:t>65</w:t>
            </w:r>
            <w:r w:rsidRPr="006D751D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69" w:type="dxa"/>
            <w:vAlign w:val="center"/>
          </w:tcPr>
          <w:p w14:paraId="5C763670" w14:textId="3EB038BF" w:rsidR="00C10D02" w:rsidRPr="006D751D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6D751D">
              <w:rPr>
                <w:rFonts w:ascii="Arial" w:hAnsi="Arial" w:cs="Arial"/>
                <w:sz w:val="24"/>
                <w:szCs w:val="24"/>
              </w:rPr>
              <w:t>6</w:t>
            </w:r>
            <w:r w:rsidRPr="006D751D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6D751D">
              <w:rPr>
                <w:rFonts w:ascii="Arial" w:hAnsi="Arial" w:cs="Arial"/>
                <w:sz w:val="24"/>
                <w:szCs w:val="24"/>
              </w:rPr>
              <w:t>65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99" w:type="dxa"/>
            <w:vAlign w:val="center"/>
          </w:tcPr>
          <w:p w14:paraId="3E13598E" w14:textId="7DCEB408" w:rsidR="00C10D02" w:rsidRPr="006D751D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26 565,00000</w:t>
            </w:r>
          </w:p>
        </w:tc>
        <w:tc>
          <w:tcPr>
            <w:tcW w:w="992" w:type="dxa"/>
            <w:vAlign w:val="center"/>
          </w:tcPr>
          <w:p w14:paraId="075F6186" w14:textId="44744830" w:rsidR="00C10D02" w:rsidRPr="006D751D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</w:t>
            </w:r>
            <w:r w:rsidR="004F0AEB" w:rsidRPr="006D751D">
              <w:rPr>
                <w:rFonts w:ascii="Arial" w:hAnsi="Arial" w:cs="Arial"/>
                <w:sz w:val="24"/>
                <w:szCs w:val="24"/>
              </w:rPr>
              <w:t>31</w:t>
            </w:r>
            <w:r w:rsidRPr="006D7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AEB" w:rsidRPr="006D751D">
              <w:rPr>
                <w:rFonts w:ascii="Arial" w:hAnsi="Arial" w:cs="Arial"/>
                <w:sz w:val="24"/>
                <w:szCs w:val="24"/>
              </w:rPr>
              <w:t>778</w:t>
            </w:r>
            <w:r w:rsidRPr="006D751D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C10D02" w:rsidRPr="006D751D" w14:paraId="6FB7840D" w14:textId="77777777" w:rsidTr="006D751D">
        <w:trPr>
          <w:trHeight w:val="20"/>
        </w:trPr>
        <w:tc>
          <w:tcPr>
            <w:tcW w:w="1142" w:type="dxa"/>
            <w:vMerge/>
          </w:tcPr>
          <w:p w14:paraId="67CC99F5" w14:textId="77777777" w:rsidR="00C10D02" w:rsidRPr="006D751D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F3B4B4F" w14:textId="77777777" w:rsidR="00C10D02" w:rsidRPr="006D751D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0C4E07B" w14:textId="77777777" w:rsidR="00C10D02" w:rsidRPr="006D751D" w:rsidRDefault="00C10D02" w:rsidP="005710B0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6" w:type="dxa"/>
            <w:vAlign w:val="center"/>
          </w:tcPr>
          <w:p w14:paraId="6BE48CCC" w14:textId="77777777" w:rsidR="00C10D02" w:rsidRPr="006D751D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24" w:type="dxa"/>
            <w:vAlign w:val="center"/>
          </w:tcPr>
          <w:p w14:paraId="39FA5E34" w14:textId="0E0DF1CF" w:rsidR="00C10D02" w:rsidRPr="006D751D" w:rsidRDefault="007E7F6E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185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82212</w:t>
            </w:r>
          </w:p>
        </w:tc>
        <w:tc>
          <w:tcPr>
            <w:tcW w:w="1103" w:type="dxa"/>
            <w:vAlign w:val="center"/>
          </w:tcPr>
          <w:p w14:paraId="54FCC08A" w14:textId="1AA38F68" w:rsidR="00C10D02" w:rsidRPr="006D751D" w:rsidRDefault="00FC53F0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113</w:t>
            </w:r>
            <w:r w:rsidR="00AF6776" w:rsidRPr="006D75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409</w:t>
            </w:r>
            <w:r w:rsidR="00C10D02"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75808</w:t>
            </w:r>
          </w:p>
        </w:tc>
        <w:tc>
          <w:tcPr>
            <w:tcW w:w="1169" w:type="dxa"/>
            <w:vAlign w:val="center"/>
          </w:tcPr>
          <w:p w14:paraId="7F734B31" w14:textId="08A319F3" w:rsidR="00C10D02" w:rsidRPr="006D751D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DA6396" w:rsidRPr="006D751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9</w:t>
            </w:r>
            <w:r w:rsidR="00DA6396" w:rsidRPr="006D751D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A6396" w:rsidRPr="006D751D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1099" w:type="dxa"/>
            <w:vAlign w:val="center"/>
          </w:tcPr>
          <w:p w14:paraId="05188792" w14:textId="50753B4E" w:rsidR="00C10D02" w:rsidRPr="006D751D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992" w:type="dxa"/>
            <w:vAlign w:val="center"/>
          </w:tcPr>
          <w:p w14:paraId="1915ADC1" w14:textId="2CD22C6F" w:rsidR="00C10D02" w:rsidRPr="006D751D" w:rsidRDefault="005F0F40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</w:t>
            </w:r>
            <w:r w:rsidR="00FC53F0" w:rsidRPr="006D751D">
              <w:rPr>
                <w:rFonts w:ascii="Arial" w:hAnsi="Arial" w:cs="Arial"/>
                <w:sz w:val="24"/>
                <w:szCs w:val="24"/>
              </w:rPr>
              <w:t>9</w:t>
            </w:r>
            <w:r w:rsidRPr="006D751D">
              <w:rPr>
                <w:rFonts w:ascii="Arial" w:hAnsi="Arial" w:cs="Arial"/>
                <w:sz w:val="24"/>
                <w:szCs w:val="24"/>
              </w:rPr>
              <w:t>0 </w:t>
            </w:r>
            <w:r w:rsidR="00FC53F0" w:rsidRPr="006D751D">
              <w:rPr>
                <w:rFonts w:ascii="Arial" w:hAnsi="Arial" w:cs="Arial"/>
                <w:sz w:val="24"/>
                <w:szCs w:val="24"/>
              </w:rPr>
              <w:t>675</w:t>
            </w:r>
            <w:r w:rsidRPr="006D751D">
              <w:rPr>
                <w:rFonts w:ascii="Arial" w:hAnsi="Arial" w:cs="Arial"/>
                <w:sz w:val="24"/>
                <w:szCs w:val="24"/>
              </w:rPr>
              <w:t>,</w:t>
            </w:r>
            <w:r w:rsidR="00FC53F0" w:rsidRPr="006D751D">
              <w:rPr>
                <w:rFonts w:ascii="Arial" w:hAnsi="Arial" w:cs="Arial"/>
                <w:sz w:val="24"/>
                <w:szCs w:val="24"/>
              </w:rPr>
              <w:t>42342</w:t>
            </w:r>
          </w:p>
        </w:tc>
      </w:tr>
    </w:tbl>
    <w:p w14:paraId="23801BFE" w14:textId="4E77D20A" w:rsidR="004807A2" w:rsidRPr="006D751D" w:rsidRDefault="00C10D02" w:rsidP="00B4117E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»;</w:t>
      </w:r>
    </w:p>
    <w:p w14:paraId="70CA18A7" w14:textId="2FD8E0E8" w:rsidR="0096733D" w:rsidRPr="006D751D" w:rsidRDefault="002C5CB0" w:rsidP="0096733D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D751D">
        <w:rPr>
          <w:rFonts w:ascii="Arial" w:hAnsi="Arial" w:cs="Arial"/>
          <w:bCs/>
          <w:kern w:val="36"/>
          <w:sz w:val="24"/>
          <w:szCs w:val="24"/>
        </w:rPr>
        <w:tab/>
      </w:r>
      <w:r w:rsidR="0096733D" w:rsidRPr="006D751D">
        <w:rPr>
          <w:rFonts w:ascii="Arial" w:hAnsi="Arial" w:cs="Arial"/>
          <w:bCs/>
          <w:kern w:val="36"/>
          <w:sz w:val="24"/>
          <w:szCs w:val="24"/>
        </w:rPr>
        <w:t>3) подраздел 6.1 раздела 6 «Подпрограмма «</w:t>
      </w:r>
      <w:r w:rsidR="0096733D" w:rsidRPr="006D751D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</w:t>
      </w:r>
      <w:r w:rsidR="0096733D" w:rsidRPr="006D751D">
        <w:rPr>
          <w:rFonts w:ascii="Arial" w:hAnsi="Arial" w:cs="Arial"/>
          <w:bCs/>
          <w:kern w:val="36"/>
          <w:sz w:val="24"/>
          <w:szCs w:val="24"/>
        </w:rPr>
        <w:t>» Муниципальной программы изложить в следующей редакции:</w:t>
      </w:r>
    </w:p>
    <w:p w14:paraId="1420B668" w14:textId="77777777" w:rsidR="0096733D" w:rsidRPr="006D751D" w:rsidRDefault="0096733D" w:rsidP="0096733D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D751D">
        <w:rPr>
          <w:rFonts w:ascii="Arial" w:hAnsi="Arial" w:cs="Arial"/>
          <w:bCs/>
          <w:kern w:val="36"/>
          <w:sz w:val="24"/>
          <w:szCs w:val="24"/>
        </w:rPr>
        <w:t xml:space="preserve">«6.1. Паспорт подпрограммы </w:t>
      </w:r>
    </w:p>
    <w:p w14:paraId="46027172" w14:textId="77777777" w:rsidR="0096733D" w:rsidRPr="006D751D" w:rsidRDefault="0096733D" w:rsidP="0096733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«Совершенствование муниципальной службы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1"/>
        <w:gridCol w:w="1176"/>
        <w:gridCol w:w="1184"/>
        <w:gridCol w:w="1039"/>
        <w:gridCol w:w="1037"/>
        <w:gridCol w:w="1186"/>
        <w:gridCol w:w="1037"/>
        <w:gridCol w:w="1151"/>
        <w:gridCol w:w="1135"/>
      </w:tblGrid>
      <w:tr w:rsidR="0096733D" w:rsidRPr="006D751D" w14:paraId="7E8893C3" w14:textId="77777777" w:rsidTr="006D751D">
        <w:trPr>
          <w:trHeight w:val="681"/>
        </w:trPr>
        <w:tc>
          <w:tcPr>
            <w:tcW w:w="618" w:type="pct"/>
          </w:tcPr>
          <w:p w14:paraId="66C70F0F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Муниципальный  заказчик подпрограммы</w:t>
            </w:r>
          </w:p>
        </w:tc>
        <w:tc>
          <w:tcPr>
            <w:tcW w:w="576" w:type="pct"/>
          </w:tcPr>
          <w:p w14:paraId="7D999AD2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06" w:type="pct"/>
            <w:gridSpan w:val="7"/>
            <w:vAlign w:val="center"/>
          </w:tcPr>
          <w:p w14:paraId="08D56B78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96733D" w:rsidRPr="006D751D" w14:paraId="714D30F6" w14:textId="77777777" w:rsidTr="006D751D">
        <w:trPr>
          <w:trHeight w:val="20"/>
        </w:trPr>
        <w:tc>
          <w:tcPr>
            <w:tcW w:w="618" w:type="pct"/>
            <w:vMerge w:val="restart"/>
          </w:tcPr>
          <w:p w14:paraId="58999062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Источники финансир</w:t>
            </w: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76" w:type="pct"/>
            <w:vMerge w:val="restart"/>
          </w:tcPr>
          <w:p w14:paraId="1644D2DA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Главный распорядитель </w:t>
            </w: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бюджетных средств</w:t>
            </w:r>
          </w:p>
        </w:tc>
        <w:tc>
          <w:tcPr>
            <w:tcW w:w="580" w:type="pct"/>
            <w:vMerge w:val="restart"/>
          </w:tcPr>
          <w:p w14:paraId="6959A11A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Источник финансирования</w:t>
            </w:r>
          </w:p>
        </w:tc>
        <w:tc>
          <w:tcPr>
            <w:tcW w:w="3226" w:type="pct"/>
            <w:gridSpan w:val="6"/>
          </w:tcPr>
          <w:p w14:paraId="2E864D38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96733D" w:rsidRPr="006D751D" w14:paraId="28BB970D" w14:textId="77777777" w:rsidTr="006D751D">
        <w:trPr>
          <w:trHeight w:val="332"/>
        </w:trPr>
        <w:tc>
          <w:tcPr>
            <w:tcW w:w="618" w:type="pct"/>
            <w:vMerge/>
          </w:tcPr>
          <w:p w14:paraId="395C427B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36F3EEE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7DCDE68E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5F12DB55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71752E8F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581" w:type="pct"/>
            <w:vAlign w:val="center"/>
          </w:tcPr>
          <w:p w14:paraId="37880642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508" w:type="pct"/>
            <w:vAlign w:val="center"/>
          </w:tcPr>
          <w:p w14:paraId="7864D170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4EC3B01F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4448679C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96733D" w:rsidRPr="006D751D" w14:paraId="5995BA0D" w14:textId="77777777" w:rsidTr="006D751D">
        <w:trPr>
          <w:trHeight w:val="533"/>
        </w:trPr>
        <w:tc>
          <w:tcPr>
            <w:tcW w:w="618" w:type="pct"/>
            <w:vMerge/>
          </w:tcPr>
          <w:p w14:paraId="3F9E9D39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30262D5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80" w:type="pct"/>
          </w:tcPr>
          <w:p w14:paraId="4D965806" w14:textId="77777777" w:rsidR="0096733D" w:rsidRPr="006D751D" w:rsidRDefault="0096733D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Всего:</w:t>
            </w:r>
          </w:p>
          <w:p w14:paraId="1BBBC56F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509" w:type="pct"/>
            <w:vAlign w:val="center"/>
          </w:tcPr>
          <w:p w14:paraId="0D91F258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508" w:type="pct"/>
            <w:vAlign w:val="center"/>
          </w:tcPr>
          <w:p w14:paraId="330AC43B" w14:textId="1143355F" w:rsidR="0096733D" w:rsidRPr="006D751D" w:rsidRDefault="0096733D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581" w:type="pct"/>
            <w:vAlign w:val="center"/>
          </w:tcPr>
          <w:p w14:paraId="3F16CFFE" w14:textId="122548C8" w:rsidR="0096733D" w:rsidRPr="006D751D" w:rsidRDefault="007631D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="0043701D" w:rsidRPr="006D75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C53F0" w:rsidRPr="006D751D">
              <w:rPr>
                <w:rFonts w:ascii="Arial" w:hAnsi="Arial" w:cs="Arial"/>
                <w:bCs/>
                <w:sz w:val="24"/>
                <w:szCs w:val="24"/>
              </w:rPr>
              <w:t>830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C53F0" w:rsidRPr="006D751D">
              <w:rPr>
                <w:rFonts w:ascii="Arial" w:hAnsi="Arial" w:cs="Arial"/>
                <w:bCs/>
                <w:sz w:val="24"/>
                <w:szCs w:val="24"/>
              </w:rPr>
              <w:t>85997</w:t>
            </w:r>
          </w:p>
        </w:tc>
        <w:tc>
          <w:tcPr>
            <w:tcW w:w="508" w:type="pct"/>
            <w:vAlign w:val="center"/>
          </w:tcPr>
          <w:p w14:paraId="693624D4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564" w:type="pct"/>
            <w:vAlign w:val="center"/>
          </w:tcPr>
          <w:p w14:paraId="5D2FC5E3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 xml:space="preserve"> 806,84400</w:t>
            </w:r>
          </w:p>
        </w:tc>
        <w:tc>
          <w:tcPr>
            <w:tcW w:w="556" w:type="pct"/>
            <w:vAlign w:val="center"/>
          </w:tcPr>
          <w:p w14:paraId="0CC76C63" w14:textId="41908BF7" w:rsidR="0096733D" w:rsidRPr="006D751D" w:rsidRDefault="005F0F40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23</w:t>
            </w:r>
            <w:r w:rsidR="0096733D" w:rsidRPr="006D751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8</w:t>
            </w:r>
            <w:r w:rsidR="00FC53F0" w:rsidRPr="006D751D">
              <w:rPr>
                <w:rFonts w:ascii="Arial" w:hAnsi="Arial" w:cs="Arial"/>
                <w:sz w:val="24"/>
                <w:szCs w:val="24"/>
                <w:lang w:eastAsia="zh-CN"/>
              </w:rPr>
              <w:t>45</w:t>
            </w:r>
            <w:r w:rsidR="0096733D" w:rsidRPr="006D751D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FC53F0" w:rsidRPr="006D751D">
              <w:rPr>
                <w:rFonts w:ascii="Arial" w:hAnsi="Arial" w:cs="Arial"/>
                <w:sz w:val="24"/>
                <w:szCs w:val="24"/>
                <w:lang w:eastAsia="zh-CN"/>
              </w:rPr>
              <w:t>32251</w:t>
            </w:r>
          </w:p>
        </w:tc>
      </w:tr>
      <w:tr w:rsidR="0096733D" w:rsidRPr="006D751D" w14:paraId="0116B068" w14:textId="77777777" w:rsidTr="006D751D">
        <w:trPr>
          <w:trHeight w:val="20"/>
        </w:trPr>
        <w:tc>
          <w:tcPr>
            <w:tcW w:w="618" w:type="pct"/>
            <w:vMerge/>
          </w:tcPr>
          <w:p w14:paraId="600F6561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9B12037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580" w:type="pct"/>
          </w:tcPr>
          <w:p w14:paraId="2B2DBFFD" w14:textId="77777777" w:rsidR="0096733D" w:rsidRPr="006D751D" w:rsidRDefault="0096733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52B16DE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473,29700</w:t>
            </w:r>
          </w:p>
        </w:tc>
        <w:tc>
          <w:tcPr>
            <w:tcW w:w="508" w:type="pct"/>
            <w:vAlign w:val="center"/>
          </w:tcPr>
          <w:p w14:paraId="311900D7" w14:textId="70AA3EC9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780,</w:t>
            </w:r>
            <w:r w:rsidR="00FD2030" w:rsidRPr="006D751D">
              <w:rPr>
                <w:rFonts w:ascii="Arial" w:hAnsi="Arial" w:cs="Arial"/>
                <w:sz w:val="24"/>
                <w:szCs w:val="24"/>
              </w:rPr>
              <w:t>05254</w:t>
            </w:r>
          </w:p>
        </w:tc>
        <w:tc>
          <w:tcPr>
            <w:tcW w:w="581" w:type="pct"/>
            <w:vAlign w:val="center"/>
          </w:tcPr>
          <w:p w14:paraId="274208CE" w14:textId="4D0B33F9" w:rsidR="0096733D" w:rsidRPr="006D751D" w:rsidRDefault="0043701D" w:rsidP="006D751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</w:t>
            </w:r>
            <w:r w:rsidR="009A2410" w:rsidRPr="006D751D">
              <w:rPr>
                <w:rFonts w:ascii="Arial" w:hAnsi="Arial" w:cs="Arial"/>
                <w:sz w:val="24"/>
                <w:szCs w:val="24"/>
              </w:rPr>
              <w:t> 220</w:t>
            </w:r>
            <w:r w:rsidR="0096733D" w:rsidRPr="006D751D">
              <w:rPr>
                <w:rFonts w:ascii="Arial" w:hAnsi="Arial" w:cs="Arial"/>
                <w:sz w:val="24"/>
                <w:szCs w:val="24"/>
              </w:rPr>
              <w:t>,</w:t>
            </w:r>
            <w:r w:rsidR="009A2410" w:rsidRPr="006D751D">
              <w:rPr>
                <w:rFonts w:ascii="Arial" w:hAnsi="Arial" w:cs="Arial"/>
                <w:sz w:val="24"/>
                <w:szCs w:val="24"/>
              </w:rPr>
              <w:t>85997</w:t>
            </w:r>
          </w:p>
        </w:tc>
        <w:tc>
          <w:tcPr>
            <w:tcW w:w="508" w:type="pct"/>
            <w:vAlign w:val="center"/>
          </w:tcPr>
          <w:p w14:paraId="2B58925E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564" w:type="pct"/>
            <w:vAlign w:val="center"/>
          </w:tcPr>
          <w:p w14:paraId="7FF3D738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556" w:type="pct"/>
            <w:vAlign w:val="center"/>
          </w:tcPr>
          <w:p w14:paraId="48946C97" w14:textId="4E5C8416" w:rsidR="0096733D" w:rsidRPr="006D751D" w:rsidRDefault="009A2410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8</w:t>
            </w:r>
            <w:r w:rsidR="00D460A7" w:rsidRPr="006D751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0</w:t>
            </w: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87</w:t>
            </w:r>
            <w:r w:rsidR="0096733D" w:rsidRPr="006D751D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89751</w:t>
            </w:r>
          </w:p>
        </w:tc>
      </w:tr>
      <w:tr w:rsidR="0096733D" w:rsidRPr="006D751D" w14:paraId="15945491" w14:textId="77777777" w:rsidTr="006D751D">
        <w:trPr>
          <w:trHeight w:val="20"/>
        </w:trPr>
        <w:tc>
          <w:tcPr>
            <w:tcW w:w="618" w:type="pct"/>
            <w:vMerge/>
          </w:tcPr>
          <w:p w14:paraId="5E7A2733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F3EA9D2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Барвихинское</w:t>
            </w:r>
          </w:p>
        </w:tc>
        <w:tc>
          <w:tcPr>
            <w:tcW w:w="580" w:type="pct"/>
          </w:tcPr>
          <w:p w14:paraId="72059781" w14:textId="77777777" w:rsidR="0096733D" w:rsidRPr="006D751D" w:rsidRDefault="0096733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B92353C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31124ED" w14:textId="4AE46351" w:rsidR="0096733D" w:rsidRPr="006D751D" w:rsidRDefault="00FD2030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81" w:type="pct"/>
            <w:vAlign w:val="center"/>
          </w:tcPr>
          <w:p w14:paraId="13C261AE" w14:textId="14D8512C" w:rsidR="0096733D" w:rsidRPr="006D751D" w:rsidRDefault="004370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32A11ED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FFE700A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F1CF949" w14:textId="49AEC7E5" w:rsidR="0096733D" w:rsidRPr="006D751D" w:rsidRDefault="0043701D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FD2030" w:rsidRPr="006D751D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96733D" w:rsidRPr="006D751D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96733D" w:rsidRPr="006D751D" w14:paraId="0B70CA7B" w14:textId="77777777" w:rsidTr="006D751D">
        <w:trPr>
          <w:trHeight w:val="20"/>
        </w:trPr>
        <w:tc>
          <w:tcPr>
            <w:tcW w:w="618" w:type="pct"/>
            <w:vMerge/>
          </w:tcPr>
          <w:p w14:paraId="767CF9A4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38206E9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80" w:type="pct"/>
          </w:tcPr>
          <w:p w14:paraId="1E4FD5B7" w14:textId="77777777" w:rsidR="0096733D" w:rsidRPr="006D751D" w:rsidRDefault="0096733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7C68260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584A639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1CE98A3D" w14:textId="51377DE6" w:rsidR="0096733D" w:rsidRPr="006D751D" w:rsidRDefault="004370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668FC1C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49C8F9E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53E8B3F" w14:textId="58E5B4FF" w:rsidR="0096733D" w:rsidRPr="006D751D" w:rsidRDefault="0043701D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96733D" w:rsidRPr="006D751D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96733D" w:rsidRPr="006D751D" w14:paraId="5643B98D" w14:textId="77777777" w:rsidTr="006D751D">
        <w:trPr>
          <w:trHeight w:val="20"/>
        </w:trPr>
        <w:tc>
          <w:tcPr>
            <w:tcW w:w="618" w:type="pct"/>
            <w:vMerge/>
          </w:tcPr>
          <w:p w14:paraId="011474F4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8D764D3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80" w:type="pct"/>
          </w:tcPr>
          <w:p w14:paraId="4A439E43" w14:textId="77777777" w:rsidR="0096733D" w:rsidRPr="006D751D" w:rsidRDefault="0096733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F1B4ABE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750F2773" w14:textId="36C2FCCF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61694B1B" w14:textId="7F5D8FAC" w:rsidR="0096733D" w:rsidRPr="006D751D" w:rsidRDefault="004370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F732D0B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093B77F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DF334F6" w14:textId="3BC66B75" w:rsidR="0096733D" w:rsidRPr="006D751D" w:rsidRDefault="0043701D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96733D" w:rsidRPr="006D751D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96733D" w:rsidRPr="006D751D" w14:paraId="2050F1B9" w14:textId="77777777" w:rsidTr="006D751D">
        <w:trPr>
          <w:trHeight w:val="20"/>
        </w:trPr>
        <w:tc>
          <w:tcPr>
            <w:tcW w:w="618" w:type="pct"/>
            <w:vMerge/>
            <w:tcBorders>
              <w:bottom w:val="nil"/>
            </w:tcBorders>
          </w:tcPr>
          <w:p w14:paraId="7F323D8C" w14:textId="77777777" w:rsidR="0096733D" w:rsidRPr="006D751D" w:rsidRDefault="0096733D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701035" w14:textId="77777777" w:rsidR="0096733D" w:rsidRPr="006D751D" w:rsidRDefault="0096733D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80" w:type="pct"/>
          </w:tcPr>
          <w:p w14:paraId="772A8DE7" w14:textId="77777777" w:rsidR="0096733D" w:rsidRPr="006D751D" w:rsidRDefault="0096733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692D027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30,17500</w:t>
            </w:r>
          </w:p>
        </w:tc>
        <w:tc>
          <w:tcPr>
            <w:tcW w:w="508" w:type="pct"/>
            <w:vAlign w:val="center"/>
          </w:tcPr>
          <w:p w14:paraId="39483E1D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23839F20" w14:textId="46154923" w:rsidR="0096733D" w:rsidRPr="006D751D" w:rsidRDefault="004370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B7C5822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C4DCB19" w14:textId="77777777" w:rsidR="0096733D" w:rsidRPr="006D751D" w:rsidRDefault="0096733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F754125" w14:textId="07CAC01C" w:rsidR="0096733D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105</w:t>
            </w:r>
            <w:r w:rsidR="0096733D" w:rsidRPr="006D751D">
              <w:rPr>
                <w:rFonts w:ascii="Arial" w:hAnsi="Arial" w:cs="Arial"/>
                <w:sz w:val="24"/>
                <w:szCs w:val="24"/>
                <w:lang w:eastAsia="zh-CN"/>
              </w:rPr>
              <w:t>,17500</w:t>
            </w:r>
          </w:p>
        </w:tc>
      </w:tr>
      <w:tr w:rsidR="00615C23" w:rsidRPr="006D751D" w14:paraId="79887C29" w14:textId="77777777" w:rsidTr="006D751D">
        <w:trPr>
          <w:trHeight w:val="20"/>
        </w:trPr>
        <w:tc>
          <w:tcPr>
            <w:tcW w:w="618" w:type="pct"/>
            <w:vMerge w:val="restart"/>
            <w:tcBorders>
              <w:top w:val="nil"/>
            </w:tcBorders>
          </w:tcPr>
          <w:p w14:paraId="5C561268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D0D1591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Голицыно</w:t>
            </w:r>
          </w:p>
        </w:tc>
        <w:tc>
          <w:tcPr>
            <w:tcW w:w="580" w:type="pct"/>
          </w:tcPr>
          <w:p w14:paraId="2A014A32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E883702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AB30F36" w14:textId="7E375BC9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3,80000</w:t>
            </w:r>
          </w:p>
        </w:tc>
        <w:tc>
          <w:tcPr>
            <w:tcW w:w="581" w:type="pct"/>
            <w:vAlign w:val="center"/>
          </w:tcPr>
          <w:p w14:paraId="625B4908" w14:textId="00CA3C63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30D9D82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C6069C2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C5EFAC" w14:textId="0838A979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73,80000</w:t>
            </w:r>
          </w:p>
        </w:tc>
      </w:tr>
      <w:tr w:rsidR="00615C23" w:rsidRPr="006D751D" w14:paraId="112EFEFF" w14:textId="77777777" w:rsidTr="006D751D">
        <w:trPr>
          <w:trHeight w:val="20"/>
        </w:trPr>
        <w:tc>
          <w:tcPr>
            <w:tcW w:w="618" w:type="pct"/>
            <w:vMerge/>
          </w:tcPr>
          <w:p w14:paraId="04103991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D7D2F23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Заречье</w:t>
            </w:r>
          </w:p>
        </w:tc>
        <w:tc>
          <w:tcPr>
            <w:tcW w:w="580" w:type="pct"/>
          </w:tcPr>
          <w:p w14:paraId="46864C26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9242027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F2438B" w14:textId="524B15E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0E16215D" w14:textId="697B42A2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20A958D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B17EE81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025B21F" w14:textId="38B8222F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6D751D" w14:paraId="3AEF5D34" w14:textId="77777777" w:rsidTr="006D751D">
        <w:trPr>
          <w:trHeight w:val="20"/>
        </w:trPr>
        <w:tc>
          <w:tcPr>
            <w:tcW w:w="618" w:type="pct"/>
            <w:vMerge/>
          </w:tcPr>
          <w:p w14:paraId="52F924CC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B058DBC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Кубинка</w:t>
            </w:r>
          </w:p>
        </w:tc>
        <w:tc>
          <w:tcPr>
            <w:tcW w:w="580" w:type="pct"/>
          </w:tcPr>
          <w:p w14:paraId="5F1B4727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485858D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16138A9" w14:textId="62CA9F03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15,99000</w:t>
            </w:r>
          </w:p>
        </w:tc>
        <w:tc>
          <w:tcPr>
            <w:tcW w:w="581" w:type="pct"/>
            <w:vAlign w:val="center"/>
          </w:tcPr>
          <w:p w14:paraId="09C754FC" w14:textId="4467A69B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F13F3C2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7B7B1EE5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D5D2F60" w14:textId="3E5E5820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85,99000</w:t>
            </w:r>
          </w:p>
        </w:tc>
      </w:tr>
      <w:tr w:rsidR="00615C23" w:rsidRPr="006D751D" w14:paraId="673B26DF" w14:textId="77777777" w:rsidTr="006D751D">
        <w:trPr>
          <w:trHeight w:val="20"/>
        </w:trPr>
        <w:tc>
          <w:tcPr>
            <w:tcW w:w="618" w:type="pct"/>
            <w:vMerge/>
          </w:tcPr>
          <w:p w14:paraId="0BD759E1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F9FB2E0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80" w:type="pct"/>
          </w:tcPr>
          <w:p w14:paraId="0C9E26AD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A3E7285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38BC3095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26A09CEC" w14:textId="576F6020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7AB0C693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ABEE21F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7F5AEAE" w14:textId="66C780F7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615C23" w:rsidRPr="006D751D" w14:paraId="3B317DA3" w14:textId="77777777" w:rsidTr="006D751D">
        <w:trPr>
          <w:trHeight w:val="20"/>
        </w:trPr>
        <w:tc>
          <w:tcPr>
            <w:tcW w:w="618" w:type="pct"/>
            <w:vMerge/>
          </w:tcPr>
          <w:p w14:paraId="634F14CC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BDDC381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Новоивановское</w:t>
            </w:r>
          </w:p>
        </w:tc>
        <w:tc>
          <w:tcPr>
            <w:tcW w:w="580" w:type="pct"/>
          </w:tcPr>
          <w:p w14:paraId="35A20D32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4E10F35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112823" w14:textId="3A854B48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14,82500</w:t>
            </w:r>
          </w:p>
        </w:tc>
        <w:tc>
          <w:tcPr>
            <w:tcW w:w="581" w:type="pct"/>
            <w:vAlign w:val="center"/>
          </w:tcPr>
          <w:p w14:paraId="523DB648" w14:textId="50886CEC" w:rsidR="00615C23" w:rsidRPr="006D751D" w:rsidRDefault="002B3F2C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105</w:t>
            </w:r>
            <w:r w:rsidR="00615C23" w:rsidRPr="006D751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08" w:type="pct"/>
            <w:vAlign w:val="center"/>
          </w:tcPr>
          <w:p w14:paraId="2486D3C1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37666A8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04D292D" w14:textId="4D1FC0FB" w:rsidR="00615C23" w:rsidRPr="006D751D" w:rsidRDefault="002B3F2C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119</w:t>
            </w:r>
            <w:r w:rsidR="00615C23" w:rsidRPr="006D751D">
              <w:rPr>
                <w:rFonts w:ascii="Arial" w:hAnsi="Arial" w:cs="Arial"/>
                <w:sz w:val="24"/>
                <w:szCs w:val="24"/>
                <w:lang w:eastAsia="zh-CN"/>
              </w:rPr>
              <w:t>,82500</w:t>
            </w:r>
          </w:p>
        </w:tc>
      </w:tr>
      <w:tr w:rsidR="00615C23" w:rsidRPr="006D751D" w14:paraId="7887F67B" w14:textId="77777777" w:rsidTr="006D751D">
        <w:trPr>
          <w:trHeight w:val="20"/>
        </w:trPr>
        <w:tc>
          <w:tcPr>
            <w:tcW w:w="618" w:type="pct"/>
            <w:vMerge/>
          </w:tcPr>
          <w:p w14:paraId="74ADAB55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92C2E8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Горское</w:t>
            </w:r>
          </w:p>
        </w:tc>
        <w:tc>
          <w:tcPr>
            <w:tcW w:w="580" w:type="pct"/>
          </w:tcPr>
          <w:p w14:paraId="2A4C0ED5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2E1BEF8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6815C5" w14:textId="0B384916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9181310" w14:textId="5498ABB6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BA02741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A0EA54F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EE8801F" w14:textId="000039CA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6D751D" w14:paraId="23F93164" w14:textId="77777777" w:rsidTr="006D751D">
        <w:trPr>
          <w:trHeight w:val="20"/>
        </w:trPr>
        <w:tc>
          <w:tcPr>
            <w:tcW w:w="618" w:type="pct"/>
            <w:vMerge/>
          </w:tcPr>
          <w:p w14:paraId="1307C8FE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B678F0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Жаворонковское</w:t>
            </w:r>
          </w:p>
        </w:tc>
        <w:tc>
          <w:tcPr>
            <w:tcW w:w="580" w:type="pct"/>
          </w:tcPr>
          <w:p w14:paraId="6F4A5FA8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344B362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DA27A1D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19,00000</w:t>
            </w:r>
          </w:p>
        </w:tc>
        <w:tc>
          <w:tcPr>
            <w:tcW w:w="581" w:type="pct"/>
            <w:vAlign w:val="center"/>
          </w:tcPr>
          <w:p w14:paraId="6D337742" w14:textId="03BB4E2F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A731F2D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D7FF975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191DDDD" w14:textId="0D5151C9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89,00000</w:t>
            </w:r>
          </w:p>
        </w:tc>
      </w:tr>
      <w:tr w:rsidR="00615C23" w:rsidRPr="006D751D" w14:paraId="19915DAD" w14:textId="77777777" w:rsidTr="006D751D">
        <w:trPr>
          <w:trHeight w:val="20"/>
        </w:trPr>
        <w:tc>
          <w:tcPr>
            <w:tcW w:w="618" w:type="pct"/>
            <w:vMerge/>
          </w:tcPr>
          <w:p w14:paraId="29E89575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ABA71F5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Назарьевское</w:t>
            </w:r>
            <w:proofErr w:type="spellEnd"/>
          </w:p>
        </w:tc>
        <w:tc>
          <w:tcPr>
            <w:tcW w:w="580" w:type="pct"/>
          </w:tcPr>
          <w:p w14:paraId="3DB2B6A5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09" w:type="pct"/>
            <w:vAlign w:val="center"/>
          </w:tcPr>
          <w:p w14:paraId="0C15AE56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36CDDD47" w14:textId="39C49A30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6,00000</w:t>
            </w:r>
          </w:p>
        </w:tc>
        <w:tc>
          <w:tcPr>
            <w:tcW w:w="581" w:type="pct"/>
            <w:vAlign w:val="center"/>
          </w:tcPr>
          <w:p w14:paraId="12AEC3F0" w14:textId="43B32376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559F8B2E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4AB3801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7906578" w14:textId="4A643D29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76,00000</w:t>
            </w:r>
          </w:p>
        </w:tc>
      </w:tr>
      <w:tr w:rsidR="00615C23" w:rsidRPr="006D751D" w14:paraId="1FDE151B" w14:textId="77777777" w:rsidTr="006D751D">
        <w:trPr>
          <w:trHeight w:val="20"/>
        </w:trPr>
        <w:tc>
          <w:tcPr>
            <w:tcW w:w="618" w:type="pct"/>
            <w:vMerge/>
          </w:tcPr>
          <w:p w14:paraId="78C36859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870881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80" w:type="pct"/>
          </w:tcPr>
          <w:p w14:paraId="065E258B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4D2EF87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B3C0A6D" w14:textId="4B8C33D4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24,63500</w:t>
            </w:r>
          </w:p>
        </w:tc>
        <w:tc>
          <w:tcPr>
            <w:tcW w:w="581" w:type="pct"/>
            <w:vAlign w:val="center"/>
          </w:tcPr>
          <w:p w14:paraId="1968BF28" w14:textId="6883CD79" w:rsidR="00615C23" w:rsidRPr="006D751D" w:rsidRDefault="002B3F2C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105</w:t>
            </w:r>
            <w:r w:rsidR="00615C23" w:rsidRPr="006D751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08" w:type="pct"/>
            <w:vAlign w:val="center"/>
          </w:tcPr>
          <w:p w14:paraId="627A26EA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333C07E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36C614F" w14:textId="18B14815" w:rsidR="00615C23" w:rsidRPr="006D751D" w:rsidRDefault="002B3F2C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129</w:t>
            </w:r>
            <w:r w:rsidR="00615C23" w:rsidRPr="006D751D">
              <w:rPr>
                <w:rFonts w:ascii="Arial" w:hAnsi="Arial" w:cs="Arial"/>
                <w:sz w:val="24"/>
                <w:szCs w:val="24"/>
                <w:lang w:eastAsia="zh-CN"/>
              </w:rPr>
              <w:t>,63500</w:t>
            </w:r>
          </w:p>
        </w:tc>
      </w:tr>
      <w:tr w:rsidR="00615C23" w:rsidRPr="006D751D" w14:paraId="28325701" w14:textId="77777777" w:rsidTr="006D751D">
        <w:trPr>
          <w:trHeight w:val="20"/>
        </w:trPr>
        <w:tc>
          <w:tcPr>
            <w:tcW w:w="618" w:type="pct"/>
            <w:vMerge/>
          </w:tcPr>
          <w:p w14:paraId="25DC6B87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415CECC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Часцовское</w:t>
            </w:r>
            <w:proofErr w:type="spellEnd"/>
          </w:p>
        </w:tc>
        <w:tc>
          <w:tcPr>
            <w:tcW w:w="580" w:type="pct"/>
          </w:tcPr>
          <w:p w14:paraId="23AB16CB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5962370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BDA7AA6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279FE8A1" w14:textId="1991A0ED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CAC366A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5B056C0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8FCE036" w14:textId="1E18C81B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80,00000</w:t>
            </w:r>
          </w:p>
        </w:tc>
      </w:tr>
      <w:tr w:rsidR="00615C23" w:rsidRPr="006D751D" w14:paraId="61951B63" w14:textId="77777777" w:rsidTr="006D751D">
        <w:trPr>
          <w:trHeight w:val="20"/>
        </w:trPr>
        <w:tc>
          <w:tcPr>
            <w:tcW w:w="618" w:type="pct"/>
            <w:vMerge/>
          </w:tcPr>
          <w:p w14:paraId="2E407D9B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1F7EA5" w14:textId="77777777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Одинцово</w:t>
            </w:r>
          </w:p>
        </w:tc>
        <w:tc>
          <w:tcPr>
            <w:tcW w:w="580" w:type="pct"/>
          </w:tcPr>
          <w:p w14:paraId="024A69E5" w14:textId="77777777" w:rsidR="00615C23" w:rsidRPr="006D751D" w:rsidRDefault="00615C23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BCD23AB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7DE6125" w14:textId="7ECCCCA4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794182F5" w14:textId="1450656B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149EBE2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BEB391B" w14:textId="77777777" w:rsidR="00615C23" w:rsidRPr="006D751D" w:rsidRDefault="00615C23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FAB240" w14:textId="37C1791F" w:rsidR="00615C23" w:rsidRPr="006D751D" w:rsidRDefault="00615C23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615C23" w:rsidRPr="006D751D" w14:paraId="2157E7B3" w14:textId="77777777" w:rsidTr="006D751D">
        <w:trPr>
          <w:trHeight w:val="20"/>
        </w:trPr>
        <w:tc>
          <w:tcPr>
            <w:tcW w:w="618" w:type="pct"/>
            <w:vMerge/>
            <w:tcBorders>
              <w:bottom w:val="nil"/>
            </w:tcBorders>
          </w:tcPr>
          <w:p w14:paraId="518B4D78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827D314" w14:textId="0EB0C134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Ершовское</w:t>
            </w:r>
          </w:p>
        </w:tc>
        <w:tc>
          <w:tcPr>
            <w:tcW w:w="580" w:type="pct"/>
          </w:tcPr>
          <w:p w14:paraId="5AD981FA" w14:textId="680EB9AD" w:rsidR="00615C23" w:rsidRPr="006D751D" w:rsidRDefault="007C51FE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55C3A3F" w14:textId="4693F1AE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E336858" w14:textId="12517608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</w:t>
            </w:r>
          </w:p>
        </w:tc>
        <w:tc>
          <w:tcPr>
            <w:tcW w:w="581" w:type="pct"/>
            <w:vAlign w:val="center"/>
          </w:tcPr>
          <w:p w14:paraId="3536A933" w14:textId="511004A7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D05C9F8" w14:textId="64F58033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221EAAA" w14:textId="1BFE6B4B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A343EBE" w14:textId="7640EBC9" w:rsidR="00615C23" w:rsidRPr="006D751D" w:rsidRDefault="007C51FE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6D751D" w14:paraId="7908F4B3" w14:textId="77777777" w:rsidTr="006D751D">
        <w:trPr>
          <w:trHeight w:val="20"/>
        </w:trPr>
        <w:tc>
          <w:tcPr>
            <w:tcW w:w="618" w:type="pct"/>
            <w:vMerge w:val="restart"/>
            <w:tcBorders>
              <w:top w:val="nil"/>
            </w:tcBorders>
          </w:tcPr>
          <w:p w14:paraId="7C73DBB2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3C0271E" w14:textId="3D0931E3" w:rsidR="00615C23" w:rsidRPr="006D751D" w:rsidRDefault="00615C23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Захаровское</w:t>
            </w:r>
          </w:p>
        </w:tc>
        <w:tc>
          <w:tcPr>
            <w:tcW w:w="580" w:type="pct"/>
          </w:tcPr>
          <w:p w14:paraId="7DA9494A" w14:textId="270DCF8A" w:rsidR="00615C23" w:rsidRPr="006D751D" w:rsidRDefault="007C51FE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26DA034" w14:textId="02209374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2A7E2B4" w14:textId="4E2A8FD0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1DB0D7E1" w14:textId="411A9169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70,0000</w:t>
            </w:r>
          </w:p>
        </w:tc>
        <w:tc>
          <w:tcPr>
            <w:tcW w:w="508" w:type="pct"/>
            <w:vAlign w:val="center"/>
          </w:tcPr>
          <w:p w14:paraId="245686F7" w14:textId="38CA3CA7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6847C5C" w14:textId="3350DA54" w:rsidR="00615C23" w:rsidRPr="006D751D" w:rsidRDefault="007C51FE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3A3ABF7" w14:textId="05ACCE55" w:rsidR="00615C23" w:rsidRPr="006D751D" w:rsidRDefault="007C51FE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6D751D" w14:paraId="5FA3847D" w14:textId="77777777" w:rsidTr="006D751D">
        <w:trPr>
          <w:trHeight w:val="20"/>
        </w:trPr>
        <w:tc>
          <w:tcPr>
            <w:tcW w:w="618" w:type="pct"/>
            <w:vMerge/>
          </w:tcPr>
          <w:p w14:paraId="620EDCDF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F3C3CB0" w14:textId="063DEB8B" w:rsidR="00615C23" w:rsidRPr="006D751D" w:rsidRDefault="007C51FE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Финансово – казначейское управление</w:t>
            </w:r>
          </w:p>
        </w:tc>
        <w:tc>
          <w:tcPr>
            <w:tcW w:w="580" w:type="pct"/>
          </w:tcPr>
          <w:p w14:paraId="74F1186E" w14:textId="0C38AC0E" w:rsidR="00615C23" w:rsidRPr="006D751D" w:rsidRDefault="007C51FE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04334C3" w14:textId="5A67F506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D4BFFF9" w14:textId="2CC4EE83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37A7B2D9" w14:textId="3424BFFC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175,00000</w:t>
            </w:r>
          </w:p>
        </w:tc>
        <w:tc>
          <w:tcPr>
            <w:tcW w:w="508" w:type="pct"/>
            <w:vAlign w:val="center"/>
          </w:tcPr>
          <w:p w14:paraId="3784FBEF" w14:textId="434A6214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3C1D625" w14:textId="4923FA74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E410682" w14:textId="0ABA759D" w:rsidR="00615C23" w:rsidRPr="006D751D" w:rsidRDefault="00480E35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175,00000</w:t>
            </w:r>
          </w:p>
        </w:tc>
      </w:tr>
      <w:tr w:rsidR="00615C23" w:rsidRPr="006D751D" w14:paraId="2E8F27F4" w14:textId="77777777" w:rsidTr="006D751D">
        <w:trPr>
          <w:trHeight w:val="20"/>
        </w:trPr>
        <w:tc>
          <w:tcPr>
            <w:tcW w:w="618" w:type="pct"/>
            <w:vMerge/>
          </w:tcPr>
          <w:p w14:paraId="365E19B1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30C5D76" w14:textId="7DC59D07" w:rsidR="00615C23" w:rsidRPr="006D751D" w:rsidRDefault="007C51FE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 xml:space="preserve">Комитет по </w:t>
            </w: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культуре</w:t>
            </w:r>
          </w:p>
        </w:tc>
        <w:tc>
          <w:tcPr>
            <w:tcW w:w="580" w:type="pct"/>
          </w:tcPr>
          <w:p w14:paraId="1C6A609F" w14:textId="2955EED9" w:rsidR="00615C23" w:rsidRPr="006D751D" w:rsidRDefault="007C51FE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80964B1" w14:textId="019C771E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5B68A53A" w14:textId="7F4B9B12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897947C" w14:textId="7B421FE0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1 750,00000</w:t>
            </w:r>
          </w:p>
        </w:tc>
        <w:tc>
          <w:tcPr>
            <w:tcW w:w="508" w:type="pct"/>
            <w:vAlign w:val="center"/>
          </w:tcPr>
          <w:p w14:paraId="4A2840E6" w14:textId="4C17334B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54E87F5" w14:textId="40D01E13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0C271A9" w14:textId="60BBF55D" w:rsidR="00615C23" w:rsidRPr="006D751D" w:rsidRDefault="00480E35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1 750,00</w:t>
            </w: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000</w:t>
            </w:r>
          </w:p>
        </w:tc>
      </w:tr>
      <w:tr w:rsidR="00615C23" w:rsidRPr="006D751D" w14:paraId="0CE81917" w14:textId="77777777" w:rsidTr="006D751D">
        <w:trPr>
          <w:trHeight w:val="20"/>
        </w:trPr>
        <w:tc>
          <w:tcPr>
            <w:tcW w:w="618" w:type="pct"/>
            <w:vMerge/>
          </w:tcPr>
          <w:p w14:paraId="14E64AE4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1D3CDCA" w14:textId="1AF31DC5" w:rsidR="00615C23" w:rsidRPr="006D751D" w:rsidRDefault="007C51FE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Комитет физической культуры и спорта</w:t>
            </w:r>
          </w:p>
        </w:tc>
        <w:tc>
          <w:tcPr>
            <w:tcW w:w="580" w:type="pct"/>
          </w:tcPr>
          <w:p w14:paraId="158AAABB" w14:textId="13AA886F" w:rsidR="00615C23" w:rsidRPr="006D751D" w:rsidRDefault="007C51FE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C49470" w14:textId="7427053E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7F51A0" w14:textId="7647B3BF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A6B1ECC" w14:textId="4B840AE3" w:rsidR="00615C23" w:rsidRPr="006D751D" w:rsidRDefault="002B3F2C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480E35" w:rsidRPr="006D751D">
              <w:rPr>
                <w:rFonts w:ascii="Arial" w:hAnsi="Arial" w:cs="Arial"/>
                <w:bCs/>
                <w:sz w:val="24"/>
                <w:szCs w:val="24"/>
              </w:rPr>
              <w:t>75,00000</w:t>
            </w:r>
          </w:p>
        </w:tc>
        <w:tc>
          <w:tcPr>
            <w:tcW w:w="508" w:type="pct"/>
            <w:vAlign w:val="center"/>
          </w:tcPr>
          <w:p w14:paraId="5A895060" w14:textId="5FFC7ADC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0DD4BAA" w14:textId="413F3C99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24AC9BF7" w14:textId="68A1FC92" w:rsidR="00615C23" w:rsidRPr="006D751D" w:rsidRDefault="002B3F2C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  <w:r w:rsidR="00480E35" w:rsidRPr="006D751D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615C23" w:rsidRPr="006D751D" w14:paraId="0EB8A2FF" w14:textId="77777777" w:rsidTr="006D751D">
        <w:trPr>
          <w:trHeight w:val="20"/>
        </w:trPr>
        <w:tc>
          <w:tcPr>
            <w:tcW w:w="618" w:type="pct"/>
            <w:vMerge/>
          </w:tcPr>
          <w:p w14:paraId="3F175056" w14:textId="77777777" w:rsidR="00615C23" w:rsidRPr="006D751D" w:rsidRDefault="00615C23" w:rsidP="006D751D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71C9EE" w14:textId="4001982B" w:rsidR="00615C23" w:rsidRPr="006D751D" w:rsidRDefault="007C51FE" w:rsidP="006D751D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</w:t>
            </w:r>
          </w:p>
        </w:tc>
        <w:tc>
          <w:tcPr>
            <w:tcW w:w="580" w:type="pct"/>
          </w:tcPr>
          <w:p w14:paraId="345CB5BC" w14:textId="48AB45F1" w:rsidR="00615C23" w:rsidRPr="006D751D" w:rsidRDefault="007C51FE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3B4B3F4" w14:textId="688E8FD1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6687C7F" w14:textId="376F5324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117CDA59" w14:textId="7E5AE6DA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31D3" w:rsidRPr="006D751D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750,00000</w:t>
            </w:r>
          </w:p>
        </w:tc>
        <w:tc>
          <w:tcPr>
            <w:tcW w:w="508" w:type="pct"/>
            <w:vAlign w:val="center"/>
          </w:tcPr>
          <w:p w14:paraId="7DD1435F" w14:textId="646CD009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01298CF" w14:textId="5A2A44FB" w:rsidR="00615C23" w:rsidRPr="006D751D" w:rsidRDefault="00480E35" w:rsidP="006D7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47D1C6F" w14:textId="3F9151FF" w:rsidR="00615C23" w:rsidRPr="006D751D" w:rsidRDefault="00480E35" w:rsidP="006D751D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5F0F40" w:rsidRPr="006D751D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Pr="006D751D">
              <w:rPr>
                <w:rFonts w:ascii="Arial" w:hAnsi="Arial" w:cs="Arial"/>
                <w:sz w:val="24"/>
                <w:szCs w:val="24"/>
                <w:lang w:eastAsia="zh-CN"/>
              </w:rPr>
              <w:t> 750,00000</w:t>
            </w:r>
          </w:p>
        </w:tc>
      </w:tr>
    </w:tbl>
    <w:p w14:paraId="7CCD04F1" w14:textId="2655C878" w:rsidR="00724AE0" w:rsidRPr="006D751D" w:rsidRDefault="002C5CB0" w:rsidP="00724AE0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»;</w:t>
      </w:r>
    </w:p>
    <w:p w14:paraId="0446DF08" w14:textId="77777777" w:rsidR="00724AE0" w:rsidRPr="006D751D" w:rsidRDefault="00724AE0" w:rsidP="00724AE0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4) подраздел 7.1 раздела 7 «Подпрограмма «Управление муниципальными финансами» Муниципальной программы изложить в следующей редакции:</w:t>
      </w:r>
    </w:p>
    <w:p w14:paraId="2DE6F573" w14:textId="77777777" w:rsidR="00724AE0" w:rsidRPr="006D751D" w:rsidRDefault="00724AE0" w:rsidP="00724AE0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     «</w:t>
      </w:r>
      <w:r w:rsidRPr="006D751D">
        <w:rPr>
          <w:rFonts w:ascii="Arial" w:hAnsi="Arial" w:cs="Arial"/>
          <w:bCs/>
          <w:kern w:val="36"/>
          <w:sz w:val="24"/>
          <w:szCs w:val="24"/>
        </w:rPr>
        <w:t xml:space="preserve">7.1. Паспорт подпрограммы </w:t>
      </w:r>
    </w:p>
    <w:p w14:paraId="1062FCF4" w14:textId="77777777" w:rsidR="00724AE0" w:rsidRPr="006D751D" w:rsidRDefault="00724AE0" w:rsidP="00724AE0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631"/>
        <w:gridCol w:w="1613"/>
        <w:gridCol w:w="908"/>
        <w:gridCol w:w="906"/>
        <w:gridCol w:w="906"/>
        <w:gridCol w:w="908"/>
        <w:gridCol w:w="925"/>
        <w:gridCol w:w="1010"/>
      </w:tblGrid>
      <w:tr w:rsidR="00724AE0" w:rsidRPr="006D751D" w14:paraId="0ADC4740" w14:textId="77777777" w:rsidTr="006D751D">
        <w:trPr>
          <w:trHeight w:val="572"/>
        </w:trPr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ECB5C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  заказчик подпрограммы</w:t>
            </w:r>
          </w:p>
        </w:tc>
        <w:tc>
          <w:tcPr>
            <w:tcW w:w="7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C58C8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86D668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Финансово-казначейское</w:t>
            </w:r>
            <w:proofErr w:type="gramEnd"/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Администрации Одинцовского городского округа Московской области</w:t>
            </w:r>
          </w:p>
        </w:tc>
      </w:tr>
      <w:tr w:rsidR="00724AE0" w:rsidRPr="006D751D" w14:paraId="3D032EBA" w14:textId="77777777" w:rsidTr="006D751D">
        <w:trPr>
          <w:trHeight w:val="20"/>
        </w:trPr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61248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81830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9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4E6F1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26" w:type="pct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C8EE7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724AE0" w:rsidRPr="006D751D" w14:paraId="0264101D" w14:textId="77777777" w:rsidTr="006D751D">
        <w:trPr>
          <w:trHeight w:val="267"/>
        </w:trPr>
        <w:tc>
          <w:tcPr>
            <w:tcW w:w="685" w:type="pct"/>
            <w:vMerge/>
            <w:vAlign w:val="center"/>
            <w:hideMark/>
          </w:tcPr>
          <w:p w14:paraId="3E24643F" w14:textId="77777777" w:rsidR="00724AE0" w:rsidRPr="006D751D" w:rsidRDefault="00724AE0" w:rsidP="006D751D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15269417" w14:textId="77777777" w:rsidR="00724AE0" w:rsidRPr="006D751D" w:rsidRDefault="00724AE0" w:rsidP="006D751D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14:paraId="040BE99C" w14:textId="77777777" w:rsidR="00724AE0" w:rsidRPr="006D751D" w:rsidRDefault="00724AE0" w:rsidP="006D751D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0DC270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E92871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C14426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60627C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AF127B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64AD96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724AE0" w:rsidRPr="006D751D" w14:paraId="32B54093" w14:textId="77777777" w:rsidTr="006D751D">
        <w:trPr>
          <w:trHeight w:val="501"/>
        </w:trPr>
        <w:tc>
          <w:tcPr>
            <w:tcW w:w="685" w:type="pct"/>
            <w:vMerge/>
            <w:vAlign w:val="center"/>
            <w:hideMark/>
          </w:tcPr>
          <w:p w14:paraId="53CAD9FD" w14:textId="77777777" w:rsidR="00724AE0" w:rsidRPr="006D751D" w:rsidRDefault="00724AE0" w:rsidP="006D751D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99442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Финансово-казначейское</w:t>
            </w:r>
            <w:proofErr w:type="gramEnd"/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96E2E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14:paraId="19E4E27C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D1679D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80F790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60 667,00000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A5F6CC" w14:textId="38E20560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61 801,00000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F9E5BF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376 798,00000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EFB0F9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323 043,00000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64F91A" w14:textId="36CEE8E6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 xml:space="preserve"> 924 966,00000</w:t>
            </w:r>
          </w:p>
        </w:tc>
      </w:tr>
      <w:tr w:rsidR="00724AE0" w:rsidRPr="006D751D" w14:paraId="55D7B24A" w14:textId="77777777" w:rsidTr="006D751D">
        <w:trPr>
          <w:trHeight w:val="555"/>
        </w:trPr>
        <w:tc>
          <w:tcPr>
            <w:tcW w:w="685" w:type="pct"/>
            <w:vMerge/>
            <w:vAlign w:val="center"/>
            <w:hideMark/>
          </w:tcPr>
          <w:p w14:paraId="6E7B110E" w14:textId="77777777" w:rsidR="00724AE0" w:rsidRPr="006D751D" w:rsidRDefault="00724AE0" w:rsidP="006D751D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024A3522" w14:textId="77777777" w:rsidR="00724AE0" w:rsidRPr="006D751D" w:rsidRDefault="00724AE0" w:rsidP="006D751D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51451" w14:textId="77777777" w:rsidR="00724AE0" w:rsidRPr="006D751D" w:rsidRDefault="00724AE0" w:rsidP="006D751D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4965C2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D19779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60 667,00000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ACC82F" w14:textId="0DE42D03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61 801,00000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889B01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376 798,00000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AF265E" w14:textId="77777777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323 043,00000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5FB60C" w14:textId="007A4796" w:rsidR="00724AE0" w:rsidRPr="006D751D" w:rsidRDefault="00724AE0" w:rsidP="006D751D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color w:val="000000"/>
                <w:sz w:val="24"/>
                <w:szCs w:val="24"/>
              </w:rPr>
              <w:t>924 966,00000</w:t>
            </w:r>
          </w:p>
        </w:tc>
      </w:tr>
    </w:tbl>
    <w:p w14:paraId="2C41DBE8" w14:textId="453312D6" w:rsidR="00724AE0" w:rsidRPr="006D751D" w:rsidRDefault="00724AE0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="00280EB2" w:rsidRPr="006D751D">
        <w:rPr>
          <w:rFonts w:ascii="Arial" w:hAnsi="Arial" w:cs="Arial"/>
          <w:sz w:val="24"/>
          <w:szCs w:val="24"/>
        </w:rPr>
        <w:t xml:space="preserve"> </w:t>
      </w:r>
      <w:r w:rsidRPr="006D751D">
        <w:rPr>
          <w:rFonts w:ascii="Arial" w:hAnsi="Arial" w:cs="Arial"/>
          <w:sz w:val="24"/>
          <w:szCs w:val="24"/>
        </w:rPr>
        <w:t xml:space="preserve">  »;</w:t>
      </w:r>
    </w:p>
    <w:p w14:paraId="0299ECC3" w14:textId="700FC9D0" w:rsidR="00281CB4" w:rsidRPr="006D751D" w:rsidRDefault="00724AE0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5</w:t>
      </w:r>
      <w:r w:rsidR="00B06A25" w:rsidRPr="006D751D">
        <w:rPr>
          <w:rFonts w:ascii="Arial" w:hAnsi="Arial" w:cs="Arial"/>
          <w:sz w:val="24"/>
          <w:szCs w:val="24"/>
        </w:rPr>
        <w:t xml:space="preserve">) </w:t>
      </w:r>
      <w:r w:rsidR="007F1E3B" w:rsidRPr="006D751D">
        <w:rPr>
          <w:rFonts w:ascii="Arial" w:hAnsi="Arial" w:cs="Arial"/>
          <w:sz w:val="24"/>
          <w:szCs w:val="24"/>
        </w:rPr>
        <w:t>п</w:t>
      </w:r>
      <w:r w:rsidR="00AE0E2A" w:rsidRPr="006D751D">
        <w:rPr>
          <w:rFonts w:ascii="Arial" w:hAnsi="Arial" w:cs="Arial"/>
          <w:sz w:val="24"/>
          <w:szCs w:val="24"/>
        </w:rPr>
        <w:t>одраздел 8.1</w:t>
      </w:r>
      <w:r w:rsidR="00281CB4" w:rsidRPr="006D751D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6D751D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lastRenderedPageBreak/>
        <w:t xml:space="preserve">     «</w:t>
      </w:r>
      <w:r w:rsidRPr="006D751D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6D751D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6D751D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6D751D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56"/>
        <w:gridCol w:w="1208"/>
        <w:gridCol w:w="1034"/>
        <w:gridCol w:w="1034"/>
        <w:gridCol w:w="1147"/>
        <w:gridCol w:w="1147"/>
        <w:gridCol w:w="1147"/>
        <w:gridCol w:w="1147"/>
      </w:tblGrid>
      <w:tr w:rsidR="00281CB4" w:rsidRPr="006D751D" w14:paraId="4F2EE1F6" w14:textId="77777777" w:rsidTr="006D751D">
        <w:trPr>
          <w:trHeight w:val="531"/>
        </w:trPr>
        <w:tc>
          <w:tcPr>
            <w:tcW w:w="654" w:type="pct"/>
          </w:tcPr>
          <w:p w14:paraId="7F73AC44" w14:textId="77777777" w:rsidR="00281CB4" w:rsidRPr="006D751D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38" w:type="pct"/>
          </w:tcPr>
          <w:p w14:paraId="13A4AACF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pct"/>
            <w:gridSpan w:val="7"/>
            <w:vAlign w:val="center"/>
          </w:tcPr>
          <w:p w14:paraId="2F3995A7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6D751D" w14:paraId="292BCABF" w14:textId="77777777" w:rsidTr="006D751D">
        <w:trPr>
          <w:trHeight w:val="20"/>
        </w:trPr>
        <w:tc>
          <w:tcPr>
            <w:tcW w:w="654" w:type="pct"/>
            <w:vMerge w:val="restart"/>
          </w:tcPr>
          <w:p w14:paraId="549F8058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38" w:type="pct"/>
            <w:vMerge w:val="restart"/>
          </w:tcPr>
          <w:p w14:paraId="060B91FB" w14:textId="77777777" w:rsidR="00281CB4" w:rsidRPr="006D751D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</w:tcPr>
          <w:p w14:paraId="04EBEDC7" w14:textId="77777777" w:rsidR="00281CB4" w:rsidRPr="006D751D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92" w:type="pct"/>
            <w:gridSpan w:val="6"/>
          </w:tcPr>
          <w:p w14:paraId="6A0DA97B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6D751D" w14:paraId="1F054406" w14:textId="77777777" w:rsidTr="006D751D">
        <w:trPr>
          <w:trHeight w:val="349"/>
        </w:trPr>
        <w:tc>
          <w:tcPr>
            <w:tcW w:w="654" w:type="pct"/>
            <w:vMerge/>
          </w:tcPr>
          <w:p w14:paraId="100DCCEB" w14:textId="77777777" w:rsidR="00281CB4" w:rsidRPr="006D75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7C7B0A71" w14:textId="77777777" w:rsidR="00281CB4" w:rsidRPr="006D751D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14:paraId="174C7E4D" w14:textId="77777777" w:rsidR="00281CB4" w:rsidRPr="006D751D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6C95FD27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1" w:type="pct"/>
            <w:vAlign w:val="center"/>
          </w:tcPr>
          <w:p w14:paraId="511DAF50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2" w:type="pct"/>
            <w:vAlign w:val="center"/>
          </w:tcPr>
          <w:p w14:paraId="7ADB6A7F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2" w:type="pct"/>
            <w:vAlign w:val="center"/>
          </w:tcPr>
          <w:p w14:paraId="4E91938E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4" w:type="pct"/>
            <w:vAlign w:val="center"/>
          </w:tcPr>
          <w:p w14:paraId="41D68D85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6D75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C584C" w:rsidRPr="006D751D" w14:paraId="6AB008E1" w14:textId="77777777" w:rsidTr="006D751D">
        <w:trPr>
          <w:trHeight w:val="357"/>
        </w:trPr>
        <w:tc>
          <w:tcPr>
            <w:tcW w:w="654" w:type="pct"/>
            <w:vMerge/>
          </w:tcPr>
          <w:p w14:paraId="280F5B85" w14:textId="77777777" w:rsidR="002C584C" w:rsidRPr="006D751D" w:rsidRDefault="002C584C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14:paraId="7036BFC6" w14:textId="77777777" w:rsidR="002C584C" w:rsidRPr="006D751D" w:rsidRDefault="002C584C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7F68138D" w14:textId="77777777" w:rsidR="002C584C" w:rsidRPr="006D751D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C584C" w:rsidRPr="006D751D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4" w:type="pct"/>
            <w:vAlign w:val="center"/>
          </w:tcPr>
          <w:p w14:paraId="1052AFF0" w14:textId="59F4FD7D" w:rsidR="002C584C" w:rsidRPr="006D751D" w:rsidRDefault="002C584C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11" w:type="pct"/>
            <w:vAlign w:val="center"/>
          </w:tcPr>
          <w:p w14:paraId="4F3446E1" w14:textId="6A52CFF3" w:rsidR="002C584C" w:rsidRPr="006D751D" w:rsidRDefault="002C584C" w:rsidP="005710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1 890 133,18771</w:t>
            </w:r>
          </w:p>
        </w:tc>
        <w:tc>
          <w:tcPr>
            <w:tcW w:w="512" w:type="pct"/>
            <w:vAlign w:val="center"/>
          </w:tcPr>
          <w:p w14:paraId="23900486" w14:textId="22032DCE" w:rsidR="002C584C" w:rsidRPr="006D751D" w:rsidRDefault="002C584C" w:rsidP="00243FC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2 0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41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568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45526</w:t>
            </w:r>
          </w:p>
        </w:tc>
        <w:tc>
          <w:tcPr>
            <w:tcW w:w="512" w:type="pct"/>
            <w:vAlign w:val="center"/>
          </w:tcPr>
          <w:p w14:paraId="670A59E6" w14:textId="579C3E4C" w:rsidR="002C584C" w:rsidRPr="006D751D" w:rsidRDefault="00602453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1 966</w:t>
            </w:r>
            <w:r w:rsidR="002C584C"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306</w:t>
            </w:r>
            <w:r w:rsidR="002C584C"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89120</w:t>
            </w:r>
          </w:p>
        </w:tc>
        <w:tc>
          <w:tcPr>
            <w:tcW w:w="514" w:type="pct"/>
            <w:vAlign w:val="center"/>
          </w:tcPr>
          <w:p w14:paraId="1327C8DD" w14:textId="6AF782E4" w:rsidR="002C584C" w:rsidRPr="006D751D" w:rsidRDefault="002C584C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1 9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7 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978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7022</w:t>
            </w:r>
          </w:p>
        </w:tc>
        <w:tc>
          <w:tcPr>
            <w:tcW w:w="509" w:type="pct"/>
            <w:vAlign w:val="center"/>
          </w:tcPr>
          <w:p w14:paraId="785186DF" w14:textId="51273BCA" w:rsidR="002C584C" w:rsidRPr="006D751D" w:rsidRDefault="002C584C" w:rsidP="00243F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9 6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6D751D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76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86354</w:t>
            </w:r>
          </w:p>
        </w:tc>
      </w:tr>
      <w:tr w:rsidR="002C584C" w:rsidRPr="006D751D" w14:paraId="17A1AE89" w14:textId="77777777" w:rsidTr="006D751D">
        <w:trPr>
          <w:trHeight w:val="357"/>
        </w:trPr>
        <w:tc>
          <w:tcPr>
            <w:tcW w:w="654" w:type="pct"/>
            <w:vMerge/>
          </w:tcPr>
          <w:p w14:paraId="103CD25C" w14:textId="77777777" w:rsidR="002C584C" w:rsidRPr="006D751D" w:rsidRDefault="002C584C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085EC4E1" w14:textId="77777777" w:rsidR="002C584C" w:rsidRPr="006D751D" w:rsidRDefault="002C584C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36B39AB8" w14:textId="1F9BB3CB" w:rsidR="002C584C" w:rsidRPr="006D751D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4" w:type="pct"/>
            <w:vAlign w:val="center"/>
          </w:tcPr>
          <w:p w14:paraId="23435A6A" w14:textId="24F170ED" w:rsidR="002C584C" w:rsidRPr="006D751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1" w:type="pct"/>
            <w:vAlign w:val="center"/>
          </w:tcPr>
          <w:p w14:paraId="69F0589E" w14:textId="434F9877" w:rsidR="002C584C" w:rsidRPr="006D751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2" w:type="pct"/>
            <w:vAlign w:val="center"/>
          </w:tcPr>
          <w:p w14:paraId="44848382" w14:textId="01BDC15E" w:rsidR="002C584C" w:rsidRPr="006D751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20 130,00000</w:t>
            </w:r>
          </w:p>
        </w:tc>
        <w:tc>
          <w:tcPr>
            <w:tcW w:w="512" w:type="pct"/>
            <w:vAlign w:val="center"/>
          </w:tcPr>
          <w:p w14:paraId="2AB5F176" w14:textId="5CEF70AD" w:rsidR="002C584C" w:rsidRPr="006D751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4" w:type="pct"/>
            <w:vAlign w:val="center"/>
          </w:tcPr>
          <w:p w14:paraId="20FD108A" w14:textId="5B623F40" w:rsidR="002C584C" w:rsidRPr="006D751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9" w:type="pct"/>
            <w:vAlign w:val="center"/>
          </w:tcPr>
          <w:p w14:paraId="27703B5A" w14:textId="0460ACDA" w:rsidR="002C584C" w:rsidRPr="006D751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20 130,00000</w:t>
            </w:r>
          </w:p>
        </w:tc>
      </w:tr>
      <w:tr w:rsidR="00763083" w:rsidRPr="006D751D" w14:paraId="644416D6" w14:textId="77777777" w:rsidTr="006D751D">
        <w:trPr>
          <w:trHeight w:val="357"/>
        </w:trPr>
        <w:tc>
          <w:tcPr>
            <w:tcW w:w="654" w:type="pct"/>
            <w:vMerge/>
          </w:tcPr>
          <w:p w14:paraId="52429E24" w14:textId="77777777" w:rsidR="00763083" w:rsidRPr="006D751D" w:rsidRDefault="00763083" w:rsidP="00763083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60B9B6C0" w14:textId="77777777" w:rsidR="00763083" w:rsidRPr="006D751D" w:rsidRDefault="00763083" w:rsidP="00763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4FA4BE43" w14:textId="0DA51CA2" w:rsidR="00763083" w:rsidRPr="006D751D" w:rsidRDefault="00763083" w:rsidP="00763083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7E23FA5C" w14:textId="7413BC2A" w:rsidR="00763083" w:rsidRPr="006D751D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11" w:type="pct"/>
            <w:vAlign w:val="center"/>
          </w:tcPr>
          <w:p w14:paraId="45489C73" w14:textId="34267AD7" w:rsidR="00763083" w:rsidRPr="006D751D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1 890 133,18771</w:t>
            </w:r>
          </w:p>
        </w:tc>
        <w:tc>
          <w:tcPr>
            <w:tcW w:w="512" w:type="pct"/>
            <w:vAlign w:val="center"/>
          </w:tcPr>
          <w:p w14:paraId="0DA6B987" w14:textId="0D62C613" w:rsidR="00763083" w:rsidRPr="006D751D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2 0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438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6D751D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512" w:type="pct"/>
            <w:vAlign w:val="center"/>
          </w:tcPr>
          <w:p w14:paraId="50282A09" w14:textId="73D546EF" w:rsidR="00763083" w:rsidRPr="006D751D" w:rsidRDefault="00602453" w:rsidP="0076308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3083"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966</w:t>
            </w:r>
            <w:r w:rsidR="00763083"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306</w:t>
            </w:r>
            <w:r w:rsidR="00763083"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89120</w:t>
            </w:r>
          </w:p>
        </w:tc>
        <w:tc>
          <w:tcPr>
            <w:tcW w:w="514" w:type="pct"/>
            <w:vAlign w:val="center"/>
          </w:tcPr>
          <w:p w14:paraId="2FE18BBD" w14:textId="018F0B06" w:rsidR="00763083" w:rsidRPr="006D751D" w:rsidRDefault="00763083" w:rsidP="00763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1 9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87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978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17022</w:t>
            </w:r>
          </w:p>
        </w:tc>
        <w:tc>
          <w:tcPr>
            <w:tcW w:w="509" w:type="pct"/>
            <w:vAlign w:val="center"/>
          </w:tcPr>
          <w:p w14:paraId="7ABA9DC9" w14:textId="39A48F4E" w:rsidR="00763083" w:rsidRPr="006D751D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9 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598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246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D751D">
              <w:rPr>
                <w:rFonts w:ascii="Arial" w:hAnsi="Arial" w:cs="Arial"/>
                <w:bCs/>
                <w:sz w:val="24"/>
                <w:szCs w:val="24"/>
              </w:rPr>
              <w:t>86354</w:t>
            </w:r>
          </w:p>
        </w:tc>
      </w:tr>
      <w:tr w:rsidR="007F6765" w:rsidRPr="006D751D" w14:paraId="1260FCD3" w14:textId="77777777" w:rsidTr="006D751D">
        <w:trPr>
          <w:trHeight w:val="895"/>
        </w:trPr>
        <w:tc>
          <w:tcPr>
            <w:tcW w:w="654" w:type="pct"/>
            <w:vMerge/>
          </w:tcPr>
          <w:p w14:paraId="11B27D0E" w14:textId="77777777" w:rsidR="007F6765" w:rsidRPr="006D751D" w:rsidRDefault="007F6765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14:paraId="07744873" w14:textId="2E5055FB" w:rsidR="007F6765" w:rsidRPr="006D751D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16" w:type="pct"/>
          </w:tcPr>
          <w:p w14:paraId="130C0666" w14:textId="06CA10DD" w:rsidR="007F6765" w:rsidRPr="006D751D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4" w:type="pct"/>
            <w:vAlign w:val="center"/>
          </w:tcPr>
          <w:p w14:paraId="4F5E2762" w14:textId="726E8B36" w:rsidR="007F6765" w:rsidRPr="006D751D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1" w:type="pct"/>
            <w:vAlign w:val="center"/>
          </w:tcPr>
          <w:p w14:paraId="6A19BA82" w14:textId="25E0EAC3" w:rsidR="007F6765" w:rsidRPr="006D751D" w:rsidRDefault="007F6765" w:rsidP="00C17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12" w:type="pct"/>
            <w:vAlign w:val="center"/>
          </w:tcPr>
          <w:p w14:paraId="7814FA3E" w14:textId="495638A7" w:rsidR="007F6765" w:rsidRPr="006D751D" w:rsidRDefault="008F64A7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</w:t>
            </w:r>
            <w:r w:rsidR="007F6765" w:rsidRPr="006D751D">
              <w:rPr>
                <w:rFonts w:ascii="Arial" w:hAnsi="Arial" w:cs="Arial"/>
                <w:sz w:val="24"/>
                <w:szCs w:val="24"/>
              </w:rPr>
              <w:t> </w:t>
            </w:r>
            <w:r w:rsidRPr="006D751D">
              <w:rPr>
                <w:rFonts w:ascii="Arial" w:hAnsi="Arial" w:cs="Arial"/>
                <w:sz w:val="24"/>
                <w:szCs w:val="24"/>
              </w:rPr>
              <w:t>130</w:t>
            </w:r>
            <w:r w:rsidR="007F6765" w:rsidRPr="006D751D">
              <w:rPr>
                <w:rFonts w:ascii="Arial" w:hAnsi="Arial" w:cs="Arial"/>
                <w:sz w:val="24"/>
                <w:szCs w:val="24"/>
              </w:rPr>
              <w:t>,</w:t>
            </w:r>
            <w:r w:rsidRPr="006D751D">
              <w:rPr>
                <w:rFonts w:ascii="Arial" w:hAnsi="Arial" w:cs="Arial"/>
                <w:sz w:val="24"/>
                <w:szCs w:val="24"/>
              </w:rPr>
              <w:t>0</w:t>
            </w:r>
            <w:r w:rsidR="007F6765" w:rsidRPr="006D751D">
              <w:rPr>
                <w:rFonts w:ascii="Arial" w:hAnsi="Arial" w:cs="Arial"/>
                <w:sz w:val="24"/>
                <w:szCs w:val="24"/>
              </w:rPr>
              <w:t>0</w:t>
            </w:r>
            <w:r w:rsidRPr="006D751D">
              <w:rPr>
                <w:rFonts w:ascii="Arial" w:hAnsi="Arial" w:cs="Arial"/>
                <w:sz w:val="24"/>
                <w:szCs w:val="24"/>
              </w:rPr>
              <w:t>00</w:t>
            </w:r>
            <w:r w:rsidR="007F6765" w:rsidRPr="006D75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57D127BD" w14:textId="4D9F4367" w:rsidR="007F6765" w:rsidRPr="006D751D" w:rsidRDefault="008F64A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4" w:type="pct"/>
            <w:vAlign w:val="center"/>
          </w:tcPr>
          <w:p w14:paraId="0DEE6A62" w14:textId="687A5E16" w:rsidR="007F6765" w:rsidRPr="006D751D" w:rsidRDefault="008F64A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9" w:type="pct"/>
            <w:vAlign w:val="center"/>
          </w:tcPr>
          <w:p w14:paraId="0E73FA96" w14:textId="38408D5E" w:rsidR="007F6765" w:rsidRPr="006D751D" w:rsidRDefault="008F64A7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20 130,00000</w:t>
            </w:r>
          </w:p>
        </w:tc>
      </w:tr>
      <w:tr w:rsidR="007F6765" w:rsidRPr="006D751D" w14:paraId="69FBFEBF" w14:textId="77777777" w:rsidTr="006D751D">
        <w:trPr>
          <w:trHeight w:val="904"/>
        </w:trPr>
        <w:tc>
          <w:tcPr>
            <w:tcW w:w="654" w:type="pct"/>
            <w:vMerge/>
          </w:tcPr>
          <w:p w14:paraId="7E5180EB" w14:textId="77777777" w:rsidR="007F6765" w:rsidRPr="006D751D" w:rsidRDefault="007F6765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17CBA7C4" w14:textId="31B600FA" w:rsidR="007F6765" w:rsidRPr="006D751D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7AEFCF5C" w14:textId="77777777" w:rsidR="007F6765" w:rsidRPr="006D751D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5CF2EF5C" w14:textId="3273DFD8" w:rsidR="007F6765" w:rsidRPr="006D751D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1" w:type="pct"/>
            <w:vAlign w:val="center"/>
          </w:tcPr>
          <w:p w14:paraId="6ED58ED6" w14:textId="5A9D0A0B" w:rsidR="007F6765" w:rsidRPr="006D751D" w:rsidRDefault="007F6765" w:rsidP="00C1739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1 086 559,94100</w:t>
            </w:r>
          </w:p>
        </w:tc>
        <w:tc>
          <w:tcPr>
            <w:tcW w:w="512" w:type="pct"/>
            <w:vAlign w:val="center"/>
          </w:tcPr>
          <w:p w14:paraId="11D58F99" w14:textId="03D79842" w:rsidR="007F6765" w:rsidRPr="006D751D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1 </w:t>
            </w:r>
            <w:r w:rsidR="00123716" w:rsidRPr="006D751D">
              <w:rPr>
                <w:rFonts w:ascii="Arial" w:hAnsi="Arial" w:cs="Arial"/>
                <w:sz w:val="24"/>
                <w:szCs w:val="24"/>
              </w:rPr>
              <w:t>1</w:t>
            </w:r>
            <w:r w:rsidR="00660BCE" w:rsidRPr="006D751D">
              <w:rPr>
                <w:rFonts w:ascii="Arial" w:hAnsi="Arial" w:cs="Arial"/>
                <w:sz w:val="24"/>
                <w:szCs w:val="24"/>
              </w:rPr>
              <w:t>57</w:t>
            </w: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  <w:r w:rsidR="00660BCE" w:rsidRPr="006D751D">
              <w:rPr>
                <w:rFonts w:ascii="Arial" w:hAnsi="Arial" w:cs="Arial"/>
                <w:sz w:val="24"/>
                <w:szCs w:val="24"/>
              </w:rPr>
              <w:t>166</w:t>
            </w:r>
            <w:r w:rsidRPr="006D751D">
              <w:rPr>
                <w:rFonts w:ascii="Arial" w:hAnsi="Arial" w:cs="Arial"/>
                <w:sz w:val="24"/>
                <w:szCs w:val="24"/>
              </w:rPr>
              <w:t>,</w:t>
            </w:r>
            <w:r w:rsidR="00660BCE" w:rsidRPr="006D751D">
              <w:rPr>
                <w:rFonts w:ascii="Arial" w:hAnsi="Arial" w:cs="Arial"/>
                <w:sz w:val="24"/>
                <w:szCs w:val="24"/>
              </w:rPr>
              <w:t>63201</w:t>
            </w:r>
          </w:p>
        </w:tc>
        <w:tc>
          <w:tcPr>
            <w:tcW w:w="512" w:type="pct"/>
            <w:vAlign w:val="center"/>
          </w:tcPr>
          <w:p w14:paraId="48F28AC4" w14:textId="5A58284C" w:rsidR="007F6765" w:rsidRPr="006D751D" w:rsidRDefault="007F6765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60BCE"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23716" w:rsidRPr="006D75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60BCE" w:rsidRPr="006D751D">
              <w:rPr>
                <w:rFonts w:ascii="Arial" w:hAnsi="Arial" w:cs="Arial"/>
                <w:bCs/>
                <w:sz w:val="24"/>
                <w:szCs w:val="24"/>
              </w:rPr>
              <w:t>07 022,31398</w:t>
            </w:r>
          </w:p>
        </w:tc>
        <w:tc>
          <w:tcPr>
            <w:tcW w:w="514" w:type="pct"/>
            <w:vAlign w:val="center"/>
          </w:tcPr>
          <w:p w14:paraId="1BC26529" w14:textId="1027D365" w:rsidR="007F6765" w:rsidRPr="006D751D" w:rsidRDefault="00660BCE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1 128 693,59300</w:t>
            </w:r>
          </w:p>
        </w:tc>
        <w:tc>
          <w:tcPr>
            <w:tcW w:w="509" w:type="pct"/>
            <w:vAlign w:val="center"/>
          </w:tcPr>
          <w:p w14:paraId="0BAF9536" w14:textId="7959F9B8" w:rsidR="007F6765" w:rsidRPr="006D751D" w:rsidRDefault="007F6765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</w:t>
            </w:r>
            <w:r w:rsidR="004508B6" w:rsidRPr="006D751D">
              <w:rPr>
                <w:rFonts w:ascii="Arial" w:hAnsi="Arial" w:cs="Arial"/>
                <w:sz w:val="24"/>
                <w:szCs w:val="24"/>
              </w:rPr>
              <w:t> </w:t>
            </w:r>
            <w:r w:rsidR="00DF720D" w:rsidRPr="006D751D">
              <w:rPr>
                <w:rFonts w:ascii="Arial" w:hAnsi="Arial" w:cs="Arial"/>
                <w:sz w:val="24"/>
                <w:szCs w:val="24"/>
              </w:rPr>
              <w:t>297</w:t>
            </w:r>
            <w:r w:rsidR="004508B6" w:rsidRPr="006D751D">
              <w:rPr>
                <w:rFonts w:ascii="Arial" w:hAnsi="Arial" w:cs="Arial"/>
                <w:sz w:val="24"/>
                <w:szCs w:val="24"/>
              </w:rPr>
              <w:t> </w:t>
            </w:r>
            <w:r w:rsidR="00DF720D" w:rsidRPr="006D751D">
              <w:rPr>
                <w:rFonts w:ascii="Arial" w:hAnsi="Arial" w:cs="Arial"/>
                <w:sz w:val="24"/>
                <w:szCs w:val="24"/>
              </w:rPr>
              <w:t>118</w:t>
            </w:r>
            <w:r w:rsidR="004508B6" w:rsidRPr="006D751D">
              <w:rPr>
                <w:rFonts w:ascii="Arial" w:hAnsi="Arial" w:cs="Arial"/>
                <w:sz w:val="24"/>
                <w:szCs w:val="24"/>
              </w:rPr>
              <w:t>,</w:t>
            </w:r>
            <w:r w:rsidR="00DF720D" w:rsidRPr="006D751D">
              <w:rPr>
                <w:rFonts w:ascii="Arial" w:hAnsi="Arial" w:cs="Arial"/>
                <w:sz w:val="24"/>
                <w:szCs w:val="24"/>
              </w:rPr>
              <w:t>93031</w:t>
            </w:r>
          </w:p>
        </w:tc>
      </w:tr>
      <w:tr w:rsidR="00742699" w:rsidRPr="006D751D" w14:paraId="73DC1B9D" w14:textId="77777777" w:rsidTr="006D751D">
        <w:trPr>
          <w:trHeight w:val="20"/>
        </w:trPr>
        <w:tc>
          <w:tcPr>
            <w:tcW w:w="654" w:type="pct"/>
            <w:vMerge/>
          </w:tcPr>
          <w:p w14:paraId="0368E631" w14:textId="77777777" w:rsidR="00742699" w:rsidRPr="006D751D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A53A27E" w14:textId="77777777" w:rsidR="00742699" w:rsidRPr="006D751D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16" w:type="pct"/>
          </w:tcPr>
          <w:p w14:paraId="258D9A8F" w14:textId="77777777" w:rsidR="00742699" w:rsidRPr="006D751D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446F312C" w14:textId="36A4A337" w:rsidR="00742699" w:rsidRPr="006D751D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1" w:type="pct"/>
            <w:vAlign w:val="center"/>
          </w:tcPr>
          <w:p w14:paraId="78BE3AED" w14:textId="4B705D0E" w:rsidR="00742699" w:rsidRPr="006D751D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644C" w:rsidRPr="006D751D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9644C" w:rsidRPr="006D751D">
              <w:rPr>
                <w:rFonts w:ascii="Arial" w:hAnsi="Arial" w:cs="Arial"/>
                <w:bCs/>
                <w:sz w:val="24"/>
                <w:szCs w:val="24"/>
              </w:rPr>
              <w:t>139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9644C" w:rsidRPr="006D751D">
              <w:rPr>
                <w:rFonts w:ascii="Arial" w:hAnsi="Arial" w:cs="Arial"/>
                <w:bCs/>
                <w:sz w:val="24"/>
                <w:szCs w:val="24"/>
              </w:rPr>
              <w:t>2001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34E77D0D" w14:textId="0A09E4DF" w:rsidR="00742699" w:rsidRPr="006D751D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619ED" w:rsidRPr="006D751D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5A01D1" w:rsidRPr="006D751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DF720D" w:rsidRPr="006D751D">
              <w:rPr>
                <w:rFonts w:ascii="Arial" w:hAnsi="Arial" w:cs="Arial"/>
                <w:bCs/>
                <w:sz w:val="24"/>
                <w:szCs w:val="24"/>
              </w:rPr>
              <w:t>106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6D751D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2" w:type="pct"/>
            <w:vAlign w:val="center"/>
          </w:tcPr>
          <w:p w14:paraId="2FB52561" w14:textId="0E0E36CE" w:rsidR="00742699" w:rsidRPr="006D751D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6D751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01D1" w:rsidRPr="006D751D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6D751D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4" w:type="pct"/>
            <w:vAlign w:val="center"/>
          </w:tcPr>
          <w:p w14:paraId="5367C2EB" w14:textId="73063C10" w:rsidR="00742699" w:rsidRPr="006D751D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6D751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A01D1" w:rsidRPr="006D751D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6D751D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6D751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9" w:type="pct"/>
            <w:vAlign w:val="center"/>
          </w:tcPr>
          <w:p w14:paraId="4EAD928D" w14:textId="2009AA71" w:rsidR="00742699" w:rsidRPr="006D751D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1 7</w:t>
            </w:r>
            <w:r w:rsidR="005619ED" w:rsidRPr="006D751D">
              <w:rPr>
                <w:rFonts w:ascii="Arial" w:hAnsi="Arial" w:cs="Arial"/>
                <w:sz w:val="24"/>
                <w:szCs w:val="24"/>
              </w:rPr>
              <w:t>77</w:t>
            </w:r>
            <w:r w:rsidR="004D7D4D" w:rsidRPr="006D751D">
              <w:rPr>
                <w:rFonts w:ascii="Arial" w:hAnsi="Arial" w:cs="Arial"/>
                <w:sz w:val="24"/>
                <w:szCs w:val="24"/>
              </w:rPr>
              <w:t> </w:t>
            </w:r>
            <w:r w:rsidR="00DF720D" w:rsidRPr="006D751D">
              <w:rPr>
                <w:rFonts w:ascii="Arial" w:hAnsi="Arial" w:cs="Arial"/>
                <w:sz w:val="24"/>
                <w:szCs w:val="24"/>
              </w:rPr>
              <w:t>304</w:t>
            </w:r>
            <w:r w:rsidR="004D7D4D" w:rsidRPr="006D751D">
              <w:rPr>
                <w:rFonts w:ascii="Arial" w:hAnsi="Arial" w:cs="Arial"/>
                <w:sz w:val="24"/>
                <w:szCs w:val="24"/>
              </w:rPr>
              <w:t>,</w:t>
            </w:r>
            <w:r w:rsidR="00F9644C" w:rsidRPr="006D751D">
              <w:rPr>
                <w:rFonts w:ascii="Arial" w:hAnsi="Arial" w:cs="Arial"/>
                <w:sz w:val="24"/>
                <w:szCs w:val="24"/>
              </w:rPr>
              <w:t>69910</w:t>
            </w:r>
          </w:p>
        </w:tc>
      </w:tr>
      <w:tr w:rsidR="0065761A" w:rsidRPr="006D751D" w14:paraId="52159B5B" w14:textId="77777777" w:rsidTr="006D751D">
        <w:trPr>
          <w:trHeight w:val="908"/>
        </w:trPr>
        <w:tc>
          <w:tcPr>
            <w:tcW w:w="654" w:type="pct"/>
            <w:vMerge/>
          </w:tcPr>
          <w:p w14:paraId="5E1C418E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7D0BD799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16" w:type="pct"/>
          </w:tcPr>
          <w:p w14:paraId="7ACFACE8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  <w:p w14:paraId="4A5B01D1" w14:textId="699B0304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84DF" w14:textId="4C253BD1" w:rsidR="0065761A" w:rsidRPr="006D751D" w:rsidRDefault="0065761A" w:rsidP="006576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1F99" w14:textId="53E93CCC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56 082,86187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42EC1AF5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57 477,68591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19F5751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1426FABE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40834678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325 609,81603</w:t>
            </w:r>
          </w:p>
        </w:tc>
      </w:tr>
      <w:tr w:rsidR="0065761A" w:rsidRPr="006D751D" w14:paraId="402DFA87" w14:textId="77777777" w:rsidTr="006D751D">
        <w:trPr>
          <w:trHeight w:val="20"/>
        </w:trPr>
        <w:tc>
          <w:tcPr>
            <w:tcW w:w="654" w:type="pct"/>
            <w:vMerge/>
          </w:tcPr>
          <w:p w14:paraId="21F5C18F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C0F5A12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16" w:type="pct"/>
          </w:tcPr>
          <w:p w14:paraId="23FF5D8D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AB30" w14:textId="380520ED" w:rsidR="0065761A" w:rsidRPr="006D751D" w:rsidRDefault="0065761A" w:rsidP="006576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166C" w14:textId="4E816E7F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9BD" w14:textId="7621D68E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46 198,25900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742217D5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25FC0BFD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5355DA84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253 599,16121</w:t>
            </w:r>
          </w:p>
        </w:tc>
      </w:tr>
      <w:tr w:rsidR="0065761A" w:rsidRPr="006D751D" w14:paraId="5C5E1874" w14:textId="77777777" w:rsidTr="006D751D">
        <w:trPr>
          <w:trHeight w:val="20"/>
        </w:trPr>
        <w:tc>
          <w:tcPr>
            <w:tcW w:w="654" w:type="pct"/>
            <w:vMerge/>
          </w:tcPr>
          <w:p w14:paraId="3EF0F040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775C" w14:textId="1C406E98" w:rsidR="0065761A" w:rsidRPr="006D751D" w:rsidRDefault="0065761A" w:rsidP="006576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E455" w14:textId="118AD972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28 066,36308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103A81E2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29 191,63389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12A336BC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757CE276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4393AC70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152 854,05448</w:t>
            </w:r>
          </w:p>
        </w:tc>
      </w:tr>
      <w:tr w:rsidR="0065761A" w:rsidRPr="006D751D" w14:paraId="37DD33FD" w14:textId="77777777" w:rsidTr="006D751D">
        <w:trPr>
          <w:trHeight w:val="20"/>
        </w:trPr>
        <w:tc>
          <w:tcPr>
            <w:tcW w:w="654" w:type="pct"/>
            <w:vMerge/>
          </w:tcPr>
          <w:p w14:paraId="20DCF94D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555E6" w14:textId="10816709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36D1" w14:textId="5BFB9434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23 591,52800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67240D8E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24 365,17000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55B49DB9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44F742CA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41D989FE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127 650,40664</w:t>
            </w:r>
          </w:p>
        </w:tc>
      </w:tr>
      <w:tr w:rsidR="0065761A" w:rsidRPr="006D751D" w14:paraId="7FBBBC54" w14:textId="77777777" w:rsidTr="006D751D">
        <w:trPr>
          <w:trHeight w:val="20"/>
        </w:trPr>
        <w:tc>
          <w:tcPr>
            <w:tcW w:w="654" w:type="pct"/>
            <w:vMerge/>
          </w:tcPr>
          <w:p w14:paraId="3C204D4C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7583E" w14:textId="500E333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FFE" w14:textId="51A2DEE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57218215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76F16128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36F44EEE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121AE7BE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</w:tr>
      <w:tr w:rsidR="0065761A" w:rsidRPr="006D751D" w14:paraId="603757EA" w14:textId="77777777" w:rsidTr="006D751D">
        <w:trPr>
          <w:trHeight w:val="20"/>
        </w:trPr>
        <w:tc>
          <w:tcPr>
            <w:tcW w:w="654" w:type="pct"/>
            <w:vMerge/>
          </w:tcPr>
          <w:p w14:paraId="6034D9BA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E3AC0" w14:textId="60C69B09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CAEA" w14:textId="5026AFEF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24 460,30800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42CADE21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25 536,51900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6E38A095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6A9E596C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032D50D4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126 717,86500</w:t>
            </w:r>
          </w:p>
        </w:tc>
      </w:tr>
      <w:tr w:rsidR="0065761A" w:rsidRPr="006D751D" w14:paraId="6D5D53A6" w14:textId="77777777" w:rsidTr="006D751D">
        <w:trPr>
          <w:trHeight w:val="20"/>
        </w:trPr>
        <w:tc>
          <w:tcPr>
            <w:tcW w:w="654" w:type="pct"/>
            <w:vMerge/>
          </w:tcPr>
          <w:p w14:paraId="463497FB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31E8" w14:textId="4B425652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7B27" w14:textId="6A178321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7FAF0E99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22 668,64600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3CBAE15B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667B9055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38FFC153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113 653,05710</w:t>
            </w:r>
          </w:p>
        </w:tc>
      </w:tr>
      <w:tr w:rsidR="0065761A" w:rsidRPr="006D751D" w14:paraId="10E6A6D8" w14:textId="77777777" w:rsidTr="006D751D">
        <w:trPr>
          <w:trHeight w:val="20"/>
        </w:trPr>
        <w:tc>
          <w:tcPr>
            <w:tcW w:w="654" w:type="pct"/>
            <w:vMerge/>
          </w:tcPr>
          <w:p w14:paraId="305EF7B3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ие Новоивановское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D65C" w14:textId="603430B4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38 756,52763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3AF9" w14:textId="4511E008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31 125,69365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1474560B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26 658,99810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2C9D576D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5F656B2C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44E2F730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158 479,25800</w:t>
            </w:r>
          </w:p>
        </w:tc>
      </w:tr>
      <w:tr w:rsidR="0065761A" w:rsidRPr="006D751D" w14:paraId="37159756" w14:textId="77777777" w:rsidTr="006D751D">
        <w:trPr>
          <w:trHeight w:val="20"/>
        </w:trPr>
        <w:tc>
          <w:tcPr>
            <w:tcW w:w="654" w:type="pct"/>
            <w:vMerge/>
          </w:tcPr>
          <w:p w14:paraId="7B9B68DC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5354" w14:textId="74AA4662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8812" w14:textId="18CA02A3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22 363,53523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16703C53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25 726,21015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6D4860A2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586A88C9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5A962334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121 895,63334</w:t>
            </w:r>
          </w:p>
        </w:tc>
      </w:tr>
      <w:tr w:rsidR="0065761A" w:rsidRPr="006D751D" w14:paraId="04AC1D21" w14:textId="77777777" w:rsidTr="006D751D">
        <w:trPr>
          <w:trHeight w:val="20"/>
        </w:trPr>
        <w:tc>
          <w:tcPr>
            <w:tcW w:w="654" w:type="pct"/>
            <w:vMerge/>
          </w:tcPr>
          <w:p w14:paraId="525BA09F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320" w14:textId="677DE8DF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D2E9" w14:textId="2BE04333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20 813,95000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7A655001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20 608,66320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757FE925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7E0284F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1B2B3365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103 074,48776</w:t>
            </w:r>
          </w:p>
        </w:tc>
      </w:tr>
      <w:tr w:rsidR="0065761A" w:rsidRPr="006D751D" w14:paraId="05D3FA1F" w14:textId="77777777" w:rsidTr="006D751D">
        <w:trPr>
          <w:trHeight w:val="20"/>
        </w:trPr>
        <w:tc>
          <w:tcPr>
            <w:tcW w:w="654" w:type="pct"/>
            <w:vMerge/>
          </w:tcPr>
          <w:p w14:paraId="59E63D26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83BE" w14:textId="507086EF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E30B" w14:textId="6D8A7E92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635010DB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4C90126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676E6B6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5F1B2E8C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</w:tr>
      <w:tr w:rsidR="0065761A" w:rsidRPr="006D751D" w14:paraId="1EC22EAD" w14:textId="77777777" w:rsidTr="006D751D">
        <w:trPr>
          <w:trHeight w:val="20"/>
        </w:trPr>
        <w:tc>
          <w:tcPr>
            <w:tcW w:w="654" w:type="pct"/>
            <w:vMerge/>
          </w:tcPr>
          <w:p w14:paraId="302F20C6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0E52" w14:textId="109FF665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59EB" w14:textId="46A2E1DC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5F9200F4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9EE8EA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C2A78D9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0CD4B414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117 115,08524</w:t>
            </w:r>
          </w:p>
        </w:tc>
      </w:tr>
      <w:tr w:rsidR="0065761A" w:rsidRPr="006D751D" w14:paraId="40B839CE" w14:textId="77777777" w:rsidTr="006D751D">
        <w:trPr>
          <w:trHeight w:val="20"/>
        </w:trPr>
        <w:tc>
          <w:tcPr>
            <w:tcW w:w="654" w:type="pct"/>
            <w:vMerge/>
          </w:tcPr>
          <w:p w14:paraId="1A8558B9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C9B5" w14:textId="0A8B07F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1944" w14:textId="57BCFF7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0C130A1E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24 454,05700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7DD61023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6CEFBECD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2F2AE64C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123 013,16000</w:t>
            </w:r>
          </w:p>
        </w:tc>
      </w:tr>
      <w:tr w:rsidR="0065761A" w:rsidRPr="006D751D" w14:paraId="0DF523DB" w14:textId="77777777" w:rsidTr="006D751D">
        <w:trPr>
          <w:trHeight w:val="20"/>
        </w:trPr>
        <w:tc>
          <w:tcPr>
            <w:tcW w:w="654" w:type="pct"/>
            <w:vMerge/>
          </w:tcPr>
          <w:p w14:paraId="768E6A00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  <w:p w14:paraId="7AD9B064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56BB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2A61A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57DDB" w14:textId="114EF8FC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0DEA" w14:textId="4105E2BB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A4BF" w14:textId="0C17A3CE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21 228,59409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02142181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22 866,71300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32EEDC0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7022F9B6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5718733F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112 574,30936</w:t>
            </w:r>
          </w:p>
        </w:tc>
      </w:tr>
      <w:tr w:rsidR="0065761A" w:rsidRPr="006D751D" w14:paraId="2AC60530" w14:textId="77777777" w:rsidTr="006D751D">
        <w:trPr>
          <w:trHeight w:val="20"/>
        </w:trPr>
        <w:tc>
          <w:tcPr>
            <w:tcW w:w="654" w:type="pct"/>
            <w:vMerge/>
          </w:tcPr>
          <w:p w14:paraId="106D3A2A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ие Никольское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9AB6" w14:textId="178B88FD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27 972,71200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E8D2" w14:textId="77132086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24 368,00000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592B922A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24 799,76100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65D8B45D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2EEFD717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7E931003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126 809,99500</w:t>
            </w:r>
          </w:p>
        </w:tc>
      </w:tr>
      <w:tr w:rsidR="0065761A" w:rsidRPr="006D751D" w14:paraId="1702AAFE" w14:textId="77777777" w:rsidTr="006D751D">
        <w:trPr>
          <w:trHeight w:val="20"/>
        </w:trPr>
        <w:tc>
          <w:tcPr>
            <w:tcW w:w="654" w:type="pct"/>
            <w:vMerge/>
          </w:tcPr>
          <w:p w14:paraId="09C1C461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0CBC" w14:textId="2E085538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8534" w14:textId="4EBB6636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31 230,49300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5501E561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31 674,06100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058A4633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E44771C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53515A9D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164 139,07600</w:t>
            </w:r>
          </w:p>
        </w:tc>
      </w:tr>
      <w:tr w:rsidR="0065761A" w:rsidRPr="006D751D" w14:paraId="56A41D21" w14:textId="77777777" w:rsidTr="006D751D">
        <w:trPr>
          <w:trHeight w:val="20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5C6698EE" w14:textId="77777777" w:rsidR="0065761A" w:rsidRPr="006D751D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65761A" w:rsidRPr="006D751D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0C42" w14:textId="0BDA86DC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1EEA" w14:textId="5E268047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23 646,33065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4C3490A3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15EC2C6A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193B869E" w:rsidR="0065761A" w:rsidRPr="006D751D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7C58FFAB" w:rsidR="0065761A" w:rsidRPr="006D751D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118 801,65381</w:t>
            </w:r>
          </w:p>
        </w:tc>
      </w:tr>
    </w:tbl>
    <w:p w14:paraId="5217FA20" w14:textId="48C89312" w:rsidR="007C3BE0" w:rsidRPr="006D751D" w:rsidRDefault="007B559F" w:rsidP="00D460A7">
      <w:pPr>
        <w:jc w:val="right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 </w:t>
      </w:r>
      <w:r w:rsidR="00281CB4" w:rsidRPr="006D751D">
        <w:rPr>
          <w:rFonts w:ascii="Arial" w:hAnsi="Arial" w:cs="Arial"/>
          <w:sz w:val="24"/>
          <w:szCs w:val="24"/>
        </w:rPr>
        <w:t xml:space="preserve"> »</w:t>
      </w:r>
      <w:r w:rsidR="007F1E3B" w:rsidRPr="006D751D">
        <w:rPr>
          <w:rFonts w:ascii="Arial" w:hAnsi="Arial" w:cs="Arial"/>
          <w:sz w:val="24"/>
          <w:szCs w:val="24"/>
        </w:rPr>
        <w:t>;</w:t>
      </w:r>
    </w:p>
    <w:p w14:paraId="4482B957" w14:textId="3A2087DC" w:rsidR="00280EB2" w:rsidRPr="006D751D" w:rsidRDefault="00280EB2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5) подраздел 9.2 раздела 9 «Методика </w:t>
      </w:r>
      <w:proofErr w:type="gramStart"/>
      <w:r w:rsidRPr="006D751D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6D751D">
        <w:rPr>
          <w:rFonts w:ascii="Arial" w:hAnsi="Arial" w:cs="Arial"/>
          <w:sz w:val="24"/>
          <w:szCs w:val="24"/>
        </w:rPr>
        <w:t xml:space="preserve"> программы» изложить в редакции согласно приложению 1 к настоящему постановлению;</w:t>
      </w:r>
    </w:p>
    <w:p w14:paraId="01C0FB22" w14:textId="77777777" w:rsidR="00F50857" w:rsidRPr="006D751D" w:rsidRDefault="00280EB2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6) приложения 1 и 2 к Муниципальной программе изложить в редакции согласно приложениям 2 и 3 соответственно к настоящему постановлению.</w:t>
      </w:r>
    </w:p>
    <w:p w14:paraId="37F9276A" w14:textId="0138F94F" w:rsidR="00BC11EF" w:rsidRPr="006D751D" w:rsidRDefault="004036AD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2</w:t>
      </w:r>
      <w:r w:rsidR="00BC11EF" w:rsidRPr="006D751D">
        <w:rPr>
          <w:rFonts w:ascii="Arial" w:hAnsi="Arial" w:cs="Arial"/>
          <w:sz w:val="24"/>
          <w:szCs w:val="24"/>
        </w:rPr>
        <w:t>.</w:t>
      </w:r>
      <w:r w:rsidR="00DA6396" w:rsidRPr="006D751D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6D751D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3.</w:t>
      </w:r>
      <w:r w:rsidR="00DA6396" w:rsidRPr="006D751D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6D751D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7ED33F05" w14:textId="77777777" w:rsidR="00EF4F18" w:rsidRPr="006D751D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4D91F82B" w:rsidR="00D954A9" w:rsidRPr="006D751D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Глав</w:t>
      </w:r>
      <w:r w:rsidR="00EB185A" w:rsidRPr="006D751D">
        <w:rPr>
          <w:rFonts w:ascii="Arial" w:hAnsi="Arial" w:cs="Arial"/>
          <w:sz w:val="24"/>
          <w:szCs w:val="24"/>
        </w:rPr>
        <w:t>а</w:t>
      </w:r>
      <w:r w:rsidRPr="006D751D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6D751D">
        <w:rPr>
          <w:rFonts w:ascii="Arial" w:hAnsi="Arial" w:cs="Arial"/>
          <w:sz w:val="24"/>
          <w:szCs w:val="24"/>
        </w:rPr>
        <w:t xml:space="preserve"> </w:t>
      </w:r>
      <w:r w:rsidRPr="006D751D">
        <w:rPr>
          <w:rFonts w:ascii="Arial" w:hAnsi="Arial" w:cs="Arial"/>
          <w:sz w:val="24"/>
          <w:szCs w:val="24"/>
        </w:rPr>
        <w:t xml:space="preserve">городского округа     </w:t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6D751D">
        <w:rPr>
          <w:rFonts w:ascii="Arial" w:hAnsi="Arial" w:cs="Arial"/>
          <w:sz w:val="24"/>
          <w:szCs w:val="24"/>
        </w:rPr>
        <w:t xml:space="preserve">   </w:t>
      </w:r>
      <w:r w:rsidRPr="006D751D">
        <w:rPr>
          <w:rFonts w:ascii="Arial" w:hAnsi="Arial" w:cs="Arial"/>
          <w:sz w:val="24"/>
          <w:szCs w:val="24"/>
        </w:rPr>
        <w:tab/>
      </w:r>
      <w:r w:rsidR="00EB409C" w:rsidRPr="006D751D">
        <w:rPr>
          <w:rFonts w:ascii="Arial" w:hAnsi="Arial" w:cs="Arial"/>
          <w:sz w:val="24"/>
          <w:szCs w:val="24"/>
        </w:rPr>
        <w:t xml:space="preserve">     </w:t>
      </w:r>
      <w:r w:rsidR="006D751D">
        <w:rPr>
          <w:rFonts w:ascii="Arial" w:hAnsi="Arial" w:cs="Arial"/>
          <w:sz w:val="24"/>
          <w:szCs w:val="24"/>
        </w:rPr>
        <w:t xml:space="preserve">                     </w:t>
      </w:r>
      <w:r w:rsidR="00DA298F" w:rsidRPr="006D751D">
        <w:rPr>
          <w:rFonts w:ascii="Arial" w:hAnsi="Arial" w:cs="Arial"/>
          <w:sz w:val="24"/>
          <w:szCs w:val="24"/>
        </w:rPr>
        <w:t>А</w:t>
      </w:r>
      <w:r w:rsidRPr="006D751D">
        <w:rPr>
          <w:rFonts w:ascii="Arial" w:hAnsi="Arial" w:cs="Arial"/>
          <w:sz w:val="24"/>
          <w:szCs w:val="24"/>
        </w:rPr>
        <w:t>.</w:t>
      </w:r>
      <w:r w:rsidR="00DA298F" w:rsidRPr="006D751D">
        <w:rPr>
          <w:rFonts w:ascii="Arial" w:hAnsi="Arial" w:cs="Arial"/>
          <w:sz w:val="24"/>
          <w:szCs w:val="24"/>
        </w:rPr>
        <w:t>Р</w:t>
      </w:r>
      <w:r w:rsidRPr="006D751D">
        <w:rPr>
          <w:rFonts w:ascii="Arial" w:hAnsi="Arial" w:cs="Arial"/>
          <w:sz w:val="24"/>
          <w:szCs w:val="24"/>
        </w:rPr>
        <w:t>.</w:t>
      </w:r>
      <w:r w:rsidR="00EB409C" w:rsidRPr="006D751D">
        <w:rPr>
          <w:rFonts w:ascii="Arial" w:hAnsi="Arial" w:cs="Arial"/>
          <w:sz w:val="24"/>
          <w:szCs w:val="24"/>
        </w:rPr>
        <w:t xml:space="preserve"> </w:t>
      </w:r>
      <w:r w:rsidR="00DA298F" w:rsidRPr="006D751D">
        <w:rPr>
          <w:rFonts w:ascii="Arial" w:hAnsi="Arial" w:cs="Arial"/>
          <w:sz w:val="24"/>
          <w:szCs w:val="24"/>
        </w:rPr>
        <w:t>Иванов</w:t>
      </w:r>
      <w:r w:rsidR="00EB409C" w:rsidRPr="006D751D">
        <w:rPr>
          <w:rFonts w:ascii="Arial" w:hAnsi="Arial" w:cs="Arial"/>
          <w:sz w:val="24"/>
          <w:szCs w:val="24"/>
        </w:rPr>
        <w:t xml:space="preserve"> </w:t>
      </w:r>
    </w:p>
    <w:p w14:paraId="29D0573B" w14:textId="5CFBC85B" w:rsidR="00ED7218" w:rsidRPr="006D751D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4BCBE577" w14:textId="77777777" w:rsidR="0026465B" w:rsidRPr="006D751D" w:rsidRDefault="0026465B" w:rsidP="00FF35CA">
      <w:pPr>
        <w:rPr>
          <w:rFonts w:ascii="Arial" w:hAnsi="Arial" w:cs="Arial"/>
          <w:sz w:val="24"/>
          <w:szCs w:val="24"/>
        </w:rPr>
      </w:pPr>
    </w:p>
    <w:p w14:paraId="0DE6A2FA" w14:textId="1A65C70D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D751D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Приложение 1 к </w:t>
      </w:r>
      <w:r w:rsidRPr="006D751D">
        <w:rPr>
          <w:rFonts w:ascii="Arial" w:eastAsia="Calibri" w:hAnsi="Arial" w:cs="Arial"/>
          <w:sz w:val="24"/>
          <w:szCs w:val="24"/>
          <w:lang w:eastAsia="en-US"/>
        </w:rPr>
        <w:t>постановлению</w:t>
      </w:r>
    </w:p>
    <w:p w14:paraId="64070066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D751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Администрации Одинцовского</w:t>
      </w:r>
    </w:p>
    <w:p w14:paraId="7BA73001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D751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городского округа   </w:t>
      </w:r>
    </w:p>
    <w:p w14:paraId="57E9863B" w14:textId="1AE5B95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D751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6D751D">
        <w:rPr>
          <w:rFonts w:ascii="Arial" w:eastAsia="Calibri" w:hAnsi="Arial" w:cs="Arial"/>
          <w:sz w:val="24"/>
          <w:szCs w:val="24"/>
          <w:lang w:eastAsia="en-US"/>
        </w:rPr>
        <w:t xml:space="preserve"> от «30» 09. 2022 №  5286 </w:t>
      </w:r>
    </w:p>
    <w:p w14:paraId="34CF669E" w14:textId="77777777" w:rsidR="006D751D" w:rsidRPr="006D751D" w:rsidRDefault="006D751D" w:rsidP="006D751D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_Hlk61865773"/>
      <w:bookmarkStart w:id="2" w:name="_Hlk61866607"/>
    </w:p>
    <w:bookmarkEnd w:id="1"/>
    <w:bookmarkEnd w:id="2"/>
    <w:p w14:paraId="13A0856E" w14:textId="77777777" w:rsidR="006D751D" w:rsidRPr="006D751D" w:rsidRDefault="006D751D" w:rsidP="006D751D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«9.2. Подпрограмма «Совершенствование муниципальной службы Московской области».</w:t>
      </w:r>
    </w:p>
    <w:p w14:paraId="102B921F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Эффективность реализации подпрограммы определяется степенью достижения запланированных показателей. Для оценки эффективности муниципального мероприятия разработаны целевые показатели, обеспечивающие мониторинг динамики их изменений.</w:t>
      </w:r>
    </w:p>
    <w:p w14:paraId="72917BD6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bCs/>
          <w:iCs/>
          <w:sz w:val="24"/>
          <w:szCs w:val="24"/>
        </w:rPr>
        <w:t>Показатель</w:t>
      </w:r>
      <w:r w:rsidRPr="006D751D">
        <w:rPr>
          <w:rFonts w:ascii="Arial" w:hAnsi="Arial" w:cs="Arial"/>
          <w:sz w:val="24"/>
          <w:szCs w:val="24"/>
        </w:rPr>
        <w:t xml:space="preserve"> 2.1. </w:t>
      </w:r>
      <w:r w:rsidRPr="006D751D">
        <w:rPr>
          <w:rFonts w:ascii="Arial" w:hAnsi="Arial" w:cs="Arial"/>
          <w:bCs/>
          <w:sz w:val="24"/>
          <w:szCs w:val="24"/>
        </w:rPr>
        <w:t>«Доля муниципальных правовых актов Администрации Одинцовского городского округа, разработанных и приведенных в соответствие с федеральным законодательством и законодательством Московской области по вопросам муниципальной службы, от общего числа изменений законодательства о муниципальной службе».</w:t>
      </w:r>
    </w:p>
    <w:p w14:paraId="5248B302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Единица измерения – процент.</w:t>
      </w:r>
    </w:p>
    <w:p w14:paraId="4A082DB7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Значение показателя определяется по формуле:</w:t>
      </w:r>
    </w:p>
    <w:p w14:paraId="36CEA517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lastRenderedPageBreak/>
        <w:t>Двма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6D751D">
        <w:rPr>
          <w:rFonts w:ascii="Arial" w:hAnsi="Arial" w:cs="Arial"/>
          <w:sz w:val="24"/>
          <w:szCs w:val="24"/>
        </w:rPr>
        <w:t>Каа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6D751D">
        <w:rPr>
          <w:rFonts w:ascii="Arial" w:hAnsi="Arial" w:cs="Arial"/>
          <w:sz w:val="24"/>
          <w:szCs w:val="24"/>
        </w:rPr>
        <w:t>Очиз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* 100%, где:</w:t>
      </w:r>
    </w:p>
    <w:p w14:paraId="30A03481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Двма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– доля внутренних муниципальных правовых актов Администрации, разработанных и приведенных в соответствие с федеральными законами и законами Московской области по вопросам муниципальной службы;</w:t>
      </w:r>
    </w:p>
    <w:p w14:paraId="0D0B07D7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Каа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– количество внутренних муниципальных правовых актов Администрации, разработанных и приведенных в соответствие с федеральными законами и законами Московской области по вопросам муниципальной службы;</w:t>
      </w:r>
    </w:p>
    <w:p w14:paraId="7B3887D0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Очиз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– общее число изменений в федеральном законодательстве и законодательстве Московской области по вопросам муниципальной службы. Источник информации: данные Управление кадровой политики Администрации.</w:t>
      </w:r>
    </w:p>
    <w:p w14:paraId="42BF260E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bCs/>
          <w:iCs/>
          <w:sz w:val="24"/>
          <w:szCs w:val="24"/>
        </w:rPr>
        <w:t>Показатель</w:t>
      </w:r>
      <w:r w:rsidRPr="006D751D">
        <w:rPr>
          <w:rFonts w:ascii="Arial" w:hAnsi="Arial" w:cs="Arial"/>
          <w:sz w:val="24"/>
          <w:szCs w:val="24"/>
        </w:rPr>
        <w:t xml:space="preserve"> 2.2. </w:t>
      </w:r>
      <w:r w:rsidRPr="006D751D">
        <w:rPr>
          <w:rFonts w:ascii="Arial" w:hAnsi="Arial" w:cs="Arial"/>
          <w:bCs/>
          <w:sz w:val="24"/>
          <w:szCs w:val="24"/>
        </w:rPr>
        <w:t>«Доля муниципальных служащих, прошедших обучение по программам профессиональной переподготовки и повышения квалификации в соответствии с графиком обучения от общего числа муниципальных служащих, подлежащих повышению квалификации».</w:t>
      </w:r>
    </w:p>
    <w:p w14:paraId="3A23CBB7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Единица измерения – процент.</w:t>
      </w:r>
    </w:p>
    <w:p w14:paraId="0A4B0326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Значение показателя определяется по формуле:</w:t>
      </w:r>
    </w:p>
    <w:p w14:paraId="7AC49035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Дппкв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6D751D">
        <w:rPr>
          <w:rFonts w:ascii="Arial" w:hAnsi="Arial" w:cs="Arial"/>
          <w:sz w:val="24"/>
          <w:szCs w:val="24"/>
        </w:rPr>
        <w:t>Кпкв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6D751D">
        <w:rPr>
          <w:rFonts w:ascii="Arial" w:hAnsi="Arial" w:cs="Arial"/>
          <w:sz w:val="24"/>
          <w:szCs w:val="24"/>
        </w:rPr>
        <w:t>Омсл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* 100%, где:</w:t>
      </w:r>
    </w:p>
    <w:p w14:paraId="61DD456D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Дппкв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– доля муниципальных служащих, прошедших обучение по программам повышение квалификации и профессиональной переподготовки в соответствии с графиком обучения от общего числа муниципальных служащих, подлежащих повышению квалификации;</w:t>
      </w:r>
    </w:p>
    <w:p w14:paraId="00BD5053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Кпкв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– количество муниципальных служащих, прошедших повышение квалификации в текущем году;</w:t>
      </w:r>
    </w:p>
    <w:p w14:paraId="79BF3EF0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Омсд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– общее количество муниципальных служащих, подлежащих повышению квалификации (все муниципальные служащие кроме пенсионеров и окончивших ВУЗы </w:t>
      </w:r>
      <w:proofErr w:type="gramStart"/>
      <w:r w:rsidRPr="006D751D">
        <w:rPr>
          <w:rFonts w:ascii="Arial" w:hAnsi="Arial" w:cs="Arial"/>
          <w:sz w:val="24"/>
          <w:szCs w:val="24"/>
        </w:rPr>
        <w:t>за</w:t>
      </w:r>
      <w:proofErr w:type="gramEnd"/>
      <w:r w:rsidRPr="006D751D">
        <w:rPr>
          <w:rFonts w:ascii="Arial" w:hAnsi="Arial" w:cs="Arial"/>
          <w:sz w:val="24"/>
          <w:szCs w:val="24"/>
        </w:rPr>
        <w:t xml:space="preserve"> последние 3 года).</w:t>
      </w:r>
    </w:p>
    <w:p w14:paraId="38DE85A2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Источник информации: данные Управление кадровой политики Администрации.</w:t>
      </w:r>
    </w:p>
    <w:p w14:paraId="4BB9743D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D751D">
        <w:rPr>
          <w:rFonts w:ascii="Arial" w:eastAsia="Calibri" w:hAnsi="Arial" w:cs="Arial"/>
          <w:bCs/>
          <w:iCs/>
          <w:sz w:val="24"/>
          <w:szCs w:val="24"/>
          <w:lang w:eastAsia="zh-CN"/>
        </w:rPr>
        <w:t>Показатель</w:t>
      </w:r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2.3. </w:t>
      </w:r>
      <w:r w:rsidRPr="006D751D">
        <w:rPr>
          <w:rFonts w:ascii="Arial" w:eastAsia="Calibri" w:hAnsi="Arial" w:cs="Arial"/>
          <w:bCs/>
          <w:sz w:val="24"/>
          <w:szCs w:val="24"/>
          <w:lang w:eastAsia="zh-CN"/>
        </w:rPr>
        <w:t>«Доля муниципальных служащих, успешно прошедших аттестацию».</w:t>
      </w:r>
    </w:p>
    <w:p w14:paraId="24AD2094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Единица измерения – процент.</w:t>
      </w:r>
    </w:p>
    <w:p w14:paraId="20C78E22" w14:textId="77777777" w:rsidR="006D751D" w:rsidRPr="006D751D" w:rsidRDefault="006D751D" w:rsidP="006D751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Значение показателя определяется по формуле:</w:t>
      </w:r>
    </w:p>
    <w:p w14:paraId="22A462F4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rPr>
          <w:rFonts w:ascii="Arial" w:eastAsia="Calibri" w:hAnsi="Arial" w:cs="Arial"/>
          <w:sz w:val="24"/>
          <w:szCs w:val="24"/>
          <w:lang w:eastAsia="zh-CN"/>
        </w:rPr>
      </w:pP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Доб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= </w:t>
      </w: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Квпо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/ </w:t>
      </w: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Окмс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* 100%, где:</w:t>
      </w:r>
    </w:p>
    <w:p w14:paraId="1774F1C0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Доб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– доля муниципальных служащих, успешно прошедших аттестацию;</w:t>
      </w:r>
    </w:p>
    <w:p w14:paraId="7C6B14AF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Квпо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– количество муниципальных служащих, успешно прошедших аттестацию;</w:t>
      </w:r>
    </w:p>
    <w:p w14:paraId="330577C9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Окмс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– общее количество муниципальных служащих, подлежащих прохождению аттестации.</w:t>
      </w:r>
    </w:p>
    <w:p w14:paraId="73D11762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D751D">
        <w:rPr>
          <w:rFonts w:ascii="Arial" w:eastAsia="Calibri" w:hAnsi="Arial" w:cs="Arial"/>
          <w:sz w:val="24"/>
          <w:szCs w:val="24"/>
          <w:lang w:eastAsia="zh-CN"/>
        </w:rPr>
        <w:t>Источник информации: данные Управление кадровой политики Администрации.</w:t>
      </w:r>
    </w:p>
    <w:p w14:paraId="377B01BD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Показатель 2.4. </w:t>
      </w:r>
      <w:r w:rsidRPr="006D751D">
        <w:rPr>
          <w:rFonts w:ascii="Arial" w:hAnsi="Arial" w:cs="Arial"/>
          <w:bCs/>
          <w:sz w:val="24"/>
          <w:szCs w:val="24"/>
        </w:rPr>
        <w:t>«Доля выполненных мероприятий по противодействию коррупции от общего количества мероприятий, предусмотренных планом противодействия коррупции».</w:t>
      </w:r>
    </w:p>
    <w:p w14:paraId="04FE8229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Единица измерения – процент.</w:t>
      </w:r>
    </w:p>
    <w:p w14:paraId="32D411D9" w14:textId="77777777" w:rsidR="006D751D" w:rsidRPr="006D751D" w:rsidRDefault="006D751D" w:rsidP="006D751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Значение показателя определяется по формуле:</w:t>
      </w:r>
    </w:p>
    <w:p w14:paraId="0CBD7918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Д </w:t>
      </w:r>
      <w:proofErr w:type="spellStart"/>
      <w:r w:rsidRPr="006D751D">
        <w:rPr>
          <w:rFonts w:ascii="Arial" w:hAnsi="Arial" w:cs="Arial"/>
          <w:sz w:val="24"/>
          <w:szCs w:val="24"/>
        </w:rPr>
        <w:t>вмпк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6D751D">
        <w:rPr>
          <w:rFonts w:ascii="Arial" w:hAnsi="Arial" w:cs="Arial"/>
          <w:sz w:val="24"/>
          <w:szCs w:val="24"/>
        </w:rPr>
        <w:t>Квм</w:t>
      </w:r>
      <w:proofErr w:type="spellEnd"/>
      <w:r w:rsidRPr="006D751D">
        <w:rPr>
          <w:rFonts w:ascii="Arial" w:hAnsi="Arial" w:cs="Arial"/>
          <w:sz w:val="24"/>
          <w:szCs w:val="24"/>
        </w:rPr>
        <w:t>/Омк * 100%, где:</w:t>
      </w:r>
    </w:p>
    <w:p w14:paraId="5BDB373A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Д </w:t>
      </w: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вмпк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- доля выполненных мероприятий от общего количества мероприятий, предусмотренных планом противодействия коррупции;</w:t>
      </w:r>
    </w:p>
    <w:p w14:paraId="03E29E0A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Квм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– количество выполненных мероприятий противодействия коррупции в текущем году;</w:t>
      </w:r>
    </w:p>
    <w:p w14:paraId="27D5A3AD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D751D">
        <w:rPr>
          <w:rFonts w:ascii="Arial" w:eastAsia="Calibri" w:hAnsi="Arial" w:cs="Arial"/>
          <w:sz w:val="24"/>
          <w:szCs w:val="24"/>
          <w:lang w:eastAsia="zh-CN"/>
        </w:rPr>
        <w:t>Омк – общее количество мероприятий, предусмотренных планом противодействия коррупции.</w:t>
      </w:r>
    </w:p>
    <w:p w14:paraId="49F4E69C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D751D">
        <w:rPr>
          <w:rFonts w:ascii="Arial" w:eastAsia="Calibri" w:hAnsi="Arial" w:cs="Arial"/>
          <w:sz w:val="24"/>
          <w:szCs w:val="24"/>
          <w:lang w:eastAsia="zh-CN"/>
        </w:rPr>
        <w:t>Источник информации: Управление кадровой политики Администрации.</w:t>
      </w:r>
    </w:p>
    <w:p w14:paraId="533FC271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 </w:t>
      </w:r>
      <w:r w:rsidRPr="006D751D">
        <w:rPr>
          <w:rFonts w:ascii="Arial" w:hAnsi="Arial" w:cs="Arial"/>
          <w:sz w:val="24"/>
          <w:szCs w:val="24"/>
        </w:rPr>
        <w:tab/>
        <w:t xml:space="preserve">Показатель 2.5 </w:t>
      </w:r>
      <w:r w:rsidRPr="006D751D">
        <w:rPr>
          <w:rFonts w:ascii="Arial" w:hAnsi="Arial" w:cs="Arial"/>
          <w:bCs/>
          <w:sz w:val="24"/>
          <w:szCs w:val="24"/>
        </w:rPr>
        <w:t>«Доля нарушений, выявленных по результатам прокурорского надзора».</w:t>
      </w:r>
    </w:p>
    <w:p w14:paraId="501345BD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Единица измерения – процент.</w:t>
      </w:r>
    </w:p>
    <w:p w14:paraId="0E673197" w14:textId="77777777" w:rsidR="006D751D" w:rsidRPr="006D751D" w:rsidRDefault="006D751D" w:rsidP="006D751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Значение показателя определяется по формуле:</w:t>
      </w:r>
    </w:p>
    <w:p w14:paraId="27E61DBD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lastRenderedPageBreak/>
        <w:t>Дн</w:t>
      </w:r>
      <w:proofErr w:type="spellEnd"/>
      <w:proofErr w:type="gramStart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= </w:t>
      </w: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К</w:t>
      </w:r>
      <w:proofErr w:type="gramEnd"/>
      <w:r w:rsidRPr="006D751D">
        <w:rPr>
          <w:rFonts w:ascii="Arial" w:eastAsia="Calibri" w:hAnsi="Arial" w:cs="Arial"/>
          <w:sz w:val="24"/>
          <w:szCs w:val="24"/>
          <w:lang w:eastAsia="zh-CN"/>
        </w:rPr>
        <w:t>н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>/</w:t>
      </w:r>
      <w:proofErr w:type="spellStart"/>
      <w:r w:rsidRPr="006D751D">
        <w:rPr>
          <w:rFonts w:ascii="Arial" w:eastAsia="Calibri" w:hAnsi="Arial" w:cs="Arial"/>
          <w:sz w:val="24"/>
          <w:szCs w:val="24"/>
          <w:lang w:eastAsia="zh-CN"/>
        </w:rPr>
        <w:t>Окп</w:t>
      </w:r>
      <w:proofErr w:type="spellEnd"/>
      <w:r w:rsidRPr="006D751D">
        <w:rPr>
          <w:rFonts w:ascii="Arial" w:eastAsia="Calibri" w:hAnsi="Arial" w:cs="Arial"/>
          <w:sz w:val="24"/>
          <w:szCs w:val="24"/>
          <w:lang w:eastAsia="zh-CN"/>
        </w:rPr>
        <w:t xml:space="preserve"> * 100%, где:</w:t>
      </w:r>
    </w:p>
    <w:p w14:paraId="420F91C2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Дн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 - доля нарушений, выявленных по результатам прокурорского надзора от общего количества муниципальных служащих, подлежащих проверке;</w:t>
      </w:r>
    </w:p>
    <w:p w14:paraId="6A579EDC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Кн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– количество выявленных нарушений;</w:t>
      </w:r>
    </w:p>
    <w:p w14:paraId="3E764087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51D">
        <w:rPr>
          <w:rFonts w:ascii="Arial" w:hAnsi="Arial" w:cs="Arial"/>
          <w:sz w:val="24"/>
          <w:szCs w:val="24"/>
        </w:rPr>
        <w:t>Окп</w:t>
      </w:r>
      <w:proofErr w:type="spellEnd"/>
      <w:r w:rsidRPr="006D751D">
        <w:rPr>
          <w:rFonts w:ascii="Arial" w:hAnsi="Arial" w:cs="Arial"/>
          <w:sz w:val="24"/>
          <w:szCs w:val="24"/>
        </w:rPr>
        <w:t xml:space="preserve">  - общее количество служащих, подлежащих проверке.</w:t>
      </w:r>
    </w:p>
    <w:p w14:paraId="59965661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Источник информации: данные Управление кадровой политики Администрации</w:t>
      </w:r>
      <w:proofErr w:type="gramStart"/>
      <w:r w:rsidRPr="006D751D">
        <w:rPr>
          <w:rFonts w:ascii="Arial" w:hAnsi="Arial" w:cs="Arial"/>
          <w:sz w:val="24"/>
          <w:szCs w:val="24"/>
        </w:rPr>
        <w:t>.».</w:t>
      </w:r>
      <w:proofErr w:type="gramEnd"/>
    </w:p>
    <w:p w14:paraId="777CB12F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5A65223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8A9B825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020A3C76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начальник Финансово-казначейского управления</w:t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  <w:t xml:space="preserve">   Л.В. Тарасова</w:t>
      </w:r>
      <w:r w:rsidRPr="006D751D">
        <w:rPr>
          <w:rFonts w:ascii="Arial" w:hAnsi="Arial" w:cs="Arial"/>
          <w:sz w:val="24"/>
          <w:szCs w:val="24"/>
        </w:rPr>
        <w:tab/>
      </w:r>
    </w:p>
    <w:p w14:paraId="5DBE2640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14:paraId="62CE459C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1E5152C8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бухгалтерского учета и отчетности – </w:t>
      </w:r>
    </w:p>
    <w:p w14:paraId="30E185B8" w14:textId="77777777" w:rsidR="006D751D" w:rsidRPr="006D751D" w:rsidRDefault="006D751D" w:rsidP="006D751D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главный бухгалтер    </w:t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  <w:t xml:space="preserve">      Н.А. Стародубова</w:t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</w:p>
    <w:p w14:paraId="5DCBA438" w14:textId="6867E3DD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p w14:paraId="749D8839" w14:textId="5A7FE4F9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p w14:paraId="777FFE71" w14:textId="04513B07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p w14:paraId="3B522654" w14:textId="5995337D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p w14:paraId="4BE52D7B" w14:textId="320EB72E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p w14:paraId="79961DF9" w14:textId="0F08D77D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p w14:paraId="613F9DF7" w14:textId="609BF87A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p w14:paraId="5A9841CD" w14:textId="1E213B61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p w14:paraId="1CD3FBA8" w14:textId="77777777" w:rsidR="006D751D" w:rsidRDefault="006D751D" w:rsidP="00FF35CA">
      <w:pPr>
        <w:rPr>
          <w:rFonts w:ascii="Arial" w:hAnsi="Arial" w:cs="Arial"/>
          <w:sz w:val="24"/>
          <w:szCs w:val="24"/>
        </w:rPr>
        <w:sectPr w:rsidR="006D751D" w:rsidSect="006D751D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p w14:paraId="7BEFACE9" w14:textId="4238EC74" w:rsidR="00EF4F18" w:rsidRPr="006D751D" w:rsidRDefault="00EF4F18" w:rsidP="00FF35CA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24493B" w:rsidRPr="006D751D" w14:paraId="663B834F" w14:textId="77777777" w:rsidTr="0024493B">
        <w:trPr>
          <w:trHeight w:val="10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568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F3C5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001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3C1F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F38" w14:textId="77777777" w:rsidR="0024493B" w:rsidRPr="006D751D" w:rsidRDefault="0024493B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F02" w14:textId="77777777" w:rsidR="0024493B" w:rsidRPr="006D751D" w:rsidRDefault="0024493B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7646" w14:textId="77777777" w:rsidR="0024493B" w:rsidRPr="006D751D" w:rsidRDefault="0024493B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E42" w14:textId="77777777" w:rsidR="0024493B" w:rsidRPr="006D751D" w:rsidRDefault="0024493B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515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Приложение 2 к постановлению Администрации                                                    Одинцовского городского округа Московской области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  <w:t xml:space="preserve">от «30» 09. 2022 № </w:t>
            </w:r>
            <w:r w:rsidRPr="0024493B">
              <w:rPr>
                <w:rFonts w:ascii="Arial" w:hAnsi="Arial" w:cs="Arial"/>
                <w:sz w:val="24"/>
                <w:szCs w:val="24"/>
              </w:rPr>
              <w:t xml:space="preserve">5286  </w:t>
            </w:r>
            <w:r w:rsidRPr="006D751D">
              <w:rPr>
                <w:rFonts w:ascii="Arial" w:hAnsi="Arial" w:cs="Arial"/>
                <w:sz w:val="24"/>
                <w:szCs w:val="24"/>
                <w:u w:val="single"/>
              </w:rPr>
              <w:t xml:space="preserve">        </w:t>
            </w:r>
          </w:p>
          <w:p w14:paraId="1BD8C648" w14:textId="35F5EF28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24493B" w:rsidRPr="006D751D" w14:paraId="07086F89" w14:textId="77777777" w:rsidTr="0024493B">
        <w:trPr>
          <w:trHeight w:val="58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4EA9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5E86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E5D7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348F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286A" w14:textId="77777777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BDF" w14:textId="77777777" w:rsidR="0024493B" w:rsidRPr="006D751D" w:rsidRDefault="0024493B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364" w14:textId="77777777" w:rsidR="0024493B" w:rsidRPr="006D751D" w:rsidRDefault="0024493B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D6B" w14:textId="77777777" w:rsidR="0024493B" w:rsidRPr="006D751D" w:rsidRDefault="0024493B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1C8" w14:textId="7916941F" w:rsidR="0024493B" w:rsidRPr="006D751D" w:rsidRDefault="0024493B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1D" w:rsidRPr="006D751D" w14:paraId="6F6A5C78" w14:textId="77777777" w:rsidTr="0024493B">
        <w:trPr>
          <w:trHeight w:val="7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812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0E5588" w14:textId="77777777" w:rsidR="0024493B" w:rsidRDefault="0024493B" w:rsidP="006D751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5CF30" w14:textId="12F42F94" w:rsidR="006D751D" w:rsidRPr="006D751D" w:rsidRDefault="006D751D" w:rsidP="006D751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ПЕРЕЧ</w:t>
            </w:r>
            <w:r w:rsidR="0024493B">
              <w:rPr>
                <w:rFonts w:ascii="Arial" w:hAnsi="Arial" w:cs="Arial"/>
                <w:sz w:val="24"/>
                <w:szCs w:val="24"/>
              </w:rPr>
              <w:t>Е</w:t>
            </w:r>
            <w:r w:rsidRPr="006D751D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6D751D" w:rsidRPr="006D751D" w14:paraId="195875DC" w14:textId="77777777" w:rsidTr="0024493B">
        <w:trPr>
          <w:trHeight w:val="60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75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FA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C9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B4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643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6326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22C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D2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57C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6D751D" w:rsidRPr="006D751D" w14:paraId="424CBE53" w14:textId="77777777" w:rsidTr="0024493B">
        <w:trPr>
          <w:trHeight w:val="36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E3E3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637F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D28F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859D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BD1C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B2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E2F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F7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47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BA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5122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899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1D" w:rsidRPr="006D751D" w14:paraId="1039CA2A" w14:textId="77777777" w:rsidTr="0024493B">
        <w:trPr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46C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4D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0C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B29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B54A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5A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E50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09B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FA0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53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704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8B0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D751D" w:rsidRPr="006D751D" w14:paraId="60CED7C2" w14:textId="77777777" w:rsidTr="0024493B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D645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6D751D" w:rsidRPr="006D751D" w14:paraId="0B885DE1" w14:textId="77777777" w:rsidTr="0024493B">
        <w:trPr>
          <w:trHeight w:val="32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38273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46090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D44DE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BD1E8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20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457 492,71755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8D2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0F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114 788,37715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74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105 709,75808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1C3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1C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1A4AA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FA63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6417387A" w14:textId="77777777" w:rsidTr="0024493B">
        <w:trPr>
          <w:trHeight w:val="3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48A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B05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33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C00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BC5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67 893,29162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96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A2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35 087,66494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E1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10 931,33308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7CD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03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5BE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29F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 xml:space="preserve">  учет. Ремонт объектов муниципальной собственности. Снижение задолженности, увеличение доходной части бюджета Одинцовского городского округа.</w:t>
            </w:r>
          </w:p>
        </w:tc>
      </w:tr>
      <w:tr w:rsidR="006D751D" w:rsidRPr="006D751D" w14:paraId="22CCAAA7" w14:textId="77777777" w:rsidTr="0024493B">
        <w:trPr>
          <w:trHeight w:val="27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7B0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C70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B2C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68D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19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383 678,64593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BE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27F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5EB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93 531,42500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5F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BFC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BFA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863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6D751D" w:rsidRPr="006D751D" w14:paraId="551A4274" w14:textId="77777777" w:rsidTr="0024493B">
        <w:trPr>
          <w:trHeight w:val="357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B900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026D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EF3F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1960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CC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5 920,78000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316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6A8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822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7B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AF0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A7AB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20DD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6D751D" w:rsidRPr="006D751D" w14:paraId="72D114D0" w14:textId="77777777" w:rsidTr="0024493B">
        <w:trPr>
          <w:trHeight w:val="76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B74494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D4E7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28F5B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35D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AD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32 803,70587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03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59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28 197,44497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62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71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AE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2635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BB059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07875CE1" w14:textId="77777777" w:rsidTr="0024493B">
        <w:trPr>
          <w:trHeight w:val="171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875E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0395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CCA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A4F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62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32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01F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85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70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C2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7D3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C62BB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7F69BC8A" w14:textId="77777777" w:rsidTr="0024493B">
        <w:trPr>
          <w:trHeight w:val="103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2D7F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24005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2E615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5884D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3B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6 301,70587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17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42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2 616,44497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1C9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2B2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19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35C2E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3EEB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784EC3B6" w14:textId="77777777" w:rsidTr="0024493B">
        <w:trPr>
          <w:trHeight w:val="13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3071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E3310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BC9A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4FBA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DD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41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7C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58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B1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F4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081B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2CBCA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6D751D" w:rsidRPr="006D751D" w14:paraId="11D2CFDA" w14:textId="77777777" w:rsidTr="0024493B">
        <w:trPr>
          <w:trHeight w:val="11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3E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304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E35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B4F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6B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6 301,70587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6D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280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2 616,44497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96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A59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D3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A23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ACD4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1D" w:rsidRPr="006D751D" w14:paraId="6891AFCD" w14:textId="77777777" w:rsidTr="0024493B">
        <w:trPr>
          <w:trHeight w:val="18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7C9F9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03ED1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ABD89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A0B9A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EAC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26 881,00000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BDD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9EC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3 781,00000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83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77F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261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6FF98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47A3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762F66B2" w14:textId="77777777" w:rsidTr="0024493B">
        <w:trPr>
          <w:trHeight w:val="35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2362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502A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2FA1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0F3C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F0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26 881,00000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E0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6D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3 781,00000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0F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0A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F1F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14C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E8C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6D751D" w:rsidRPr="006D751D" w14:paraId="63DD32F8" w14:textId="77777777" w:rsidTr="0024493B">
        <w:trPr>
          <w:trHeight w:val="480"/>
        </w:trPr>
        <w:tc>
          <w:tcPr>
            <w:tcW w:w="40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A84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C87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622 453,42342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762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98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146 766,82212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CA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139 974,75808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031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C48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3ED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A91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79709CFB" w14:textId="77777777" w:rsidTr="0024493B">
        <w:trPr>
          <w:trHeight w:val="43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CD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01C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60C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319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623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01A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135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1EB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F18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3E05ADF6" w14:textId="77777777" w:rsidTr="0024493B">
        <w:trPr>
          <w:trHeight w:val="420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2F1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A0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490 675,42342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130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EB3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121 185,82212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2CE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113 409,75808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2DB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041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EA8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00A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5298FD24" w14:textId="77777777" w:rsidTr="0024493B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A4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6D751D" w:rsidRPr="006D751D" w14:paraId="75A6E341" w14:textId="77777777" w:rsidTr="0024493B">
        <w:trPr>
          <w:trHeight w:val="27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343A3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A9947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B250B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CF0CA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89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23 845,32251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42B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03E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C9E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20 830,85997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2DE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E6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6490B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0DAC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2B566CC9" w14:textId="77777777" w:rsidTr="0024493B">
        <w:trPr>
          <w:trHeight w:val="27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2D5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949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D4C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A14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3A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3 314,08385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0B3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341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167,82754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56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1 383,79331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3D0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CF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5F6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7DD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6E43399B" w14:textId="77777777" w:rsidTr="0024493B">
        <w:trPr>
          <w:trHeight w:val="4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200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FE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632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768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6D751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40A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3 166,65885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38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4D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50,57754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BC9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1 383,79331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A81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7B0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D0D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D57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уровня.</w:t>
            </w:r>
          </w:p>
        </w:tc>
      </w:tr>
      <w:tr w:rsidR="006D751D" w:rsidRPr="006D751D" w14:paraId="6F40CF62" w14:textId="77777777" w:rsidTr="0024493B">
        <w:trPr>
          <w:trHeight w:val="14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F2A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00E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910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D39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335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6B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A56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D7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96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B3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7C8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F87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1C5F8A9A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E0D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0DF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D55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DE3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B9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217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970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48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5B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EF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A0B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08F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6D751D" w:rsidRPr="006D751D" w14:paraId="1E12F395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097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E8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97E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417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65C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9F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D5E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25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E2D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49E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5AC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C7C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642B102B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650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DB5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60E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894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39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35,17500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38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39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D2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17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08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9E3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BA9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59A8D1C6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3A7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5A0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794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A8D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EC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C8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6B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7E3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9E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7A2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60A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98A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6D751D" w:rsidRPr="006D751D" w14:paraId="3FD5D99A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7EF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4C2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86B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727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65A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B2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6A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D0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B5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85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08A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568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1F41A5DB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D14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31B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B69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88A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920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60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BA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D0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BD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09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147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E3A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6B20763F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7A8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812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B06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5DF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52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5B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86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A8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3F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B9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1BE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0CC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7D9BB6C2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2DD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B08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D95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0EE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E9E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E1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D9B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9C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DFF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208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BE2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83B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06CDA17E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2D2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3AF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AA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657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47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55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BD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E7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8B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223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D51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E58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6D751D" w:rsidRPr="006D751D" w14:paraId="73439563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1C8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C13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CC2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2A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368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86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5A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72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38F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B1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28E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FB1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1EED4DEA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EB7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928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B59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48B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0B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A4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547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92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94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F4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85A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701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57E5EE03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C8A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5C7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80F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7D3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A6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E0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E8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E3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9A8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6E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DDC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CE5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6D751D" w:rsidRPr="006D751D" w14:paraId="33CE1D20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DB3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4C3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545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7BF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C88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10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38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780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29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CE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CE7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B48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0BC9337C" w14:textId="77777777" w:rsidTr="0024493B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2C4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00A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E47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060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B92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8E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D6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1F6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D2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82F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97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795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D751D" w:rsidRPr="006D751D" w14:paraId="70694FA7" w14:textId="77777777" w:rsidTr="0024493B">
        <w:trPr>
          <w:trHeight w:val="23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E1F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398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2C3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0B2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79B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20 531,23866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0E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29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FB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19 447,06666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6C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66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BD9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A8C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0153BCD4" w14:textId="77777777" w:rsidTr="0024493B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9B7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664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103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4C8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72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4 921,23866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87D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33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BF1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3 837,06666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182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7A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016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88B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492FC251" w14:textId="77777777" w:rsidTr="0024493B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D24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CFA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013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638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259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89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01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B4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BD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74D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58F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73F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10E97350" w14:textId="77777777" w:rsidTr="0024493B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735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C41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E2F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656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A0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7D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5D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1F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8B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82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AD6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57C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2F4B70E0" w14:textId="77777777" w:rsidTr="0024493B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82A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27A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820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BF4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6D751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EF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A5E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B9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8A5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3C4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96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C55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BB4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47075145" w14:textId="77777777" w:rsidTr="0024493B">
        <w:trPr>
          <w:trHeight w:val="20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070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A17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418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550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33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D4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4E6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09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28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15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C2A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A90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18033D42" w14:textId="77777777" w:rsidTr="0024493B">
        <w:trPr>
          <w:trHeight w:val="20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AFF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5FC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7FC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F1D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67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D8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63A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060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779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A0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8F0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FDF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205ABF40" w14:textId="77777777" w:rsidTr="0024493B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D3D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725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6DA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C26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DF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12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B9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B60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B0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C7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630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054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50E0A293" w14:textId="77777777" w:rsidTr="0024493B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CC2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95B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358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228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895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E3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E1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127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85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E19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227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FDF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21B508DC" w14:textId="77777777" w:rsidTr="0024493B">
        <w:trPr>
          <w:trHeight w:val="21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B8B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4F9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464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ACE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3C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F29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2C0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B41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14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9C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1F0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08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745DA655" w14:textId="77777777" w:rsidTr="0024493B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B42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A93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582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B53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33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88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50B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E2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CD4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C91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EB3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B2F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28D1B475" w14:textId="77777777" w:rsidTr="0024493B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027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652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2FE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D3B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E6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53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B8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2F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9E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B4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C9B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4E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684177C8" w14:textId="77777777" w:rsidTr="0024493B">
        <w:trPr>
          <w:trHeight w:val="20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AB6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353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CFA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0EC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F5F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46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EB9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DA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43B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08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603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030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55647027" w14:textId="77777777" w:rsidTr="0024493B">
        <w:trPr>
          <w:trHeight w:val="20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30D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55C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24F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96C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828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136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28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4D9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9B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DF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CC0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08D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462DECF1" w14:textId="77777777" w:rsidTr="0024493B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586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C8F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087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9BC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0F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EB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76E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6C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47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2F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8FC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40D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566F9F9F" w14:textId="77777777" w:rsidTr="0024493B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B0F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D92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FDE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D61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38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1B9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C81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31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CC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D5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8A8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2C8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1F2B740C" w14:textId="77777777" w:rsidTr="0024493B">
        <w:trPr>
          <w:trHeight w:val="20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696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A20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F24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AB2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F0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4A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85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14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8E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99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8A5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294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5101AEC1" w14:textId="77777777" w:rsidTr="0024493B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A9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F31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ECA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DC6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A9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DC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70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A5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AA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C4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6BC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Ершовское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96C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1F24A973" w14:textId="77777777" w:rsidTr="0024493B">
        <w:trPr>
          <w:trHeight w:val="19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073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BDE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8F0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C5C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5E4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9D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A3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6E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BE8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0A2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64D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ТУ Захаровское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3F3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0F4D11E6" w14:textId="77777777" w:rsidTr="0024493B">
        <w:trPr>
          <w:trHeight w:val="20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686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508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F57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EF6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D1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175,00000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EE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60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A4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175,00000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84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F3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EA4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9B4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2194447E" w14:textId="77777777" w:rsidTr="0024493B">
        <w:trPr>
          <w:trHeight w:val="20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631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697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CAF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91C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7D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29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7E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D6A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B8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6F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730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A77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3EE4AB03" w14:textId="77777777" w:rsidTr="0024493B">
        <w:trPr>
          <w:trHeight w:val="2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5B7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1.2.21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6E7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D38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CB1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A9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675,00000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78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950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3F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675,00000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68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07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929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19B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5655F5A5" w14:textId="77777777" w:rsidTr="0024493B">
        <w:trPr>
          <w:trHeight w:val="21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7AC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1.2.22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818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E71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4F6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C11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11 750,00000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67D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11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8B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11 750,00000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11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E0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50A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9B9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D751D" w:rsidRPr="006D751D" w14:paraId="120C8D99" w14:textId="77777777" w:rsidTr="0024493B">
        <w:trPr>
          <w:trHeight w:val="660"/>
        </w:trPr>
        <w:tc>
          <w:tcPr>
            <w:tcW w:w="40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15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D0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23 845,32251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E3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0C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C5A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20 830,85997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56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800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71C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A1B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2D25F411" w14:textId="77777777" w:rsidTr="0024493B">
        <w:trPr>
          <w:trHeight w:val="31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F3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DEA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23 845,32251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AD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F1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9C0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20 830,85997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C8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2F4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2DF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B2D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3BC897FD" w14:textId="77777777" w:rsidTr="0024493B">
        <w:trPr>
          <w:trHeight w:val="22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3B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6D751D" w:rsidRPr="006D751D" w14:paraId="796F80B1" w14:textId="77777777" w:rsidTr="0024493B">
        <w:trPr>
          <w:trHeight w:val="195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7B9F3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973CA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FE6CF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A7369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E535A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487E3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E09E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316943E9" w14:textId="77777777" w:rsidTr="0024493B">
        <w:trPr>
          <w:trHeight w:val="30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FDF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A35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9D7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D6E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ED2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C27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2C2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6D751D" w:rsidRPr="006D751D" w14:paraId="723D7EE1" w14:textId="77777777" w:rsidTr="0024493B">
        <w:trPr>
          <w:trHeight w:val="23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0B9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D12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FC6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3A0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48B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0EA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569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6D751D" w:rsidRPr="006D751D" w14:paraId="72192A94" w14:textId="77777777" w:rsidTr="0024493B">
        <w:trPr>
          <w:trHeight w:val="3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604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0B8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6F4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52E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4FE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C8B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959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6D751D" w:rsidRPr="006D751D" w14:paraId="18DD6FFC" w14:textId="77777777" w:rsidTr="0024493B">
        <w:trPr>
          <w:trHeight w:val="25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376B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033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A8A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C79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879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D75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D751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1A8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484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6D751D" w:rsidRPr="006D751D" w14:paraId="17922E59" w14:textId="77777777" w:rsidTr="0024493B">
        <w:trPr>
          <w:trHeight w:val="30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1DE62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12095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FDB69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270C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BC9B4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9D62E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84B0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01C66B9F" w14:textId="77777777" w:rsidTr="0024493B">
        <w:trPr>
          <w:trHeight w:val="13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8BCA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A7F4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Мероприятие 05.01     Мониторинг и оценка качества управления муниципальными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299F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A8A2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1DA3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C919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96CF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6D751D" w:rsidRPr="006D751D" w14:paraId="46C295EE" w14:textId="77777777" w:rsidTr="0024493B">
        <w:trPr>
          <w:trHeight w:val="108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1B5A1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5C58C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C6F07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049A3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42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924 966,00000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EE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417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322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61 801,00000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CF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2D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0D61D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0719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58CF1F4D" w14:textId="77777777" w:rsidTr="0024493B">
        <w:trPr>
          <w:trHeight w:val="18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B0D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F8B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E27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DD5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CC6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2 367,80000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8E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48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35,00000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5E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1 253,80000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EB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622,00000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47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457,00000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B95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095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6D751D" w:rsidRPr="006D751D" w14:paraId="01532D35" w14:textId="77777777" w:rsidTr="0024493B">
        <w:trPr>
          <w:trHeight w:val="154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0BED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701B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9DD1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38EC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3BF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922 598,20000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88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42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60 632,00000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0C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60 547,20000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25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376 176,00000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CD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322 586,00000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1C12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A964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6D751D" w:rsidRPr="006D751D" w14:paraId="1745EFE2" w14:textId="77777777" w:rsidTr="0024493B">
        <w:trPr>
          <w:trHeight w:val="13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FA0BD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A4284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Основное мероприятие 07. Ежегодное снижение доли просроченно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й кредиторской задолженности в расходах бюджета городского округа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AAA2A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2FDA7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DE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3C90C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A6B5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57DA7AC9" w14:textId="77777777" w:rsidTr="0024493B">
        <w:trPr>
          <w:trHeight w:val="15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78C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708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778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693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D2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52C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C46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6D751D" w:rsidRPr="006D751D" w14:paraId="6E1B9B9A" w14:textId="77777777" w:rsidTr="0024493B">
        <w:trPr>
          <w:trHeight w:val="3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42E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F94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E73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5C6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33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1E9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D751D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6D751D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6D751D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875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6D751D" w:rsidRPr="006D751D" w14:paraId="17C321DC" w14:textId="77777777" w:rsidTr="0024493B">
        <w:trPr>
          <w:trHeight w:val="765"/>
        </w:trPr>
        <w:tc>
          <w:tcPr>
            <w:tcW w:w="40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23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32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924 966,00000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4A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6C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85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61 801,00000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4DC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F0B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388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AA3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1793E956" w14:textId="77777777" w:rsidTr="0024493B">
        <w:trPr>
          <w:trHeight w:val="181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8D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61F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924 966,00000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E4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16C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02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61 801,00000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4E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DB2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855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1F5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4E37C3FF" w14:textId="77777777" w:rsidTr="0024493B">
        <w:trPr>
          <w:trHeight w:val="118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44B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6D751D" w:rsidRPr="006D751D" w14:paraId="1D3EB255" w14:textId="77777777" w:rsidTr="0024493B">
        <w:trPr>
          <w:trHeight w:val="130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C66EB3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35ABE8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6D751D">
              <w:rPr>
                <w:rFonts w:ascii="Arial" w:hAnsi="Arial" w:cs="Arial"/>
                <w:sz w:val="24"/>
                <w:szCs w:val="24"/>
              </w:rPr>
              <w:br/>
              <w:t xml:space="preserve">Создание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полномочий органов местного самоуправления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B4C0C3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7CBB1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FC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9 618 376,86354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A4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4AE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969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2 041 568,45526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A0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1 966 306,89120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B0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1 987 978,17022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F086C2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2B17D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220717A8" w14:textId="77777777" w:rsidTr="0024493B">
        <w:trPr>
          <w:trHeight w:val="130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C19E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AA78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8F1F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7F62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3C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9DD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A3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5E5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CD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04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2652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E4B9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1D" w:rsidRPr="006D751D" w14:paraId="45685749" w14:textId="77777777" w:rsidTr="0024493B">
        <w:trPr>
          <w:trHeight w:val="130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3512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D768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8CA5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77FB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537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9 598 246,86354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C5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49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3D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2 021 438,45526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4CC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1 966 306,89120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88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1 987 978,17022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A93E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9FFD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1D" w:rsidRPr="006D751D" w14:paraId="6A264A18" w14:textId="77777777" w:rsidTr="0024493B">
        <w:trPr>
          <w:trHeight w:val="14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5B3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3D8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36D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CB0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FF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30 928,27749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2C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597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5 937,23049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13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E7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E9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191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D2EB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6D751D" w:rsidRPr="006D751D" w14:paraId="7BECCC31" w14:textId="77777777" w:rsidTr="0024493B">
        <w:trPr>
          <w:trHeight w:val="133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9F5613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59F8DC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50E6BA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8CA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DC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C9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45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662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E4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2B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E9AE26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ECF7D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6D751D" w:rsidRPr="006D751D" w14:paraId="0785832B" w14:textId="77777777" w:rsidTr="0024493B">
        <w:trPr>
          <w:trHeight w:val="9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272F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0DDE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E740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A74EA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38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3 085 383,96327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449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D2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682 303,85919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BA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638 226,78125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F69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614 310,42898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26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635 981,70800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3E83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01B5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1D" w:rsidRPr="006D751D" w14:paraId="40C0D274" w14:textId="77777777" w:rsidTr="0024493B">
        <w:trPr>
          <w:trHeight w:val="12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05C2B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0AD16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0F17E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1401E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043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391 857,56866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C7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EC4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72 222,64219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327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87 790,01492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3B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71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2EA3B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BD1E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4821B1A0" w14:textId="77777777" w:rsidTr="0024493B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7AD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732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6C3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434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3A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391 857,56866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15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6B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72 222,64219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FA7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87 790,01492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0F6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56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B1E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8D5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6D751D" w:rsidRPr="006D751D" w14:paraId="0DB53139" w14:textId="77777777" w:rsidTr="0024493B">
        <w:trPr>
          <w:trHeight w:val="235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A8319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8398B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859D8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F9657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44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5B3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F1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3DD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53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82F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4DD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302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6D751D" w:rsidRPr="006D751D" w14:paraId="2EEA3744" w14:textId="77777777" w:rsidTr="0024493B">
        <w:trPr>
          <w:trHeight w:val="10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2DFE2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7BB24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720EC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AEA83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6D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412 859,49610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59C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4F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72 683,20010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0A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442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7E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24FF0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38F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6D751D" w:rsidRPr="006D751D" w14:paraId="773334B9" w14:textId="77777777" w:rsidTr="0024493B">
        <w:trPr>
          <w:trHeight w:val="18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EAA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74859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Мероприятие 01.06                    Расходы на обеспечение деятельности (оказание услуг) муниципальных учреждений - централизованная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бухгалтерия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36074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68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CB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1 364 445,20300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574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B5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256 456,00000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76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290 602,10000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476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2E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1DB0A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E788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0ABACEB2" w14:textId="77777777" w:rsidTr="0024493B">
        <w:trPr>
          <w:trHeight w:val="12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A14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102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0B8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21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981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1 357 674,63631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63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08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256 456,00000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E5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290 602,10000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25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E4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091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DFF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6D751D" w:rsidRPr="006D751D" w14:paraId="64926D7A" w14:textId="77777777" w:rsidTr="0024493B">
        <w:trPr>
          <w:trHeight w:val="142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837B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E320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252D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FE8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8D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15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50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9B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AD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A3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BF8B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1FE3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6D751D" w:rsidRPr="006D751D" w14:paraId="20ABA41F" w14:textId="77777777" w:rsidTr="0024493B">
        <w:trPr>
          <w:trHeight w:val="21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7ED7E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2EC24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Мероприятие 01.07                  Расходы на обеспечение деятельности (оказание услуг) муниципальных учреждений -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E0824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F1A45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EA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4 304 567,51122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2C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58C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797 481,13594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64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908 294,27309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7B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886 877,04122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F9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886 877,04122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8C843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8FC1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42E5FFAD" w14:textId="77777777" w:rsidTr="0024493B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01B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BC1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C7A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C1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F5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144 103,88000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9C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1F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27 633,88000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E6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22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64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6E5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218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6D751D" w:rsidRPr="006D751D" w14:paraId="5E047AD9" w14:textId="77777777" w:rsidTr="0024493B">
        <w:trPr>
          <w:trHeight w:val="24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5C3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EDE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03B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678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F8F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637 020,41589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1C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EA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146 818,12397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2B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139 216,25423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88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A0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1EE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FCA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«Центр хозяйственного обслуживания органов местного самоуправления» Администрации Одинцовского городского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6D751D" w:rsidRPr="006D751D" w14:paraId="41AEACB9" w14:textId="77777777" w:rsidTr="0024493B">
        <w:trPr>
          <w:trHeight w:val="18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B64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1E7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45C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E0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1A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489 099,94151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E6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C0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84 478,33358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BA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113 244,33233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39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4D3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FEA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BF7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6D751D" w:rsidRPr="006D751D" w14:paraId="2F9A0F4C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034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C55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6D751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487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70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6A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8AA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20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0A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41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9C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1BF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2A7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D751D" w:rsidRPr="006D751D" w14:paraId="59A8D4E3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9A33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6345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2C78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11F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94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277 151,32416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8C7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45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50 153,22178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92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72 820,58428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DD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54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19E8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B131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</w:t>
            </w:r>
          </w:p>
        </w:tc>
      </w:tr>
      <w:tr w:rsidR="006D751D" w:rsidRPr="006D751D" w14:paraId="410C53AB" w14:textId="77777777" w:rsidTr="0024493B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BFFC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1.7.6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F492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7612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6D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26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85 425,28315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57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E9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13 963,53000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69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AE1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EB8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0140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C426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D751D" w:rsidRPr="006D751D" w14:paraId="6FED9740" w14:textId="77777777" w:rsidTr="0024493B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2905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7ABC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МКУ "Центр муниципальных закупок"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4B84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36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ED9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144 524,46300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9B8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DF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56A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80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AB4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9A26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МКУ "Центр муниципальный закупок"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6F47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D751D" w:rsidRPr="006D751D" w14:paraId="6BD09EB7" w14:textId="77777777" w:rsidTr="0024493B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758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788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037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F02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99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325 609,81603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B16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A5C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56 082,86187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F0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57 477,68591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246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37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13E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D49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6D751D" w:rsidRPr="006D751D" w14:paraId="5B11607E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D33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745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108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427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9C2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253 599,16121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95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C7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111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46 198,25900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EF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3A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180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8FC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6D751D" w:rsidRPr="006D751D" w14:paraId="4E381A0B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992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CBF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FDC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96F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1B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152 854,05448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17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58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28 066,36308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9B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29 191,63389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E4BA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CE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634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195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управления Кубинка</w:t>
            </w:r>
          </w:p>
        </w:tc>
      </w:tr>
      <w:tr w:rsidR="006D751D" w:rsidRPr="006D751D" w14:paraId="3F65DCA0" w14:textId="77777777" w:rsidTr="0024493B">
        <w:trPr>
          <w:trHeight w:val="10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EB3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1.7.11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7BC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058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92F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FF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127 650,40664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05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788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23 591,52800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CB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24 365,17000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DC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05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137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3C9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6D751D" w:rsidRPr="006D751D" w14:paraId="59117122" w14:textId="77777777" w:rsidTr="0024493B">
        <w:trPr>
          <w:trHeight w:val="10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C98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27D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92D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0D6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179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4B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8B2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BD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CCE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F52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FCE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1FA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6D751D" w:rsidRPr="006D751D" w14:paraId="214A344C" w14:textId="77777777" w:rsidTr="0024493B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FDE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EEA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0F3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2C1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F6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126 717,86500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FF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16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24 460,30800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FB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25 536,51900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7A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38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8FD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A20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6D751D" w:rsidRPr="006D751D" w14:paraId="072109C5" w14:textId="77777777" w:rsidTr="0024493B">
        <w:trPr>
          <w:trHeight w:val="12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193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D8A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373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448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57F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113 653,05710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A0D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B6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50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22 668,64600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21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3D2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77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FE0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6D751D" w:rsidRPr="006D751D" w14:paraId="19D5C9E4" w14:textId="77777777" w:rsidTr="0024493B">
        <w:trPr>
          <w:trHeight w:val="11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790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1.7.15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A65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EBD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4C3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4F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158 479,25800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67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FCF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31 125,69365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77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26 658,99810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CE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43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22F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23A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6D751D" w:rsidRPr="006D751D" w14:paraId="52586F98" w14:textId="77777777" w:rsidTr="0024493B">
        <w:trPr>
          <w:trHeight w:val="11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F71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D6D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CE4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51A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5CC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121 895,63334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B8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20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22 363,53523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FA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25 726,21015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E1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A63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E04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A16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6D751D" w:rsidRPr="006D751D" w14:paraId="39F28626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FF6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C19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B52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068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0A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103 074,48776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1C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50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20 813,95000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30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20 608,66320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55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03C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21F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DD4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6D751D" w:rsidRPr="006D751D" w14:paraId="4CF51459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3BF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5C9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730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FA1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5D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98D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FE2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38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0E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4F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55B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B00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6D751D" w:rsidRPr="006D751D" w14:paraId="60A4C27B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745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4D6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133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80D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895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117 115,08524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78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A0D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2D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FB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71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7DE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BCA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управления Жаворонковское</w:t>
            </w:r>
          </w:p>
        </w:tc>
      </w:tr>
      <w:tr w:rsidR="006D751D" w:rsidRPr="006D751D" w14:paraId="6D819BCA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DFE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1.7.20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2DA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5B3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87B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D0B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123 013,16000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663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23E0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64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24 454,05700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B7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A7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903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072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6D751D" w:rsidRPr="006D751D" w14:paraId="2261406A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83C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2D3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2D0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8F01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4B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112 574,30936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83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B34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21 228,59409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91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22 866,71300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60F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D39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897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40F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6D751D" w:rsidRPr="006D751D" w14:paraId="61370043" w14:textId="77777777" w:rsidTr="0024493B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DF9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E5A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8DB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637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14A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126 809,99500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36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17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24 368,00000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5F2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24 799,76100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2E3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4F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06E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1D8A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6D751D" w:rsidRPr="006D751D" w14:paraId="733484E5" w14:textId="77777777" w:rsidTr="0024493B">
        <w:trPr>
          <w:trHeight w:val="17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EEF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77C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3B4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BDB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3F6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164 139,07600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E1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C6F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31 230,49300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C2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31 674,06100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381E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7D7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ECCB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040F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6D751D" w:rsidRPr="006D751D" w14:paraId="43CA73E7" w14:textId="77777777" w:rsidTr="0024493B">
        <w:trPr>
          <w:trHeight w:val="174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B300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1.7.24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ECA3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0B75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34C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4F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118 801,65381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E32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31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23 646,33065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69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CC8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B8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F899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E2267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6D75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6D751D" w:rsidRPr="006D751D" w14:paraId="769258B7" w14:textId="77777777" w:rsidTr="0024493B">
        <w:trPr>
          <w:trHeight w:val="265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CD3E6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DF0AC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ADFBB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746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44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2 613,00000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7F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24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0F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6A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7D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F481B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1D91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6D751D" w:rsidRPr="006D751D" w14:paraId="09BBFB53" w14:textId="77777777" w:rsidTr="0024493B">
        <w:trPr>
          <w:trHeight w:val="12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624D0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310830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13F7B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4D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22B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FF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1F6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BD3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34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E5B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A226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6664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6D751D" w:rsidRPr="006D751D" w14:paraId="79F708A1" w14:textId="77777777" w:rsidTr="0024493B">
        <w:trPr>
          <w:trHeight w:val="28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4F5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41D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171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7D3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6E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5 591,84380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02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E32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1 699,11980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B0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49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05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A5B59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4ADA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6D751D" w:rsidRPr="006D751D" w14:paraId="5BEAEDA4" w14:textId="77777777" w:rsidTr="0024493B">
        <w:trPr>
          <w:trHeight w:val="360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955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FA7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9 618 376,86354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14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57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78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2 041 568,45526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690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1 966 306,89120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D1DE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1 987 978,17022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9B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F3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5C03CB98" w14:textId="77777777" w:rsidTr="0024493B">
        <w:trPr>
          <w:trHeight w:val="61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982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C9E4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1DF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3C0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B8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20 130,00000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AE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FD4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FF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53C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5B5DDE9F" w14:textId="77777777" w:rsidTr="0024493B">
        <w:trPr>
          <w:trHeight w:val="61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44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E9E1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9 598 246,86354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93588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75F3F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DE09C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2 021 438,45526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E89A7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1 966 306,89120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A25D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1 987 978,17022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35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A89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111845BA" w14:textId="77777777" w:rsidTr="0024493B">
        <w:trPr>
          <w:trHeight w:val="61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655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C4A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B7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804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7AC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C92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8E6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6DD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B1BC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76AAE5B5" w14:textId="77777777" w:rsidTr="0024493B">
        <w:trPr>
          <w:trHeight w:val="61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BA09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C13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11 189 641,60947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9D3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334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2 098 464,31237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303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2 264 175,07331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14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2 464 391,70020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866F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2 432 307,97922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C38C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751D" w:rsidRPr="006D751D" w14:paraId="12B9AA28" w14:textId="77777777" w:rsidTr="0024493B">
        <w:trPr>
          <w:trHeight w:val="40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3B5288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5F6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151 908,00000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DF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CCA5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477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46 695,00000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0DB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C37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957BC2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1D" w:rsidRPr="006D751D" w14:paraId="70472982" w14:textId="77777777" w:rsidTr="0024493B">
        <w:trPr>
          <w:trHeight w:val="840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7C16A7D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ОГО МО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2D2" w14:textId="77777777" w:rsidR="006D751D" w:rsidRPr="006D751D" w:rsidRDefault="006D751D" w:rsidP="006D7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11 037 733,60947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468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5C2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2 072 883,31237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645D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2 217 480,07331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F1F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2 437 826,70020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8031" w14:textId="77777777" w:rsidR="006D751D" w:rsidRPr="006D751D" w:rsidRDefault="006D751D" w:rsidP="006D7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51D">
              <w:rPr>
                <w:rFonts w:ascii="Arial" w:hAnsi="Arial" w:cs="Arial"/>
                <w:sz w:val="24"/>
                <w:szCs w:val="24"/>
              </w:rPr>
              <w:t>2 405 742,97922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AC93E" w14:textId="77777777" w:rsidR="006D751D" w:rsidRPr="006D751D" w:rsidRDefault="006D751D" w:rsidP="006D7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818F6" w14:textId="50A25129" w:rsidR="00EF4F18" w:rsidRDefault="00EF4F18" w:rsidP="00FF35CA">
      <w:pPr>
        <w:rPr>
          <w:rFonts w:ascii="Arial" w:hAnsi="Arial" w:cs="Arial"/>
          <w:sz w:val="24"/>
          <w:szCs w:val="24"/>
        </w:rPr>
      </w:pPr>
    </w:p>
    <w:p w14:paraId="75106632" w14:textId="77777777" w:rsidR="006D751D" w:rsidRDefault="006D751D" w:rsidP="00FF35CA">
      <w:pPr>
        <w:rPr>
          <w:rFonts w:ascii="Arial" w:hAnsi="Arial" w:cs="Arial"/>
          <w:sz w:val="24"/>
          <w:szCs w:val="24"/>
        </w:rPr>
      </w:pPr>
    </w:p>
    <w:p w14:paraId="112D83AE" w14:textId="77777777" w:rsidR="006D751D" w:rsidRPr="006D751D" w:rsidRDefault="006D751D" w:rsidP="00FF35CA">
      <w:pPr>
        <w:rPr>
          <w:rFonts w:ascii="Arial" w:hAnsi="Arial" w:cs="Arial"/>
          <w:sz w:val="24"/>
          <w:szCs w:val="24"/>
        </w:rPr>
      </w:pPr>
    </w:p>
    <w:p w14:paraId="7BCD75C1" w14:textId="77777777" w:rsidR="006D751D" w:rsidRPr="006D751D" w:rsidRDefault="006D751D" w:rsidP="006D751D">
      <w:pPr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</w:p>
    <w:p w14:paraId="142B61B4" w14:textId="77777777" w:rsidR="006D751D" w:rsidRPr="006D751D" w:rsidRDefault="006D751D" w:rsidP="006D751D">
      <w:pPr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</w:r>
      <w:proofErr w:type="gramStart"/>
      <w:r w:rsidRPr="006D751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D751D">
        <w:rPr>
          <w:rFonts w:ascii="Arial" w:hAnsi="Arial" w:cs="Arial"/>
          <w:sz w:val="24"/>
          <w:szCs w:val="24"/>
        </w:rPr>
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</w:p>
    <w:p w14:paraId="5F500224" w14:textId="77777777" w:rsidR="006D751D" w:rsidRPr="006D751D" w:rsidRDefault="006D751D" w:rsidP="0024493B">
      <w:pPr>
        <w:jc w:val="right"/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  <w:t>».</w:t>
      </w:r>
    </w:p>
    <w:p w14:paraId="1B6F116C" w14:textId="78725CE5" w:rsidR="006D751D" w:rsidRPr="006D751D" w:rsidRDefault="006D751D" w:rsidP="006D751D">
      <w:pPr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0EFC16C2" w14:textId="59D9917A" w:rsidR="006D751D" w:rsidRPr="006D751D" w:rsidRDefault="006D751D" w:rsidP="006D751D">
      <w:pPr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начальник Фина</w:t>
      </w:r>
      <w:r w:rsidR="0024493B">
        <w:rPr>
          <w:rFonts w:ascii="Arial" w:hAnsi="Arial" w:cs="Arial"/>
          <w:sz w:val="24"/>
          <w:szCs w:val="24"/>
        </w:rPr>
        <w:t>нсово-казначейского управления</w:t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="0024493B">
        <w:rPr>
          <w:rFonts w:ascii="Arial" w:hAnsi="Arial" w:cs="Arial"/>
          <w:sz w:val="24"/>
          <w:szCs w:val="24"/>
        </w:rPr>
        <w:t xml:space="preserve">                       </w:t>
      </w:r>
      <w:r w:rsidRPr="006D751D">
        <w:rPr>
          <w:rFonts w:ascii="Arial" w:hAnsi="Arial" w:cs="Arial"/>
          <w:sz w:val="24"/>
          <w:szCs w:val="24"/>
        </w:rPr>
        <w:t>Л.В. Тарасова</w:t>
      </w:r>
      <w:r w:rsidRPr="006D751D">
        <w:rPr>
          <w:rFonts w:ascii="Arial" w:hAnsi="Arial" w:cs="Arial"/>
          <w:sz w:val="24"/>
          <w:szCs w:val="24"/>
        </w:rPr>
        <w:tab/>
      </w:r>
    </w:p>
    <w:p w14:paraId="7801BEA1" w14:textId="77777777" w:rsidR="006D751D" w:rsidRPr="006D751D" w:rsidRDefault="006D751D" w:rsidP="006D751D">
      <w:pPr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  <w:r w:rsidRPr="006D751D">
        <w:rPr>
          <w:rFonts w:ascii="Arial" w:hAnsi="Arial" w:cs="Arial"/>
          <w:sz w:val="24"/>
          <w:szCs w:val="24"/>
        </w:rPr>
        <w:tab/>
      </w:r>
    </w:p>
    <w:p w14:paraId="75FB227E" w14:textId="5662C21D" w:rsidR="006D751D" w:rsidRPr="006D751D" w:rsidRDefault="006D751D" w:rsidP="006D751D">
      <w:pPr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7E1069C8" w14:textId="50189359" w:rsidR="00EF4F18" w:rsidRDefault="006D751D" w:rsidP="006D751D">
      <w:pPr>
        <w:rPr>
          <w:rFonts w:ascii="Arial" w:hAnsi="Arial" w:cs="Arial"/>
          <w:sz w:val="24"/>
          <w:szCs w:val="24"/>
        </w:rPr>
      </w:pPr>
      <w:r w:rsidRPr="006D751D">
        <w:rPr>
          <w:rFonts w:ascii="Arial" w:hAnsi="Arial" w:cs="Arial"/>
          <w:sz w:val="24"/>
          <w:szCs w:val="24"/>
        </w:rPr>
        <w:t>бухгалтерского учета и отч</w:t>
      </w:r>
      <w:r w:rsidR="0024493B">
        <w:rPr>
          <w:rFonts w:ascii="Arial" w:hAnsi="Arial" w:cs="Arial"/>
          <w:sz w:val="24"/>
          <w:szCs w:val="24"/>
        </w:rPr>
        <w:t xml:space="preserve">етности –  главный бухгалтер   </w:t>
      </w:r>
      <w:r w:rsidRPr="006D751D">
        <w:rPr>
          <w:rFonts w:ascii="Arial" w:hAnsi="Arial" w:cs="Arial"/>
          <w:sz w:val="24"/>
          <w:szCs w:val="24"/>
        </w:rPr>
        <w:tab/>
      </w:r>
      <w:r w:rsidR="0024493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D751D">
        <w:rPr>
          <w:rFonts w:ascii="Arial" w:hAnsi="Arial" w:cs="Arial"/>
          <w:sz w:val="24"/>
          <w:szCs w:val="24"/>
        </w:rPr>
        <w:tab/>
      </w:r>
      <w:r w:rsidR="0024493B">
        <w:rPr>
          <w:rFonts w:ascii="Arial" w:hAnsi="Arial" w:cs="Arial"/>
          <w:sz w:val="24"/>
          <w:szCs w:val="24"/>
        </w:rPr>
        <w:t xml:space="preserve">                           </w:t>
      </w:r>
      <w:r w:rsidRPr="006D751D">
        <w:rPr>
          <w:rFonts w:ascii="Arial" w:hAnsi="Arial" w:cs="Arial"/>
          <w:sz w:val="24"/>
          <w:szCs w:val="24"/>
        </w:rPr>
        <w:t>Н.А. Стародубова</w:t>
      </w:r>
      <w:r w:rsidRPr="006D751D">
        <w:rPr>
          <w:rFonts w:ascii="Arial" w:hAnsi="Arial" w:cs="Arial"/>
          <w:sz w:val="24"/>
          <w:szCs w:val="24"/>
        </w:rPr>
        <w:tab/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605"/>
        <w:gridCol w:w="3311"/>
        <w:gridCol w:w="2405"/>
        <w:gridCol w:w="1497"/>
        <w:gridCol w:w="1217"/>
        <w:gridCol w:w="828"/>
        <w:gridCol w:w="798"/>
        <w:gridCol w:w="798"/>
        <w:gridCol w:w="798"/>
        <w:gridCol w:w="798"/>
        <w:gridCol w:w="1731"/>
      </w:tblGrid>
      <w:tr w:rsidR="005570FB" w:rsidRPr="005570FB" w14:paraId="3AFE0467" w14:textId="77777777" w:rsidTr="005570FB">
        <w:trPr>
          <w:trHeight w:val="11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FA69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6045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7048B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1B4A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DB11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CEFF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E850EA5" w14:textId="618FBC83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98FBE2B" w14:textId="0A7F3E48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FFEBF4F" w14:textId="1B1FAF2B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Приложение 3 к постановлению Администрации                                                                Одинцовского городского округа                                                      от «30» 09.2022 №  5286               </w:t>
            </w:r>
            <w:r w:rsidRPr="005570FB">
              <w:rPr>
                <w:rFonts w:ascii="Arial" w:hAnsi="Arial" w:cs="Arial"/>
                <w:sz w:val="24"/>
                <w:szCs w:val="24"/>
              </w:rPr>
              <w:br/>
              <w:t>«Приложение 2 к Муниципальной программе</w:t>
            </w:r>
          </w:p>
        </w:tc>
      </w:tr>
      <w:tr w:rsidR="005570FB" w:rsidRPr="005570FB" w14:paraId="74EE2455" w14:textId="77777777" w:rsidTr="005570FB">
        <w:trPr>
          <w:trHeight w:val="5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C0EE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3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4F4EB92" w14:textId="77777777" w:rsid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E1F34" w14:textId="77777777" w:rsid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FFB53A" w14:textId="77777777" w:rsid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  <w:r w:rsidRPr="005570FB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  <w:p w14:paraId="7E25384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0FB" w:rsidRPr="005570FB" w14:paraId="0F089D46" w14:textId="77777777" w:rsidTr="005570FB">
        <w:trPr>
          <w:trHeight w:val="420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D7D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570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70F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98B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517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350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E52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Базовое значение на 01.01.2020</w:t>
            </w:r>
          </w:p>
        </w:tc>
        <w:tc>
          <w:tcPr>
            <w:tcW w:w="42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9E9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82B7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570FB" w:rsidRPr="005570FB" w14:paraId="79DC7DFE" w14:textId="77777777" w:rsidTr="005570FB">
        <w:trPr>
          <w:trHeight w:val="1095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3183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5970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F846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866D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B3C6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AB4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E9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DE2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45E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2F7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840C67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0FB" w:rsidRPr="005570FB" w14:paraId="1CA4076B" w14:textId="77777777" w:rsidTr="005570FB">
        <w:trPr>
          <w:trHeight w:val="22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6A6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48F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DBA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F23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782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7AC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261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04D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ACD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698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3738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570FB" w:rsidRPr="005570FB" w14:paraId="17DB8998" w14:textId="77777777" w:rsidTr="005570FB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53A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5DCC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Подпрограмма  «Развитие имущественного комплекса»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11CD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570FB" w:rsidRPr="005570FB" w14:paraId="189923FE" w14:textId="77777777" w:rsidTr="005570FB">
        <w:trPr>
          <w:trHeight w:val="10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5DF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3B0E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945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61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23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11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E5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464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78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B4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4AA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5570FB" w:rsidRPr="005570FB" w14:paraId="22D561CA" w14:textId="77777777" w:rsidTr="005570FB">
        <w:trPr>
          <w:trHeight w:val="1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7EA5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2B3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FF0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EBE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9BA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A82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98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AD4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4D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9B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1E9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5570FB" w:rsidRPr="005570FB" w14:paraId="5E666336" w14:textId="77777777" w:rsidTr="005570FB">
        <w:trPr>
          <w:trHeight w:val="11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660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9278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C728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20E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97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F1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DC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A52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7E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15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6AF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5570FB" w:rsidRPr="005570FB" w14:paraId="63815CD5" w14:textId="77777777" w:rsidTr="005570FB">
        <w:trPr>
          <w:trHeight w:val="12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E948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0C1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FE89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01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A4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54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18E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44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0C0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E3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17F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5570FB" w:rsidRPr="005570FB" w14:paraId="41783E2D" w14:textId="77777777" w:rsidTr="005570FB">
        <w:trPr>
          <w:trHeight w:val="10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4C1D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496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08AA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Приоритетный показатель Закон МО от 01.06.2011 №73/2011-ОЗ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A5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4C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98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56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B3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4A7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FD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069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5570FB" w:rsidRPr="005570FB" w14:paraId="0C215CAA" w14:textId="77777777" w:rsidTr="005570FB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455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9E81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Проверка использования земель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9B99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Приоритетный показатель Закон МО от 26.05.2016 №400/17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32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02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5D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677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4E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C5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C85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6BD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5570FB" w:rsidRPr="005570FB" w14:paraId="7F7EAAD9" w14:textId="77777777" w:rsidTr="005570FB">
        <w:trPr>
          <w:trHeight w:val="10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A585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F42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Исключение незаконных решений по земле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F0E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B1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51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281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28A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1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CE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51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CA6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570FB" w:rsidRPr="005570FB" w14:paraId="2D979D2E" w14:textId="77777777" w:rsidTr="005570FB">
        <w:trPr>
          <w:trHeight w:val="8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4F34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5363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A1B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Распоряжение 65-р от 26.12.2017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00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E7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140,12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FF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126,01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88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008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E73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8C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DF6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570FB" w:rsidRPr="005570FB" w14:paraId="1DB46612" w14:textId="77777777" w:rsidTr="005570FB">
        <w:trPr>
          <w:trHeight w:val="12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5FA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E09C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Прирост земельного налога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3E0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Приоритетный целевой показатель Указ Президента РФ от 28.04.2008 № 607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51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91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18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1C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F9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25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68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AD8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5570FB" w:rsidRPr="005570FB" w14:paraId="14A50D3A" w14:textId="77777777" w:rsidTr="005570FB">
        <w:trPr>
          <w:trHeight w:val="318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9057" w14:textId="77777777" w:rsidR="005570FB" w:rsidRPr="005570FB" w:rsidRDefault="005570FB" w:rsidP="005570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1E3D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F2B0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Приоритетный показатель Государственная программа МО "Предпринимательство Подмосковья на 2017-2024 годы" Региональный проект "Улучшение условий ведения </w:t>
            </w:r>
            <w:proofErr w:type="spellStart"/>
            <w:r w:rsidRPr="005570FB">
              <w:rPr>
                <w:rFonts w:ascii="Arial" w:hAnsi="Arial" w:cs="Arial"/>
                <w:sz w:val="24"/>
                <w:szCs w:val="24"/>
              </w:rPr>
              <w:t>предпринимательной</w:t>
            </w:r>
            <w:proofErr w:type="spellEnd"/>
            <w:r w:rsidRPr="005570FB">
              <w:rPr>
                <w:rFonts w:ascii="Arial" w:hAnsi="Arial" w:cs="Arial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0C5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A37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175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570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42B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4A6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B03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690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5570FB" w:rsidRPr="005570FB" w14:paraId="44926413" w14:textId="77777777" w:rsidTr="005570FB">
        <w:trPr>
          <w:trHeight w:val="30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936F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C9B0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Подпрограмма  «Совершенствование муниципальной службы Московской области»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F54B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570FB" w:rsidRPr="005570FB" w14:paraId="73A3FF03" w14:textId="77777777" w:rsidTr="005570FB">
        <w:trPr>
          <w:trHeight w:val="21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F41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B8E6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Доля муниципальных правовых актов Администрации Одинцовского городского округа,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1F4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CAD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C6F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A73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2A5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2B2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CE5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6CF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402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570FB" w:rsidRPr="005570FB" w14:paraId="4F919A41" w14:textId="77777777" w:rsidTr="005570FB">
        <w:trPr>
          <w:trHeight w:val="18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0BC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9F1A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прошедших обучение по программам профессиональной переподготовки и повышения квалификации в соответствии с планом-заказом, от общего числа </w:t>
            </w:r>
            <w:r w:rsidRPr="005570F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служащих, подлежащих повышению квалификации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640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DB07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A15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3D1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2A3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986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D2F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7F7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A60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570FB" w:rsidRPr="005570FB" w14:paraId="366853F0" w14:textId="77777777" w:rsidTr="005570FB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8F4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2EBA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Доля муниципальных служащих, успешно прошедших аттестацию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606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1FAA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D12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C81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409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EFE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1A9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9F6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E5E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570FB" w:rsidRPr="005570FB" w14:paraId="1B96B549" w14:textId="77777777" w:rsidTr="005570FB">
        <w:trPr>
          <w:trHeight w:val="12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FE9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EAD5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Доля выполненных мероприятий  по противодействию коррупции от общего количества мероприятий, предусмотренных планом противодействия коррупции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DBC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1D9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A5E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B74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FE8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203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A70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E1E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434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570FB" w:rsidRPr="005570FB" w14:paraId="13E1FBD8" w14:textId="77777777" w:rsidTr="005570FB">
        <w:trPr>
          <w:trHeight w:val="6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6C7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CF60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792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C0F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5CB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257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DEB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DB3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4ED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EFC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019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570FB" w:rsidRPr="005570FB" w14:paraId="449D30BB" w14:textId="77777777" w:rsidTr="005570FB">
        <w:trPr>
          <w:trHeight w:val="31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411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1553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Подпрограмма  «Управление муниципальными финансами»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408A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570FB" w:rsidRPr="005570FB" w14:paraId="73813BF0" w14:textId="77777777" w:rsidTr="005570FB">
        <w:trPr>
          <w:trHeight w:val="12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610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52DB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RANGE!B24"/>
            <w:r w:rsidRPr="005570FB">
              <w:rPr>
                <w:rFonts w:ascii="Arial" w:hAnsi="Arial" w:cs="Arial"/>
                <w:sz w:val="24"/>
                <w:szCs w:val="24"/>
              </w:rPr>
              <w:t>Исполнение бюджета Одинцовского городского округа по налоговым и неналоговым доходам к первоначально утвержденному уровню</w:t>
            </w:r>
            <w:bookmarkEnd w:id="3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802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891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983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53C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561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2EF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757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8DB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9EC7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570FB" w:rsidRPr="005570FB" w14:paraId="46940B4D" w14:textId="77777777" w:rsidTr="005570FB">
        <w:trPr>
          <w:trHeight w:val="9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548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BADA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RANGE!B25"/>
            <w:r w:rsidRPr="005570FB">
              <w:rPr>
                <w:rFonts w:ascii="Arial" w:hAnsi="Arial" w:cs="Arial"/>
                <w:sz w:val="24"/>
                <w:szCs w:val="24"/>
              </w:rPr>
              <w:t xml:space="preserve">Исполнение плана налоговых и неналоговых доходов бюджета Одинцовского городского округа </w:t>
            </w:r>
            <w:bookmarkEnd w:id="4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334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353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38B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D33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E62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6C1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925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802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A42D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0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570FB" w:rsidRPr="005570FB" w14:paraId="3E6D2BEA" w14:textId="77777777" w:rsidTr="005570FB">
        <w:trPr>
          <w:trHeight w:val="100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5BD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4342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RANGE!B26"/>
            <w:r w:rsidRPr="005570FB">
              <w:rPr>
                <w:rFonts w:ascii="Arial" w:hAnsi="Arial" w:cs="Arial"/>
                <w:sz w:val="24"/>
                <w:szCs w:val="24"/>
              </w:rPr>
              <w:t xml:space="preserve">Погашение задолженности в консолидированный бюджет Московской области по результатам рассмотрения недоимщиков на заседаниях Межведомственной комиссии по мобилизации доходов  </w:t>
            </w:r>
            <w:bookmarkEnd w:id="5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3A5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86C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6D3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E14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E03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A69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EE0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DA6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9D3B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570FB" w:rsidRPr="005570FB" w14:paraId="4ED49F05" w14:textId="77777777" w:rsidTr="005570FB">
        <w:trPr>
          <w:trHeight w:val="12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8EA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133A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64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81D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FF7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A8E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D85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AE4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00F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0,10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9A1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D103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570FB" w:rsidRPr="005570FB" w14:paraId="09E290EF" w14:textId="77777777" w:rsidTr="005570FB">
        <w:trPr>
          <w:trHeight w:val="21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58C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F16D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Удельный вес расходов бюджета Одинцовского городского округа, формируемых в рамках муниципальных программ, в общем объеме расходов бюджета Одинцовского городского округа (за исключением расходов, осуществляемых за счет субвенций)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D27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006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AC8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EF4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DCD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568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5F8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8A2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B5C5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5570FB" w:rsidRPr="005570FB" w14:paraId="4D98A192" w14:textId="77777777" w:rsidTr="005570FB">
        <w:trPr>
          <w:trHeight w:val="9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E92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7BB2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Ежегодное снижение доли просроченной кредиторской задолженности в расходах бюджета Одинцовского городского округа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13E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A17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70FB">
              <w:rPr>
                <w:rFonts w:ascii="Arial" w:hAnsi="Arial" w:cs="Arial"/>
                <w:sz w:val="24"/>
                <w:szCs w:val="24"/>
              </w:rPr>
              <w:t>процент-</w:t>
            </w:r>
            <w:proofErr w:type="spellStart"/>
            <w:r w:rsidRPr="005570FB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5570FB">
              <w:rPr>
                <w:rFonts w:ascii="Arial" w:hAnsi="Arial" w:cs="Arial"/>
                <w:sz w:val="24"/>
                <w:szCs w:val="24"/>
              </w:rPr>
              <w:t xml:space="preserve"> пункты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7D2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B44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FEB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235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CCA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C28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AFCF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570FB" w:rsidRPr="005570FB" w14:paraId="7F256525" w14:textId="77777777" w:rsidTr="005570FB">
        <w:trPr>
          <w:trHeight w:val="12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3D4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7B19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Одинцовского городского округа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51A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A99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06F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BD9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585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D45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626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CEC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349D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570FB" w:rsidRPr="005570FB" w14:paraId="6936524F" w14:textId="77777777" w:rsidTr="005570FB">
        <w:trPr>
          <w:trHeight w:val="21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2FA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0DFC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RANGE!B31"/>
            <w:r w:rsidRPr="005570FB">
              <w:rPr>
                <w:rFonts w:ascii="Arial" w:hAnsi="Arial" w:cs="Arial"/>
                <w:sz w:val="24"/>
                <w:szCs w:val="24"/>
              </w:rPr>
              <w:t>Отношение объема  муниципального долга к годовому объему доходов бюджета Одинцовского городского округа  Московской области без учета безвозмездных поступлений и (или) поступлений налоговых доходов по дополнительным нормативам отчислений</w:t>
            </w:r>
            <w:bookmarkEnd w:id="6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6C5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1FB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A99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9,98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0EF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29A4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363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D52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BAFF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7A37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5570FB" w:rsidRPr="005570FB" w14:paraId="6C0CB7BE" w14:textId="77777777" w:rsidTr="005570FB">
        <w:trPr>
          <w:trHeight w:val="21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915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AA7E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Отношение объема  расходов на обслуживание муниципального долга к объему расходов бюджета Одинцовского городского округа   (за исключением расходов, которые осуществляются за счет субвенций из областного и федерального бюджета)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3F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ADF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9F8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325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4EA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295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27C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EA9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03D4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5570FB" w:rsidRPr="005570FB" w14:paraId="220C3A18" w14:textId="77777777" w:rsidTr="005570FB">
        <w:trPr>
          <w:trHeight w:val="9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EF22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AF9C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Процент исполнения  расходных обязательств бюджета Одинцовского городского округа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DFB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6CD6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233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96,84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984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A43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DC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C6F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DD6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06CD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5570FB" w:rsidRPr="005570FB" w14:paraId="2751848B" w14:textId="77777777" w:rsidTr="005570FB">
        <w:trPr>
          <w:trHeight w:val="15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5C5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0901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RANGE!B34"/>
            <w:r w:rsidRPr="005570FB">
              <w:rPr>
                <w:rFonts w:ascii="Arial" w:hAnsi="Arial" w:cs="Arial"/>
                <w:sz w:val="24"/>
                <w:szCs w:val="24"/>
              </w:rPr>
              <w:t>Отношение дефицита бюджета Одинцовского городского округа 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  <w:bookmarkEnd w:id="7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49D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E58C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EBE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A231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E30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6A5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93E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C7E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CD198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5570FB" w:rsidRPr="005570FB" w14:paraId="6692E0F8" w14:textId="77777777" w:rsidTr="005570FB">
        <w:trPr>
          <w:trHeight w:val="24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978B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A189" w14:textId="77777777" w:rsidR="005570FB" w:rsidRPr="005570FB" w:rsidRDefault="005570FB" w:rsidP="005570FB">
            <w:pPr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gramStart"/>
            <w:r w:rsidRPr="005570FB">
              <w:rPr>
                <w:rFonts w:ascii="Arial" w:hAnsi="Arial" w:cs="Arial"/>
                <w:sz w:val="24"/>
                <w:szCs w:val="24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5570FB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  и формирование их ежегодного рейтинга на основе методик, утвержденных нормативными правовыми актами Одинцовского городского округа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F02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7A27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2BB9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0DEE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465D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5500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941A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7EA3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C2135" w14:textId="77777777" w:rsidR="005570FB" w:rsidRPr="005570FB" w:rsidRDefault="005570FB" w:rsidP="005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F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14:paraId="10FE3DCC" w14:textId="77777777" w:rsidR="005570FB" w:rsidRDefault="005570FB" w:rsidP="006D751D">
      <w:pPr>
        <w:rPr>
          <w:rFonts w:ascii="Arial" w:hAnsi="Arial" w:cs="Arial"/>
          <w:sz w:val="24"/>
          <w:szCs w:val="24"/>
        </w:rPr>
      </w:pPr>
    </w:p>
    <w:p w14:paraId="7C7B04E7" w14:textId="77777777" w:rsidR="005570FB" w:rsidRPr="005570FB" w:rsidRDefault="005570FB" w:rsidP="005570FB">
      <w:pPr>
        <w:jc w:val="right"/>
        <w:rPr>
          <w:rFonts w:ascii="Arial" w:hAnsi="Arial" w:cs="Arial"/>
          <w:sz w:val="24"/>
          <w:szCs w:val="24"/>
        </w:rPr>
      </w:pP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  <w:t>».</w:t>
      </w:r>
    </w:p>
    <w:p w14:paraId="16780490" w14:textId="33CBF7DE" w:rsidR="005570FB" w:rsidRPr="005570FB" w:rsidRDefault="005570FB" w:rsidP="005570FB">
      <w:pPr>
        <w:rPr>
          <w:rFonts w:ascii="Arial" w:hAnsi="Arial" w:cs="Arial"/>
          <w:sz w:val="24"/>
          <w:szCs w:val="24"/>
        </w:rPr>
      </w:pPr>
      <w:r w:rsidRPr="005570FB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1553B858" w14:textId="579831A3" w:rsidR="005570FB" w:rsidRPr="005570FB" w:rsidRDefault="005570FB" w:rsidP="005570FB">
      <w:pPr>
        <w:rPr>
          <w:rFonts w:ascii="Arial" w:hAnsi="Arial" w:cs="Arial"/>
          <w:sz w:val="24"/>
          <w:szCs w:val="24"/>
        </w:rPr>
      </w:pPr>
      <w:r w:rsidRPr="005570FB">
        <w:rPr>
          <w:rFonts w:ascii="Arial" w:hAnsi="Arial" w:cs="Arial"/>
          <w:sz w:val="24"/>
          <w:szCs w:val="24"/>
        </w:rPr>
        <w:t>начальник Финансово-казначейского управления"</w:t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5570FB">
        <w:rPr>
          <w:rFonts w:ascii="Arial" w:hAnsi="Arial" w:cs="Arial"/>
          <w:sz w:val="24"/>
          <w:szCs w:val="24"/>
        </w:rPr>
        <w:t>Л.В. Тарасова</w:t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</w:p>
    <w:p w14:paraId="47D3CC01" w14:textId="77777777" w:rsidR="005570FB" w:rsidRPr="005570FB" w:rsidRDefault="005570FB" w:rsidP="005570FB">
      <w:pPr>
        <w:rPr>
          <w:rFonts w:ascii="Arial" w:hAnsi="Arial" w:cs="Arial"/>
          <w:sz w:val="24"/>
          <w:szCs w:val="24"/>
        </w:rPr>
      </w:pP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</w:p>
    <w:p w14:paraId="23461982" w14:textId="2FF11385" w:rsidR="005570FB" w:rsidRPr="005570FB" w:rsidRDefault="005570FB" w:rsidP="005570FB">
      <w:pPr>
        <w:rPr>
          <w:rFonts w:ascii="Arial" w:hAnsi="Arial" w:cs="Arial"/>
          <w:sz w:val="24"/>
          <w:szCs w:val="24"/>
        </w:rPr>
      </w:pPr>
      <w:bookmarkStart w:id="8" w:name="_GoBack"/>
      <w:bookmarkEnd w:id="8"/>
      <w:r w:rsidRPr="005570FB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11D859C7" w14:textId="04B52152" w:rsidR="005570FB" w:rsidRPr="006D751D" w:rsidRDefault="005570FB" w:rsidP="005570FB">
      <w:pPr>
        <w:rPr>
          <w:rFonts w:ascii="Arial" w:hAnsi="Arial" w:cs="Arial"/>
          <w:sz w:val="24"/>
          <w:szCs w:val="24"/>
        </w:rPr>
      </w:pPr>
      <w:r w:rsidRPr="005570FB">
        <w:rPr>
          <w:rFonts w:ascii="Arial" w:hAnsi="Arial" w:cs="Arial"/>
          <w:sz w:val="24"/>
          <w:szCs w:val="24"/>
        </w:rPr>
        <w:t>бухгалтерского учета и отчетности – главный бухгалтер"</w:t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5570FB">
        <w:rPr>
          <w:rFonts w:ascii="Arial" w:hAnsi="Arial" w:cs="Arial"/>
          <w:sz w:val="24"/>
          <w:szCs w:val="24"/>
        </w:rPr>
        <w:t>Н.А. Стародубова</w:t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  <w:r w:rsidRPr="005570FB">
        <w:rPr>
          <w:rFonts w:ascii="Arial" w:hAnsi="Arial" w:cs="Arial"/>
          <w:sz w:val="24"/>
          <w:szCs w:val="24"/>
        </w:rPr>
        <w:tab/>
      </w:r>
    </w:p>
    <w:sectPr w:rsidR="005570FB" w:rsidRPr="006D751D" w:rsidSect="006D751D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4D746" w14:textId="77777777" w:rsidR="00E617DC" w:rsidRDefault="00E617DC">
      <w:r>
        <w:separator/>
      </w:r>
    </w:p>
  </w:endnote>
  <w:endnote w:type="continuationSeparator" w:id="0">
    <w:p w14:paraId="25F4D1F7" w14:textId="77777777" w:rsidR="00E617DC" w:rsidRDefault="00E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6D751D" w:rsidRDefault="006D751D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6D751D" w:rsidRDefault="006D751D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6D751D" w:rsidRDefault="006D751D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A63ED" w14:textId="77777777" w:rsidR="00E617DC" w:rsidRDefault="00E617DC">
      <w:r>
        <w:separator/>
      </w:r>
    </w:p>
  </w:footnote>
  <w:footnote w:type="continuationSeparator" w:id="0">
    <w:p w14:paraId="2B412992" w14:textId="77777777" w:rsidR="00E617DC" w:rsidRDefault="00E6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030668"/>
      <w:docPartObj>
        <w:docPartGallery w:val="Page Numbers (Top of Page)"/>
        <w:docPartUnique/>
      </w:docPartObj>
    </w:sdtPr>
    <w:sdtContent>
      <w:p w14:paraId="1FC343D6" w14:textId="5CBD47EC" w:rsidR="006D751D" w:rsidRDefault="006D75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FB">
          <w:rPr>
            <w:noProof/>
          </w:rPr>
          <w:t>65</w:t>
        </w:r>
        <w:r>
          <w:fldChar w:fldCharType="end"/>
        </w:r>
      </w:p>
    </w:sdtContent>
  </w:sdt>
  <w:p w14:paraId="1BDF5BC3" w14:textId="62CFF6F8" w:rsidR="006D751D" w:rsidRDefault="006D75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493B"/>
    <w:rsid w:val="0024539B"/>
    <w:rsid w:val="00245AD6"/>
    <w:rsid w:val="00245CE5"/>
    <w:rsid w:val="002503DB"/>
    <w:rsid w:val="002543A0"/>
    <w:rsid w:val="002543AA"/>
    <w:rsid w:val="0025560E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570FB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1D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17DC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F06B-C845-466F-890C-3D98E670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65</Pages>
  <Words>9256</Words>
  <Characters>52764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61897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198</cp:revision>
  <cp:lastPrinted>2022-10-05T09:34:00Z</cp:lastPrinted>
  <dcterms:created xsi:type="dcterms:W3CDTF">2020-08-04T12:02:00Z</dcterms:created>
  <dcterms:modified xsi:type="dcterms:W3CDTF">2022-10-06T07:00:00Z</dcterms:modified>
</cp:coreProperties>
</file>