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 w:rsidP="00281EFD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47B8872C" w14:textId="77777777" w:rsidR="00281EFD" w:rsidRPr="00281EFD" w:rsidRDefault="00CE746B" w:rsidP="00281EFD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81EFD">
        <w:rPr>
          <w:b/>
          <w:bCs/>
          <w:sz w:val="28"/>
          <w:szCs w:val="28"/>
        </w:rPr>
        <w:t>АУКЦИОНА</w:t>
      </w:r>
      <w:r w:rsidRPr="00281EFD">
        <w:rPr>
          <w:b/>
          <w:bCs/>
          <w:spacing w:val="-4"/>
          <w:sz w:val="28"/>
          <w:szCs w:val="28"/>
        </w:rPr>
        <w:t xml:space="preserve"> </w:t>
      </w:r>
      <w:r w:rsidRPr="00281EFD">
        <w:rPr>
          <w:b/>
          <w:bCs/>
          <w:sz w:val="28"/>
          <w:szCs w:val="28"/>
        </w:rPr>
        <w:t>В</w:t>
      </w:r>
      <w:r w:rsidRPr="00281EFD">
        <w:rPr>
          <w:b/>
          <w:bCs/>
          <w:spacing w:val="-2"/>
          <w:sz w:val="28"/>
          <w:szCs w:val="28"/>
        </w:rPr>
        <w:t xml:space="preserve"> </w:t>
      </w:r>
      <w:r w:rsidRPr="00281EFD">
        <w:rPr>
          <w:b/>
          <w:bCs/>
          <w:sz w:val="28"/>
          <w:szCs w:val="28"/>
        </w:rPr>
        <w:t>ЭЛЕКТРОННОЙ</w:t>
      </w:r>
      <w:r w:rsidRPr="00281EFD">
        <w:rPr>
          <w:b/>
          <w:bCs/>
          <w:spacing w:val="-2"/>
          <w:sz w:val="28"/>
          <w:szCs w:val="28"/>
        </w:rPr>
        <w:t xml:space="preserve"> </w:t>
      </w:r>
      <w:r w:rsidRPr="00281EFD">
        <w:rPr>
          <w:b/>
          <w:bCs/>
          <w:sz w:val="28"/>
          <w:szCs w:val="28"/>
        </w:rPr>
        <w:t>ФОРМЕ</w:t>
      </w:r>
      <w:r w:rsidRPr="00281EFD">
        <w:rPr>
          <w:b/>
          <w:bCs/>
          <w:spacing w:val="-2"/>
          <w:sz w:val="28"/>
          <w:szCs w:val="28"/>
        </w:rPr>
        <w:t xml:space="preserve"> </w:t>
      </w:r>
      <w:r w:rsidR="00965C57" w:rsidRPr="00281EFD">
        <w:rPr>
          <w:b/>
          <w:bCs/>
          <w:sz w:val="28"/>
          <w:szCs w:val="28"/>
        </w:rPr>
        <w:t>№</w:t>
      </w:r>
      <w:r w:rsidR="00965C57">
        <w:rPr>
          <w:spacing w:val="-2"/>
        </w:rPr>
        <w:t xml:space="preserve"> </w:t>
      </w:r>
      <w:r w:rsidR="00281EFD" w:rsidRPr="00281EFD">
        <w:rPr>
          <w:b/>
          <w:bCs/>
          <w:sz w:val="28"/>
          <w:szCs w:val="28"/>
          <w:lang w:eastAsia="ru-RU"/>
        </w:rPr>
        <w:t>АЗГЭ-ОД/22-2620</w:t>
      </w:r>
    </w:p>
    <w:p w14:paraId="0D2684C5" w14:textId="77777777" w:rsidR="00281EFD" w:rsidRPr="00281EFD" w:rsidRDefault="00281EFD" w:rsidP="00281EFD">
      <w:pPr>
        <w:jc w:val="center"/>
        <w:rPr>
          <w:sz w:val="28"/>
          <w:szCs w:val="28"/>
          <w:lang w:eastAsia="ru-RU"/>
        </w:rPr>
      </w:pPr>
      <w:bookmarkStart w:id="0" w:name="_Hlk91582864"/>
      <w:r w:rsidRPr="00281EFD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r w:rsidRPr="00281EFD">
        <w:rPr>
          <w:sz w:val="28"/>
          <w:szCs w:val="28"/>
          <w:lang w:eastAsia="ru-RU"/>
        </w:rPr>
        <w:br/>
        <w:t xml:space="preserve">государственная собственность на который не разграничена, расположенного </w:t>
      </w:r>
      <w:r w:rsidRPr="00281EFD">
        <w:rPr>
          <w:sz w:val="28"/>
          <w:szCs w:val="28"/>
          <w:lang w:eastAsia="ru-RU"/>
        </w:rPr>
        <w:br/>
        <w:t xml:space="preserve">на территории Одинцовского городского округа Московской области, </w:t>
      </w:r>
    </w:p>
    <w:p w14:paraId="19C02E9E" w14:textId="77777777" w:rsidR="00281EFD" w:rsidRPr="00281EFD" w:rsidRDefault="00281EFD" w:rsidP="00281EFD">
      <w:pPr>
        <w:jc w:val="center"/>
        <w:rPr>
          <w:sz w:val="28"/>
          <w:szCs w:val="28"/>
          <w:lang w:eastAsia="ru-RU"/>
        </w:rPr>
      </w:pPr>
      <w:r w:rsidRPr="00281EFD">
        <w:rPr>
          <w:sz w:val="28"/>
          <w:szCs w:val="28"/>
          <w:lang w:eastAsia="ru-RU"/>
        </w:rPr>
        <w:t>вид разрешенного использования: для индивидуального жилищного строительства</w:t>
      </w:r>
      <w:bookmarkEnd w:id="0"/>
    </w:p>
    <w:p w14:paraId="6AE1B5F8" w14:textId="63DD9C0D" w:rsidR="0065722E" w:rsidRDefault="0065722E" w:rsidP="00281EFD">
      <w:pPr>
        <w:pStyle w:val="a4"/>
        <w:spacing w:line="360" w:lineRule="auto"/>
        <w:ind w:right="548"/>
        <w:rPr>
          <w:b w:val="0"/>
          <w:spacing w:val="-2"/>
        </w:rPr>
      </w:pPr>
    </w:p>
    <w:p w14:paraId="55E241C5" w14:textId="77777777" w:rsidR="0010553B" w:rsidRPr="0010553B" w:rsidRDefault="0010553B" w:rsidP="0010553B">
      <w:pPr>
        <w:pStyle w:val="a4"/>
        <w:ind w:right="548"/>
        <w:rPr>
          <w:color w:val="FF0000"/>
          <w:spacing w:val="-2"/>
          <w:sz w:val="32"/>
        </w:rPr>
      </w:pPr>
      <w:r w:rsidRPr="0010553B">
        <w:rPr>
          <w:color w:val="FF0000"/>
          <w:spacing w:val="-2"/>
          <w:sz w:val="32"/>
        </w:rPr>
        <w:t>ТОЛЬКО ДЛЯ ГРАЖДАН - ФИЗИЧЕСКИХ ЛИЦ</w:t>
      </w:r>
    </w:p>
    <w:p w14:paraId="51D16152" w14:textId="39FB01F0" w:rsidR="0010553B" w:rsidRPr="0010553B" w:rsidRDefault="0010553B" w:rsidP="0010553B">
      <w:pPr>
        <w:pStyle w:val="a4"/>
        <w:ind w:right="548"/>
        <w:rPr>
          <w:color w:val="FF0000"/>
          <w:spacing w:val="-2"/>
          <w:sz w:val="32"/>
        </w:rPr>
      </w:pPr>
      <w:r w:rsidRPr="0010553B">
        <w:rPr>
          <w:color w:val="FF0000"/>
          <w:spacing w:val="-2"/>
          <w:sz w:val="32"/>
        </w:rPr>
        <w:t>(НЕ ИНДИВИДУАЛЬНЫХ ПРЕДПРИНИМАТЕЛЕЙ)</w:t>
      </w:r>
    </w:p>
    <w:p w14:paraId="6D862EC6" w14:textId="77777777" w:rsidR="0010553B" w:rsidRPr="0065722E" w:rsidRDefault="0010553B" w:rsidP="0010553B">
      <w:pPr>
        <w:pStyle w:val="a4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6508BD39" w:rsidR="008B0167" w:rsidRPr="00680C06" w:rsidRDefault="00281EFD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281EFD">
              <w:rPr>
                <w:b/>
                <w:color w:val="000000" w:themeColor="text1"/>
                <w:sz w:val="26"/>
              </w:rPr>
              <w:t>00300060111076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23CCB8A2" w:rsidR="008B0167" w:rsidRPr="00680C06" w:rsidRDefault="00281EFD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281EFD">
              <w:rPr>
                <w:b/>
                <w:color w:val="000000" w:themeColor="text1"/>
                <w:sz w:val="26"/>
              </w:rPr>
              <w:t>22.08.2022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3EF68004" w:rsidR="008B0167" w:rsidRPr="004120AC" w:rsidRDefault="0087694A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16</w:t>
            </w:r>
            <w:r w:rsidR="001C08D4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</w:rPr>
              <w:t>1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2D582C81" w:rsidR="008B0167" w:rsidRPr="004120AC" w:rsidRDefault="00AB5712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</w:t>
            </w:r>
            <w:r w:rsidR="0087694A">
              <w:rPr>
                <w:b/>
                <w:sz w:val="26"/>
              </w:rPr>
              <w:t>1</w:t>
            </w:r>
            <w:r w:rsidR="0010553B">
              <w:rPr>
                <w:b/>
                <w:sz w:val="26"/>
              </w:rPr>
              <w:t>.</w:t>
            </w:r>
            <w:r>
              <w:rPr>
                <w:b/>
                <w:sz w:val="26"/>
                <w:lang w:val="en-US"/>
              </w:rPr>
              <w:t>1</w:t>
            </w:r>
            <w:r w:rsidR="0087694A">
              <w:rPr>
                <w:b/>
                <w:sz w:val="26"/>
              </w:rPr>
              <w:t>1</w:t>
            </w:r>
            <w:r w:rsidR="00D85EA6" w:rsidRPr="004120A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42FC076E" w14:textId="1011541C" w:rsidR="0055586D" w:rsidRDefault="00CE746B" w:rsidP="00281EFD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281EFD" w:rsidRPr="00281EFD">
        <w:rPr>
          <w:sz w:val="26"/>
          <w:szCs w:val="26"/>
        </w:rPr>
        <w:t>№ АЗГЭ-ОД/22-2620</w:t>
      </w:r>
      <w:r w:rsidR="00281EFD">
        <w:rPr>
          <w:sz w:val="26"/>
          <w:szCs w:val="26"/>
        </w:rPr>
        <w:t xml:space="preserve"> </w:t>
      </w:r>
      <w:r w:rsidR="00281EFD">
        <w:rPr>
          <w:sz w:val="26"/>
          <w:szCs w:val="26"/>
        </w:rPr>
        <w:br/>
      </w:r>
      <w:r w:rsidR="00281EFD" w:rsidRPr="00281EFD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281EFD">
        <w:rPr>
          <w:sz w:val="26"/>
          <w:szCs w:val="26"/>
        </w:rPr>
        <w:br/>
      </w:r>
      <w:r w:rsidR="00281EFD" w:rsidRPr="00281EFD">
        <w:rPr>
          <w:sz w:val="26"/>
          <w:szCs w:val="26"/>
        </w:rPr>
        <w:t>на который не разграничена, расположенного на территории Одинцовского городского округа Московской области, вид разрешенного использования: для индивидуального жилищного строительства</w:t>
      </w:r>
      <w:r w:rsidR="00F37EFE" w:rsidRPr="00F37EF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5A4BFE1C" w14:textId="30606186" w:rsidR="0055586D" w:rsidRDefault="0055586D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0A850FC9" w:rsidR="003D091D" w:rsidRPr="0055586D" w:rsidRDefault="0055586D" w:rsidP="0055586D">
      <w:pPr>
        <w:pStyle w:val="Default"/>
        <w:numPr>
          <w:ilvl w:val="0"/>
          <w:numId w:val="2"/>
        </w:numPr>
        <w:spacing w:line="276" w:lineRule="auto"/>
        <w:ind w:left="851" w:hanging="284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0EC4B483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AB5712" w:rsidRPr="00AB5712">
        <w:rPr>
          <w:sz w:val="26"/>
          <w:szCs w:val="26"/>
        </w:rPr>
        <w:t>1</w:t>
      </w:r>
      <w:r w:rsidR="0087694A">
        <w:rPr>
          <w:sz w:val="26"/>
          <w:szCs w:val="26"/>
        </w:rPr>
        <w:t>6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</w:t>
      </w:r>
      <w:r w:rsidR="0087694A">
        <w:rPr>
          <w:sz w:val="26"/>
          <w:szCs w:val="26"/>
        </w:rPr>
        <w:t>1</w:t>
      </w:r>
      <w:r>
        <w:rPr>
          <w:sz w:val="26"/>
          <w:szCs w:val="26"/>
        </w:rPr>
        <w:t>.2022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5FF15B41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AB5712" w:rsidRPr="0055586D">
        <w:rPr>
          <w:b/>
          <w:sz w:val="26"/>
          <w:szCs w:val="26"/>
        </w:rPr>
        <w:t>2</w:t>
      </w:r>
      <w:r w:rsidR="0087694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.</w:t>
      </w:r>
      <w:r w:rsidR="00AB5712" w:rsidRPr="0055586D">
        <w:rPr>
          <w:b/>
          <w:sz w:val="26"/>
          <w:szCs w:val="26"/>
        </w:rPr>
        <w:t>1</w:t>
      </w:r>
      <w:r w:rsidR="0087694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.2022.»;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6F35B0F3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AB5712" w:rsidRPr="00AB5712">
        <w:rPr>
          <w:sz w:val="26"/>
          <w:szCs w:val="26"/>
        </w:rPr>
        <w:t>2</w:t>
      </w:r>
      <w:r w:rsidR="0087694A">
        <w:rPr>
          <w:sz w:val="26"/>
          <w:szCs w:val="26"/>
        </w:rPr>
        <w:t>1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</w:t>
      </w:r>
      <w:r w:rsidR="0087694A">
        <w:rPr>
          <w:sz w:val="26"/>
          <w:szCs w:val="26"/>
        </w:rPr>
        <w:t>1</w:t>
      </w:r>
      <w:bookmarkStart w:id="1" w:name="_GoBack"/>
      <w:bookmarkEnd w:id="1"/>
      <w:r>
        <w:rPr>
          <w:sz w:val="26"/>
          <w:szCs w:val="26"/>
        </w:rPr>
        <w:t>.2022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057AEAF0" w14:textId="30FD1271" w:rsidR="0055586D" w:rsidRPr="0055586D" w:rsidRDefault="0055586D" w:rsidP="0055586D">
      <w:pPr>
        <w:pStyle w:val="1"/>
        <w:numPr>
          <w:ilvl w:val="0"/>
          <w:numId w:val="2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348D66B3" w14:textId="2FA9A5AA" w:rsidR="0055586D" w:rsidRDefault="0055586D" w:rsidP="001C5F1C">
      <w:pPr>
        <w:widowControl/>
        <w:adjustRightInd w:val="0"/>
        <w:jc w:val="center"/>
      </w:pPr>
    </w:p>
    <w:p w14:paraId="1A452CEC" w14:textId="6AD91C1E" w:rsidR="0055586D" w:rsidRDefault="0055586D" w:rsidP="001C5F1C">
      <w:pPr>
        <w:widowControl/>
        <w:adjustRightInd w:val="0"/>
        <w:jc w:val="center"/>
      </w:pPr>
    </w:p>
    <w:p w14:paraId="2618A88E" w14:textId="1B071A97" w:rsidR="0055586D" w:rsidRDefault="0055586D" w:rsidP="001C5F1C">
      <w:pPr>
        <w:widowControl/>
        <w:adjustRightInd w:val="0"/>
        <w:jc w:val="center"/>
      </w:pPr>
    </w:p>
    <w:p w14:paraId="7A93E5DF" w14:textId="16E6A61B" w:rsidR="0055586D" w:rsidRDefault="0055586D" w:rsidP="001C5F1C">
      <w:pPr>
        <w:widowControl/>
        <w:adjustRightInd w:val="0"/>
        <w:jc w:val="center"/>
      </w:pPr>
    </w:p>
    <w:p w14:paraId="297F2AA8" w14:textId="0E944880" w:rsidR="0055586D" w:rsidRDefault="0055586D" w:rsidP="001C5F1C">
      <w:pPr>
        <w:widowControl/>
        <w:adjustRightInd w:val="0"/>
        <w:jc w:val="center"/>
      </w:pPr>
    </w:p>
    <w:p w14:paraId="69AE0554" w14:textId="540F5582" w:rsidR="0055586D" w:rsidRDefault="0055586D" w:rsidP="001C5F1C">
      <w:pPr>
        <w:widowControl/>
        <w:adjustRightInd w:val="0"/>
        <w:jc w:val="center"/>
      </w:pPr>
    </w:p>
    <w:p w14:paraId="6B504EF1" w14:textId="02F150EA" w:rsidR="0055586D" w:rsidRDefault="0055586D" w:rsidP="001C5F1C">
      <w:pPr>
        <w:widowControl/>
        <w:adjustRightInd w:val="0"/>
        <w:jc w:val="center"/>
      </w:pPr>
    </w:p>
    <w:p w14:paraId="7EB9E111" w14:textId="3BFC54FF" w:rsidR="0055586D" w:rsidRDefault="0055586D" w:rsidP="001C5F1C">
      <w:pPr>
        <w:widowControl/>
        <w:adjustRightInd w:val="0"/>
        <w:jc w:val="center"/>
      </w:pPr>
    </w:p>
    <w:p w14:paraId="5A5582F1" w14:textId="1D8D3C42" w:rsidR="0055586D" w:rsidRDefault="0055586D" w:rsidP="001C5F1C">
      <w:pPr>
        <w:widowControl/>
        <w:adjustRightInd w:val="0"/>
        <w:jc w:val="center"/>
      </w:pPr>
    </w:p>
    <w:p w14:paraId="4E4D683F" w14:textId="0AA5228A" w:rsidR="0055586D" w:rsidRDefault="0055586D" w:rsidP="001C5F1C">
      <w:pPr>
        <w:widowControl/>
        <w:adjustRightInd w:val="0"/>
        <w:jc w:val="center"/>
      </w:pPr>
    </w:p>
    <w:p w14:paraId="7C2ABFF3" w14:textId="0F12D9D9" w:rsidR="0055586D" w:rsidRDefault="0055586D" w:rsidP="001C5F1C">
      <w:pPr>
        <w:widowControl/>
        <w:adjustRightInd w:val="0"/>
        <w:jc w:val="center"/>
      </w:pPr>
    </w:p>
    <w:p w14:paraId="613C0404" w14:textId="5672F168" w:rsidR="0055586D" w:rsidRDefault="0055586D" w:rsidP="001C5F1C">
      <w:pPr>
        <w:widowControl/>
        <w:adjustRightInd w:val="0"/>
        <w:jc w:val="center"/>
      </w:pPr>
    </w:p>
    <w:p w14:paraId="12A40876" w14:textId="39E55D00" w:rsidR="0055586D" w:rsidRDefault="0055586D" w:rsidP="001C5F1C">
      <w:pPr>
        <w:widowControl/>
        <w:adjustRightInd w:val="0"/>
        <w:jc w:val="center"/>
      </w:pPr>
    </w:p>
    <w:p w14:paraId="2F2DA371" w14:textId="04E3E2BF" w:rsidR="0055586D" w:rsidRDefault="0055586D" w:rsidP="001C5F1C">
      <w:pPr>
        <w:widowControl/>
        <w:adjustRightInd w:val="0"/>
        <w:jc w:val="center"/>
      </w:pPr>
    </w:p>
    <w:p w14:paraId="357E71CF" w14:textId="4EE0E36C" w:rsidR="0055586D" w:rsidRDefault="0055586D" w:rsidP="001C5F1C">
      <w:pPr>
        <w:widowControl/>
        <w:adjustRightInd w:val="0"/>
        <w:jc w:val="center"/>
      </w:pPr>
    </w:p>
    <w:p w14:paraId="24817C2E" w14:textId="1685B14D" w:rsidR="0055586D" w:rsidRDefault="0055586D" w:rsidP="001C5F1C">
      <w:pPr>
        <w:widowControl/>
        <w:adjustRightInd w:val="0"/>
        <w:jc w:val="center"/>
      </w:pPr>
    </w:p>
    <w:p w14:paraId="21EFA07B" w14:textId="00EC496E" w:rsidR="0055586D" w:rsidRDefault="0055586D" w:rsidP="001C5F1C">
      <w:pPr>
        <w:widowControl/>
        <w:adjustRightInd w:val="0"/>
        <w:jc w:val="center"/>
      </w:pPr>
    </w:p>
    <w:p w14:paraId="7C2D9CD4" w14:textId="04156E6F" w:rsidR="0055586D" w:rsidRDefault="0055586D" w:rsidP="0055586D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t>«</w:t>
      </w:r>
      <w:r w:rsidRPr="004923BF">
        <w:rPr>
          <w:b/>
          <w:bCs/>
        </w:rPr>
        <w:t>Приложение 5</w:t>
      </w:r>
    </w:p>
    <w:p w14:paraId="5AE2E9F2" w14:textId="33B57F5D" w:rsidR="00281EFD" w:rsidRDefault="00281EFD" w:rsidP="00281EFD">
      <w:pPr>
        <w:jc w:val="center"/>
      </w:pPr>
      <w:r>
        <w:rPr>
          <w:noProof/>
        </w:rPr>
        <w:drawing>
          <wp:inline distT="0" distB="0" distL="0" distR="0" wp14:anchorId="4A628A13" wp14:editId="4052633A">
            <wp:extent cx="6477000" cy="7181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5D08A" w14:textId="77777777" w:rsidR="00281EFD" w:rsidRDefault="00281EFD" w:rsidP="00281EFD">
      <w:pPr>
        <w:jc w:val="center"/>
      </w:pPr>
    </w:p>
    <w:p w14:paraId="018E1FFE" w14:textId="77777777" w:rsidR="00281EFD" w:rsidRDefault="00281EFD" w:rsidP="00281EFD">
      <w:pPr>
        <w:jc w:val="center"/>
      </w:pPr>
    </w:p>
    <w:p w14:paraId="446E0F4B" w14:textId="48821F49" w:rsidR="00281EFD" w:rsidRDefault="00281EFD" w:rsidP="00281EFD">
      <w:pPr>
        <w:jc w:val="center"/>
      </w:pPr>
      <w:r>
        <w:rPr>
          <w:noProof/>
        </w:rPr>
        <w:lastRenderedPageBreak/>
        <w:drawing>
          <wp:inline distT="0" distB="0" distL="0" distR="0" wp14:anchorId="4157C575" wp14:editId="4E4858C3">
            <wp:extent cx="6648450" cy="3636645"/>
            <wp:effectExtent l="952" t="0" r="953" b="95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D76AE" w14:textId="27FDF802" w:rsidR="00281EFD" w:rsidRDefault="00281EFD" w:rsidP="00281EFD">
      <w:pPr>
        <w:jc w:val="center"/>
      </w:pPr>
      <w:r>
        <w:rPr>
          <w:noProof/>
        </w:rPr>
        <w:lastRenderedPageBreak/>
        <w:drawing>
          <wp:inline distT="0" distB="0" distL="0" distR="0" wp14:anchorId="5F3EE914" wp14:editId="248F495B">
            <wp:extent cx="6648450" cy="94087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07A5D" wp14:editId="10D2EF1E">
            <wp:extent cx="6648450" cy="4698365"/>
            <wp:effectExtent l="3492" t="0" r="3493" b="349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C407" w14:textId="78BCABC7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D52AE"/>
    <w:rsid w:val="000F6964"/>
    <w:rsid w:val="0010553B"/>
    <w:rsid w:val="00150DAE"/>
    <w:rsid w:val="00155FF8"/>
    <w:rsid w:val="00160617"/>
    <w:rsid w:val="001C08D4"/>
    <w:rsid w:val="001C5F1C"/>
    <w:rsid w:val="001E5424"/>
    <w:rsid w:val="00225DA0"/>
    <w:rsid w:val="00281DB1"/>
    <w:rsid w:val="00281EFD"/>
    <w:rsid w:val="00326AA8"/>
    <w:rsid w:val="00332AA4"/>
    <w:rsid w:val="00351CF8"/>
    <w:rsid w:val="003776D0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5586D"/>
    <w:rsid w:val="0065722E"/>
    <w:rsid w:val="00674F01"/>
    <w:rsid w:val="00680C06"/>
    <w:rsid w:val="00686E31"/>
    <w:rsid w:val="006955CB"/>
    <w:rsid w:val="007378BA"/>
    <w:rsid w:val="00782812"/>
    <w:rsid w:val="007C4D2A"/>
    <w:rsid w:val="0087694A"/>
    <w:rsid w:val="008B0167"/>
    <w:rsid w:val="008B7166"/>
    <w:rsid w:val="008E04D0"/>
    <w:rsid w:val="00930D45"/>
    <w:rsid w:val="00945F11"/>
    <w:rsid w:val="00965C57"/>
    <w:rsid w:val="00A239CB"/>
    <w:rsid w:val="00A45006"/>
    <w:rsid w:val="00A7403D"/>
    <w:rsid w:val="00AB5712"/>
    <w:rsid w:val="00AE14C8"/>
    <w:rsid w:val="00B36ACD"/>
    <w:rsid w:val="00B46173"/>
    <w:rsid w:val="00B527F4"/>
    <w:rsid w:val="00B72839"/>
    <w:rsid w:val="00BB1C74"/>
    <w:rsid w:val="00C23741"/>
    <w:rsid w:val="00CC609D"/>
    <w:rsid w:val="00CE746B"/>
    <w:rsid w:val="00D135DA"/>
    <w:rsid w:val="00D45299"/>
    <w:rsid w:val="00D85EA6"/>
    <w:rsid w:val="00DB1122"/>
    <w:rsid w:val="00DB130D"/>
    <w:rsid w:val="00DB66AE"/>
    <w:rsid w:val="00DE0FD9"/>
    <w:rsid w:val="00EE764A"/>
    <w:rsid w:val="00EF35E0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4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Галимов Сергей Юрьевич</cp:lastModifiedBy>
  <cp:revision>3</cp:revision>
  <cp:lastPrinted>2022-06-03T12:00:00Z</cp:lastPrinted>
  <dcterms:created xsi:type="dcterms:W3CDTF">2022-09-29T07:30:00Z</dcterms:created>
  <dcterms:modified xsi:type="dcterms:W3CDTF">2022-09-29T12:25:00Z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