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26339" w14:textId="44EF5D9D" w:rsidR="00957DD8" w:rsidRPr="007A0C12" w:rsidRDefault="007A2D47" w:rsidP="00957DD8">
      <w:pPr>
        <w:spacing w:after="0" w:line="24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57D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</w:t>
      </w:r>
      <w:r w:rsidR="00957DD8" w:rsidRPr="007A0C12">
        <w:rPr>
          <w:noProof/>
          <w:color w:val="000000"/>
          <w:sz w:val="28"/>
          <w:lang w:eastAsia="ru-RU"/>
        </w:rPr>
        <w:drawing>
          <wp:inline distT="0" distB="0" distL="0" distR="0" wp14:anchorId="7B8082AF" wp14:editId="5AF12DAE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27B3" w14:textId="5BA3D8A9" w:rsidR="00957DD8" w:rsidRPr="00957DD8" w:rsidRDefault="00957DD8" w:rsidP="00957DD8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ГЛАВА</w:t>
      </w:r>
    </w:p>
    <w:p w14:paraId="609B1382" w14:textId="77777777" w:rsidR="00957DD8" w:rsidRDefault="00957DD8" w:rsidP="00957DD8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57DD8">
        <w:rPr>
          <w:rFonts w:ascii="Times New Roman" w:hAnsi="Times New Roman" w:cs="Times New Roman"/>
          <w:b/>
          <w:spacing w:val="20"/>
          <w:sz w:val="32"/>
          <w:szCs w:val="32"/>
        </w:rPr>
        <w:t>ОДИНЦОВСКОГО</w:t>
      </w:r>
    </w:p>
    <w:p w14:paraId="5E10B506" w14:textId="13ACA0A2" w:rsidR="00957DD8" w:rsidRPr="00957DD8" w:rsidRDefault="00957DD8" w:rsidP="00957DD8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57DD8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ГОРОДСКОГО ОКРУГА </w:t>
      </w:r>
    </w:p>
    <w:p w14:paraId="41FD8D75" w14:textId="77777777" w:rsidR="00957DD8" w:rsidRPr="00957DD8" w:rsidRDefault="00957DD8" w:rsidP="00957DD8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57DD8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37289905" w14:textId="77777777" w:rsidR="00957DD8" w:rsidRPr="00A06CF1" w:rsidRDefault="00957DD8" w:rsidP="00957DD8">
      <w:pPr>
        <w:spacing w:after="4" w:line="234" w:lineRule="auto"/>
        <w:jc w:val="center"/>
        <w:rPr>
          <w:b/>
          <w:spacing w:val="40"/>
          <w:sz w:val="48"/>
          <w:szCs w:val="48"/>
        </w:rPr>
      </w:pPr>
      <w:r w:rsidRPr="00A06CF1">
        <w:rPr>
          <w:b/>
          <w:spacing w:val="40"/>
          <w:sz w:val="48"/>
          <w:szCs w:val="48"/>
        </w:rPr>
        <w:t>ПОСТАНОВЛЕНИЕ</w:t>
      </w:r>
    </w:p>
    <w:p w14:paraId="2B8334A7" w14:textId="77777777" w:rsidR="00957DD8" w:rsidRPr="00A06CF1" w:rsidRDefault="00957DD8" w:rsidP="00957DD8">
      <w:pPr>
        <w:spacing w:after="4" w:line="234" w:lineRule="auto"/>
        <w:jc w:val="center"/>
        <w:rPr>
          <w:sz w:val="16"/>
          <w:szCs w:val="16"/>
        </w:rPr>
      </w:pPr>
    </w:p>
    <w:p w14:paraId="6387AA5B" w14:textId="329CBD44" w:rsidR="00957DD8" w:rsidRPr="00957DD8" w:rsidRDefault="00957DD8" w:rsidP="00957DD8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D8">
        <w:rPr>
          <w:rFonts w:ascii="Times New Roman" w:hAnsi="Times New Roman" w:cs="Times New Roman"/>
          <w:sz w:val="28"/>
          <w:szCs w:val="28"/>
        </w:rPr>
        <w:t>17</w:t>
      </w:r>
      <w:r w:rsidRPr="00957DD8">
        <w:rPr>
          <w:rFonts w:ascii="Times New Roman" w:hAnsi="Times New Roman" w:cs="Times New Roman"/>
          <w:sz w:val="28"/>
          <w:szCs w:val="28"/>
        </w:rPr>
        <w:t>.</w:t>
      </w:r>
      <w:r w:rsidRPr="00957DD8">
        <w:rPr>
          <w:rFonts w:ascii="Times New Roman" w:hAnsi="Times New Roman" w:cs="Times New Roman"/>
          <w:sz w:val="28"/>
          <w:szCs w:val="28"/>
        </w:rPr>
        <w:t>10</w:t>
      </w:r>
      <w:r w:rsidRPr="00957DD8">
        <w:rPr>
          <w:rFonts w:ascii="Times New Roman" w:hAnsi="Times New Roman" w:cs="Times New Roman"/>
          <w:sz w:val="28"/>
          <w:szCs w:val="28"/>
        </w:rPr>
        <w:t xml:space="preserve">.2022 № </w:t>
      </w:r>
      <w:r w:rsidRPr="00957DD8">
        <w:rPr>
          <w:rFonts w:ascii="Times New Roman" w:hAnsi="Times New Roman" w:cs="Times New Roman"/>
          <w:sz w:val="28"/>
          <w:szCs w:val="28"/>
        </w:rPr>
        <w:t>73-ПГл</w:t>
      </w:r>
      <w:bookmarkStart w:id="0" w:name="_GoBack"/>
      <w:bookmarkEnd w:id="0"/>
    </w:p>
    <w:p w14:paraId="0881751B" w14:textId="77777777" w:rsidR="00957DD8" w:rsidRPr="00957DD8" w:rsidRDefault="00957DD8" w:rsidP="00957DD8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57DD8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19000D4E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20AE2E3C" w14:textId="3EA2EB93" w:rsidR="00BC0983" w:rsidRDefault="002F2895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1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назначении </w:t>
            </w:r>
            <w:r w:rsidR="004A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общественных обсуждений</w:t>
            </w:r>
          </w:p>
          <w:p w14:paraId="18642753" w14:textId="4215B5CA" w:rsidR="00F35166" w:rsidRPr="003F7CCC" w:rsidRDefault="00F35166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9C7F2D" w14:textId="656CC922" w:rsidR="00D76A07" w:rsidRPr="003F7CCC" w:rsidRDefault="00D77873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14A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80EDC">
        <w:rPr>
          <w:rFonts w:ascii="Times New Roman" w:hAnsi="Times New Roman" w:cs="Times New Roman"/>
          <w:sz w:val="28"/>
          <w:szCs w:val="28"/>
        </w:rPr>
        <w:t xml:space="preserve"> статьей 53 Федерального з</w:t>
      </w:r>
      <w:r w:rsidR="004A5EF8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0EDC">
        <w:rPr>
          <w:rFonts w:ascii="Times New Roman" w:hAnsi="Times New Roman" w:cs="Times New Roman"/>
          <w:sz w:val="28"/>
          <w:szCs w:val="28"/>
        </w:rPr>
        <w:t xml:space="preserve"> от 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DC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 </w:t>
      </w:r>
      <w:r w:rsidR="00F460E6">
        <w:rPr>
          <w:rFonts w:ascii="Times New Roman" w:hAnsi="Times New Roman" w:cs="Times New Roman"/>
          <w:sz w:val="28"/>
          <w:szCs w:val="28"/>
        </w:rPr>
        <w:t>п</w:t>
      </w:r>
      <w:r w:rsidR="00580ED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</w:t>
      </w:r>
      <w:r w:rsidR="00580EDC" w:rsidRPr="00CB6A2E">
        <w:rPr>
          <w:rFonts w:ascii="Times New Roman" w:hAnsi="Times New Roman" w:cs="Times New Roman"/>
          <w:sz w:val="28"/>
          <w:szCs w:val="28"/>
        </w:rPr>
        <w:t>листов</w:t>
      </w:r>
      <w:r w:rsidR="00580EDC">
        <w:rPr>
          <w:rFonts w:ascii="Times New Roman" w:hAnsi="Times New Roman" w:cs="Times New Roman"/>
          <w:sz w:val="28"/>
          <w:szCs w:val="28"/>
        </w:rPr>
        <w:t>»</w:t>
      </w:r>
      <w:r w:rsidR="00CB6A2E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</w:t>
      </w:r>
      <w:r w:rsidR="00030594">
        <w:rPr>
          <w:rFonts w:ascii="Times New Roman" w:hAnsi="Times New Roman" w:cs="Times New Roman"/>
          <w:sz w:val="28"/>
          <w:szCs w:val="28"/>
        </w:rPr>
        <w:t xml:space="preserve">от 27.10.2021 </w:t>
      </w:r>
      <w:r w:rsidR="00CB6A2E">
        <w:rPr>
          <w:rFonts w:ascii="Times New Roman" w:hAnsi="Times New Roman" w:cs="Times New Roman"/>
          <w:sz w:val="28"/>
          <w:szCs w:val="28"/>
        </w:rPr>
        <w:t>№ 1844)</w:t>
      </w:r>
      <w:r w:rsidR="00580EDC">
        <w:rPr>
          <w:rFonts w:ascii="Times New Roman" w:hAnsi="Times New Roman" w:cs="Times New Roman"/>
          <w:sz w:val="28"/>
          <w:szCs w:val="28"/>
        </w:rPr>
        <w:t xml:space="preserve">, </w:t>
      </w:r>
      <w:r w:rsidR="005954E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11DA8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</w:t>
      </w:r>
      <w:r w:rsidR="00030594">
        <w:rPr>
          <w:rFonts w:ascii="Times New Roman" w:hAnsi="Times New Roman" w:cs="Times New Roman"/>
          <w:sz w:val="28"/>
          <w:szCs w:val="28"/>
        </w:rPr>
        <w:t xml:space="preserve">от 25.06.2021 </w:t>
      </w:r>
      <w:r w:rsidR="00F11DA8">
        <w:rPr>
          <w:rFonts w:ascii="Times New Roman" w:hAnsi="Times New Roman" w:cs="Times New Roman"/>
          <w:sz w:val="28"/>
          <w:szCs w:val="28"/>
        </w:rPr>
        <w:t>№ 990)</w:t>
      </w:r>
      <w:r w:rsidR="005954E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69E4ED14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BB3">
        <w:rPr>
          <w:rFonts w:ascii="Times New Roman" w:hAnsi="Times New Roman" w:cs="Times New Roman"/>
          <w:caps/>
          <w:sz w:val="28"/>
          <w:szCs w:val="28"/>
        </w:rPr>
        <w:t>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593AD" w14:textId="70ED119C" w:rsidR="00F41894" w:rsidRDefault="00EC1BB3" w:rsidP="002B62E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Назначить в период с 2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0.2022 по 2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580EDC" w:rsidRPr="00580E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.2022 общественные обсуждения в электронном формате по проект</w:t>
      </w:r>
      <w:r w:rsidR="00595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постановлений 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</w:t>
      </w:r>
      <w:r w:rsidR="00CC64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утверждении формы проверочного листа, (списка контрольных вопросов), применяемого должностными лицами Администрации 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Одинцовского городского округа Московской области</w:t>
      </w:r>
      <w:r w:rsidR="00CC64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проведении контрольных (надзорных) мероприятий в рамках муниципального контроля в сфере благоустройства на территории Одинцовского городского округа Одинцовского городского округа Московской области</w:t>
      </w:r>
      <w:r w:rsidR="00827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CC64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595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Программы профилактики рисков причинения вреда охраняемым законом ценностям при осуществлении муниципального контроля в сфере благоустройства на </w:t>
      </w:r>
      <w:r w:rsidR="00595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территории Одинцовского городского округа </w:t>
      </w:r>
      <w:r w:rsidR="00E72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Московской области в 2022-2024 г.»</w:t>
      </w:r>
      <w:r w:rsidR="009C72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проекты, общественные обсуждения)</w:t>
      </w:r>
      <w:r w:rsidR="00E72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595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C72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путем размещения проектов на официальном сайте Одинцовского городского округа Московской области в сети «Интернет» для ознакомления и направления заинтересованными лицами предложений.</w:t>
      </w:r>
    </w:p>
    <w:p w14:paraId="728DE04B" w14:textId="77777777" w:rsidR="00EA2D5B" w:rsidRDefault="00F41894" w:rsidP="002B62E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Управление 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благоустройства Администрации Одинцовского городского округа Московской области (Журавлев А.А.)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14:paraId="08DD5DCA" w14:textId="6D619ABA" w:rsidR="00EA2D5B" w:rsidRDefault="00EA2D5B" w:rsidP="002B62E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состав комиссии по подготовке и проведению общественных обсуждений:</w:t>
      </w:r>
    </w:p>
    <w:p w14:paraId="142C956E" w14:textId="242980CE" w:rsidR="00F460E6" w:rsidRDefault="00F460E6" w:rsidP="00F460E6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Григорьев С.Ю. – заместитель Главы Администрации Одинцовского городского округа Московской области;</w:t>
      </w:r>
    </w:p>
    <w:p w14:paraId="2F3F0220" w14:textId="77777777" w:rsidR="00C66068" w:rsidRDefault="00EA2D5B" w:rsidP="00EA2D5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Журавлев А.А. – начальник Управления благоустройства </w:t>
      </w:r>
      <w:r w:rsidR="00C6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Одинцовского городского округа Московской области;</w:t>
      </w:r>
    </w:p>
    <w:p w14:paraId="1AF457A4" w14:textId="28BC1B4F" w:rsidR="00C73936" w:rsidRDefault="00C73936" w:rsidP="00EA2D5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Баранов 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старший инспектор отдела комплексного благоустройства территорий Управления благоустройства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Одинцовского городского округа Московской области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539E8999" w14:textId="1EAD7C52" w:rsidR="00C73936" w:rsidRDefault="00C73936" w:rsidP="00F460E6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9C72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подготовке и проведению общественных обсуждений:</w:t>
      </w:r>
    </w:p>
    <w:p w14:paraId="1C798F33" w14:textId="22AD7485" w:rsidR="00521F0E" w:rsidRPr="00030594" w:rsidRDefault="00C1335C" w:rsidP="00C1335C">
      <w:pPr>
        <w:pStyle w:val="ConsPlusTitle"/>
        <w:tabs>
          <w:tab w:val="left" w:pos="49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1)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подготовку и прове</w:t>
      </w:r>
      <w:r w:rsidR="00EF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дение общественных обсуждений</w:t>
      </w:r>
      <w:r w:rsidR="000305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соответствии с требованиями </w:t>
      </w:r>
      <w:r w:rsidR="009C72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C7263" w:rsidRPr="009C726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030594">
        <w:rPr>
          <w:rFonts w:ascii="Times New Roman" w:hAnsi="Times New Roman" w:cs="Times New Roman"/>
          <w:b w:val="0"/>
          <w:sz w:val="28"/>
          <w:szCs w:val="28"/>
        </w:rPr>
        <w:t>я</w:t>
      </w:r>
      <w:r w:rsidR="009C7263" w:rsidRPr="009C726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27.10.2021 № 1844 </w:t>
      </w:r>
      <w:r w:rsidR="00030594">
        <w:rPr>
          <w:rFonts w:ascii="Times New Roman" w:hAnsi="Times New Roman" w:cs="Times New Roman"/>
          <w:b w:val="0"/>
          <w:sz w:val="28"/>
          <w:szCs w:val="28"/>
        </w:rPr>
        <w:t xml:space="preserve">и постановления </w:t>
      </w:r>
      <w:r w:rsidR="00030594" w:rsidRPr="00030594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</w:t>
      </w:r>
      <w:r w:rsidR="00030594">
        <w:rPr>
          <w:rFonts w:ascii="Times New Roman" w:hAnsi="Times New Roman" w:cs="Times New Roman"/>
          <w:b w:val="0"/>
          <w:sz w:val="28"/>
          <w:szCs w:val="28"/>
        </w:rPr>
        <w:t>дерации от 25.06.2021 № 990</w:t>
      </w:r>
      <w:r w:rsidRPr="000305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317C2E62" w14:textId="77670419" w:rsidR="00D76A07" w:rsidRPr="00521F0E" w:rsidRDefault="00C1335C" w:rsidP="00C1335C">
      <w:pPr>
        <w:pStyle w:val="ConsPlusTitle"/>
        <w:ind w:left="142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2) </w:t>
      </w:r>
      <w:r w:rsidR="00A324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разместить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оповещение о начале общественных обсуждений (прилагается) на официальном сайте Одинцовского городского округа Московской области в сети «Интернет» </w:t>
      </w:r>
      <w:hyperlink r:id="rId9" w:history="1"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odin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34781" w:rsidRPr="00034781">
        <w:rPr>
          <w:rFonts w:ascii="Times New Roman" w:hAnsi="Times New Roman" w:cs="Times New Roman"/>
          <w:b w:val="0"/>
          <w:sz w:val="28"/>
          <w:szCs w:val="28"/>
        </w:rPr>
        <w:t>;</w:t>
      </w:r>
      <w:r w:rsidR="00034781" w:rsidRPr="000347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163CE1D0" w14:textId="41BF43EA" w:rsidR="00DF4478" w:rsidRDefault="00D76A07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2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изовать консультирование </w:t>
      </w:r>
      <w:r w:rsidR="00546D1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общественных обсуждений согласно Приложению к настоящему постановлению; 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D669D" w14:textId="188698B1" w:rsidR="00213F08" w:rsidRDefault="00DF4478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по теме общественных обсуждений принимаются в порядке и сроки, указанные в Приложении.</w:t>
      </w:r>
      <w:r w:rsidR="00213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C3879A" w14:textId="16CCED2C" w:rsidR="0079201E" w:rsidRDefault="0079201E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66A2E" w:rsidRPr="00C66A2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32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азместить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на официальном сайте Одинцовского городского округа Московской области в сети «Интернет».</w:t>
      </w:r>
    </w:p>
    <w:p w14:paraId="3D3B7D2E" w14:textId="3850DD2F" w:rsidR="0079201E" w:rsidRDefault="0079201E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A32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астоящее постановление вступает в силу с дат</w:t>
      </w:r>
      <w:r w:rsidR="00A32469">
        <w:rPr>
          <w:rFonts w:ascii="Times New Roman" w:hAnsi="Times New Roman" w:cs="Times New Roman"/>
          <w:color w:val="000000" w:themeColor="text1"/>
          <w:sz w:val="28"/>
          <w:szCs w:val="28"/>
        </w:rPr>
        <w:t>ы его подписания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3B43110" w14:textId="7FB446DA" w:rsidR="00D76A07" w:rsidRDefault="00A32469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</w:t>
      </w:r>
      <w:r w:rsidR="00827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CDC6FDA" w14:textId="68FC6EA6" w:rsidR="00BC0983" w:rsidRDefault="00BC0983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2DBBD5" w14:textId="77777777" w:rsidR="00030594" w:rsidRPr="003F7CCC" w:rsidRDefault="00030594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2501253B" w:rsidR="007D7C29" w:rsidRDefault="00717C98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37FE1C81" w14:textId="2A9860E3" w:rsidR="003B4CE9" w:rsidRDefault="003B4CE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DC554" w14:textId="5235648C" w:rsidR="00761A27" w:rsidRDefault="00761A27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FA18F23" w14:textId="47E40E60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lastRenderedPageBreak/>
        <w:t xml:space="preserve">Приложение </w:t>
      </w:r>
    </w:p>
    <w:p w14:paraId="53FD22A2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к Постановлению Главы </w:t>
      </w:r>
    </w:p>
    <w:p w14:paraId="3126706D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Одинцовского городского         </w:t>
      </w:r>
    </w:p>
    <w:p w14:paraId="2AB3DBB1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округа Московской области                                      </w:t>
      </w:r>
    </w:p>
    <w:p w14:paraId="50FFE3D3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>от __________ № _______</w:t>
      </w:r>
    </w:p>
    <w:p w14:paraId="03D3FD48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76A86EA5" w14:textId="77777777" w:rsidR="000F026F" w:rsidRDefault="000F026F" w:rsidP="000F026F">
      <w:pPr>
        <w:pStyle w:val="Default"/>
        <w:jc w:val="center"/>
        <w:rPr>
          <w:sz w:val="28"/>
          <w:szCs w:val="28"/>
        </w:rPr>
      </w:pPr>
    </w:p>
    <w:p w14:paraId="36A9B8B0" w14:textId="77777777" w:rsidR="000F026F" w:rsidRPr="00662467" w:rsidRDefault="000F026F" w:rsidP="000F026F">
      <w:pPr>
        <w:pStyle w:val="Default"/>
        <w:jc w:val="center"/>
        <w:rPr>
          <w:sz w:val="28"/>
          <w:szCs w:val="28"/>
        </w:rPr>
      </w:pPr>
      <w:r w:rsidRPr="00662467">
        <w:rPr>
          <w:sz w:val="28"/>
          <w:szCs w:val="28"/>
        </w:rPr>
        <w:t>Оповещение о начале общественных обсуждений</w:t>
      </w:r>
    </w:p>
    <w:p w14:paraId="281EFE72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48143255" w14:textId="34301FDA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>На общественные обсуждения в электронном формате представля</w:t>
      </w:r>
      <w:r w:rsidR="00E72BBD">
        <w:rPr>
          <w:sz w:val="28"/>
          <w:szCs w:val="28"/>
        </w:rPr>
        <w:t>ю</w:t>
      </w:r>
      <w:r w:rsidRPr="00662467">
        <w:rPr>
          <w:sz w:val="28"/>
          <w:szCs w:val="28"/>
        </w:rPr>
        <w:t>тся проект</w:t>
      </w:r>
      <w:r w:rsidR="00E72BBD">
        <w:rPr>
          <w:sz w:val="28"/>
          <w:szCs w:val="28"/>
        </w:rPr>
        <w:t>ы</w:t>
      </w:r>
      <w:r w:rsidRPr="00662467">
        <w:rPr>
          <w:sz w:val="28"/>
          <w:szCs w:val="28"/>
        </w:rPr>
        <w:t xml:space="preserve"> </w:t>
      </w:r>
      <w:r w:rsidR="00A32469">
        <w:rPr>
          <w:sz w:val="28"/>
          <w:szCs w:val="28"/>
        </w:rPr>
        <w:t xml:space="preserve">постановлений </w:t>
      </w:r>
      <w:r w:rsidRPr="00662467">
        <w:rPr>
          <w:sz w:val="28"/>
          <w:szCs w:val="28"/>
        </w:rPr>
        <w:t>«</w:t>
      </w:r>
      <w:r w:rsidR="00827E27" w:rsidRPr="00827E27">
        <w:rPr>
          <w:color w:val="000000" w:themeColor="text1"/>
          <w:sz w:val="28"/>
          <w:szCs w:val="28"/>
        </w:rPr>
        <w:t>Об утверждении формы проверочного листа, (списка контрольных вопросов), применяемого должностными лицами Администрации Одинцовского городского округа Московской области при проведении контрольных (надзорных) мероприятий в рамках муниципального контроля в сфере благоустройства на территории Одинцовского городского округа Одинцовского городского округа Московской области</w:t>
      </w:r>
      <w:r w:rsidR="00827E27">
        <w:rPr>
          <w:color w:val="000000" w:themeColor="text1"/>
          <w:sz w:val="28"/>
          <w:szCs w:val="28"/>
        </w:rPr>
        <w:t>»</w:t>
      </w:r>
      <w:r w:rsidRPr="00662467">
        <w:rPr>
          <w:sz w:val="28"/>
          <w:szCs w:val="28"/>
        </w:rPr>
        <w:t xml:space="preserve">, </w:t>
      </w:r>
      <w:r w:rsidR="00E72BBD" w:rsidRPr="00E72BBD">
        <w:rPr>
          <w:color w:val="000000" w:themeColor="text1"/>
          <w:sz w:val="28"/>
          <w:szCs w:val="28"/>
        </w:rPr>
        <w:t>«Об утверждении Программы профилактики рисков причинения вреда охраняемым законом ценностям при осуществлении муниципального контроля в сфере благоустройства на территории Одинцовского городского округа Московской области в 2022-2024 г.»</w:t>
      </w:r>
      <w:r w:rsidR="00E72BBD">
        <w:rPr>
          <w:color w:val="000000" w:themeColor="text1"/>
          <w:sz w:val="28"/>
          <w:szCs w:val="28"/>
        </w:rPr>
        <w:t xml:space="preserve">, </w:t>
      </w:r>
      <w:r w:rsidR="00A32469">
        <w:rPr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2EC0">
        <w:rPr>
          <w:sz w:val="28"/>
          <w:szCs w:val="28"/>
        </w:rPr>
        <w:t xml:space="preserve"> (далее - проекты постановлений)</w:t>
      </w:r>
      <w:r w:rsidR="00A32469">
        <w:rPr>
          <w:sz w:val="28"/>
          <w:szCs w:val="28"/>
        </w:rPr>
        <w:t>;</w:t>
      </w:r>
    </w:p>
    <w:p w14:paraId="49DBB554" w14:textId="2D444592" w:rsidR="000F026F" w:rsidRPr="00662467" w:rsidRDefault="000F026F" w:rsidP="000F026F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62467">
        <w:rPr>
          <w:rFonts w:eastAsia="Times New Roman"/>
          <w:color w:val="auto"/>
          <w:sz w:val="28"/>
          <w:szCs w:val="28"/>
          <w:lang w:eastAsia="ru-RU"/>
        </w:rPr>
        <w:t xml:space="preserve">Общественные обсуждения проводятся в </w:t>
      </w:r>
      <w:r w:rsidR="005672ED">
        <w:rPr>
          <w:rFonts w:eastAsia="Times New Roman"/>
          <w:color w:val="auto"/>
          <w:sz w:val="28"/>
          <w:szCs w:val="28"/>
          <w:lang w:eastAsia="ru-RU"/>
        </w:rPr>
        <w:t xml:space="preserve">соответствии с требованиями </w:t>
      </w:r>
      <w:r w:rsidR="005672ED">
        <w:rPr>
          <w:sz w:val="28"/>
          <w:szCs w:val="28"/>
        </w:rPr>
        <w:t xml:space="preserve">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66246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A2EC0">
        <w:rPr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62467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0CC8382D" w14:textId="77777777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14:paraId="781FD5F5" w14:textId="537031FB" w:rsidR="000F026F" w:rsidRPr="005672ED" w:rsidRDefault="000F026F" w:rsidP="000F026F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662467">
        <w:rPr>
          <w:sz w:val="28"/>
          <w:szCs w:val="28"/>
        </w:rPr>
        <w:t xml:space="preserve">Срок проведения общественных обсуждений в электронном формате – 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 xml:space="preserve">с </w:t>
      </w:r>
      <w:r w:rsidR="005672ED" w:rsidRPr="005672ED">
        <w:rPr>
          <w:color w:val="000000" w:themeColor="text1"/>
          <w:sz w:val="28"/>
          <w:szCs w:val="28"/>
        </w:rPr>
        <w:t>25.10.2022 по 25.11.2022</w:t>
      </w:r>
      <w:r w:rsidRPr="005672ED">
        <w:rPr>
          <w:bCs/>
          <w:sz w:val="28"/>
          <w:szCs w:val="28"/>
          <w:shd w:val="clear" w:color="auto" w:fill="FFFFFF"/>
        </w:rPr>
        <w:t>.</w:t>
      </w:r>
    </w:p>
    <w:p w14:paraId="7860205F" w14:textId="2F2DC0DD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 xml:space="preserve">Информационные материалы по теме общественных обсуждений будут представлены в период </w:t>
      </w:r>
      <w:r w:rsidRPr="000F026F">
        <w:rPr>
          <w:sz w:val="28"/>
          <w:szCs w:val="28"/>
        </w:rPr>
        <w:t>2</w:t>
      </w:r>
      <w:r w:rsidR="005672ED">
        <w:rPr>
          <w:sz w:val="28"/>
          <w:szCs w:val="28"/>
        </w:rPr>
        <w:t>5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</w:t>
      </w:r>
      <w:r w:rsidR="005672ED">
        <w:rPr>
          <w:rStyle w:val="af0"/>
          <w:b w:val="0"/>
          <w:sz w:val="28"/>
          <w:szCs w:val="28"/>
          <w:shd w:val="clear" w:color="auto" w:fill="FFFFFF"/>
        </w:rPr>
        <w:t>1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0.2022 по 2</w:t>
      </w:r>
      <w:r w:rsidR="005672ED">
        <w:rPr>
          <w:rStyle w:val="af0"/>
          <w:b w:val="0"/>
          <w:sz w:val="28"/>
          <w:szCs w:val="28"/>
          <w:shd w:val="clear" w:color="auto" w:fill="FFFFFF"/>
        </w:rPr>
        <w:t>5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</w:t>
      </w:r>
      <w:r w:rsidR="00827E27">
        <w:rPr>
          <w:rStyle w:val="af0"/>
          <w:b w:val="0"/>
          <w:sz w:val="28"/>
          <w:szCs w:val="28"/>
          <w:shd w:val="clear" w:color="auto" w:fill="FFFFFF"/>
        </w:rPr>
        <w:t>1</w:t>
      </w:r>
      <w:r w:rsidR="005672ED">
        <w:rPr>
          <w:rStyle w:val="af0"/>
          <w:b w:val="0"/>
          <w:sz w:val="28"/>
          <w:szCs w:val="28"/>
          <w:shd w:val="clear" w:color="auto" w:fill="FFFFFF"/>
        </w:rPr>
        <w:t>1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.2022</w:t>
      </w:r>
      <w:r w:rsidRPr="00662467">
        <w:rPr>
          <w:rStyle w:val="af0"/>
          <w:sz w:val="28"/>
          <w:szCs w:val="28"/>
          <w:shd w:val="clear" w:color="auto" w:fill="FFFFFF"/>
        </w:rPr>
        <w:t xml:space="preserve"> </w:t>
      </w:r>
      <w:r w:rsidRPr="00662467">
        <w:rPr>
          <w:sz w:val="28"/>
          <w:szCs w:val="28"/>
        </w:rPr>
        <w:t xml:space="preserve">в электронном формате на официальном сайте Одинцовского городского округа Московской области в сети «Интернет» </w:t>
      </w:r>
      <w:r w:rsidRPr="00662467">
        <w:rPr>
          <w:sz w:val="28"/>
          <w:szCs w:val="28"/>
          <w:lang w:val="en-US"/>
        </w:rPr>
        <w:t>www</w:t>
      </w:r>
      <w:r w:rsidRPr="00662467">
        <w:rPr>
          <w:sz w:val="28"/>
          <w:szCs w:val="28"/>
        </w:rPr>
        <w:t>.</w:t>
      </w:r>
      <w:r w:rsidRPr="00662467">
        <w:rPr>
          <w:sz w:val="28"/>
          <w:szCs w:val="28"/>
          <w:lang w:val="en-US"/>
        </w:rPr>
        <w:t>odin</w:t>
      </w:r>
      <w:r w:rsidRPr="00662467">
        <w:rPr>
          <w:sz w:val="28"/>
          <w:szCs w:val="28"/>
        </w:rPr>
        <w:t>.</w:t>
      </w:r>
      <w:r w:rsidRPr="00662467">
        <w:rPr>
          <w:sz w:val="28"/>
          <w:szCs w:val="28"/>
          <w:lang w:val="en-US"/>
        </w:rPr>
        <w:t>ru</w:t>
      </w:r>
      <w:r w:rsidRPr="00662467">
        <w:rPr>
          <w:sz w:val="28"/>
          <w:szCs w:val="28"/>
        </w:rPr>
        <w:t xml:space="preserve">. </w:t>
      </w:r>
    </w:p>
    <w:p w14:paraId="1AC6CCD5" w14:textId="06A6B38D" w:rsidR="000F026F" w:rsidRPr="00662467" w:rsidRDefault="000F026F" w:rsidP="000F02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2467">
        <w:rPr>
          <w:color w:val="auto"/>
          <w:sz w:val="28"/>
          <w:szCs w:val="28"/>
        </w:rPr>
        <w:t>Консультирование по теме общественны</w:t>
      </w:r>
      <w:r w:rsidR="00827E27">
        <w:rPr>
          <w:color w:val="auto"/>
          <w:sz w:val="28"/>
          <w:szCs w:val="28"/>
        </w:rPr>
        <w:t xml:space="preserve">х обсуждений будет проводиться </w:t>
      </w:r>
      <w:r w:rsidR="00BC0983">
        <w:rPr>
          <w:color w:val="auto"/>
          <w:sz w:val="28"/>
          <w:szCs w:val="28"/>
        </w:rPr>
        <w:t>0</w:t>
      </w:r>
      <w:r w:rsidR="00EC1BB3">
        <w:rPr>
          <w:color w:val="auto"/>
          <w:sz w:val="28"/>
          <w:szCs w:val="28"/>
        </w:rPr>
        <w:t>1</w:t>
      </w:r>
      <w:r w:rsidRPr="00662467">
        <w:rPr>
          <w:color w:val="auto"/>
          <w:sz w:val="28"/>
          <w:szCs w:val="28"/>
        </w:rPr>
        <w:t>.</w:t>
      </w:r>
      <w:r w:rsidR="00827E27">
        <w:rPr>
          <w:color w:val="auto"/>
          <w:sz w:val="28"/>
          <w:szCs w:val="28"/>
        </w:rPr>
        <w:t>1</w:t>
      </w:r>
      <w:r w:rsidR="00BC0983">
        <w:rPr>
          <w:color w:val="auto"/>
          <w:sz w:val="28"/>
          <w:szCs w:val="28"/>
        </w:rPr>
        <w:t>1</w:t>
      </w:r>
      <w:r w:rsidRPr="00662467">
        <w:rPr>
          <w:color w:val="auto"/>
          <w:sz w:val="28"/>
          <w:szCs w:val="28"/>
        </w:rPr>
        <w:t xml:space="preserve">.2022 с 10-00 до 15-30 (перерыв на обед с 13-00 до 13-45) и </w:t>
      </w:r>
      <w:r w:rsidR="00827E27">
        <w:rPr>
          <w:color w:val="auto"/>
          <w:sz w:val="28"/>
          <w:szCs w:val="28"/>
        </w:rPr>
        <w:t>1</w:t>
      </w:r>
      <w:r w:rsidR="00BC0983">
        <w:rPr>
          <w:color w:val="auto"/>
          <w:sz w:val="28"/>
          <w:szCs w:val="28"/>
        </w:rPr>
        <w:t>6</w:t>
      </w:r>
      <w:r w:rsidRPr="00662467">
        <w:rPr>
          <w:color w:val="auto"/>
          <w:sz w:val="28"/>
          <w:szCs w:val="28"/>
        </w:rPr>
        <w:t>.</w:t>
      </w:r>
      <w:r w:rsidR="00827E27">
        <w:rPr>
          <w:color w:val="auto"/>
          <w:sz w:val="28"/>
          <w:szCs w:val="28"/>
        </w:rPr>
        <w:t>1</w:t>
      </w:r>
      <w:r w:rsidR="00BC0983">
        <w:rPr>
          <w:color w:val="auto"/>
          <w:sz w:val="28"/>
          <w:szCs w:val="28"/>
        </w:rPr>
        <w:t>1</w:t>
      </w:r>
      <w:r w:rsidRPr="00662467">
        <w:rPr>
          <w:color w:val="auto"/>
          <w:sz w:val="28"/>
          <w:szCs w:val="28"/>
        </w:rPr>
        <w:t xml:space="preserve">.2022 с 10-00 до 15-30 (перерыв на обед с 13-00 до 13-45) по телефону 8(495)181-90-00.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14:paraId="57ACC5A5" w14:textId="717786C0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lastRenderedPageBreak/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Pr="00662467">
        <w:rPr>
          <w:sz w:val="28"/>
          <w:szCs w:val="28"/>
        </w:rPr>
        <w:br/>
        <w:t xml:space="preserve">и замечания в срок с </w:t>
      </w:r>
      <w:r w:rsidR="00BC0983" w:rsidRPr="00BC0983">
        <w:rPr>
          <w:color w:val="000000" w:themeColor="text1"/>
          <w:sz w:val="28"/>
          <w:szCs w:val="28"/>
        </w:rPr>
        <w:t>25.10.2022 по 25.11.2022</w:t>
      </w:r>
      <w:r w:rsidR="00BC0983">
        <w:rPr>
          <w:color w:val="000000" w:themeColor="text1"/>
          <w:sz w:val="28"/>
          <w:szCs w:val="28"/>
        </w:rPr>
        <w:t xml:space="preserve"> </w:t>
      </w:r>
      <w:r w:rsidR="00BC0983">
        <w:rPr>
          <w:sz w:val="28"/>
          <w:szCs w:val="28"/>
        </w:rPr>
        <w:t>по обсуждаемым проектам</w:t>
      </w:r>
      <w:r w:rsidRPr="00662467">
        <w:rPr>
          <w:sz w:val="28"/>
          <w:szCs w:val="28"/>
        </w:rPr>
        <w:t xml:space="preserve"> посредством: </w:t>
      </w:r>
    </w:p>
    <w:p w14:paraId="1A27229C" w14:textId="094CBB6D" w:rsidR="000F026F" w:rsidRPr="00662467" w:rsidRDefault="000F026F" w:rsidP="000F026F">
      <w:pPr>
        <w:pStyle w:val="Default"/>
        <w:tabs>
          <w:tab w:val="left" w:pos="851"/>
        </w:tabs>
        <w:ind w:firstLine="708"/>
        <w:jc w:val="both"/>
        <w:rPr>
          <w:color w:val="auto"/>
          <w:sz w:val="28"/>
          <w:szCs w:val="28"/>
        </w:rPr>
      </w:pPr>
      <w:r w:rsidRPr="00662467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662467">
          <w:rPr>
            <w:rStyle w:val="a8"/>
            <w:color w:val="auto"/>
            <w:sz w:val="28"/>
            <w:szCs w:val="28"/>
            <w:lang w:val="en-US"/>
          </w:rPr>
          <w:t>odin</w:t>
        </w:r>
        <w:r w:rsidRPr="00662467">
          <w:rPr>
            <w:rStyle w:val="a8"/>
            <w:color w:val="auto"/>
            <w:sz w:val="28"/>
            <w:szCs w:val="28"/>
          </w:rPr>
          <w:t>_</w:t>
        </w:r>
        <w:r w:rsidRPr="00662467">
          <w:rPr>
            <w:rStyle w:val="a8"/>
            <w:color w:val="auto"/>
            <w:sz w:val="28"/>
            <w:szCs w:val="28"/>
            <w:lang w:val="en-US"/>
          </w:rPr>
          <w:t>blago</w:t>
        </w:r>
        <w:r w:rsidRPr="00662467">
          <w:rPr>
            <w:rStyle w:val="a8"/>
            <w:color w:val="auto"/>
            <w:sz w:val="28"/>
            <w:szCs w:val="28"/>
          </w:rPr>
          <w:t>@gmail.com</w:t>
        </w:r>
      </w:hyperlink>
      <w:r w:rsidRPr="00662467">
        <w:rPr>
          <w:color w:val="auto"/>
          <w:sz w:val="28"/>
          <w:szCs w:val="28"/>
        </w:rPr>
        <w:t xml:space="preserve">; </w:t>
      </w:r>
    </w:p>
    <w:p w14:paraId="6A678214" w14:textId="42491BF3" w:rsidR="000F026F" w:rsidRPr="000F026F" w:rsidRDefault="000F026F" w:rsidP="000F02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026F">
        <w:rPr>
          <w:color w:val="auto"/>
          <w:sz w:val="28"/>
          <w:szCs w:val="28"/>
        </w:rPr>
        <w:t xml:space="preserve">официального сайта </w:t>
      </w:r>
      <w:r w:rsidR="00DA2EC0">
        <w:rPr>
          <w:color w:val="auto"/>
          <w:sz w:val="28"/>
          <w:szCs w:val="28"/>
        </w:rPr>
        <w:t>Одинцовского городского округа Московской области</w:t>
      </w:r>
      <w:r w:rsidRPr="000F026F">
        <w:rPr>
          <w:color w:val="auto"/>
          <w:sz w:val="28"/>
          <w:szCs w:val="28"/>
        </w:rPr>
        <w:t xml:space="preserve"> (в адрес Главы Одинцовского городского округа Московской области на адрес электронной почты: adm@odin.ru/)</w:t>
      </w:r>
      <w:r w:rsidR="00DA2EC0">
        <w:rPr>
          <w:color w:val="auto"/>
          <w:sz w:val="28"/>
          <w:szCs w:val="28"/>
        </w:rPr>
        <w:t>;</w:t>
      </w:r>
    </w:p>
    <w:p w14:paraId="1FF61714" w14:textId="5BACC15C" w:rsidR="000F026F" w:rsidRPr="000F026F" w:rsidRDefault="000F026F" w:rsidP="000F026F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0F026F">
        <w:rPr>
          <w:color w:val="auto"/>
          <w:sz w:val="28"/>
          <w:szCs w:val="28"/>
        </w:rPr>
        <w:t>почтового отправления в адрес Администрации Одинцовского городского округа Московской области</w:t>
      </w:r>
      <w:r w:rsidR="00DA2EC0">
        <w:rPr>
          <w:color w:val="auto"/>
          <w:sz w:val="28"/>
          <w:szCs w:val="28"/>
        </w:rPr>
        <w:t xml:space="preserve"> (143000, Московская область, г. Одинцово, ул. Маршала Жукова, д. 28)</w:t>
      </w:r>
      <w:r w:rsidRPr="000F026F">
        <w:rPr>
          <w:color w:val="auto"/>
          <w:sz w:val="28"/>
          <w:szCs w:val="28"/>
        </w:rPr>
        <w:t>.</w:t>
      </w:r>
    </w:p>
    <w:p w14:paraId="36DD6847" w14:textId="005F008D" w:rsidR="000F026F" w:rsidRDefault="00DA2EC0" w:rsidP="00DA2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постановлений разместить на официальном сайте </w:t>
      </w:r>
      <w:r w:rsidR="000F026F" w:rsidRPr="000F02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A4D140" w14:textId="77777777" w:rsidR="00030594" w:rsidRPr="000F026F" w:rsidRDefault="00030594" w:rsidP="00DA2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F64DDF" w14:textId="77777777" w:rsidR="000F026F" w:rsidRPr="000F026F" w:rsidRDefault="000F026F" w:rsidP="000F026F">
      <w:pPr>
        <w:jc w:val="both"/>
        <w:rPr>
          <w:rFonts w:ascii="Times New Roman" w:hAnsi="Times New Roman" w:cs="Times New Roman"/>
          <w:sz w:val="28"/>
          <w:szCs w:val="28"/>
        </w:rPr>
      </w:pPr>
      <w:r w:rsidRPr="000F026F">
        <w:rPr>
          <w:rFonts w:ascii="Times New Roman" w:hAnsi="Times New Roman" w:cs="Times New Roman"/>
          <w:sz w:val="28"/>
          <w:szCs w:val="28"/>
        </w:rPr>
        <w:t>Начальник</w:t>
      </w:r>
      <w:r w:rsidRPr="000F026F">
        <w:rPr>
          <w:rFonts w:ascii="Times New Roman" w:hAnsi="Times New Roman" w:cs="Times New Roman"/>
          <w:sz w:val="28"/>
          <w:szCs w:val="28"/>
        </w:rPr>
        <w:br/>
        <w:t>Управления благоустройства</w:t>
      </w:r>
      <w:r w:rsidRPr="000F026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0F026F">
        <w:rPr>
          <w:rFonts w:ascii="Times New Roman" w:hAnsi="Times New Roman" w:cs="Times New Roman"/>
          <w:sz w:val="28"/>
          <w:szCs w:val="28"/>
        </w:rPr>
        <w:tab/>
      </w:r>
      <w:r w:rsidRPr="000F026F">
        <w:rPr>
          <w:rFonts w:ascii="Times New Roman" w:hAnsi="Times New Roman" w:cs="Times New Roman"/>
          <w:sz w:val="28"/>
          <w:szCs w:val="28"/>
        </w:rPr>
        <w:tab/>
      </w:r>
      <w:r w:rsidRPr="000F026F">
        <w:rPr>
          <w:rFonts w:ascii="Times New Roman" w:hAnsi="Times New Roman" w:cs="Times New Roman"/>
          <w:sz w:val="28"/>
          <w:szCs w:val="28"/>
        </w:rPr>
        <w:tab/>
        <w:t xml:space="preserve">                        А.А. Журавлев</w:t>
      </w:r>
    </w:p>
    <w:p w14:paraId="12165B4D" w14:textId="77777777" w:rsidR="000F026F" w:rsidRPr="000F026F" w:rsidRDefault="000F026F" w:rsidP="000F02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9530A" w14:textId="77777777" w:rsidR="000F026F" w:rsidRDefault="000F026F" w:rsidP="000F026F">
      <w:pPr>
        <w:jc w:val="both"/>
        <w:rPr>
          <w:sz w:val="28"/>
          <w:szCs w:val="28"/>
        </w:rPr>
      </w:pPr>
    </w:p>
    <w:p w14:paraId="26B39E12" w14:textId="77777777" w:rsidR="000F026F" w:rsidRDefault="000F026F" w:rsidP="000F026F">
      <w:pPr>
        <w:jc w:val="both"/>
        <w:rPr>
          <w:sz w:val="28"/>
          <w:szCs w:val="28"/>
        </w:rPr>
      </w:pPr>
    </w:p>
    <w:p w14:paraId="53C3E0B2" w14:textId="77777777" w:rsidR="000F026F" w:rsidRDefault="000F026F" w:rsidP="000F026F">
      <w:pPr>
        <w:jc w:val="both"/>
        <w:rPr>
          <w:sz w:val="28"/>
          <w:szCs w:val="28"/>
        </w:rPr>
      </w:pPr>
    </w:p>
    <w:p w14:paraId="1C8FE36F" w14:textId="77777777" w:rsidR="000F026F" w:rsidRDefault="000F026F" w:rsidP="000F026F">
      <w:pPr>
        <w:jc w:val="both"/>
        <w:rPr>
          <w:sz w:val="28"/>
          <w:szCs w:val="28"/>
        </w:rPr>
      </w:pPr>
    </w:p>
    <w:p w14:paraId="5714D9D6" w14:textId="77777777" w:rsidR="000F026F" w:rsidRDefault="000F026F" w:rsidP="000F026F">
      <w:pPr>
        <w:jc w:val="both"/>
        <w:rPr>
          <w:sz w:val="28"/>
          <w:szCs w:val="28"/>
        </w:rPr>
      </w:pPr>
    </w:p>
    <w:p w14:paraId="55F5CFA4" w14:textId="77777777" w:rsidR="000F026F" w:rsidRDefault="000F026F" w:rsidP="000F026F">
      <w:pPr>
        <w:jc w:val="both"/>
        <w:rPr>
          <w:sz w:val="28"/>
          <w:szCs w:val="28"/>
        </w:rPr>
      </w:pPr>
    </w:p>
    <w:p w14:paraId="522BABCE" w14:textId="77777777" w:rsidR="000F026F" w:rsidRDefault="000F026F" w:rsidP="000F026F">
      <w:pPr>
        <w:jc w:val="both"/>
        <w:rPr>
          <w:sz w:val="28"/>
          <w:szCs w:val="28"/>
        </w:rPr>
      </w:pPr>
    </w:p>
    <w:p w14:paraId="706AE6E2" w14:textId="77777777" w:rsidR="000F026F" w:rsidRDefault="000F026F" w:rsidP="000F026F">
      <w:pPr>
        <w:jc w:val="both"/>
        <w:rPr>
          <w:sz w:val="28"/>
          <w:szCs w:val="28"/>
        </w:rPr>
      </w:pPr>
    </w:p>
    <w:p w14:paraId="50285F44" w14:textId="77777777" w:rsidR="000F026F" w:rsidRDefault="000F026F" w:rsidP="000F026F">
      <w:pPr>
        <w:jc w:val="both"/>
        <w:rPr>
          <w:sz w:val="28"/>
          <w:szCs w:val="28"/>
        </w:rPr>
      </w:pPr>
    </w:p>
    <w:p w14:paraId="37DB9496" w14:textId="77777777" w:rsidR="000F026F" w:rsidRDefault="000F026F" w:rsidP="000F026F">
      <w:pPr>
        <w:jc w:val="both"/>
        <w:rPr>
          <w:sz w:val="28"/>
          <w:szCs w:val="28"/>
        </w:rPr>
      </w:pPr>
    </w:p>
    <w:p w14:paraId="7DE01302" w14:textId="77777777" w:rsidR="000F026F" w:rsidRDefault="000F026F" w:rsidP="000F026F">
      <w:pPr>
        <w:jc w:val="both"/>
        <w:rPr>
          <w:sz w:val="28"/>
          <w:szCs w:val="28"/>
        </w:rPr>
      </w:pPr>
    </w:p>
    <w:p w14:paraId="18462FBC" w14:textId="77777777" w:rsidR="000F026F" w:rsidRDefault="000F026F" w:rsidP="000F026F">
      <w:pPr>
        <w:jc w:val="both"/>
        <w:rPr>
          <w:sz w:val="28"/>
          <w:szCs w:val="28"/>
        </w:rPr>
      </w:pPr>
    </w:p>
    <w:p w14:paraId="57A20A73" w14:textId="77777777" w:rsidR="000F026F" w:rsidRDefault="000F026F" w:rsidP="000F026F">
      <w:pPr>
        <w:jc w:val="both"/>
        <w:rPr>
          <w:sz w:val="28"/>
          <w:szCs w:val="28"/>
        </w:rPr>
      </w:pPr>
    </w:p>
    <w:p w14:paraId="7E77BEBB" w14:textId="77777777" w:rsidR="000F026F" w:rsidRDefault="000F026F" w:rsidP="000F026F">
      <w:pPr>
        <w:jc w:val="both"/>
        <w:rPr>
          <w:sz w:val="28"/>
          <w:szCs w:val="28"/>
        </w:rPr>
      </w:pPr>
    </w:p>
    <w:p w14:paraId="52DD0DC9" w14:textId="77777777" w:rsidR="000F026F" w:rsidRDefault="000F026F" w:rsidP="000F026F">
      <w:pPr>
        <w:jc w:val="both"/>
        <w:rPr>
          <w:sz w:val="28"/>
          <w:szCs w:val="28"/>
        </w:rPr>
      </w:pPr>
    </w:p>
    <w:p w14:paraId="0566A99F" w14:textId="77777777" w:rsidR="000F026F" w:rsidRDefault="000F026F" w:rsidP="000F026F">
      <w:pPr>
        <w:jc w:val="both"/>
        <w:rPr>
          <w:sz w:val="28"/>
          <w:szCs w:val="28"/>
        </w:rPr>
      </w:pPr>
    </w:p>
    <w:p w14:paraId="29AC1E98" w14:textId="77777777" w:rsidR="000F026F" w:rsidRDefault="000F026F" w:rsidP="000F026F">
      <w:pPr>
        <w:jc w:val="both"/>
        <w:rPr>
          <w:sz w:val="28"/>
          <w:szCs w:val="28"/>
        </w:rPr>
      </w:pPr>
    </w:p>
    <w:sectPr w:rsidR="000F026F" w:rsidSect="003F7CCC"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782B0" w14:textId="77777777" w:rsidR="00EC68E8" w:rsidRDefault="00EC68E8" w:rsidP="000F026F">
      <w:pPr>
        <w:spacing w:after="0" w:line="240" w:lineRule="auto"/>
      </w:pPr>
      <w:r>
        <w:separator/>
      </w:r>
    </w:p>
  </w:endnote>
  <w:endnote w:type="continuationSeparator" w:id="0">
    <w:p w14:paraId="06F5BBF8" w14:textId="77777777" w:rsidR="00EC68E8" w:rsidRDefault="00EC68E8" w:rsidP="000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D0EFB" w14:textId="77777777" w:rsidR="00EC68E8" w:rsidRDefault="00EC68E8" w:rsidP="000F026F">
      <w:pPr>
        <w:spacing w:after="0" w:line="240" w:lineRule="auto"/>
      </w:pPr>
      <w:r>
        <w:separator/>
      </w:r>
    </w:p>
  </w:footnote>
  <w:footnote w:type="continuationSeparator" w:id="0">
    <w:p w14:paraId="04C5BA05" w14:textId="77777777" w:rsidR="00EC68E8" w:rsidRDefault="00EC68E8" w:rsidP="000F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A8"/>
    <w:multiLevelType w:val="hybridMultilevel"/>
    <w:tmpl w:val="546E6878"/>
    <w:lvl w:ilvl="0" w:tplc="88DCD246">
      <w:start w:val="2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25607B"/>
    <w:multiLevelType w:val="hybridMultilevel"/>
    <w:tmpl w:val="FA367662"/>
    <w:lvl w:ilvl="0" w:tplc="F872C062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EC4022"/>
    <w:multiLevelType w:val="hybridMultilevel"/>
    <w:tmpl w:val="CF048D28"/>
    <w:lvl w:ilvl="0" w:tplc="3A6A65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104C6"/>
    <w:rsid w:val="000301A9"/>
    <w:rsid w:val="00030594"/>
    <w:rsid w:val="00034781"/>
    <w:rsid w:val="00045C13"/>
    <w:rsid w:val="0005596D"/>
    <w:rsid w:val="00083E3A"/>
    <w:rsid w:val="0009319E"/>
    <w:rsid w:val="000D4453"/>
    <w:rsid w:val="000D4B62"/>
    <w:rsid w:val="000D59FC"/>
    <w:rsid w:val="000F026F"/>
    <w:rsid w:val="00111EC8"/>
    <w:rsid w:val="00114529"/>
    <w:rsid w:val="0012506D"/>
    <w:rsid w:val="00132C15"/>
    <w:rsid w:val="00135662"/>
    <w:rsid w:val="00135BB0"/>
    <w:rsid w:val="00155897"/>
    <w:rsid w:val="00156D5B"/>
    <w:rsid w:val="0017337A"/>
    <w:rsid w:val="00185DEA"/>
    <w:rsid w:val="00195B5A"/>
    <w:rsid w:val="001D5D2C"/>
    <w:rsid w:val="001E1776"/>
    <w:rsid w:val="001E5513"/>
    <w:rsid w:val="001E756B"/>
    <w:rsid w:val="001F505E"/>
    <w:rsid w:val="002073FA"/>
    <w:rsid w:val="0021267A"/>
    <w:rsid w:val="00213F08"/>
    <w:rsid w:val="0022281A"/>
    <w:rsid w:val="00230012"/>
    <w:rsid w:val="002333D0"/>
    <w:rsid w:val="0023384D"/>
    <w:rsid w:val="002341F7"/>
    <w:rsid w:val="002518E8"/>
    <w:rsid w:val="00251EB1"/>
    <w:rsid w:val="00253FE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2BD4"/>
    <w:rsid w:val="003A39B2"/>
    <w:rsid w:val="003B4CE9"/>
    <w:rsid w:val="003C3C8E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A5EF8"/>
    <w:rsid w:val="004D53C6"/>
    <w:rsid w:val="004E1454"/>
    <w:rsid w:val="004F75E2"/>
    <w:rsid w:val="004F7AEE"/>
    <w:rsid w:val="00521F0E"/>
    <w:rsid w:val="005453DE"/>
    <w:rsid w:val="00546D17"/>
    <w:rsid w:val="0055266B"/>
    <w:rsid w:val="00554805"/>
    <w:rsid w:val="00564AEF"/>
    <w:rsid w:val="005672ED"/>
    <w:rsid w:val="00580227"/>
    <w:rsid w:val="00580EDC"/>
    <w:rsid w:val="005954E9"/>
    <w:rsid w:val="005C3179"/>
    <w:rsid w:val="005C694B"/>
    <w:rsid w:val="005E1780"/>
    <w:rsid w:val="005E511C"/>
    <w:rsid w:val="005E652B"/>
    <w:rsid w:val="005E6822"/>
    <w:rsid w:val="005F55D4"/>
    <w:rsid w:val="005F74F4"/>
    <w:rsid w:val="00607131"/>
    <w:rsid w:val="00627BDF"/>
    <w:rsid w:val="00642642"/>
    <w:rsid w:val="006527C3"/>
    <w:rsid w:val="0068158B"/>
    <w:rsid w:val="00684E0A"/>
    <w:rsid w:val="00691CDA"/>
    <w:rsid w:val="00693941"/>
    <w:rsid w:val="006A57A0"/>
    <w:rsid w:val="006A627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1A27"/>
    <w:rsid w:val="00770E0D"/>
    <w:rsid w:val="00773863"/>
    <w:rsid w:val="007802CE"/>
    <w:rsid w:val="0079201E"/>
    <w:rsid w:val="007A2864"/>
    <w:rsid w:val="007A2D47"/>
    <w:rsid w:val="007D7C29"/>
    <w:rsid w:val="007E53F4"/>
    <w:rsid w:val="007F4353"/>
    <w:rsid w:val="00814CF1"/>
    <w:rsid w:val="00827E27"/>
    <w:rsid w:val="00827F98"/>
    <w:rsid w:val="008318F3"/>
    <w:rsid w:val="008327CE"/>
    <w:rsid w:val="00870368"/>
    <w:rsid w:val="00873D69"/>
    <w:rsid w:val="00877B85"/>
    <w:rsid w:val="008A2CE2"/>
    <w:rsid w:val="009130E5"/>
    <w:rsid w:val="00936679"/>
    <w:rsid w:val="00943E70"/>
    <w:rsid w:val="00957DD8"/>
    <w:rsid w:val="0096452C"/>
    <w:rsid w:val="00982B16"/>
    <w:rsid w:val="0099073B"/>
    <w:rsid w:val="009A34E7"/>
    <w:rsid w:val="009A72C9"/>
    <w:rsid w:val="009C7263"/>
    <w:rsid w:val="009E5679"/>
    <w:rsid w:val="00A114A2"/>
    <w:rsid w:val="00A23719"/>
    <w:rsid w:val="00A3236C"/>
    <w:rsid w:val="00A32469"/>
    <w:rsid w:val="00A42FE5"/>
    <w:rsid w:val="00A43F4C"/>
    <w:rsid w:val="00A43F89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710C0"/>
    <w:rsid w:val="00B93BD5"/>
    <w:rsid w:val="00BB34EF"/>
    <w:rsid w:val="00BC0983"/>
    <w:rsid w:val="00BC4BB5"/>
    <w:rsid w:val="00C0100B"/>
    <w:rsid w:val="00C12738"/>
    <w:rsid w:val="00C12840"/>
    <w:rsid w:val="00C1335C"/>
    <w:rsid w:val="00C2410E"/>
    <w:rsid w:val="00C302B0"/>
    <w:rsid w:val="00C60CFF"/>
    <w:rsid w:val="00C66068"/>
    <w:rsid w:val="00C66A2E"/>
    <w:rsid w:val="00C70631"/>
    <w:rsid w:val="00C7255A"/>
    <w:rsid w:val="00C73936"/>
    <w:rsid w:val="00C82A31"/>
    <w:rsid w:val="00CA1F0A"/>
    <w:rsid w:val="00CB6A2E"/>
    <w:rsid w:val="00CC22C3"/>
    <w:rsid w:val="00CC3C78"/>
    <w:rsid w:val="00CC640A"/>
    <w:rsid w:val="00CD3CAE"/>
    <w:rsid w:val="00D2588A"/>
    <w:rsid w:val="00D270A0"/>
    <w:rsid w:val="00D30955"/>
    <w:rsid w:val="00D32254"/>
    <w:rsid w:val="00D37281"/>
    <w:rsid w:val="00D37668"/>
    <w:rsid w:val="00D460BE"/>
    <w:rsid w:val="00D76A07"/>
    <w:rsid w:val="00D77873"/>
    <w:rsid w:val="00D90FA3"/>
    <w:rsid w:val="00DA2EC0"/>
    <w:rsid w:val="00DB0CB6"/>
    <w:rsid w:val="00DD23A0"/>
    <w:rsid w:val="00DE1DA2"/>
    <w:rsid w:val="00DE76A6"/>
    <w:rsid w:val="00DF3557"/>
    <w:rsid w:val="00DF4478"/>
    <w:rsid w:val="00E22470"/>
    <w:rsid w:val="00E46EEA"/>
    <w:rsid w:val="00E533BE"/>
    <w:rsid w:val="00E6086E"/>
    <w:rsid w:val="00E61455"/>
    <w:rsid w:val="00E67E59"/>
    <w:rsid w:val="00E72BBD"/>
    <w:rsid w:val="00E8081F"/>
    <w:rsid w:val="00E93620"/>
    <w:rsid w:val="00EA2D5B"/>
    <w:rsid w:val="00EA2DC1"/>
    <w:rsid w:val="00EB5461"/>
    <w:rsid w:val="00EC1BB3"/>
    <w:rsid w:val="00EC68E8"/>
    <w:rsid w:val="00EF10D7"/>
    <w:rsid w:val="00F11DA8"/>
    <w:rsid w:val="00F34E20"/>
    <w:rsid w:val="00F35166"/>
    <w:rsid w:val="00F41894"/>
    <w:rsid w:val="00F460E6"/>
    <w:rsid w:val="00F47FA0"/>
    <w:rsid w:val="00F66376"/>
    <w:rsid w:val="00F73EF7"/>
    <w:rsid w:val="00F768DC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03478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6F"/>
  </w:style>
  <w:style w:type="paragraph" w:styleId="ab">
    <w:name w:val="footer"/>
    <w:basedOn w:val="a"/>
    <w:link w:val="ac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6F"/>
  </w:style>
  <w:style w:type="paragraph" w:customStyle="1" w:styleId="ad">
    <w:name w:val="Текст постановления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ignature"/>
    <w:basedOn w:val="a"/>
    <w:link w:val="af"/>
    <w:rsid w:val="000F026F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пись Знак"/>
    <w:basedOn w:val="a0"/>
    <w:link w:val="ae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F026F"/>
    <w:rPr>
      <w:b/>
      <w:bCs/>
    </w:rPr>
  </w:style>
  <w:style w:type="paragraph" w:customStyle="1" w:styleId="Default">
    <w:name w:val="Default"/>
    <w:rsid w:val="000F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link w:val="af2"/>
    <w:rsid w:val="000F026F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объекта Знак"/>
    <w:link w:val="af1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in_bla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61B454-EAF4-4250-94B9-98CD8D2B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Новикова Наталья Ивановна</cp:lastModifiedBy>
  <cp:revision>2</cp:revision>
  <cp:lastPrinted>2022-10-11T13:21:00Z</cp:lastPrinted>
  <dcterms:created xsi:type="dcterms:W3CDTF">2022-10-25T13:57:00Z</dcterms:created>
  <dcterms:modified xsi:type="dcterms:W3CDTF">2022-10-25T13:57:00Z</dcterms:modified>
</cp:coreProperties>
</file>