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3" w:rsidRPr="00BF0993" w:rsidRDefault="00BF0993" w:rsidP="00BF0993">
      <w:pPr>
        <w:jc w:val="center"/>
        <w:rPr>
          <w:rFonts w:ascii="Arial" w:eastAsia="Calibri" w:hAnsi="Arial" w:cs="Arial"/>
        </w:rPr>
      </w:pPr>
      <w:r w:rsidRPr="00BF0993">
        <w:rPr>
          <w:rFonts w:ascii="Arial" w:eastAsia="Calibri" w:hAnsi="Arial" w:cs="Arial"/>
        </w:rPr>
        <w:t>АДМИНИСТРАЦИЯ</w:t>
      </w:r>
    </w:p>
    <w:p w:rsidR="00BF0993" w:rsidRPr="00BF0993" w:rsidRDefault="00BF0993" w:rsidP="00BF0993">
      <w:pPr>
        <w:jc w:val="center"/>
        <w:rPr>
          <w:rFonts w:ascii="Arial" w:eastAsia="Calibri" w:hAnsi="Arial" w:cs="Arial"/>
        </w:rPr>
      </w:pPr>
      <w:r w:rsidRPr="00BF0993">
        <w:rPr>
          <w:rFonts w:ascii="Arial" w:eastAsia="Calibri" w:hAnsi="Arial" w:cs="Arial"/>
        </w:rPr>
        <w:t>ОДИНЦОВСКОГО ГОРОДСКОГО ОКРУГА</w:t>
      </w:r>
    </w:p>
    <w:p w:rsidR="00BF0993" w:rsidRPr="00BF0993" w:rsidRDefault="00BF0993" w:rsidP="00BF0993">
      <w:pPr>
        <w:jc w:val="center"/>
        <w:rPr>
          <w:rFonts w:ascii="Arial" w:eastAsia="Calibri" w:hAnsi="Arial" w:cs="Arial"/>
        </w:rPr>
      </w:pPr>
      <w:r w:rsidRPr="00BF0993">
        <w:rPr>
          <w:rFonts w:ascii="Arial" w:eastAsia="Calibri" w:hAnsi="Arial" w:cs="Arial"/>
        </w:rPr>
        <w:t>МОСКОВСКОЙ ОБЛАСТИ</w:t>
      </w:r>
    </w:p>
    <w:p w:rsidR="00BF0993" w:rsidRPr="00BF0993" w:rsidRDefault="00BF0993" w:rsidP="00BF0993">
      <w:pPr>
        <w:jc w:val="center"/>
        <w:rPr>
          <w:rFonts w:ascii="Arial" w:eastAsia="Calibri" w:hAnsi="Arial" w:cs="Arial"/>
        </w:rPr>
      </w:pPr>
      <w:r w:rsidRPr="00BF0993">
        <w:rPr>
          <w:rFonts w:ascii="Arial" w:eastAsia="Calibri" w:hAnsi="Arial" w:cs="Arial"/>
        </w:rPr>
        <w:t>ПОСТАНОВЛЕНИЕ</w:t>
      </w:r>
    </w:p>
    <w:p w:rsidR="00BF0993" w:rsidRPr="00BF0993" w:rsidRDefault="00BF0993" w:rsidP="00BF0993">
      <w:pPr>
        <w:jc w:val="center"/>
        <w:rPr>
          <w:rFonts w:ascii="Arial" w:eastAsia="Calibri" w:hAnsi="Arial" w:cs="Arial"/>
        </w:rPr>
      </w:pPr>
      <w:r w:rsidRPr="00BF0993">
        <w:rPr>
          <w:rFonts w:ascii="Arial" w:eastAsia="Calibri" w:hAnsi="Arial" w:cs="Arial"/>
        </w:rPr>
        <w:t>21.10.2022 № 5947</w:t>
      </w:r>
    </w:p>
    <w:p w:rsidR="001370E0" w:rsidRPr="00BF0993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F0993" w:rsidTr="00714021">
        <w:tc>
          <w:tcPr>
            <w:tcW w:w="9214" w:type="dxa"/>
          </w:tcPr>
          <w:p w:rsidR="00714021" w:rsidRPr="00BF0993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BF0993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</w:p>
          <w:p w:rsidR="00714021" w:rsidRPr="00BF0993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BF0993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BF0993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BF0993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BF0993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0993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BF0993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BF0993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BF0993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BF0993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993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BF0993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BF0993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BF0993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BF0993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BF0993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BF0993">
        <w:rPr>
          <w:rFonts w:ascii="Arial" w:hAnsi="Arial" w:cs="Arial"/>
        </w:rPr>
        <w:t xml:space="preserve">Московской области </w:t>
      </w:r>
      <w:r w:rsidRPr="00BF0993">
        <w:rPr>
          <w:rFonts w:ascii="Arial" w:hAnsi="Arial" w:cs="Arial"/>
        </w:rPr>
        <w:t>от 20.08</w:t>
      </w:r>
      <w:r w:rsidR="00C86B19" w:rsidRPr="00BF0993">
        <w:rPr>
          <w:rFonts w:ascii="Arial" w:hAnsi="Arial" w:cs="Arial"/>
        </w:rPr>
        <w:t>.2019 №</w:t>
      </w:r>
      <w:r w:rsidR="00CA2FCD" w:rsidRPr="00BF0993">
        <w:rPr>
          <w:rFonts w:ascii="Arial" w:hAnsi="Arial" w:cs="Arial"/>
        </w:rPr>
        <w:t>313,</w:t>
      </w:r>
      <w:r w:rsidR="006D7A55" w:rsidRPr="00BF0993">
        <w:rPr>
          <w:rFonts w:ascii="Arial" w:hAnsi="Arial" w:cs="Arial"/>
        </w:rPr>
        <w:t xml:space="preserve"> </w:t>
      </w:r>
      <w:r w:rsidR="001C5079" w:rsidRPr="00BF0993">
        <w:rPr>
          <w:rFonts w:ascii="Arial" w:hAnsi="Arial" w:cs="Arial"/>
        </w:rPr>
        <w:t xml:space="preserve">в связи </w:t>
      </w:r>
      <w:r w:rsidR="005F129A" w:rsidRPr="00BF0993">
        <w:rPr>
          <w:rFonts w:ascii="Arial" w:hAnsi="Arial" w:cs="Arial"/>
        </w:rPr>
        <w:t xml:space="preserve">с изменением </w:t>
      </w:r>
      <w:r w:rsidR="00434442" w:rsidRPr="00BF0993">
        <w:rPr>
          <w:rFonts w:ascii="Arial" w:hAnsi="Arial" w:cs="Arial"/>
        </w:rPr>
        <w:t>перечня и объемов финансирования мероприятий за счет средств бюджетов Московской области, Одинцовского городского округа Моско</w:t>
      </w:r>
      <w:r w:rsidR="00257572" w:rsidRPr="00BF0993">
        <w:rPr>
          <w:rFonts w:ascii="Arial" w:hAnsi="Arial" w:cs="Arial"/>
        </w:rPr>
        <w:t>вской области на 2022-2023 годы, изменением перечней</w:t>
      </w:r>
      <w:r w:rsidR="00434442" w:rsidRPr="00BF0993">
        <w:rPr>
          <w:rFonts w:ascii="Arial" w:hAnsi="Arial" w:cs="Arial"/>
        </w:rPr>
        <w:t xml:space="preserve"> </w:t>
      </w:r>
      <w:proofErr w:type="spellStart"/>
      <w:r w:rsidR="00434442" w:rsidRPr="00BF0993">
        <w:rPr>
          <w:rFonts w:ascii="Arial" w:hAnsi="Arial" w:cs="Arial"/>
        </w:rPr>
        <w:t>ресурсоснабжающих</w:t>
      </w:r>
      <w:proofErr w:type="spellEnd"/>
      <w:r w:rsidR="00434442" w:rsidRPr="00BF0993">
        <w:rPr>
          <w:rFonts w:ascii="Arial" w:hAnsi="Arial" w:cs="Arial"/>
        </w:rPr>
        <w:t xml:space="preserve"> организаций</w:t>
      </w:r>
      <w:r w:rsidR="00257572" w:rsidRPr="00BF0993">
        <w:rPr>
          <w:rFonts w:ascii="Arial" w:hAnsi="Arial" w:cs="Arial"/>
        </w:rPr>
        <w:t xml:space="preserve"> и </w:t>
      </w:r>
      <w:r w:rsidR="00434442" w:rsidRPr="00BF0993">
        <w:rPr>
          <w:rFonts w:ascii="Arial" w:hAnsi="Arial" w:cs="Arial"/>
        </w:rPr>
        <w:t>показателей реализации</w:t>
      </w:r>
      <w:r w:rsidR="001F6A30" w:rsidRPr="00BF0993">
        <w:rPr>
          <w:rFonts w:ascii="Arial" w:hAnsi="Arial" w:cs="Arial"/>
        </w:rPr>
        <w:t xml:space="preserve"> </w:t>
      </w:r>
      <w:r w:rsidR="00AC1413" w:rsidRPr="00BF0993">
        <w:rPr>
          <w:rFonts w:ascii="Arial" w:hAnsi="Arial" w:cs="Arial"/>
        </w:rPr>
        <w:t>муниципальной программы Одинцовского городского округа</w:t>
      </w:r>
      <w:proofErr w:type="gramEnd"/>
      <w:r w:rsidR="00AC1413" w:rsidRPr="00BF0993">
        <w:rPr>
          <w:rFonts w:ascii="Arial" w:hAnsi="Arial" w:cs="Arial"/>
        </w:rPr>
        <w:t xml:space="preserve"> Московской области «Развитие инженерной инфраструктуры и </w:t>
      </w:r>
      <w:proofErr w:type="spellStart"/>
      <w:r w:rsidR="00AC1413" w:rsidRPr="00BF0993">
        <w:rPr>
          <w:rFonts w:ascii="Arial" w:hAnsi="Arial" w:cs="Arial"/>
        </w:rPr>
        <w:t>энергоэффективности</w:t>
      </w:r>
      <w:proofErr w:type="spellEnd"/>
      <w:r w:rsidR="00AC1413" w:rsidRPr="00BF0993">
        <w:rPr>
          <w:rFonts w:ascii="Arial" w:hAnsi="Arial" w:cs="Arial"/>
        </w:rPr>
        <w:t xml:space="preserve">» на 2020-2024 годы, </w:t>
      </w:r>
    </w:p>
    <w:p w:rsidR="00AC1413" w:rsidRPr="00BF0993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BF0993" w:rsidRDefault="007C32DA" w:rsidP="0060595B">
      <w:pPr>
        <w:jc w:val="center"/>
        <w:rPr>
          <w:rFonts w:ascii="Arial" w:hAnsi="Arial" w:cs="Arial"/>
        </w:rPr>
      </w:pPr>
      <w:r w:rsidRPr="00BF0993">
        <w:rPr>
          <w:rFonts w:ascii="Arial" w:hAnsi="Arial" w:cs="Arial"/>
        </w:rPr>
        <w:t>ПОСТАНОВЛЯЮ:</w:t>
      </w:r>
    </w:p>
    <w:p w:rsidR="00204E66" w:rsidRPr="00BF0993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BF0993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BF0993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BF0993">
        <w:rPr>
          <w:rFonts w:ascii="Arial" w:eastAsia="Calibri" w:hAnsi="Arial" w:cs="Arial"/>
        </w:rPr>
        <w:t>ой области «Развитие инженерной</w:t>
      </w:r>
      <w:r w:rsidR="00523E6F" w:rsidRPr="00BF0993">
        <w:rPr>
          <w:rFonts w:ascii="Arial" w:eastAsia="Calibri" w:hAnsi="Arial" w:cs="Arial"/>
        </w:rPr>
        <w:t xml:space="preserve"> </w:t>
      </w:r>
      <w:r w:rsidRPr="00BF0993">
        <w:rPr>
          <w:rFonts w:ascii="Arial" w:eastAsia="Calibri" w:hAnsi="Arial" w:cs="Arial"/>
        </w:rPr>
        <w:t xml:space="preserve">инфраструктуры и </w:t>
      </w:r>
      <w:proofErr w:type="spellStart"/>
      <w:r w:rsidRPr="00BF0993">
        <w:rPr>
          <w:rFonts w:ascii="Arial" w:eastAsia="Calibri" w:hAnsi="Arial" w:cs="Arial"/>
        </w:rPr>
        <w:t>энергоэффективности</w:t>
      </w:r>
      <w:proofErr w:type="spellEnd"/>
      <w:r w:rsidRPr="00BF0993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BF0993">
        <w:rPr>
          <w:rFonts w:ascii="Arial" w:hAnsi="Arial" w:cs="Arial"/>
        </w:rPr>
        <w:t>31.10.</w:t>
      </w:r>
      <w:r w:rsidR="00F8363B" w:rsidRPr="00BF0993">
        <w:rPr>
          <w:rFonts w:ascii="Arial" w:hAnsi="Arial" w:cs="Arial"/>
        </w:rPr>
        <w:t>2019 №</w:t>
      </w:r>
      <w:r w:rsidR="00282D71">
        <w:rPr>
          <w:rFonts w:ascii="Arial" w:hAnsi="Arial" w:cs="Arial"/>
        </w:rPr>
        <w:t xml:space="preserve"> </w:t>
      </w:r>
      <w:r w:rsidR="00E30498" w:rsidRPr="00BF0993">
        <w:rPr>
          <w:rFonts w:ascii="Arial" w:hAnsi="Arial" w:cs="Arial"/>
        </w:rPr>
        <w:t>1293</w:t>
      </w:r>
      <w:r w:rsidR="00F8363B" w:rsidRPr="00BF0993">
        <w:rPr>
          <w:rFonts w:ascii="Arial" w:hAnsi="Arial" w:cs="Arial"/>
        </w:rPr>
        <w:t xml:space="preserve"> </w:t>
      </w:r>
      <w:r w:rsidRPr="00BF0993">
        <w:rPr>
          <w:rFonts w:ascii="Arial" w:eastAsia="Calibri" w:hAnsi="Arial" w:cs="Arial"/>
        </w:rPr>
        <w:t>«</w:t>
      </w:r>
      <w:r w:rsidRPr="00BF0993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BF0993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BF0993">
        <w:rPr>
          <w:rFonts w:ascii="Arial" w:eastAsia="Calibri" w:hAnsi="Arial" w:cs="Arial"/>
        </w:rPr>
        <w:t>эн</w:t>
      </w:r>
      <w:r w:rsidR="00BA78AD" w:rsidRPr="00BF0993">
        <w:rPr>
          <w:rFonts w:ascii="Arial" w:eastAsia="Calibri" w:hAnsi="Arial" w:cs="Arial"/>
        </w:rPr>
        <w:t>ергоэффективности</w:t>
      </w:r>
      <w:proofErr w:type="spellEnd"/>
      <w:r w:rsidR="00BA78AD" w:rsidRPr="00BF0993">
        <w:rPr>
          <w:rFonts w:ascii="Arial" w:eastAsia="Calibri" w:hAnsi="Arial" w:cs="Arial"/>
        </w:rPr>
        <w:t>» на 2020-2024</w:t>
      </w:r>
      <w:r w:rsidR="00484205" w:rsidRPr="00BF0993">
        <w:rPr>
          <w:rFonts w:ascii="Arial" w:eastAsia="Calibri" w:hAnsi="Arial" w:cs="Arial"/>
        </w:rPr>
        <w:t xml:space="preserve"> </w:t>
      </w:r>
      <w:r w:rsidR="00B33624" w:rsidRPr="00BF0993">
        <w:rPr>
          <w:rFonts w:ascii="Arial" w:eastAsia="Calibri" w:hAnsi="Arial" w:cs="Arial"/>
        </w:rPr>
        <w:t xml:space="preserve">годы </w:t>
      </w:r>
      <w:r w:rsidR="00484205" w:rsidRPr="00BF0993">
        <w:rPr>
          <w:rFonts w:ascii="Arial" w:eastAsia="Calibri" w:hAnsi="Arial" w:cs="Arial"/>
        </w:rPr>
        <w:t>(в редакции от</w:t>
      </w:r>
      <w:r w:rsidR="00356A72" w:rsidRPr="00BF0993">
        <w:rPr>
          <w:rFonts w:ascii="Arial" w:eastAsia="Calibri" w:hAnsi="Arial" w:cs="Arial"/>
        </w:rPr>
        <w:t xml:space="preserve"> </w:t>
      </w:r>
      <w:r w:rsidR="005F129A" w:rsidRPr="00BF0993">
        <w:rPr>
          <w:rFonts w:ascii="Arial" w:hAnsi="Arial" w:cs="Arial"/>
        </w:rPr>
        <w:t>21.09</w:t>
      </w:r>
      <w:r w:rsidR="001F6A30" w:rsidRPr="00BF0993">
        <w:rPr>
          <w:rFonts w:ascii="Arial" w:hAnsi="Arial" w:cs="Arial"/>
        </w:rPr>
        <w:t xml:space="preserve">.2022 </w:t>
      </w:r>
      <w:r w:rsidR="005F129A" w:rsidRPr="00BF0993">
        <w:rPr>
          <w:rFonts w:ascii="Arial" w:hAnsi="Arial" w:cs="Arial"/>
        </w:rPr>
        <w:t>№</w:t>
      </w:r>
      <w:r w:rsidR="00282D71">
        <w:rPr>
          <w:rFonts w:ascii="Arial" w:hAnsi="Arial" w:cs="Arial"/>
        </w:rPr>
        <w:t xml:space="preserve"> </w:t>
      </w:r>
      <w:r w:rsidR="005F129A" w:rsidRPr="00BF0993">
        <w:rPr>
          <w:rFonts w:ascii="Arial" w:hAnsi="Arial" w:cs="Arial"/>
        </w:rPr>
        <w:t>4969</w:t>
      </w:r>
      <w:r w:rsidR="00680FB2" w:rsidRPr="00BF0993">
        <w:rPr>
          <w:rFonts w:ascii="Arial" w:eastAsia="Calibri" w:hAnsi="Arial" w:cs="Arial"/>
        </w:rPr>
        <w:t xml:space="preserve">) </w:t>
      </w:r>
      <w:r w:rsidR="00BF0993">
        <w:rPr>
          <w:rFonts w:ascii="Arial" w:eastAsia="Calibri" w:hAnsi="Arial" w:cs="Arial"/>
        </w:rPr>
        <w:t xml:space="preserve">  </w:t>
      </w:r>
      <w:r w:rsidRPr="00BF0993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BF0993">
        <w:rPr>
          <w:rFonts w:ascii="Arial" w:hAnsi="Arial" w:cs="Arial"/>
        </w:rPr>
        <w:t xml:space="preserve">следующие </w:t>
      </w:r>
      <w:r w:rsidR="00B50302" w:rsidRPr="00BF0993">
        <w:rPr>
          <w:rFonts w:ascii="Arial" w:hAnsi="Arial" w:cs="Arial"/>
        </w:rPr>
        <w:t>изменения</w:t>
      </w:r>
      <w:r w:rsidRPr="00BF0993">
        <w:rPr>
          <w:rFonts w:ascii="Arial" w:hAnsi="Arial" w:cs="Arial"/>
        </w:rPr>
        <w:t>:</w:t>
      </w:r>
      <w:proofErr w:type="gramEnd"/>
    </w:p>
    <w:p w:rsidR="00992D67" w:rsidRPr="00BF0993" w:rsidRDefault="00992D67" w:rsidP="00992D67">
      <w:pPr>
        <w:ind w:left="709"/>
        <w:jc w:val="both"/>
        <w:rPr>
          <w:rFonts w:ascii="Arial" w:hAnsi="Arial" w:cs="Arial"/>
        </w:rPr>
      </w:pPr>
    </w:p>
    <w:p w:rsidR="0024440D" w:rsidRPr="00BF0993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BF0993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Pr="00BF0993">
        <w:rPr>
          <w:rFonts w:ascii="Arial" w:hAnsi="Arial" w:cs="Arial"/>
          <w:sz w:val="24"/>
          <w:szCs w:val="24"/>
        </w:rPr>
        <w:t>:»</w:t>
      </w:r>
      <w:proofErr w:type="gramEnd"/>
      <w:r w:rsidRPr="00BF099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C2173" w:rsidRPr="00BF0993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2C2173" w:rsidRPr="00BF0993" w:rsidTr="00BF0993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BF0993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BF0993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Расходы (тыс. рублей)</w:t>
            </w:r>
          </w:p>
        </w:tc>
      </w:tr>
      <w:tr w:rsidR="002C2173" w:rsidRPr="00BF0993" w:rsidTr="00BF0993">
        <w:trPr>
          <w:trHeight w:val="346"/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BF0993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BF0993" w:rsidRDefault="002C2173" w:rsidP="00DC4143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BF0993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BF0993" w:rsidRDefault="002C2173" w:rsidP="00DC4143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BF0993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BF0993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BF0993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2024 год</w:t>
            </w:r>
          </w:p>
        </w:tc>
      </w:tr>
      <w:tr w:rsidR="005F129A" w:rsidRPr="00BF0993" w:rsidTr="00BF0993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BF0993" w:rsidRDefault="005F129A" w:rsidP="005F129A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BF0993" w:rsidRDefault="005F129A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BF0993" w:rsidRDefault="005F129A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BF0993" w:rsidRDefault="005F129A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BF0993" w:rsidRDefault="005F129A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BF0993" w:rsidRDefault="005F129A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BF0993" w:rsidRDefault="005F129A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217953" w:rsidRPr="00BF0993" w:rsidTr="00BF0993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53" w:rsidRPr="00BF0993" w:rsidRDefault="00217953" w:rsidP="0021795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2 860 943,38000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381 918,08000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468 121,71000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727 643,56000</w:t>
            </w:r>
          </w:p>
        </w:tc>
      </w:tr>
      <w:tr w:rsidR="00217953" w:rsidRPr="00BF0993" w:rsidTr="00BF0993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53" w:rsidRPr="00BF0993" w:rsidRDefault="00217953" w:rsidP="0021795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3 645 470,95253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1 229 678,19257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887 347,65771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281 579,78200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439 371,93200</w:t>
            </w:r>
          </w:p>
        </w:tc>
      </w:tr>
      <w:tr w:rsidR="0007774E" w:rsidRPr="00BF0993" w:rsidTr="00BF0993">
        <w:trPr>
          <w:trHeight w:val="49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BF0993" w:rsidRDefault="0007774E" w:rsidP="0007774E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BF0993" w:rsidRDefault="0007774E" w:rsidP="002179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1 952 405,</w:t>
            </w:r>
            <w:r w:rsidR="00521474" w:rsidRPr="00BF099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F0993">
              <w:rPr>
                <w:rFonts w:ascii="Arial" w:hAnsi="Arial" w:cs="Arial"/>
                <w:bCs/>
                <w:color w:val="000000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BF0993" w:rsidRDefault="0007774E" w:rsidP="002179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BF0993" w:rsidRDefault="0007774E" w:rsidP="002179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BF0993" w:rsidRDefault="0007774E" w:rsidP="002179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BF0993" w:rsidRDefault="0007774E" w:rsidP="002179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BF0993" w:rsidRDefault="0007774E" w:rsidP="0021795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</w:tr>
      <w:tr w:rsidR="00217953" w:rsidRPr="00BF0993" w:rsidTr="00BF0993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8 579 477,50153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2 210 636,41157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1 653 365,73771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1 135 501,49200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1 552 815,49200</w:t>
            </w:r>
          </w:p>
        </w:tc>
      </w:tr>
    </w:tbl>
    <w:p w:rsidR="00521474" w:rsidRPr="00BF0993" w:rsidRDefault="002C2173" w:rsidP="005F129A">
      <w:pPr>
        <w:ind w:firstLine="709"/>
        <w:jc w:val="right"/>
        <w:rPr>
          <w:rFonts w:ascii="Arial" w:hAnsi="Arial" w:cs="Arial"/>
        </w:rPr>
      </w:pPr>
      <w:r w:rsidRPr="00BF0993">
        <w:rPr>
          <w:rFonts w:ascii="Arial" w:hAnsi="Arial" w:cs="Arial"/>
        </w:rPr>
        <w:t>»;</w:t>
      </w:r>
    </w:p>
    <w:p w:rsidR="002F6CA2" w:rsidRPr="00BF0993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2F6CA2" w:rsidRPr="00BF0993" w:rsidRDefault="002F6CA2" w:rsidP="002F6CA2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2F6CA2" w:rsidRPr="00BF0993" w:rsidRDefault="002F6CA2" w:rsidP="002F6CA2">
      <w:pPr>
        <w:pStyle w:val="a4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791"/>
        <w:gridCol w:w="1716"/>
        <w:gridCol w:w="898"/>
        <w:gridCol w:w="898"/>
        <w:gridCol w:w="898"/>
        <w:gridCol w:w="898"/>
        <w:gridCol w:w="898"/>
        <w:gridCol w:w="650"/>
      </w:tblGrid>
      <w:tr w:rsidR="002F6CA2" w:rsidRPr="00BF0993" w:rsidTr="009D4D3A">
        <w:trPr>
          <w:trHeight w:val="479"/>
        </w:trPr>
        <w:tc>
          <w:tcPr>
            <w:tcW w:w="1526" w:type="dxa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647" w:type="dxa"/>
            <w:gridSpan w:val="8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ind w:right="243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2F6CA2" w:rsidRPr="00BF0993" w:rsidTr="009D4D3A">
        <w:trPr>
          <w:trHeight w:val="436"/>
        </w:trPr>
        <w:tc>
          <w:tcPr>
            <w:tcW w:w="1526" w:type="dxa"/>
            <w:vMerge w:val="restart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91" w:type="dxa"/>
            <w:vMerge w:val="restart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16" w:type="dxa"/>
            <w:vMerge w:val="restart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140" w:type="dxa"/>
            <w:gridSpan w:val="6"/>
            <w:vAlign w:val="center"/>
          </w:tcPr>
          <w:p w:rsidR="002F6CA2" w:rsidRPr="00BF0993" w:rsidRDefault="002F6CA2" w:rsidP="009D4D3A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Расходы (тыс. руб.)</w:t>
            </w:r>
          </w:p>
        </w:tc>
      </w:tr>
      <w:tr w:rsidR="002F6CA2" w:rsidRPr="00BF0993" w:rsidTr="009D4D3A">
        <w:trPr>
          <w:trHeight w:val="443"/>
        </w:trPr>
        <w:tc>
          <w:tcPr>
            <w:tcW w:w="1526" w:type="dxa"/>
            <w:vMerge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2020 год</w:t>
            </w:r>
          </w:p>
        </w:tc>
        <w:tc>
          <w:tcPr>
            <w:tcW w:w="898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 xml:space="preserve">2021 </w:t>
            </w:r>
          </w:p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год</w:t>
            </w:r>
          </w:p>
        </w:tc>
        <w:tc>
          <w:tcPr>
            <w:tcW w:w="898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2022 год</w:t>
            </w:r>
          </w:p>
        </w:tc>
        <w:tc>
          <w:tcPr>
            <w:tcW w:w="898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2023 год</w:t>
            </w:r>
          </w:p>
        </w:tc>
        <w:tc>
          <w:tcPr>
            <w:tcW w:w="898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2024 год</w:t>
            </w:r>
          </w:p>
        </w:tc>
        <w:tc>
          <w:tcPr>
            <w:tcW w:w="650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Итого:</w:t>
            </w:r>
          </w:p>
        </w:tc>
      </w:tr>
      <w:tr w:rsidR="00217953" w:rsidRPr="00BF0993" w:rsidTr="009D4D3A">
        <w:trPr>
          <w:trHeight w:val="385"/>
        </w:trPr>
        <w:tc>
          <w:tcPr>
            <w:tcW w:w="1526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vMerge w:val="restart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16" w:type="dxa"/>
          </w:tcPr>
          <w:p w:rsidR="00217953" w:rsidRPr="00BF0993" w:rsidRDefault="00217953" w:rsidP="0021795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237 665, 64107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67 681, 80813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31 296, 34500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7 000, 00000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45 441, 07000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389 084, 86420</w:t>
            </w:r>
          </w:p>
        </w:tc>
      </w:tr>
      <w:tr w:rsidR="00217953" w:rsidRPr="00BF0993" w:rsidTr="009D4D3A">
        <w:trPr>
          <w:trHeight w:val="705"/>
        </w:trPr>
        <w:tc>
          <w:tcPr>
            <w:tcW w:w="1526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108 750, 00000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11 907, 60000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120 657, 60000</w:t>
            </w:r>
          </w:p>
        </w:tc>
      </w:tr>
      <w:tr w:rsidR="00217953" w:rsidRPr="00BF0993" w:rsidTr="009D4D3A">
        <w:trPr>
          <w:trHeight w:val="644"/>
        </w:trPr>
        <w:tc>
          <w:tcPr>
            <w:tcW w:w="1526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36 250, 00000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28 827, 98000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5 896, 21000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3 125, 00000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25 353, 79000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99 452, 98000</w:t>
            </w:r>
          </w:p>
        </w:tc>
      </w:tr>
      <w:tr w:rsidR="00217953" w:rsidRPr="00BF0993" w:rsidTr="009D4D3A">
        <w:trPr>
          <w:trHeight w:val="619"/>
        </w:trPr>
        <w:tc>
          <w:tcPr>
            <w:tcW w:w="1526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92 665, 64107</w:t>
            </w:r>
          </w:p>
        </w:tc>
        <w:tc>
          <w:tcPr>
            <w:tcW w:w="898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26 946, 22813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25 400, 13500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3 875, 00000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20 087, 28000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168 974, 28420</w:t>
            </w:r>
          </w:p>
        </w:tc>
      </w:tr>
      <w:tr w:rsidR="002F6CA2" w:rsidRPr="00BF0993" w:rsidTr="009D4D3A">
        <w:trPr>
          <w:trHeight w:val="522"/>
        </w:trPr>
        <w:tc>
          <w:tcPr>
            <w:tcW w:w="1526" w:type="dxa"/>
            <w:vMerge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98" w:type="dxa"/>
            <w:vAlign w:val="center"/>
          </w:tcPr>
          <w:p w:rsidR="002F6CA2" w:rsidRPr="00BF0993" w:rsidRDefault="002F6CA2" w:rsidP="001F3FC2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98" w:type="dxa"/>
            <w:vAlign w:val="center"/>
          </w:tcPr>
          <w:p w:rsidR="002F6CA2" w:rsidRPr="00BF0993" w:rsidRDefault="002F6CA2" w:rsidP="001F3FC2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F6CA2" w:rsidRPr="00BF0993" w:rsidRDefault="002F6CA2" w:rsidP="001F3FC2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F6CA2" w:rsidRPr="00BF0993" w:rsidRDefault="002F6CA2" w:rsidP="001F3FC2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F6CA2" w:rsidRPr="00BF0993" w:rsidRDefault="002F6CA2" w:rsidP="001F3FC2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F6CA2" w:rsidRPr="00BF0993" w:rsidRDefault="002F6CA2" w:rsidP="001F3FC2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2F6CA2" w:rsidRPr="00BF0993" w:rsidRDefault="002F6CA2" w:rsidP="002F6CA2">
      <w:pPr>
        <w:ind w:firstLine="709"/>
        <w:jc w:val="right"/>
        <w:rPr>
          <w:rFonts w:ascii="Arial" w:hAnsi="Arial" w:cs="Arial"/>
        </w:rPr>
      </w:pPr>
      <w:r w:rsidRPr="00BF0993">
        <w:rPr>
          <w:rFonts w:ascii="Arial" w:hAnsi="Arial" w:cs="Arial"/>
        </w:rPr>
        <w:t>»;</w:t>
      </w:r>
    </w:p>
    <w:p w:rsidR="002F6CA2" w:rsidRPr="00BF0993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2F6CA2" w:rsidRPr="00BF0993" w:rsidRDefault="002F6CA2" w:rsidP="002F6CA2">
      <w:pPr>
        <w:jc w:val="center"/>
        <w:rPr>
          <w:rFonts w:ascii="Arial" w:hAnsi="Arial" w:cs="Arial"/>
        </w:rPr>
      </w:pPr>
      <w:r w:rsidRPr="00BF0993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496"/>
        <w:gridCol w:w="1617"/>
        <w:gridCol w:w="949"/>
        <w:gridCol w:w="816"/>
        <w:gridCol w:w="949"/>
        <w:gridCol w:w="815"/>
        <w:gridCol w:w="816"/>
        <w:gridCol w:w="1045"/>
      </w:tblGrid>
      <w:tr w:rsidR="002F6CA2" w:rsidRPr="00BF0993" w:rsidTr="00BF0993">
        <w:trPr>
          <w:trHeight w:val="453"/>
        </w:trPr>
        <w:tc>
          <w:tcPr>
            <w:tcW w:w="1792" w:type="dxa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Муниципальный заказчик подпрограмм</w:t>
            </w:r>
            <w:r w:rsidRPr="00BF0993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8903" w:type="dxa"/>
            <w:gridSpan w:val="8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lastRenderedPageBreak/>
              <w:t>Администрация Одинцовского городского округа</w:t>
            </w:r>
          </w:p>
        </w:tc>
      </w:tr>
      <w:tr w:rsidR="002F6CA2" w:rsidRPr="00BF0993" w:rsidTr="00BF0993">
        <w:trPr>
          <w:trHeight w:val="856"/>
        </w:trPr>
        <w:tc>
          <w:tcPr>
            <w:tcW w:w="1792" w:type="dxa"/>
            <w:vMerge w:val="restart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Расходы (тыс. руб.)</w:t>
            </w:r>
          </w:p>
        </w:tc>
      </w:tr>
      <w:tr w:rsidR="002F6CA2" w:rsidRPr="00BF0993" w:rsidTr="00BF0993">
        <w:trPr>
          <w:trHeight w:val="460"/>
        </w:trPr>
        <w:tc>
          <w:tcPr>
            <w:tcW w:w="1792" w:type="dxa"/>
            <w:vMerge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Итого:</w:t>
            </w:r>
          </w:p>
        </w:tc>
      </w:tr>
      <w:tr w:rsidR="00217953" w:rsidRPr="00BF0993" w:rsidTr="00BF0993">
        <w:trPr>
          <w:trHeight w:val="469"/>
        </w:trPr>
        <w:tc>
          <w:tcPr>
            <w:tcW w:w="1792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 w:val="restart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217953" w:rsidRPr="00BF0993" w:rsidRDefault="00217953" w:rsidP="0021795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393 452, 20634</w:t>
            </w:r>
          </w:p>
        </w:tc>
        <w:tc>
          <w:tcPr>
            <w:tcW w:w="851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506 488, 43497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458 234, 51909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606 210, 00000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120 000, 00000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2 084 385, 16040</w:t>
            </w:r>
          </w:p>
        </w:tc>
      </w:tr>
      <w:tr w:rsidR="00217953" w:rsidRPr="00BF0993" w:rsidTr="00BF0993">
        <w:trPr>
          <w:trHeight w:val="958"/>
        </w:trPr>
        <w:tc>
          <w:tcPr>
            <w:tcW w:w="1792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233 190, 98000</w:t>
            </w:r>
          </w:p>
        </w:tc>
        <w:tc>
          <w:tcPr>
            <w:tcW w:w="851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318 269, 05000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282 527, 11000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379 973, 67000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1 288 960, 81000</w:t>
            </w:r>
          </w:p>
        </w:tc>
      </w:tr>
      <w:tr w:rsidR="00217953" w:rsidRPr="00BF0993" w:rsidTr="00BF0993">
        <w:trPr>
          <w:trHeight w:val="869"/>
        </w:trPr>
        <w:tc>
          <w:tcPr>
            <w:tcW w:w="1792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160 261, 22634</w:t>
            </w:r>
          </w:p>
        </w:tc>
        <w:tc>
          <w:tcPr>
            <w:tcW w:w="851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188 219, 38497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175 707, 40909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226 236, 33000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795 424, 35040</w:t>
            </w:r>
          </w:p>
        </w:tc>
      </w:tr>
      <w:tr w:rsidR="002F6CA2" w:rsidRPr="00BF0993" w:rsidTr="00BF0993">
        <w:trPr>
          <w:trHeight w:val="553"/>
        </w:trPr>
        <w:tc>
          <w:tcPr>
            <w:tcW w:w="1792" w:type="dxa"/>
            <w:vMerge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6CA2" w:rsidRPr="00BF0993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2F6CA2" w:rsidRPr="00BF0993" w:rsidRDefault="002F6CA2" w:rsidP="00DC4143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vAlign w:val="center"/>
          </w:tcPr>
          <w:p w:rsidR="002F6CA2" w:rsidRPr="00BF0993" w:rsidRDefault="002F6CA2" w:rsidP="00DC4143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CA2" w:rsidRPr="00BF0993" w:rsidRDefault="002F6CA2" w:rsidP="00DC4143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CA2" w:rsidRPr="00BF0993" w:rsidRDefault="002F6CA2" w:rsidP="00DC4143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6CA2" w:rsidRPr="00BF0993" w:rsidRDefault="002F6CA2" w:rsidP="00DC4143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F6CA2" w:rsidRPr="00BF0993" w:rsidRDefault="002F6CA2" w:rsidP="00DC4143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F0993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2F6CA2" w:rsidRPr="00BF0993" w:rsidRDefault="002F6CA2" w:rsidP="002F6CA2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»;</w:t>
      </w:r>
    </w:p>
    <w:p w:rsidR="009069CF" w:rsidRPr="00BF0993" w:rsidRDefault="009069CF" w:rsidP="009069C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подраздел 10</w:t>
      </w:r>
      <w:r w:rsidRPr="00BF0993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BF0993">
        <w:rPr>
          <w:rFonts w:ascii="Arial" w:hAnsi="Arial" w:cs="Arial"/>
          <w:sz w:val="24"/>
          <w:szCs w:val="24"/>
        </w:rPr>
        <w:t>10 «Подпрограмма</w:t>
      </w:r>
      <w:r w:rsidRPr="00BF099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0993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9069CF" w:rsidRPr="00BF0993" w:rsidRDefault="009069CF" w:rsidP="009069CF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BF0993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9069CF" w:rsidRPr="00BF0993" w:rsidTr="00BF0993">
        <w:trPr>
          <w:trHeight w:val="453"/>
        </w:trPr>
        <w:tc>
          <w:tcPr>
            <w:tcW w:w="1986" w:type="dxa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069CF" w:rsidRPr="00BF0993" w:rsidTr="00BF0993">
        <w:trPr>
          <w:trHeight w:val="453"/>
        </w:trPr>
        <w:tc>
          <w:tcPr>
            <w:tcW w:w="1986" w:type="dxa"/>
            <w:vMerge w:val="restart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Расходы (тыс. руб.)</w:t>
            </w:r>
          </w:p>
        </w:tc>
      </w:tr>
      <w:tr w:rsidR="009069CF" w:rsidRPr="00BF0993" w:rsidTr="00BF0993">
        <w:trPr>
          <w:trHeight w:val="460"/>
        </w:trPr>
        <w:tc>
          <w:tcPr>
            <w:tcW w:w="1986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Итого:</w:t>
            </w:r>
          </w:p>
        </w:tc>
      </w:tr>
      <w:tr w:rsidR="00217953" w:rsidRPr="00BF0993" w:rsidTr="00BF0993">
        <w:trPr>
          <w:trHeight w:val="550"/>
        </w:trPr>
        <w:tc>
          <w:tcPr>
            <w:tcW w:w="1986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217953" w:rsidRPr="00BF0993" w:rsidRDefault="00217953" w:rsidP="0021795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1 394 636,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1 631 570,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1 149 968,24739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519 397,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1 384 480,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6 080 053,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18726</w:t>
            </w:r>
          </w:p>
        </w:tc>
      </w:tr>
      <w:tr w:rsidR="00217953" w:rsidRPr="00BF0993" w:rsidTr="00BF0993">
        <w:trPr>
          <w:trHeight w:val="1054"/>
        </w:trPr>
        <w:tc>
          <w:tcPr>
            <w:tcW w:w="1986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459 832,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205 596,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92 844,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83 722,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625 988,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1 467 983,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59000</w:t>
            </w:r>
          </w:p>
        </w:tc>
      </w:tr>
      <w:tr w:rsidR="00217953" w:rsidRPr="00BF0993" w:rsidTr="00BF0993">
        <w:trPr>
          <w:trHeight w:val="1338"/>
        </w:trPr>
        <w:tc>
          <w:tcPr>
            <w:tcW w:w="1986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17953" w:rsidRPr="00BF0993" w:rsidRDefault="00217953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553 794,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1 010 278,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673 023,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48739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49 875,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372 691,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17953" w:rsidRPr="00BF0993" w:rsidRDefault="00217953" w:rsidP="0021795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2 659 664,</w:t>
            </w:r>
            <w:r w:rsidR="00C210A2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02826</w:t>
            </w:r>
          </w:p>
        </w:tc>
      </w:tr>
      <w:tr w:rsidR="009069CF" w:rsidRPr="00BF0993" w:rsidTr="00BF0993">
        <w:trPr>
          <w:trHeight w:val="495"/>
        </w:trPr>
        <w:tc>
          <w:tcPr>
            <w:tcW w:w="1986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384 100, 00000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1 952 405, 56900</w:t>
            </w:r>
          </w:p>
        </w:tc>
      </w:tr>
      <w:tr w:rsidR="00C210A2" w:rsidRPr="00BF0993" w:rsidTr="00BF0993">
        <w:trPr>
          <w:trHeight w:val="587"/>
        </w:trPr>
        <w:tc>
          <w:tcPr>
            <w:tcW w:w="1986" w:type="dxa"/>
            <w:vMerge/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</w:t>
            </w:r>
          </w:p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1 149 968, 24739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519 397, 76000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5 670 090, 40468</w:t>
            </w:r>
          </w:p>
        </w:tc>
      </w:tr>
      <w:tr w:rsidR="00C210A2" w:rsidRPr="00BF0993" w:rsidTr="00BF0993">
        <w:trPr>
          <w:trHeight w:val="1096"/>
        </w:trPr>
        <w:tc>
          <w:tcPr>
            <w:tcW w:w="1986" w:type="dxa"/>
            <w:vMerge/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112 753,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205 596,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92 844,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83 722,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625 988,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1 120 904,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59000</w:t>
            </w:r>
          </w:p>
        </w:tc>
      </w:tr>
      <w:tr w:rsidR="00C210A2" w:rsidRPr="00BF0993" w:rsidTr="00BF0993">
        <w:trPr>
          <w:trHeight w:val="1402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210A2" w:rsidRPr="00BF0993" w:rsidRDefault="00C210A2" w:rsidP="00C21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490 910,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44926</w:t>
            </w:r>
          </w:p>
        </w:tc>
        <w:tc>
          <w:tcPr>
            <w:tcW w:w="992" w:type="dxa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1 010 278,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673 023,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48739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49 875,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372 691,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210A2" w:rsidRPr="00BF0993" w:rsidRDefault="00C210A2" w:rsidP="00C210A2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2 596 780,</w:t>
            </w:r>
            <w:r w:rsidR="00B262B0" w:rsidRPr="00BF0993">
              <w:rPr>
                <w:rFonts w:ascii="Arial" w:hAnsi="Arial" w:cs="Arial"/>
              </w:rPr>
              <w:t xml:space="preserve"> </w:t>
            </w:r>
            <w:r w:rsidRPr="00BF0993">
              <w:rPr>
                <w:rFonts w:ascii="Arial" w:hAnsi="Arial" w:cs="Arial"/>
              </w:rPr>
              <w:t>24568</w:t>
            </w:r>
          </w:p>
        </w:tc>
      </w:tr>
      <w:tr w:rsidR="009069CF" w:rsidRPr="00BF0993" w:rsidTr="00BF0993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1 952 405, 56900</w:t>
            </w:r>
          </w:p>
        </w:tc>
      </w:tr>
      <w:tr w:rsidR="009069CF" w:rsidRPr="00BF0993" w:rsidTr="00BF0993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</w:t>
            </w:r>
          </w:p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9069CF" w:rsidRPr="00BF0993" w:rsidTr="00BF0993">
        <w:trPr>
          <w:trHeight w:val="975"/>
        </w:trPr>
        <w:tc>
          <w:tcPr>
            <w:tcW w:w="1986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9069CF" w:rsidRPr="00BF0993" w:rsidTr="00BF0993">
        <w:trPr>
          <w:trHeight w:val="1230"/>
        </w:trPr>
        <w:tc>
          <w:tcPr>
            <w:tcW w:w="1986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9069CF" w:rsidRPr="00BF0993" w:rsidTr="00BF0993">
        <w:trPr>
          <w:trHeight w:val="383"/>
        </w:trPr>
        <w:tc>
          <w:tcPr>
            <w:tcW w:w="1986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</w:t>
            </w:r>
          </w:p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409 962,</w:t>
            </w:r>
          </w:p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409 962,</w:t>
            </w:r>
          </w:p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78258</w:t>
            </w:r>
          </w:p>
        </w:tc>
      </w:tr>
      <w:tr w:rsidR="009069CF" w:rsidRPr="00BF0993" w:rsidTr="00BF0993">
        <w:trPr>
          <w:trHeight w:val="960"/>
        </w:trPr>
        <w:tc>
          <w:tcPr>
            <w:tcW w:w="1986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347 079,</w:t>
            </w:r>
          </w:p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347 079,</w:t>
            </w:r>
          </w:p>
          <w:p w:rsidR="009069CF" w:rsidRPr="00BF0993" w:rsidRDefault="009069CF" w:rsidP="00C67854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00000</w:t>
            </w:r>
          </w:p>
        </w:tc>
      </w:tr>
      <w:tr w:rsidR="009069CF" w:rsidRPr="00BF0993" w:rsidTr="00BF0993">
        <w:trPr>
          <w:trHeight w:val="1260"/>
        </w:trPr>
        <w:tc>
          <w:tcPr>
            <w:tcW w:w="1986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9069CF" w:rsidRPr="00BF0993" w:rsidRDefault="009069CF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62 883,</w:t>
            </w:r>
          </w:p>
          <w:p w:rsidR="009069CF" w:rsidRPr="00BF0993" w:rsidRDefault="009069CF" w:rsidP="00C67854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BF0993" w:rsidRDefault="009069CF" w:rsidP="00C67854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BF0993" w:rsidRDefault="009069CF" w:rsidP="00C67854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62 883,</w:t>
            </w:r>
          </w:p>
          <w:p w:rsidR="009069CF" w:rsidRPr="00BF0993" w:rsidRDefault="009069CF" w:rsidP="00C67854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BF0993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9069CF" w:rsidRPr="00BF0993" w:rsidRDefault="009069CF" w:rsidP="009069CF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»;</w:t>
      </w:r>
    </w:p>
    <w:p w:rsidR="00ED1955" w:rsidRPr="00BF0993" w:rsidRDefault="00ED1955" w:rsidP="00ED195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редакции:</w:t>
      </w:r>
      <w:r w:rsidR="00CF1196" w:rsidRPr="00BF0993">
        <w:rPr>
          <w:rFonts w:ascii="Arial" w:hAnsi="Arial" w:cs="Arial"/>
          <w:sz w:val="24"/>
          <w:szCs w:val="24"/>
        </w:rPr>
        <w:t xml:space="preserve"> </w:t>
      </w:r>
    </w:p>
    <w:p w:rsidR="00ED1955" w:rsidRPr="00BF0993" w:rsidRDefault="00ED1955" w:rsidP="00ED1955">
      <w:pPr>
        <w:jc w:val="center"/>
        <w:rPr>
          <w:rFonts w:ascii="Arial" w:hAnsi="Arial" w:cs="Arial"/>
        </w:rPr>
      </w:pPr>
      <w:r w:rsidRPr="00BF0993">
        <w:rPr>
          <w:rFonts w:ascii="Arial" w:hAnsi="Arial" w:cs="Arial"/>
        </w:rPr>
        <w:t>«11.1. ПАСПОРТ ПОДПРОГРАММЫ МУНИЦИПАЛЬНОЙ ПРОГРАММЫ</w:t>
      </w:r>
    </w:p>
    <w:p w:rsidR="00ED1955" w:rsidRPr="00BF0993" w:rsidRDefault="00ED1955" w:rsidP="00ED1955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8"/>
        <w:gridCol w:w="1990"/>
        <w:gridCol w:w="854"/>
        <w:gridCol w:w="853"/>
        <w:gridCol w:w="995"/>
        <w:gridCol w:w="854"/>
        <w:gridCol w:w="853"/>
        <w:gridCol w:w="996"/>
      </w:tblGrid>
      <w:tr w:rsidR="00ED1955" w:rsidRPr="00BF0993" w:rsidTr="00BF0993">
        <w:trPr>
          <w:trHeight w:val="300"/>
        </w:trPr>
        <w:tc>
          <w:tcPr>
            <w:tcW w:w="1668" w:type="dxa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D1955" w:rsidRPr="00BF0993" w:rsidTr="00BF0993">
        <w:tc>
          <w:tcPr>
            <w:tcW w:w="1668" w:type="dxa"/>
            <w:vMerge w:val="restart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Расходы (тыс. руб.)</w:t>
            </w:r>
          </w:p>
        </w:tc>
      </w:tr>
      <w:tr w:rsidR="00ED1955" w:rsidRPr="00BF0993" w:rsidTr="00BF0993">
        <w:tc>
          <w:tcPr>
            <w:tcW w:w="1668" w:type="dxa"/>
            <w:vMerge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2024 год</w:t>
            </w:r>
          </w:p>
        </w:tc>
        <w:tc>
          <w:tcPr>
            <w:tcW w:w="993" w:type="dxa"/>
            <w:vAlign w:val="center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Итого:</w:t>
            </w:r>
          </w:p>
        </w:tc>
      </w:tr>
      <w:tr w:rsidR="007C4D6E" w:rsidRPr="00BF0993" w:rsidTr="00BF0993">
        <w:trPr>
          <w:trHeight w:val="577"/>
        </w:trPr>
        <w:tc>
          <w:tcPr>
            <w:tcW w:w="1668" w:type="dxa"/>
            <w:vMerge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</w:t>
            </w:r>
          </w:p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11 596,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95543</w:t>
            </w:r>
          </w:p>
        </w:tc>
        <w:tc>
          <w:tcPr>
            <w:tcW w:w="851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12 247,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30063</w:t>
            </w:r>
          </w:p>
        </w:tc>
      </w:tr>
      <w:tr w:rsidR="007C4D6E" w:rsidRPr="00BF0993" w:rsidTr="00BF0993">
        <w:trPr>
          <w:trHeight w:val="577"/>
        </w:trPr>
        <w:tc>
          <w:tcPr>
            <w:tcW w:w="1668" w:type="dxa"/>
            <w:vMerge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4" w:type="dxa"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7C4D6E" w:rsidRPr="00BF0993" w:rsidTr="00BF0993">
        <w:trPr>
          <w:trHeight w:val="836"/>
        </w:trPr>
        <w:tc>
          <w:tcPr>
            <w:tcW w:w="1668" w:type="dxa"/>
            <w:vMerge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4D6E" w:rsidRPr="00BF0993" w:rsidRDefault="007C4D6E" w:rsidP="007C4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11 596,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95543</w:t>
            </w:r>
          </w:p>
        </w:tc>
        <w:tc>
          <w:tcPr>
            <w:tcW w:w="851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7C4D6E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12 247,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30063</w:t>
            </w:r>
          </w:p>
        </w:tc>
      </w:tr>
      <w:tr w:rsidR="00ED1955" w:rsidRPr="00BF0993" w:rsidTr="00BF0993">
        <w:trPr>
          <w:trHeight w:val="691"/>
        </w:trPr>
        <w:tc>
          <w:tcPr>
            <w:tcW w:w="1668" w:type="dxa"/>
            <w:vMerge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D1955" w:rsidRPr="00BF0993" w:rsidRDefault="00ED1955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C67854" w:rsidRPr="00BF0993" w:rsidTr="00BF0993">
        <w:trPr>
          <w:trHeight w:val="683"/>
        </w:trPr>
        <w:tc>
          <w:tcPr>
            <w:tcW w:w="1668" w:type="dxa"/>
            <w:vMerge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</w:t>
            </w:r>
          </w:p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C67854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11 596,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95543</w:t>
            </w:r>
          </w:p>
        </w:tc>
        <w:tc>
          <w:tcPr>
            <w:tcW w:w="851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C67854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12 247,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30063</w:t>
            </w:r>
          </w:p>
        </w:tc>
      </w:tr>
      <w:tr w:rsidR="00C67854" w:rsidRPr="00BF0993" w:rsidTr="00BF0993">
        <w:trPr>
          <w:trHeight w:val="683"/>
        </w:trPr>
        <w:tc>
          <w:tcPr>
            <w:tcW w:w="1668" w:type="dxa"/>
            <w:vMerge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C67854" w:rsidRPr="00BF0993" w:rsidTr="00BF0993">
        <w:trPr>
          <w:trHeight w:val="906"/>
        </w:trPr>
        <w:tc>
          <w:tcPr>
            <w:tcW w:w="1668" w:type="dxa"/>
            <w:vMerge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67854" w:rsidRPr="00BF0993" w:rsidRDefault="00C67854" w:rsidP="00C67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C67854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11 596,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95543</w:t>
            </w:r>
          </w:p>
        </w:tc>
        <w:tc>
          <w:tcPr>
            <w:tcW w:w="851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C67854" w:rsidRPr="00BF0993" w:rsidRDefault="00C67854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C67854" w:rsidRPr="00BF0993" w:rsidRDefault="007C4D6E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12 247,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30063</w:t>
            </w:r>
          </w:p>
        </w:tc>
      </w:tr>
      <w:tr w:rsidR="00ED1955" w:rsidRPr="00BF0993" w:rsidTr="00BF0993">
        <w:trPr>
          <w:trHeight w:val="555"/>
        </w:trPr>
        <w:tc>
          <w:tcPr>
            <w:tcW w:w="1668" w:type="dxa"/>
            <w:vMerge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ED1955" w:rsidRPr="00BF0993" w:rsidTr="00BF0993">
        <w:trPr>
          <w:trHeight w:val="652"/>
        </w:trPr>
        <w:tc>
          <w:tcPr>
            <w:tcW w:w="1668" w:type="dxa"/>
            <w:vMerge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Всего,</w:t>
            </w:r>
          </w:p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  <w:tr w:rsidR="00ED1955" w:rsidRPr="00BF0993" w:rsidTr="00BF0993">
        <w:trPr>
          <w:trHeight w:val="894"/>
        </w:trPr>
        <w:tc>
          <w:tcPr>
            <w:tcW w:w="1668" w:type="dxa"/>
            <w:vMerge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D1955" w:rsidRPr="00BF0993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BF0993" w:rsidRDefault="00ED1955" w:rsidP="007C4D6E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</w:tr>
    </w:tbl>
    <w:p w:rsidR="00ED1955" w:rsidRPr="00BF0993" w:rsidRDefault="00ED1955" w:rsidP="00ED1955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»;</w:t>
      </w:r>
    </w:p>
    <w:p w:rsidR="00263508" w:rsidRPr="00BF0993" w:rsidRDefault="00263508" w:rsidP="00263508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Муниципальной программы изложить в следующей редакции:</w:t>
      </w:r>
    </w:p>
    <w:p w:rsidR="00263508" w:rsidRPr="00BF0993" w:rsidRDefault="00263508" w:rsidP="00263508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«13.1. ПАСПОРТ ПОДПРОГРАММЫ МУНИЦИПАЛЬНОЙ ПРОГРАММЫ</w:t>
      </w:r>
    </w:p>
    <w:p w:rsidR="00263508" w:rsidRPr="00BF0993" w:rsidRDefault="00263508" w:rsidP="00263508">
      <w:pPr>
        <w:pStyle w:val="a4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362"/>
        <w:gridCol w:w="2018"/>
        <w:gridCol w:w="950"/>
        <w:gridCol w:w="949"/>
        <w:gridCol w:w="815"/>
        <w:gridCol w:w="778"/>
        <w:gridCol w:w="816"/>
        <w:gridCol w:w="815"/>
      </w:tblGrid>
      <w:tr w:rsidR="00263508" w:rsidRPr="00BF0993" w:rsidTr="00BF0993">
        <w:trPr>
          <w:trHeight w:val="453"/>
        </w:trPr>
        <w:tc>
          <w:tcPr>
            <w:tcW w:w="1703" w:type="dxa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503" w:type="dxa"/>
            <w:gridSpan w:val="8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263508" w:rsidRPr="00BF0993" w:rsidTr="00BF0993">
        <w:trPr>
          <w:trHeight w:val="453"/>
        </w:trPr>
        <w:tc>
          <w:tcPr>
            <w:tcW w:w="1703" w:type="dxa"/>
            <w:vMerge w:val="restart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62" w:type="dxa"/>
            <w:vMerge w:val="restart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018" w:type="dxa"/>
            <w:vMerge w:val="restart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123" w:type="dxa"/>
            <w:gridSpan w:val="6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263508" w:rsidRPr="00BF0993" w:rsidTr="00BF0993">
        <w:trPr>
          <w:trHeight w:val="460"/>
        </w:trPr>
        <w:tc>
          <w:tcPr>
            <w:tcW w:w="1703" w:type="dxa"/>
            <w:vMerge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2" w:type="dxa"/>
            <w:vMerge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8" w:type="dxa"/>
            <w:vMerge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49" w:type="dxa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15" w:type="dxa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778" w:type="dxa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16" w:type="dxa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15" w:type="dxa"/>
            <w:vAlign w:val="center"/>
          </w:tcPr>
          <w:p w:rsidR="00263508" w:rsidRPr="00BF0993" w:rsidRDefault="00263508" w:rsidP="0021795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263508" w:rsidRPr="00BF0993" w:rsidTr="00BF0993">
        <w:trPr>
          <w:trHeight w:val="491"/>
        </w:trPr>
        <w:tc>
          <w:tcPr>
            <w:tcW w:w="1703" w:type="dxa"/>
            <w:vMerge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2" w:type="dxa"/>
            <w:vMerge w:val="restart"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2018" w:type="dxa"/>
          </w:tcPr>
          <w:p w:rsidR="00263508" w:rsidRPr="00BF0993" w:rsidRDefault="00263508" w:rsidP="00263508">
            <w:pPr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50" w:type="dxa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1 332, 28900</w:t>
            </w:r>
          </w:p>
        </w:tc>
        <w:tc>
          <w:tcPr>
            <w:tcW w:w="949" w:type="dxa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2 848, 84324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2 090, 37080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2 628, 09300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2 628, 09300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11 527,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68904</w:t>
            </w:r>
          </w:p>
        </w:tc>
      </w:tr>
      <w:tr w:rsidR="00263508" w:rsidRPr="00BF0993" w:rsidTr="00BF0993">
        <w:trPr>
          <w:trHeight w:val="771"/>
        </w:trPr>
        <w:tc>
          <w:tcPr>
            <w:tcW w:w="1703" w:type="dxa"/>
            <w:vMerge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2" w:type="dxa"/>
            <w:vMerge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8" w:type="dxa"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50" w:type="dxa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632,00000</w:t>
            </w:r>
          </w:p>
        </w:tc>
        <w:tc>
          <w:tcPr>
            <w:tcW w:w="949" w:type="dxa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662,00000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650, 00000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1 301, 00000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1 301, 00000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4 546,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00000</w:t>
            </w:r>
          </w:p>
        </w:tc>
      </w:tr>
      <w:tr w:rsidR="00263508" w:rsidRPr="00BF0993" w:rsidTr="00BF0993">
        <w:trPr>
          <w:trHeight w:val="696"/>
        </w:trPr>
        <w:tc>
          <w:tcPr>
            <w:tcW w:w="1703" w:type="dxa"/>
            <w:vMerge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2" w:type="dxa"/>
            <w:vMerge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8" w:type="dxa"/>
          </w:tcPr>
          <w:p w:rsidR="00263508" w:rsidRPr="00BF0993" w:rsidRDefault="00263508" w:rsidP="0026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F0993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50" w:type="dxa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700,28900</w:t>
            </w:r>
          </w:p>
        </w:tc>
        <w:tc>
          <w:tcPr>
            <w:tcW w:w="949" w:type="dxa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2 186, 84324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1 440, 37080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1 327, 09300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1 327, 09300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3508" w:rsidRPr="00BF0993" w:rsidRDefault="00263508" w:rsidP="00263508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6 981,</w:t>
            </w:r>
            <w:r w:rsidRPr="00BF0993">
              <w:rPr>
                <w:rFonts w:ascii="Arial" w:hAnsi="Arial" w:cs="Arial"/>
                <w:lang w:val="en-US"/>
              </w:rPr>
              <w:t xml:space="preserve"> </w:t>
            </w:r>
            <w:r w:rsidRPr="00BF0993">
              <w:rPr>
                <w:rFonts w:ascii="Arial" w:hAnsi="Arial" w:cs="Arial"/>
              </w:rPr>
              <w:t>68904</w:t>
            </w:r>
          </w:p>
        </w:tc>
      </w:tr>
    </w:tbl>
    <w:p w:rsidR="00257572" w:rsidRPr="00BF0993" w:rsidRDefault="00257572" w:rsidP="00257572">
      <w:pPr>
        <w:ind w:firstLine="709"/>
        <w:jc w:val="right"/>
        <w:rPr>
          <w:rFonts w:ascii="Arial" w:hAnsi="Arial" w:cs="Arial"/>
        </w:rPr>
      </w:pPr>
      <w:r w:rsidRPr="00BF0993">
        <w:rPr>
          <w:rFonts w:ascii="Arial" w:hAnsi="Arial" w:cs="Arial"/>
        </w:rPr>
        <w:t>»;</w:t>
      </w:r>
    </w:p>
    <w:p w:rsidR="00C70F52" w:rsidRPr="00BF0993" w:rsidRDefault="00434442" w:rsidP="00C70F5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 xml:space="preserve">в </w:t>
      </w:r>
      <w:r w:rsidR="00725723" w:rsidRPr="00BF0993">
        <w:rPr>
          <w:rFonts w:ascii="Arial" w:hAnsi="Arial" w:cs="Arial"/>
          <w:sz w:val="24"/>
          <w:szCs w:val="24"/>
        </w:rPr>
        <w:t>подраздел</w:t>
      </w:r>
      <w:r w:rsidRPr="00BF0993">
        <w:rPr>
          <w:rFonts w:ascii="Arial" w:hAnsi="Arial" w:cs="Arial"/>
          <w:sz w:val="24"/>
          <w:szCs w:val="24"/>
        </w:rPr>
        <w:t>е</w:t>
      </w:r>
      <w:r w:rsidR="00725723" w:rsidRPr="00BF0993">
        <w:rPr>
          <w:rFonts w:ascii="Arial" w:hAnsi="Arial" w:cs="Arial"/>
          <w:sz w:val="24"/>
          <w:szCs w:val="24"/>
        </w:rPr>
        <w:t xml:space="preserve"> 5.3 раздела 5 «Методика </w:t>
      </w:r>
      <w:proofErr w:type="gramStart"/>
      <w:r w:rsidR="00725723" w:rsidRPr="00BF0993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="00725723" w:rsidRPr="00BF0993">
        <w:rPr>
          <w:rFonts w:ascii="Arial" w:hAnsi="Arial" w:cs="Arial"/>
          <w:sz w:val="24"/>
          <w:szCs w:val="24"/>
        </w:rPr>
        <w:t xml:space="preserve"> программы» тестовой части Муниципальной программы</w:t>
      </w:r>
      <w:r w:rsidRPr="00BF0993">
        <w:rPr>
          <w:rFonts w:ascii="Arial" w:hAnsi="Arial" w:cs="Arial"/>
          <w:sz w:val="24"/>
          <w:szCs w:val="24"/>
        </w:rPr>
        <w:t xml:space="preserve"> </w:t>
      </w:r>
      <w:r w:rsidR="00D055A0" w:rsidRPr="00BF0993">
        <w:rPr>
          <w:rFonts w:ascii="Arial" w:hAnsi="Arial" w:cs="Arial"/>
          <w:sz w:val="24"/>
          <w:szCs w:val="24"/>
        </w:rPr>
        <w:t xml:space="preserve">исключить </w:t>
      </w:r>
      <w:r w:rsidR="00C70F52" w:rsidRPr="00BF0993">
        <w:rPr>
          <w:rFonts w:ascii="Arial" w:hAnsi="Arial" w:cs="Arial"/>
          <w:sz w:val="24"/>
          <w:szCs w:val="24"/>
        </w:rPr>
        <w:t>слова:</w:t>
      </w:r>
    </w:p>
    <w:p w:rsidR="00434442" w:rsidRPr="00BF0993" w:rsidRDefault="00434442" w:rsidP="00C70F5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«Показатель 3.14. «Количество построенных систем ливневой канализации»</w:t>
      </w:r>
    </w:p>
    <w:p w:rsidR="00434442" w:rsidRPr="00BF0993" w:rsidRDefault="00434442" w:rsidP="0043444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 xml:space="preserve">Единица измерения – единица. </w:t>
      </w:r>
    </w:p>
    <w:p w:rsidR="00434442" w:rsidRPr="00BF0993" w:rsidRDefault="00434442" w:rsidP="00434442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Методика расчета: определяется на о</w:t>
      </w:r>
      <w:r w:rsidR="00D66084" w:rsidRPr="00BF0993">
        <w:rPr>
          <w:rFonts w:ascii="Arial" w:hAnsi="Arial" w:cs="Arial"/>
          <w:sz w:val="24"/>
          <w:szCs w:val="24"/>
        </w:rPr>
        <w:t>сновании данных о количестве си</w:t>
      </w:r>
      <w:r w:rsidRPr="00BF0993">
        <w:rPr>
          <w:rFonts w:ascii="Arial" w:hAnsi="Arial" w:cs="Arial"/>
          <w:sz w:val="24"/>
          <w:szCs w:val="24"/>
        </w:rPr>
        <w:t>стем ливневых канализаций, построенных, на территории ОМСУ.</w:t>
      </w:r>
    </w:p>
    <w:p w:rsidR="00434442" w:rsidRPr="00BF0993" w:rsidRDefault="00434442" w:rsidP="0043444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Источник данных: Государственная автоматизированная система «Управление»</w:t>
      </w:r>
      <w:proofErr w:type="gramStart"/>
      <w:r w:rsidRPr="00BF0993">
        <w:rPr>
          <w:rFonts w:ascii="Arial" w:hAnsi="Arial" w:cs="Arial"/>
          <w:sz w:val="24"/>
          <w:szCs w:val="24"/>
        </w:rPr>
        <w:t>.»</w:t>
      </w:r>
      <w:proofErr w:type="gramEnd"/>
      <w:r w:rsidR="00257572" w:rsidRPr="00BF0993">
        <w:rPr>
          <w:rFonts w:ascii="Arial" w:hAnsi="Arial" w:cs="Arial"/>
          <w:sz w:val="24"/>
          <w:szCs w:val="24"/>
        </w:rPr>
        <w:t>;</w:t>
      </w:r>
    </w:p>
    <w:p w:rsidR="003C0927" w:rsidRPr="00BF0993" w:rsidRDefault="005757F8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приложения</w:t>
      </w:r>
      <w:r w:rsidR="003C0927" w:rsidRPr="00BF0993">
        <w:rPr>
          <w:rFonts w:ascii="Arial" w:hAnsi="Arial" w:cs="Arial"/>
          <w:sz w:val="24"/>
          <w:szCs w:val="24"/>
        </w:rPr>
        <w:t xml:space="preserve"> 1</w:t>
      </w:r>
      <w:r w:rsidR="007E0207" w:rsidRPr="00BF0993">
        <w:rPr>
          <w:rFonts w:ascii="Arial" w:hAnsi="Arial" w:cs="Arial"/>
          <w:sz w:val="24"/>
          <w:szCs w:val="24"/>
        </w:rPr>
        <w:t>,</w:t>
      </w:r>
      <w:r w:rsidR="00D66084" w:rsidRPr="00BF0993">
        <w:rPr>
          <w:rFonts w:ascii="Arial" w:hAnsi="Arial" w:cs="Arial"/>
          <w:sz w:val="24"/>
          <w:szCs w:val="24"/>
        </w:rPr>
        <w:t>2,3,</w:t>
      </w:r>
      <w:r w:rsidR="007E0207" w:rsidRPr="00BF0993">
        <w:rPr>
          <w:rFonts w:ascii="Arial" w:hAnsi="Arial" w:cs="Arial"/>
          <w:sz w:val="24"/>
          <w:szCs w:val="24"/>
        </w:rPr>
        <w:t>4</w:t>
      </w:r>
      <w:r w:rsidR="001F4543" w:rsidRPr="00BF0993">
        <w:rPr>
          <w:rFonts w:ascii="Arial" w:hAnsi="Arial" w:cs="Arial"/>
          <w:sz w:val="24"/>
          <w:szCs w:val="24"/>
        </w:rPr>
        <w:t xml:space="preserve"> </w:t>
      </w:r>
      <w:r w:rsidR="003C0927" w:rsidRPr="00BF0993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="00752FC2" w:rsidRPr="00BF0993">
        <w:rPr>
          <w:rFonts w:ascii="Arial" w:hAnsi="Arial" w:cs="Arial"/>
          <w:sz w:val="24"/>
          <w:szCs w:val="24"/>
        </w:rPr>
        <w:t xml:space="preserve">ции согласно </w:t>
      </w:r>
      <w:r w:rsidRPr="00BF0993">
        <w:rPr>
          <w:rFonts w:ascii="Arial" w:hAnsi="Arial" w:cs="Arial"/>
          <w:sz w:val="24"/>
          <w:szCs w:val="24"/>
        </w:rPr>
        <w:t>приложен</w:t>
      </w:r>
      <w:r w:rsidR="00CF1196" w:rsidRPr="00BF0993">
        <w:rPr>
          <w:rFonts w:ascii="Arial" w:hAnsi="Arial" w:cs="Arial"/>
          <w:sz w:val="24"/>
          <w:szCs w:val="24"/>
        </w:rPr>
        <w:t>и</w:t>
      </w:r>
      <w:r w:rsidRPr="00BF0993">
        <w:rPr>
          <w:rFonts w:ascii="Arial" w:hAnsi="Arial" w:cs="Arial"/>
          <w:sz w:val="24"/>
          <w:szCs w:val="24"/>
        </w:rPr>
        <w:t>ям</w:t>
      </w:r>
      <w:r w:rsidR="004141D3" w:rsidRPr="00BF0993">
        <w:rPr>
          <w:rFonts w:ascii="Arial" w:hAnsi="Arial" w:cs="Arial"/>
          <w:sz w:val="24"/>
          <w:szCs w:val="24"/>
        </w:rPr>
        <w:t xml:space="preserve"> </w:t>
      </w:r>
      <w:r w:rsidR="00FE372E" w:rsidRPr="00BF0993">
        <w:rPr>
          <w:rFonts w:ascii="Arial" w:hAnsi="Arial" w:cs="Arial"/>
          <w:sz w:val="24"/>
          <w:szCs w:val="24"/>
        </w:rPr>
        <w:t>1</w:t>
      </w:r>
      <w:r w:rsidRPr="00BF0993">
        <w:rPr>
          <w:rFonts w:ascii="Arial" w:hAnsi="Arial" w:cs="Arial"/>
          <w:sz w:val="24"/>
          <w:szCs w:val="24"/>
        </w:rPr>
        <w:t>,2</w:t>
      </w:r>
      <w:r w:rsidR="00D66084" w:rsidRPr="00BF0993">
        <w:rPr>
          <w:rFonts w:ascii="Arial" w:hAnsi="Arial" w:cs="Arial"/>
          <w:sz w:val="24"/>
          <w:szCs w:val="24"/>
        </w:rPr>
        <w:t>,3,4</w:t>
      </w:r>
      <w:r w:rsidRPr="00BF0993">
        <w:rPr>
          <w:rFonts w:ascii="Arial" w:hAnsi="Arial" w:cs="Arial"/>
          <w:sz w:val="24"/>
          <w:szCs w:val="24"/>
        </w:rPr>
        <w:t xml:space="preserve"> соответственно</w:t>
      </w:r>
      <w:r w:rsidR="00752FC2" w:rsidRPr="00BF0993">
        <w:rPr>
          <w:rFonts w:ascii="Arial" w:hAnsi="Arial" w:cs="Arial"/>
          <w:sz w:val="24"/>
          <w:szCs w:val="24"/>
        </w:rPr>
        <w:t xml:space="preserve"> </w:t>
      </w:r>
      <w:r w:rsidR="003C0927" w:rsidRPr="00BF0993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BF0993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993">
        <w:rPr>
          <w:rFonts w:ascii="Arial" w:eastAsia="SimSun" w:hAnsi="Arial" w:cs="Arial"/>
          <w:bCs/>
          <w:sz w:val="24"/>
          <w:szCs w:val="24"/>
        </w:rPr>
        <w:lastRenderedPageBreak/>
        <w:t xml:space="preserve">2. </w:t>
      </w:r>
      <w:r w:rsidR="00DD79A0" w:rsidRPr="00BF0993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BF0993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BF0993">
        <w:rPr>
          <w:rFonts w:ascii="Arial" w:hAnsi="Arial" w:cs="Arial"/>
          <w:sz w:val="24"/>
          <w:szCs w:val="24"/>
        </w:rPr>
        <w:t>на</w:t>
      </w:r>
      <w:r w:rsidR="00FC420B" w:rsidRPr="00BF0993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BF0993">
        <w:rPr>
          <w:rFonts w:ascii="Arial" w:hAnsi="Arial" w:cs="Arial"/>
          <w:sz w:val="24"/>
          <w:szCs w:val="24"/>
        </w:rPr>
        <w:t xml:space="preserve"> </w:t>
      </w:r>
      <w:r w:rsidR="00DD79A0" w:rsidRPr="00BF0993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BF0993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BF0993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BF0993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BF0993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BF0993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F0993">
        <w:rPr>
          <w:rFonts w:ascii="Arial" w:hAnsi="Arial" w:cs="Arial"/>
          <w:sz w:val="24"/>
          <w:szCs w:val="24"/>
        </w:rPr>
        <w:t>3</w:t>
      </w:r>
      <w:r w:rsidR="00DD79A0" w:rsidRPr="00BF0993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BF0993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BF0993">
        <w:rPr>
          <w:rFonts w:ascii="Arial" w:hAnsi="Arial" w:cs="Arial"/>
          <w:sz w:val="24"/>
          <w:szCs w:val="24"/>
        </w:rPr>
        <w:t>.</w:t>
      </w:r>
    </w:p>
    <w:p w:rsidR="006A7B8F" w:rsidRPr="00BF0993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Default="0066056D" w:rsidP="00EF0571">
      <w:pPr>
        <w:widowControl w:val="0"/>
        <w:rPr>
          <w:rFonts w:ascii="Arial" w:hAnsi="Arial" w:cs="Arial"/>
        </w:rPr>
      </w:pPr>
      <w:r w:rsidRPr="00BF0993">
        <w:rPr>
          <w:rFonts w:ascii="Arial" w:hAnsi="Arial" w:cs="Arial"/>
        </w:rPr>
        <w:t xml:space="preserve">Глава </w:t>
      </w:r>
      <w:r w:rsidR="008C12DA" w:rsidRPr="00BF0993">
        <w:rPr>
          <w:rFonts w:ascii="Arial" w:hAnsi="Arial" w:cs="Arial"/>
        </w:rPr>
        <w:t>Одинцовского городс</w:t>
      </w:r>
      <w:r w:rsidRPr="00BF0993">
        <w:rPr>
          <w:rFonts w:ascii="Arial" w:hAnsi="Arial" w:cs="Arial"/>
        </w:rPr>
        <w:t>кого округа</w:t>
      </w:r>
      <w:r w:rsidRPr="00BF0993">
        <w:rPr>
          <w:rFonts w:ascii="Arial" w:hAnsi="Arial" w:cs="Arial"/>
        </w:rPr>
        <w:tab/>
      </w:r>
      <w:r w:rsidRPr="00BF0993">
        <w:rPr>
          <w:rFonts w:ascii="Arial" w:hAnsi="Arial" w:cs="Arial"/>
        </w:rPr>
        <w:tab/>
      </w:r>
      <w:r w:rsidRPr="00BF0993">
        <w:rPr>
          <w:rFonts w:ascii="Arial" w:hAnsi="Arial" w:cs="Arial"/>
        </w:rPr>
        <w:tab/>
      </w:r>
      <w:r w:rsidRPr="00BF0993">
        <w:rPr>
          <w:rFonts w:ascii="Arial" w:hAnsi="Arial" w:cs="Arial"/>
        </w:rPr>
        <w:tab/>
      </w:r>
      <w:r w:rsidRPr="00BF0993">
        <w:rPr>
          <w:rFonts w:ascii="Arial" w:hAnsi="Arial" w:cs="Arial"/>
        </w:rPr>
        <w:tab/>
        <w:t xml:space="preserve">           А.Р</w:t>
      </w:r>
      <w:r w:rsidR="008C12DA" w:rsidRPr="00BF0993">
        <w:rPr>
          <w:rFonts w:ascii="Arial" w:hAnsi="Arial" w:cs="Arial"/>
        </w:rPr>
        <w:t xml:space="preserve">. </w:t>
      </w:r>
      <w:r w:rsidRPr="00BF0993">
        <w:rPr>
          <w:rFonts w:ascii="Arial" w:hAnsi="Arial" w:cs="Arial"/>
        </w:rPr>
        <w:t>Иванов</w:t>
      </w:r>
    </w:p>
    <w:p w:rsidR="00435528" w:rsidRDefault="00435528" w:rsidP="00EF0571">
      <w:pPr>
        <w:widowControl w:val="0"/>
        <w:rPr>
          <w:rFonts w:ascii="Arial" w:hAnsi="Arial" w:cs="Arial"/>
        </w:rPr>
      </w:pPr>
    </w:p>
    <w:p w:rsidR="00BF0993" w:rsidRDefault="00BF0993" w:rsidP="00EF0571">
      <w:pPr>
        <w:widowControl w:val="0"/>
        <w:rPr>
          <w:rFonts w:ascii="Arial" w:hAnsi="Arial" w:cs="Arial"/>
        </w:rPr>
        <w:sectPr w:rsidR="00BF0993" w:rsidSect="009D4D3A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753"/>
        <w:gridCol w:w="2041"/>
        <w:gridCol w:w="930"/>
        <w:gridCol w:w="1795"/>
        <w:gridCol w:w="1108"/>
        <w:gridCol w:w="1091"/>
        <w:gridCol w:w="1153"/>
        <w:gridCol w:w="936"/>
        <w:gridCol w:w="998"/>
        <w:gridCol w:w="989"/>
        <w:gridCol w:w="1077"/>
        <w:gridCol w:w="1871"/>
      </w:tblGrid>
      <w:tr w:rsidR="00BF0993" w:rsidRPr="00BF0993" w:rsidTr="009D4D3A">
        <w:trPr>
          <w:trHeight w:val="4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Приложение 1 к постановлению</w:t>
            </w:r>
          </w:p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 Администрации Одинцовского</w:t>
            </w:r>
            <w:r w:rsidRPr="00BF0993">
              <w:rPr>
                <w:rFonts w:ascii="Arial" w:hAnsi="Arial" w:cs="Arial"/>
                <w:color w:val="000000"/>
              </w:rPr>
              <w:br/>
              <w:t xml:space="preserve">городского округа Московской области </w:t>
            </w:r>
            <w:r w:rsidRPr="00BF0993">
              <w:rPr>
                <w:rFonts w:ascii="Arial" w:hAnsi="Arial" w:cs="Arial"/>
                <w:color w:val="000000"/>
              </w:rPr>
              <w:br/>
              <w:t>от 21.10.2022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F0993">
              <w:rPr>
                <w:rFonts w:ascii="Arial" w:hAnsi="Arial" w:cs="Arial"/>
                <w:color w:val="000000"/>
              </w:rPr>
              <w:t>5947</w:t>
            </w:r>
          </w:p>
        </w:tc>
      </w:tr>
      <w:tr w:rsidR="00BF0993" w:rsidRPr="00BF0993" w:rsidTr="009D4D3A">
        <w:trPr>
          <w:trHeight w:val="111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4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3811" w:rsidRPr="00BF0993" w:rsidTr="009D4D3A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3811" w:rsidRPr="00BF0993" w:rsidRDefault="00603811" w:rsidP="00603811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"Приложение</w:t>
            </w:r>
            <w:r>
              <w:rPr>
                <w:rFonts w:ascii="Arial" w:hAnsi="Arial" w:cs="Arial"/>
                <w:color w:val="000000"/>
              </w:rPr>
              <w:t xml:space="preserve"> 1</w:t>
            </w:r>
          </w:p>
        </w:tc>
      </w:tr>
      <w:tr w:rsidR="00BF0993" w:rsidRPr="00BF0993" w:rsidTr="009D4D3A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BF0993" w:rsidRPr="00BF0993" w:rsidTr="009D4D3A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9D4D3A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D4D3A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ПЕРЕЧЕНЬ МЕРОПРИЯТИЙ МУНИЦИПАЛЬНОЙ ПРОГРАММЫ ОДИНЦОВСКОГО ГОРОДСКОГО ОКРУГА </w:t>
            </w:r>
          </w:p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МОСКОВСКОЙ ОБЛАСТИ </w:t>
            </w:r>
          </w:p>
        </w:tc>
      </w:tr>
      <w:tr w:rsidR="00BF0993" w:rsidRPr="00BF0993" w:rsidTr="009D4D3A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"Развитие инженерной инфраструктуры 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</w:tbl>
    <w:p w:rsidR="00603811" w:rsidRDefault="00603811"/>
    <w:tbl>
      <w:tblPr>
        <w:tblW w:w="14782" w:type="dxa"/>
        <w:tblLayout w:type="fixed"/>
        <w:tblLook w:val="04A0" w:firstRow="1" w:lastRow="0" w:firstColumn="1" w:lastColumn="0" w:noHBand="0" w:noVBand="1"/>
      </w:tblPr>
      <w:tblGrid>
        <w:gridCol w:w="752"/>
        <w:gridCol w:w="2046"/>
        <w:gridCol w:w="933"/>
        <w:gridCol w:w="1801"/>
        <w:gridCol w:w="1111"/>
        <w:gridCol w:w="1094"/>
        <w:gridCol w:w="1156"/>
        <w:gridCol w:w="939"/>
        <w:gridCol w:w="1001"/>
        <w:gridCol w:w="992"/>
        <w:gridCol w:w="1080"/>
        <w:gridCol w:w="1175"/>
        <w:gridCol w:w="702"/>
      </w:tblGrid>
      <w:tr w:rsidR="00BF0993" w:rsidRPr="00BF0993" w:rsidTr="00603811">
        <w:trPr>
          <w:trHeight w:val="300"/>
        </w:trPr>
        <w:tc>
          <w:tcPr>
            <w:tcW w:w="14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N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подпрограммы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Всего (тыс. руб.)</w:t>
            </w: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F0993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BF0993" w:rsidRPr="00BF0993" w:rsidTr="00603811">
        <w:trPr>
          <w:trHeight w:val="106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4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F0993" w:rsidRPr="00BF0993" w:rsidTr="00603811">
        <w:trPr>
          <w:trHeight w:val="52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Подпрограмма "Чистая вода"</w:t>
            </w:r>
          </w:p>
        </w:tc>
      </w:tr>
      <w:tr w:rsidR="00BF0993" w:rsidRPr="00BF0993" w:rsidTr="00603811">
        <w:trPr>
          <w:trHeight w:val="46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Основное мероприятие 02. Строительство, реконструкция, капитальный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323 908,02420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237 665,64107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31 296,34500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45 441,07000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 хозяйства, Территориальные управления Одинцовского городского округа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BF0993" w:rsidRPr="00BF0993" w:rsidTr="00603811">
        <w:trPr>
          <w:trHeight w:val="46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144 533,02420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92 665,64107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2 504,96813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25 400,13500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20 087,28000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4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290 064,86502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9 623,79500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70 625,00000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110 689,86502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3 727,58500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. Одинцово Одинцовский г.о.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232 000,00002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108 750,00000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36 250,00000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87 000,00002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87 000,00000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5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, Одинцовский г.о.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57 875,00000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9 433,93000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43 441,07000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34 375,00000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5 896,21000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25 353,79000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23 500,00000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3 537,72000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18 087,28000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4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1.1.3.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Выполнение работ по инженерно-гидрометеорологическим изысканиям на объекте: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«Реконструкция ВЗУ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Одинцовский г.о.»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189,86500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Рост доли населения, обеспеченного доброкачественной питьевой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водой 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4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17 170,60918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5 665,64107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16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16 860,76822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5 355,80011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2 504,96811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BF0993" w:rsidRPr="00BF0993" w:rsidTr="00603811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1.3.2.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309,84096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хозяйства, ТУ Ершовское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BF0993" w:rsidRPr="00BF0993" w:rsidTr="00603811">
        <w:trPr>
          <w:trHeight w:val="21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02.04. Создание и восстановление ВЗУ, ВНС и станций водоподготовки, выполняемых в рамках реализации инвестиционны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х программ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54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8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Рост доли населения, обеспеченного доброкачественной питьевой водой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16 672,55000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5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F5  «Чистая вода»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8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1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. Одинцово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65 176,84000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восстановлен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ных ВЗУ, ВНС и станций водоподготовки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6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11 907,60000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28 827,98000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24 441,26000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ВЗУ-6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ВЗУ-7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ВЗУ, ВНС и станций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2.1.4.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ВЗУ-8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2.1.5.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ВЗУ-9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2.1.6.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ВЗУ-10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Одинцово,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2.1.7.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Средства бюджета  Одинцовского городского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2.1.8.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ВЗУ-2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Большие Вяземы,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2.1.9.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 ВНИИССОК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Лесной Городок,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2.1.10.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Реконструкция ВЗУ Ликино п. Жаворонковское,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2.1.11.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 Н.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Ромашково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2.1.12.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 В.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lastRenderedPageBreak/>
              <w:t>Ромашково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2.1.13.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 ПМС-4 п.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Часцовское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ВЗУ, ВНС и станций 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2.1.14.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ВЗУ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Аниково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г. Кубинка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ВЗУ, ВНС и станций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водоподготовки</w:t>
            </w: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ИТОГО по подпрограмме "Чистая вода"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389 084,86420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237 665,64107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67 681,80813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31 296,34500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45 441,07000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52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120 657,60000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11 907,60000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99 452,98000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36 250,00000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28 827,98000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5 896,21000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25 353,79000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168 974,28420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92 665,64107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26 946,22813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25 400,13500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3 875,00000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20 087,28000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Подпрограмма "Системы водоотведения"</w:t>
            </w:r>
          </w:p>
        </w:tc>
      </w:tr>
      <w:tr w:rsidR="00BF0993" w:rsidRPr="00BF0993" w:rsidTr="00603811">
        <w:trPr>
          <w:trHeight w:val="97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Основное мероприятие 01.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1 627 898,58909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384 089,42000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349 693,95909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606 210,00000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BF0993" w:rsidRPr="00BF0993" w:rsidTr="00603811">
        <w:trPr>
          <w:trHeight w:val="8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618 830,72909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150 898,44000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133 451,59909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226 236,33000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1 009 067,86000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216 242,36000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379 973,67000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5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BF0993" w:rsidRPr="00BF0993" w:rsidTr="00603811">
        <w:trPr>
          <w:trHeight w:val="105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5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5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01.02. Строительство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и реконструкция объектов очистки сточных вод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1 613 786,48909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167 905,21000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346 566,50909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606 210,00000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восстановлен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1 009 067,86000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216 242,36000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379 973,67000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604 718,62909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63 244,36000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130 324,14909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226 236,33000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7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632 431,32973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167 705,21000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91 621,34973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67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области, в том числе: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394 819,76000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104 660,85000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56 967,93000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 - средства бюджета города Москвы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174 295,69000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138 222,00000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36 073,69000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237 611,56973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63 044,36000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34 653,41973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72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798,00000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17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257,15936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1.2.4.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-модульных очистных сооружений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Одинцовский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г.о.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200 000,00000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120 000,00000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восстановленных объектов очистки сточных вод суммарной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производительностью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125 000,00000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37 500,00000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75 000,00000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22 500,00000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1.2.5.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Липовая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>, д.1-а (в том числе ПИР)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780 300,00000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234 090,00000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546 210,00000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489 248,10000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146 774,43000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342 473,67000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291 051,90000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87 315,57000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203 736,33000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1.2.6.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Реконструкция очистных сооружений, расположенных по адресу: г. Звенигород,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мкрн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. Верхний Посад, Проектируемый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-д, вл. 21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3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BF0993" w:rsidRPr="00BF0993" w:rsidTr="00603811">
        <w:trPr>
          <w:trHeight w:val="15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14 112,10000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10 984,65000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3 127,45000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BF0993" w:rsidRPr="00BF0993" w:rsidTr="00603811">
        <w:trPr>
          <w:trHeight w:val="21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lastRenderedPageBreak/>
              <w:t>Полушкино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3 122,65000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19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1.4.2.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Поставка, установка, монтаж 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пусконаладка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Кобяково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7 862,00000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20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1.4.3.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BF0993">
              <w:rPr>
                <w:rFonts w:ascii="Arial" w:hAnsi="Arial" w:cs="Arial"/>
              </w:rPr>
              <w:t>пусконаладка</w:t>
            </w:r>
            <w:proofErr w:type="spellEnd"/>
            <w:r w:rsidRPr="00BF0993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</w:t>
            </w:r>
            <w:r w:rsidRPr="00BF0993">
              <w:rPr>
                <w:rFonts w:ascii="Arial" w:hAnsi="Arial" w:cs="Arial"/>
              </w:rPr>
              <w:lastRenderedPageBreak/>
              <w:t xml:space="preserve">Одинцовского городского округа д. Введенское, д. 30А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3 127,45000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3 127,45000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456 486,57131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108 540,56000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279 892,95000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66 284,75000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176 593,62131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42 255,81000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9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02.01. Капитальный ремонт канализационных коллекторов и канализационн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ых насосных станций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Количество построенных, реконструированных, отремонтированных коллекторов (участков),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канализационных насосных станций (КНС) </w:t>
            </w:r>
          </w:p>
        </w:tc>
      </w:tr>
      <w:tr w:rsidR="00BF0993" w:rsidRPr="00BF0993" w:rsidTr="00603811">
        <w:trPr>
          <w:trHeight w:val="11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456 486,57131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108 540,56000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279 892,95000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66 284,75000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176 593,62131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42 255,81000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9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2.2.1.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Проектирование и строительство напорного коллектора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Грибово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Осоргино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9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5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2.2.2.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>убинка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                     ТУ Кубинка </w:t>
            </w:r>
            <w:r w:rsidRPr="00BF0993">
              <w:rPr>
                <w:rFonts w:ascii="Arial" w:hAnsi="Arial" w:cs="Arial"/>
                <w:color w:val="000000"/>
              </w:rPr>
              <w:br/>
              <w:t>ТУ Никольское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97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14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6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2.2.3.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F0993">
              <w:rPr>
                <w:rFonts w:ascii="Arial" w:hAnsi="Arial" w:cs="Arial"/>
                <w:color w:val="000000"/>
              </w:rPr>
              <w:t xml:space="preserve">Строительство напорного коллектора от КНС в с. Успенское до ввода в очистные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сооружения в п. Горки 10 с реконструкцией КНС в с. Успенское Одинцовского городского округа (в том числе погашение кредиторской задолженности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447 123,78497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338 583,22497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108 540,56000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хозяйства                    ТУ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Количество построенных, реконструированных, отремонтированных коллекторов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(участков), канализационных насосных станций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10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279 892,95000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213 608,20000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66 284,75000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35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167 230,83497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124 975,02497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42 255,81000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20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2.2.4.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Проектирование и реконструкция КНС пос.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Барвиха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инское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Увеличение доли сточных вод, очищенных до нормативных значений, в общем объеме сточных вод, пропущенных через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очистные сооружения</w:t>
            </w:r>
          </w:p>
        </w:tc>
      </w:tr>
      <w:tr w:rsidR="00BF0993" w:rsidRPr="00BF0993" w:rsidTr="00603811">
        <w:trPr>
          <w:trHeight w:val="114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2.2.5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14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23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2.2.6.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до очистных сооружений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Лайково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(ПИР)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BF0993">
              <w:rPr>
                <w:rFonts w:ascii="Arial" w:hAnsi="Arial" w:cs="Arial"/>
                <w:color w:val="000000"/>
              </w:rPr>
              <w:br/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19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2.2.7.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Строительство хозяйственно-бытовой канализации в д. Жуковка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G6  «Оздоровление Волги»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G6.01. </w:t>
            </w:r>
            <w:r w:rsidRPr="00BF0993">
              <w:rPr>
                <w:rFonts w:ascii="Arial" w:hAnsi="Arial" w:cs="Arial"/>
                <w:color w:val="000000"/>
              </w:rPr>
              <w:br/>
              <w:t>Сокращение доли загрязненных сточных вод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BF0993" w:rsidRPr="00BF0993" w:rsidTr="00603811">
        <w:trPr>
          <w:trHeight w:val="10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ИТОГО по подпрограмме "Системы водоотведения"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2 084 385,16040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393 452,20634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506 488,43497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458 234,51909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606 210,00000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120 000,00000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7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1 288 960,81000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233 190,98000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318 269,05000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282 527,11000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379 973,67000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795 424,35040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160 261,22634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188 219,38497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175 707,40909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226 236,33000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45 000,00000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Основное мероприятие 02.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3 691 775,02642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510 214,80000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747 493,52903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530 188,24739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519 397,76000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1 384 480,69000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1 061 904,59000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205 596,02000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65 844,76000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83 722,04000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677 464,86742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126 201,94003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80 243,48739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49 875,72000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372 691,92000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2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1 952 405,56900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381 010,00000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415 695,56900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385 800,00000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1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297 048,61350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79 625,42900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114 813,18450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BF0993" w:rsidRPr="00BF0993" w:rsidTr="00603811">
        <w:trPr>
          <w:trHeight w:val="6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57 699,26000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7 491,26000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50 208,00000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36 943,78450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6 438,60000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30 505,18450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8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Содержание питьевых колодцев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BF0993" w:rsidRPr="00BF0993" w:rsidTr="00603811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BF0993" w:rsidRPr="00BF0993" w:rsidTr="00603811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Содержание водопровода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lastRenderedPageBreak/>
              <w:t>Успенское</w:t>
            </w:r>
            <w:proofErr w:type="gram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Рост доли населения, обеспеченного доброкачественной питьевой водой </w:t>
            </w:r>
          </w:p>
        </w:tc>
      </w:tr>
      <w:tr w:rsidR="00BF0993" w:rsidRPr="00BF0993" w:rsidTr="00603811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Дезинфекция колодцев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ТУ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Успенское</w:t>
            </w:r>
            <w:proofErr w:type="gram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BF0993" w:rsidRPr="00BF0993" w:rsidTr="00603811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1.1.5.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Обслуживание водоразборных колонок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                  ТУ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Назарьевское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BF0993" w:rsidRPr="00BF0993" w:rsidTr="00603811">
        <w:trPr>
          <w:trHeight w:val="18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1.1.6.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202 405,56900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31 010,00000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65 695,56900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35 800,00000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BF0993" w:rsidRPr="00BF0993" w:rsidTr="00603811">
        <w:trPr>
          <w:trHeight w:val="79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Одинцоский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г.о.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62 866,76000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8 533,96000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54 332,80000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38 490,86000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4 532,86000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33 958,00000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4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24 375,90000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4 001,10000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20 374,80000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6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1.1.8.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сетей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хозяйственно-бытовой канализации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, Одинцовский г.о.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230,73500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230,73500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Количество созданных и  отремонтированных объектов коммунальной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инфраструктуры</w:t>
            </w: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1.1.9.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Капитальный ремонт водопроводных сетей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31 395,90000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5 395,90000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26 000,00000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19 208,40000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2 958,40000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12 187,50000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2 437,50000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4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1.1.10.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, Одинцовский г.о.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149,64950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1.1.11.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Установка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блочно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-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модульной котельной в г. Звенигород (манеж)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Организация в границах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городского округа теплоснабжения населения</w:t>
            </w: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1 643 876,41292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317 018,10003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65 375,06289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133 597,76000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998 680,69000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1 004 205,33000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15 636,76000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83 722,04000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625 988,77000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639 671,08292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118 913,34003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49 738,30289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49 875,72000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372 691,92000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3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.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тех. присоединение)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446 841,99211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316 968,10000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669,09211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  <w:r w:rsidRPr="00BF0993">
              <w:rPr>
                <w:rFonts w:ascii="Arial" w:hAnsi="Arial" w:cs="Arial"/>
                <w:color w:val="000000"/>
              </w:rPr>
              <w:br w:type="page"/>
              <w:t>(приложение 3 к муниципально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й программе)</w:t>
            </w:r>
          </w:p>
        </w:tc>
      </w:tr>
      <w:tr w:rsidR="00BF0993" w:rsidRPr="00BF0993" w:rsidTr="00603811">
        <w:trPr>
          <w:trHeight w:val="72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278 857,76000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198 104,76000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Средства бюджета Одинцовского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167 984,23211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118 863,34000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669,09211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23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569,01078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Погашение кредиторской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задолжености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</w:tr>
      <w:tr w:rsidR="00BF0993" w:rsidRPr="00BF0993" w:rsidTr="00603811">
        <w:trPr>
          <w:trHeight w:val="18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. тех.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присоединение)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50,00003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BF0993" w:rsidRPr="00BF0993" w:rsidTr="00603811">
        <w:trPr>
          <w:trHeight w:val="20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Строительный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тех. присоединение)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598,00000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1.2.5.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сетей водоснабжения и водоотведения в д.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Подушкино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113 894,21000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21 879,73000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92 014,48000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BF0993">
              <w:rPr>
                <w:rFonts w:ascii="Arial" w:hAnsi="Arial" w:cs="Arial"/>
                <w:color w:val="000000"/>
              </w:rPr>
              <w:br/>
              <w:t xml:space="preserve">(приложение 3 к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муниципальной программе)</w:t>
            </w: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71 183,88000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13 674,83000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57 509,05000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Средства бюджета  Одинцовского городского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42 710,33000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8 204,90000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34 505,43000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1.2.6.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>веденское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1.2.7.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системы ливневой канализации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>аздоры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, Одинцовский г.о., Московская область (в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ПИР)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960 193,21000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53 527,00000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906 666,21000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восстановленных объектов коммунальной инфраструктуры</w:t>
            </w:r>
            <w:r w:rsidRPr="00BF0993">
              <w:rPr>
                <w:rFonts w:ascii="Arial" w:hAnsi="Arial" w:cs="Arial"/>
                <w:color w:val="000000"/>
              </w:rPr>
              <w:br/>
              <w:t>(приложение 3 к муниципальной программе)</w:t>
            </w: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602 041,15000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33 561,43000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568 479,72000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358 152,06000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19 965,57000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338 186,49000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1.2.8.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Проектирование и строительство котельной д.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lastRenderedPageBreak/>
              <w:t>Хлюпино</w:t>
            </w:r>
            <w:proofErr w:type="spellEnd"/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коммунального хозяйства, АО "Одинцовская теплосеть"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Снижение удельного веса потерь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в общем количестве поданного в сеть тепла </w:t>
            </w: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7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1.2.9.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Закупка на выполнение проектно-изыскательских и строительно-монтажных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, включая КРУН и трансформаторную подстанцию ТП пр. для дальнейшего содержания и эксплуатации полигона твердых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коммунальных отходов «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Часцы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», расположенного на территории Одинцовского городского округа Московской области в 2022 году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38 599,95000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38 599,95000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BF0993" w:rsidRPr="00BF0993" w:rsidTr="00603811">
        <w:trPr>
          <w:trHeight w:val="8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24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38 599,95000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38 599,95000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1.2.10.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Строительство сетей водоснабжения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р.п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>овоивановское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, г.о. Одинцовский, в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. ПИР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83 130,04000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24 939,01000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58 191,03000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 восстановленных объектов коммунальной инфраструктуры  (приложение 3 к муниципальной программе)</w:t>
            </w: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52 122,54000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15 636,76000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36 485,78000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31 007,50000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9 302,25000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21 705,25000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2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Обеспечение населения бесперебойным теплоснабжением, водоснабжением, водоотведени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ем</w:t>
            </w:r>
          </w:p>
        </w:tc>
      </w:tr>
      <w:tr w:rsidR="00BF0993" w:rsidRPr="00BF0993" w:rsidTr="00603811">
        <w:trPr>
          <w:trHeight w:val="82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2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2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жилищно-коммунального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хозяйств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Обеспечение населения бесперебойными услугами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теплоснабжнния</w:t>
            </w:r>
            <w:proofErr w:type="spellEnd"/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42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теплосетевыми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организациями своих обязательств, либо отказа указанных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1 750 000,00000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350 000,00000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энергетические ресурсы, ежегодно</w:t>
            </w:r>
          </w:p>
        </w:tc>
      </w:tr>
      <w:tr w:rsidR="00BF0993" w:rsidRPr="00BF0993" w:rsidTr="00603811">
        <w:trPr>
          <w:trHeight w:val="29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комплексного развития систем коммунальной инфраструктуры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20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1.5.1.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850,00000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Обеспечение безопасности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использоования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BF0993" w:rsidRPr="00BF0993" w:rsidTr="00603811">
        <w:trPr>
          <w:trHeight w:val="67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0993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F0993">
              <w:rPr>
                <w:rFonts w:ascii="Arial" w:hAnsi="Arial" w:cs="Arial"/>
                <w:color w:val="000000"/>
              </w:rPr>
              <w:t>Организацция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централизованного водоснабжения и водоотведения</w:t>
            </w:r>
          </w:p>
        </w:tc>
      </w:tr>
      <w:tr w:rsidR="00BF0993" w:rsidRPr="00BF0993" w:rsidTr="00603811">
        <w:trPr>
          <w:trHeight w:val="67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7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3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82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1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4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федеральной собственности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411 484,76112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410 562,04998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образования, Комитет по культуре, Управление жилищно-коммунального хозяйства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BF0993" w:rsidRPr="00BF0993" w:rsidTr="00603811">
        <w:trPr>
          <w:trHeight w:val="9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347 079,00000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25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64 405,76112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63 483,04998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12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2.1.1.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Капитальный ремонт МБОУ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СОШ, военный городок Кубинка-7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205 047,00000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СОШ)</w:t>
            </w:r>
          </w:p>
        </w:tc>
      </w:tr>
      <w:tr w:rsidR="00BF0993" w:rsidRPr="00BF0993" w:rsidTr="00603811">
        <w:trPr>
          <w:trHeight w:val="97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55 407,78258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8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142 032,00000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образования Администрации Одинцовского городск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ого округа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Создание условий, отвечающих требованиям СанПиН в 100% образовательных учреждениях. Проведение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капитального ремонта (здание детского сада)</w:t>
            </w:r>
          </w:p>
        </w:tc>
      </w:tr>
      <w:tr w:rsidR="00BF0993" w:rsidRPr="00BF0993" w:rsidTr="00603811">
        <w:trPr>
          <w:trHeight w:val="10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7 476,00000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5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2.1.3.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Комитет по культуре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BF0993" w:rsidRPr="00BF0993" w:rsidTr="00603811">
        <w:trPr>
          <w:trHeight w:val="10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6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2.1.4.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1 521,97854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599,26740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922,71114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8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Основное мероприятие 04. Создание экономических условий для повышения эффективности работы организаций жилищно-коммунального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хозяйства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1 960 013,39972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473 859,38186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612 000,00000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84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F0993" w:rsidRPr="00BF0993" w:rsidTr="00603811">
        <w:trPr>
          <w:trHeight w:val="84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Средства бюджета Одинцовского городского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1 901 013,39972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585 000,00000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2022-2024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585 000,00000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585 000,00000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BF0993">
              <w:rPr>
                <w:rFonts w:ascii="Arial" w:hAnsi="Arial" w:cs="Arial"/>
              </w:rPr>
              <w:t>ресурсоснабжающим</w:t>
            </w:r>
            <w:proofErr w:type="spellEnd"/>
            <w:r w:rsidRPr="00BF0993">
              <w:rPr>
                <w:rFonts w:ascii="Arial" w:hAnsi="Arial" w:cs="Arial"/>
              </w:rPr>
              <w:t xml:space="preserve"> организациям  для расчета за поставленные энергоносители</w:t>
            </w:r>
            <w:r w:rsidRPr="00BF0993">
              <w:rPr>
                <w:rFonts w:ascii="Arial" w:hAnsi="Arial" w:cs="Arial"/>
              </w:rPr>
              <w:br/>
              <w:t>(приложение 4 к муниципальной программе)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585 000,00000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585 000,00000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</w:tr>
      <w:tr w:rsidR="00BF0993" w:rsidRPr="00BF0993" w:rsidTr="00603811">
        <w:trPr>
          <w:trHeight w:val="6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</w:p>
        </w:tc>
      </w:tr>
      <w:tr w:rsidR="00BF0993" w:rsidRPr="00BF0993" w:rsidTr="00603811">
        <w:trPr>
          <w:trHeight w:val="27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04.02. Субсидии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ресурсоснабжающим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организациям на реализацию мероприятий по организации системы водоснабжения и водоотведения, теплоснабжения,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1 316 013,39972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441 859,38186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874 154,01786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BF0993">
              <w:rPr>
                <w:rFonts w:ascii="Arial" w:hAnsi="Arial" w:cs="Arial"/>
              </w:rPr>
              <w:t>ресурсоснабжающим</w:t>
            </w:r>
            <w:proofErr w:type="spellEnd"/>
            <w:r w:rsidRPr="00BF0993">
              <w:rPr>
                <w:rFonts w:ascii="Arial" w:hAnsi="Arial" w:cs="Arial"/>
              </w:rPr>
              <w:t xml:space="preserve"> организациям в связи </w:t>
            </w:r>
            <w:proofErr w:type="spellStart"/>
            <w:r w:rsidRPr="00BF0993">
              <w:rPr>
                <w:rFonts w:ascii="Arial" w:hAnsi="Arial" w:cs="Arial"/>
              </w:rPr>
              <w:t>спроизводством</w:t>
            </w:r>
            <w:proofErr w:type="spellEnd"/>
            <w:r w:rsidRPr="00BF0993">
              <w:rPr>
                <w:rFonts w:ascii="Arial" w:hAnsi="Arial" w:cs="Arial"/>
              </w:rPr>
              <w:t xml:space="preserve"> и оказанием коммунальных услуг </w:t>
            </w:r>
            <w:r w:rsidRPr="00BF0993">
              <w:rPr>
                <w:rFonts w:ascii="Arial" w:hAnsi="Arial" w:cs="Arial"/>
              </w:rPr>
              <w:br/>
              <w:t>(приложение 4 к муниципальной программе)</w:t>
            </w:r>
          </w:p>
        </w:tc>
      </w:tr>
      <w:tr w:rsidR="00BF0993" w:rsidRPr="00BF0993" w:rsidTr="00603811">
        <w:trPr>
          <w:trHeight w:val="81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3.3.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04.05.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ресурсоснабжающих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59 000,00000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32 000,00000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27 000,00000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BF0993" w:rsidRPr="00BF0993" w:rsidTr="00603811">
        <w:trPr>
          <w:trHeight w:val="22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3.4.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24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16 780,00000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9 000,00000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7 780,00000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19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4.1.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780,00000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BF0993" w:rsidRPr="00BF0993" w:rsidTr="00603811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1 780,00000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780,00000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BF0993" w:rsidRPr="00BF0993" w:rsidTr="00603811">
        <w:trPr>
          <w:trHeight w:val="18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BF0993" w:rsidRPr="00BF0993" w:rsidTr="00603811">
        <w:trPr>
          <w:trHeight w:val="20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8 000,00000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BF0993" w:rsidRPr="00BF0993" w:rsidTr="00603811">
        <w:trPr>
          <w:trHeight w:val="18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4.3.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05.03. Утверждение программ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комплексного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BF0993" w:rsidRPr="00BF0993" w:rsidTr="00603811">
        <w:trPr>
          <w:trHeight w:val="178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6 080 053,18726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1 394 636,23184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1 631 570,25803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1 149 968,24739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519 397,76000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1 384 480,69000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1 467 983,59000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459 832,00000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205 596,02000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92 844,76000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83 722,04000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625 988,77000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2 659 664,02826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553 794,23184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1 010 278,66903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673 023,48739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49 875,72000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372 691,92000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4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1 952 405,56900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14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BF0993" w:rsidRPr="00BF0993" w:rsidTr="00603811">
        <w:trPr>
          <w:trHeight w:val="69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273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28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28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30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сфере</w:t>
            </w:r>
          </w:p>
        </w:tc>
      </w:tr>
      <w:tr w:rsidR="00BF0993" w:rsidRPr="00BF0993" w:rsidTr="00603811">
        <w:trPr>
          <w:trHeight w:val="28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01.04. Замена светильников внутреннего освещения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светодиодные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28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2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28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1.7.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сфере</w:t>
            </w:r>
          </w:p>
        </w:tc>
      </w:tr>
      <w:tr w:rsidR="00BF0993" w:rsidRPr="00BF0993" w:rsidTr="00603811">
        <w:trPr>
          <w:trHeight w:val="28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1.8.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28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1.9.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34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1.10.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BF0993" w:rsidRPr="00BF0993" w:rsidTr="00603811">
        <w:trPr>
          <w:trHeight w:val="22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1.10.1.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округа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Увеличение доли зданий, строений, сооружений органов местного самоуправления и муниципальных учреждений, оснащенных приборами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учета потребляемых энергетических ресурсов. </w:t>
            </w:r>
          </w:p>
        </w:tc>
      </w:tr>
      <w:tr w:rsidR="00BF0993" w:rsidRPr="00BF0993" w:rsidTr="00603811">
        <w:trPr>
          <w:trHeight w:val="24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1.10.2.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BF0993" w:rsidRPr="00BF0993" w:rsidTr="00603811">
        <w:trPr>
          <w:trHeight w:val="21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1.10.3.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оснащенных приборами учета потребляемых энергетических ресурсов. </w:t>
            </w:r>
          </w:p>
        </w:tc>
      </w:tr>
      <w:tr w:rsidR="00BF0993" w:rsidRPr="00BF0993" w:rsidTr="00603811">
        <w:trPr>
          <w:trHeight w:val="22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1.10.4.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12 247,30063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11 596,95543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Средства бюджета Одинцовского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lastRenderedPageBreak/>
              <w:t>12 247,30063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11 596,95543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1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02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779,80063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47,06720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129,45543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265,63900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Управляющие компании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11 467,50000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11 467,50000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BF0993" w:rsidRPr="00BF0993" w:rsidTr="00603811">
        <w:trPr>
          <w:trHeight w:val="66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2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11 467,50000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11 467,50000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5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03.Повышение энергетической эффективности в многоквартирных домах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BF0993" w:rsidRPr="00BF0993" w:rsidTr="00603811">
        <w:trPr>
          <w:trHeight w:val="9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26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Увеличение доли зданий, строений, сооружений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муниицпальной</w:t>
            </w:r>
            <w:proofErr w:type="spellEnd"/>
            <w:r w:rsidRPr="00BF0993">
              <w:rPr>
                <w:rFonts w:ascii="Arial" w:hAnsi="Arial" w:cs="Arial"/>
                <w:color w:val="000000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BF0993" w:rsidRPr="00BF0993" w:rsidTr="00603811">
        <w:trPr>
          <w:trHeight w:val="1088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12 247,30063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47,06720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11 596,95543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8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8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12 247,30063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47,06720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11 596,95543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265,63900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4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Подпрограмма "Развитие газификации"</w:t>
            </w:r>
          </w:p>
        </w:tc>
      </w:tr>
      <w:tr w:rsidR="00BF0993" w:rsidRPr="00BF0993" w:rsidTr="00603811">
        <w:trPr>
          <w:trHeight w:val="54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я</w:t>
            </w:r>
            <w:proofErr w:type="spellEnd"/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BF0993" w:rsidRPr="00BF0993" w:rsidTr="00603811">
        <w:trPr>
          <w:trHeight w:val="10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69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BF0993" w:rsidRPr="00BF0993" w:rsidTr="00603811">
        <w:trPr>
          <w:trHeight w:val="17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Управление жилищно-коммунального хозяйства,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Теруправления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BF0993" w:rsidRPr="00BF0993" w:rsidTr="00603811">
        <w:trPr>
          <w:trHeight w:val="17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 хозяйства, ТУ Новоивановское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Снабжение населения топливом</w:t>
            </w:r>
          </w:p>
        </w:tc>
      </w:tr>
      <w:tr w:rsidR="00BF0993" w:rsidRPr="00BF0993" w:rsidTr="00603811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Корректировка проектной документации для газификации в д. </w:t>
            </w:r>
            <w:proofErr w:type="spellStart"/>
            <w:r w:rsidRPr="00BF0993">
              <w:rPr>
                <w:rFonts w:ascii="Arial" w:hAnsi="Arial" w:cs="Arial"/>
                <w:color w:val="000000"/>
              </w:rPr>
              <w:t>Асаково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2 179,30000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179,30000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хозяйства, ТУ Кубинка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Снабжение населения топливом</w:t>
            </w:r>
          </w:p>
        </w:tc>
      </w:tr>
      <w:tr w:rsidR="00BF0993" w:rsidRPr="00BF0993" w:rsidTr="00603811">
        <w:trPr>
          <w:trHeight w:val="64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ИТОГО по подпрограмме "Развитие газификации"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2 179,30000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179,30000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9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2 179,30000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179,30000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Подпрограмма  "Обеспечивающая подпрограмма"</w:t>
            </w:r>
          </w:p>
        </w:tc>
      </w:tr>
      <w:tr w:rsidR="00BF0993" w:rsidRPr="00BF0993" w:rsidTr="00603811">
        <w:trPr>
          <w:trHeight w:val="54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Основное мероприятие 01. Создание условий для реализации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11 527,68904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2 848,84324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2 090,37080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2 628,09300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67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4 546,000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632,00000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1 301,00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1 301,00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6 981,68904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2 186,84324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2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2 789,60600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1 332,28900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1 457,31700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Благоустройства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BF0993" w:rsidRPr="00BF0993" w:rsidTr="00603811">
        <w:trPr>
          <w:trHeight w:val="75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1 294,00000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632,00000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662,00000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1 495,60600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700,28900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795,31700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17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01.04. Организация в границах городского округа электро-, тепл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, газо- и водоснабжения населения, водоотведения, снабжения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населения топливом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5 486,08304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1 391,52624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1 440,37080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14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Мероприятие 01.04. Организация в границах городского округа электро-, тепл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137,84040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64,43280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73,40760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Организация в границах городского округа электроснабжения населения</w:t>
            </w:r>
          </w:p>
        </w:tc>
      </w:tr>
      <w:tr w:rsidR="00BF0993" w:rsidRPr="00BF0993" w:rsidTr="00603811">
        <w:trPr>
          <w:trHeight w:val="13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5 348,24264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1 327,09344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1 366,96320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1 327,09300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Организация в границах городского округа водоснабжения населения</w:t>
            </w:r>
          </w:p>
        </w:tc>
      </w:tr>
      <w:tr w:rsidR="00BF0993" w:rsidRPr="00BF0993" w:rsidTr="00603811">
        <w:trPr>
          <w:trHeight w:val="16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Обеспечение инженерной инфраструктурой земельных участков, выданных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многодетным семьям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Управление жилищно-коммунальног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>Организация в границах городского округа электро-, тепл</w:t>
            </w:r>
            <w:proofErr w:type="gramStart"/>
            <w:r w:rsidRPr="00BF099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F0993">
              <w:rPr>
                <w:rFonts w:ascii="Arial" w:hAnsi="Arial" w:cs="Arial"/>
                <w:color w:val="000000"/>
              </w:rPr>
              <w:t xml:space="preserve">, газо- и </w:t>
            </w:r>
            <w:r w:rsidRPr="00BF0993">
              <w:rPr>
                <w:rFonts w:ascii="Arial" w:hAnsi="Arial" w:cs="Arial"/>
                <w:color w:val="000000"/>
              </w:rPr>
              <w:lastRenderedPageBreak/>
              <w:t>водоснабжения населения, водоотведения, снабжение населения топливом</w:t>
            </w:r>
          </w:p>
        </w:tc>
      </w:tr>
      <w:tr w:rsidR="00BF0993" w:rsidRPr="00BF0993" w:rsidTr="00603811">
        <w:trPr>
          <w:trHeight w:val="24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Мероприятие 01.26.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2020-2024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3 252,00000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650,00000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1 301,00000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</w:rPr>
            </w:pPr>
            <w:r w:rsidRPr="00BF0993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BF0993" w:rsidRPr="00BF0993" w:rsidTr="00603811">
        <w:trPr>
          <w:trHeight w:val="109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ИТОГО по подпрограмме "Обеспечивающая подпрограмма"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11 527,68904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1 332,28900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2 848,84324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2 090,37080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2 628,09300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2 628,09300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0993" w:rsidRPr="00BF0993" w:rsidTr="00603811">
        <w:trPr>
          <w:trHeight w:val="7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4 546,00000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632,00000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662,00000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1 301,00000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1 301,00000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5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6 981,68904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700,28900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2 186,84324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1 440,37080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1 327,09300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ИТОГО ПО ПРОГРАММЕ: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8 579 477,50153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2 027 158,36825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2 210 636,41157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1 653 365,73771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1 135 501,49200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1 552 815,49200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120 657,60000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11 907,60000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2 860 943,38000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729 904,98000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553 355,05000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381 918,08000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468 121,71000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727 643,56000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70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3 645 470,95253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807 493,38825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1 229 678,19257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887 347,65771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281 579,78200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439 371,93200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trHeight w:val="57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1 952 405,56900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415 695,56900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0993" w:rsidRPr="00BF0993" w:rsidRDefault="00BF0993" w:rsidP="00BF09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0993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</w:p>
        </w:tc>
      </w:tr>
      <w:tr w:rsidR="00BF0993" w:rsidRPr="00BF0993" w:rsidTr="00603811">
        <w:trPr>
          <w:gridAfter w:val="1"/>
          <w:wAfter w:w="702" w:type="dxa"/>
          <w:trHeight w:val="2286"/>
        </w:trPr>
        <w:tc>
          <w:tcPr>
            <w:tcW w:w="14080" w:type="dxa"/>
            <w:gridSpan w:val="1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0993" w:rsidRPr="00BF0993" w:rsidRDefault="00BF0993" w:rsidP="00603811">
            <w:pPr>
              <w:jc w:val="right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lastRenderedPageBreak/>
              <w:t xml:space="preserve">            ".</w:t>
            </w:r>
          </w:p>
          <w:p w:rsidR="00BF0993" w:rsidRP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Заместитель Главы Администрации                                                                    </w:t>
            </w:r>
            <w:r w:rsidR="00603811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  <w:r w:rsidRPr="00BF0993">
              <w:rPr>
                <w:rFonts w:ascii="Arial" w:hAnsi="Arial" w:cs="Arial"/>
                <w:color w:val="000000"/>
              </w:rPr>
              <w:t xml:space="preserve">   М.В. Коротаев</w:t>
            </w:r>
          </w:p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  <w:p w:rsidR="00BF0993" w:rsidRDefault="00BF0993" w:rsidP="00BF0993">
            <w:pPr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 xml:space="preserve"> Начальник Управления бухгалтерского учета и отчетности, главный бухгалтер     </w:t>
            </w:r>
            <w:r w:rsidR="00603811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BF0993">
              <w:rPr>
                <w:rFonts w:ascii="Arial" w:hAnsi="Arial" w:cs="Arial"/>
                <w:color w:val="000000"/>
              </w:rPr>
              <w:t xml:space="preserve">         Н.А. Стародубова</w:t>
            </w:r>
          </w:p>
          <w:p w:rsidR="00BF0993" w:rsidRPr="00BF0993" w:rsidRDefault="00BF0993" w:rsidP="00BF0993">
            <w:pPr>
              <w:jc w:val="center"/>
              <w:rPr>
                <w:rFonts w:ascii="Arial" w:hAnsi="Arial" w:cs="Arial"/>
                <w:color w:val="000000"/>
              </w:rPr>
            </w:pPr>
            <w:r w:rsidRPr="00BF099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603811" w:rsidRDefault="00603811"/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713"/>
        <w:gridCol w:w="3213"/>
        <w:gridCol w:w="1421"/>
        <w:gridCol w:w="1256"/>
        <w:gridCol w:w="1512"/>
        <w:gridCol w:w="1082"/>
        <w:gridCol w:w="1011"/>
        <w:gridCol w:w="4534"/>
      </w:tblGrid>
      <w:tr w:rsidR="009D4D3A" w:rsidRPr="00603811" w:rsidTr="00205577">
        <w:trPr>
          <w:trHeight w:val="39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66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Приложение 2 к постановлению                </w:t>
            </w:r>
          </w:p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Администрации Одинцовского</w:t>
            </w:r>
            <w:r w:rsidRPr="00603811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603811">
              <w:rPr>
                <w:rFonts w:ascii="Arial" w:hAnsi="Arial" w:cs="Arial"/>
              </w:rPr>
              <w:br/>
              <w:t>от 21.10.2022 №</w:t>
            </w:r>
            <w:r>
              <w:rPr>
                <w:rFonts w:ascii="Arial" w:hAnsi="Arial" w:cs="Arial"/>
              </w:rPr>
              <w:t xml:space="preserve"> </w:t>
            </w:r>
            <w:r w:rsidRPr="00603811">
              <w:rPr>
                <w:rFonts w:ascii="Arial" w:hAnsi="Arial" w:cs="Arial"/>
              </w:rPr>
              <w:t>5947</w:t>
            </w:r>
          </w:p>
        </w:tc>
      </w:tr>
      <w:tr w:rsidR="009D4D3A" w:rsidRPr="00603811" w:rsidTr="00205577">
        <w:trPr>
          <w:trHeight w:val="9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66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D3A" w:rsidRPr="00603811" w:rsidRDefault="009D4D3A" w:rsidP="00603811">
            <w:pPr>
              <w:jc w:val="right"/>
              <w:rPr>
                <w:rFonts w:ascii="Arial" w:hAnsi="Arial" w:cs="Arial"/>
              </w:rPr>
            </w:pPr>
          </w:p>
        </w:tc>
      </w:tr>
      <w:tr w:rsidR="00603811" w:rsidRPr="00603811" w:rsidTr="009E0FA8">
        <w:trPr>
          <w:trHeight w:val="9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"Приложение 2</w:t>
            </w:r>
            <w:r w:rsidRPr="00603811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  <w:tr w:rsidR="00603811" w:rsidRPr="00603811" w:rsidTr="009E0FA8">
        <w:trPr>
          <w:trHeight w:val="117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ПОКАЗАТЕЛИ РЕАЛИЗАЦИИ МУНИЦИПАЛЬНОЙ ПРОГРАММЫ                                     </w:t>
            </w:r>
            <w:r w:rsidRPr="00603811">
              <w:rPr>
                <w:rFonts w:ascii="Arial" w:hAnsi="Arial" w:cs="Arial"/>
              </w:rPr>
              <w:br/>
              <w:t xml:space="preserve"> "Развитие инженерной инфраструктуры и </w:t>
            </w:r>
            <w:proofErr w:type="spellStart"/>
            <w:r w:rsidRPr="00603811">
              <w:rPr>
                <w:rFonts w:ascii="Arial" w:hAnsi="Arial" w:cs="Arial"/>
              </w:rPr>
              <w:t>энергоэффективности</w:t>
            </w:r>
            <w:proofErr w:type="spellEnd"/>
            <w:r w:rsidRPr="00603811">
              <w:rPr>
                <w:rFonts w:ascii="Arial" w:hAnsi="Arial" w:cs="Arial"/>
              </w:rPr>
              <w:t>"</w:t>
            </w:r>
          </w:p>
        </w:tc>
      </w:tr>
    </w:tbl>
    <w:p w:rsidR="009E0FA8" w:rsidRDefault="009E0FA8"/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713"/>
        <w:gridCol w:w="3213"/>
        <w:gridCol w:w="1421"/>
        <w:gridCol w:w="1256"/>
        <w:gridCol w:w="1512"/>
        <w:gridCol w:w="1082"/>
        <w:gridCol w:w="1011"/>
        <w:gridCol w:w="1051"/>
        <w:gridCol w:w="999"/>
        <w:gridCol w:w="997"/>
        <w:gridCol w:w="1487"/>
      </w:tblGrid>
      <w:tr w:rsidR="00603811" w:rsidRPr="00603811" w:rsidTr="009E0FA8">
        <w:trPr>
          <w:trHeight w:val="7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right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 </w:t>
            </w:r>
          </w:p>
        </w:tc>
      </w:tr>
      <w:tr w:rsidR="00603811" w:rsidRPr="00603811" w:rsidTr="009E0FA8">
        <w:trPr>
          <w:trHeight w:val="66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№ </w:t>
            </w:r>
            <w:proofErr w:type="gramStart"/>
            <w:r w:rsidRPr="00603811">
              <w:rPr>
                <w:rFonts w:ascii="Arial" w:hAnsi="Arial" w:cs="Arial"/>
              </w:rPr>
              <w:t>п</w:t>
            </w:r>
            <w:proofErr w:type="gramEnd"/>
            <w:r w:rsidRPr="00603811">
              <w:rPr>
                <w:rFonts w:ascii="Arial" w:hAnsi="Arial" w:cs="Arial"/>
              </w:rPr>
              <w:t>/п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603811" w:rsidRPr="00603811" w:rsidTr="009E0FA8">
        <w:trPr>
          <w:trHeight w:val="123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2021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2022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2024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</w:p>
        </w:tc>
      </w:tr>
      <w:tr w:rsidR="00603811" w:rsidRPr="00603811" w:rsidTr="009E0FA8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12</w:t>
            </w:r>
          </w:p>
        </w:tc>
      </w:tr>
      <w:tr w:rsidR="00603811" w:rsidRPr="00603811" w:rsidTr="009E0FA8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603811" w:rsidRPr="00603811" w:rsidTr="009E0FA8">
        <w:trPr>
          <w:trHeight w:val="12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02,F5</w:t>
            </w:r>
          </w:p>
        </w:tc>
      </w:tr>
      <w:tr w:rsidR="00603811" w:rsidRPr="00603811" w:rsidTr="009E0FA8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</w:t>
            </w:r>
          </w:p>
        </w:tc>
        <w:tc>
          <w:tcPr>
            <w:tcW w:w="14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603811" w:rsidRPr="00603811" w:rsidTr="009E0FA8">
        <w:trPr>
          <w:trHeight w:val="12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ед./</w:t>
            </w:r>
            <w:proofErr w:type="spellStart"/>
            <w:r w:rsidRPr="00603811">
              <w:rPr>
                <w:rFonts w:ascii="Arial" w:hAnsi="Arial" w:cs="Arial"/>
              </w:rPr>
              <w:t>тыс</w:t>
            </w:r>
            <w:proofErr w:type="gramStart"/>
            <w:r w:rsidRPr="00603811">
              <w:rPr>
                <w:rFonts w:ascii="Arial" w:hAnsi="Arial" w:cs="Arial"/>
              </w:rPr>
              <w:t>.к</w:t>
            </w:r>
            <w:proofErr w:type="gramEnd"/>
            <w:r w:rsidRPr="00603811">
              <w:rPr>
                <w:rFonts w:ascii="Arial" w:hAnsi="Arial" w:cs="Arial"/>
              </w:rPr>
              <w:t>уб.м</w:t>
            </w:r>
            <w:proofErr w:type="spellEnd"/>
            <w:r w:rsidRPr="00603811">
              <w:rPr>
                <w:rFonts w:ascii="Arial" w:hAnsi="Arial" w:cs="Arial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0/0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0/00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0/0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0/0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01</w:t>
            </w:r>
          </w:p>
        </w:tc>
      </w:tr>
      <w:tr w:rsidR="00603811" w:rsidRPr="00603811" w:rsidTr="009E0FA8">
        <w:trPr>
          <w:trHeight w:val="142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3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Региональный проект "Оздоровление Волги"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proofErr w:type="spellStart"/>
            <w:r w:rsidRPr="00603811">
              <w:rPr>
                <w:rFonts w:ascii="Arial" w:hAnsi="Arial" w:cs="Arial"/>
              </w:rPr>
              <w:t>куб</w:t>
            </w:r>
            <w:proofErr w:type="gramStart"/>
            <w:r w:rsidRPr="00603811">
              <w:rPr>
                <w:rFonts w:ascii="Arial" w:hAnsi="Arial" w:cs="Arial"/>
              </w:rPr>
              <w:t>.к</w:t>
            </w:r>
            <w:proofErr w:type="gramEnd"/>
            <w:r w:rsidRPr="00603811">
              <w:rPr>
                <w:rFonts w:ascii="Arial" w:hAnsi="Arial" w:cs="Arial"/>
              </w:rPr>
              <w:t>м</w:t>
            </w:r>
            <w:proofErr w:type="spellEnd"/>
            <w:r w:rsidRPr="00603811">
              <w:rPr>
                <w:rFonts w:ascii="Arial" w:hAnsi="Arial" w:cs="Arial"/>
              </w:rPr>
              <w:t>/год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0,002555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G6</w:t>
            </w:r>
          </w:p>
        </w:tc>
      </w:tr>
      <w:tr w:rsidR="00603811" w:rsidRPr="00603811" w:rsidTr="009E0FA8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</w:t>
            </w:r>
          </w:p>
        </w:tc>
        <w:tc>
          <w:tcPr>
            <w:tcW w:w="14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603811" w:rsidRPr="00603811" w:rsidTr="009E0FA8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Удельный вес потерь </w:t>
            </w:r>
            <w:proofErr w:type="spellStart"/>
            <w:r w:rsidRPr="00603811">
              <w:rPr>
                <w:rFonts w:ascii="Arial" w:hAnsi="Arial" w:cs="Arial"/>
              </w:rPr>
              <w:t>теплоэнергии</w:t>
            </w:r>
            <w:proofErr w:type="spellEnd"/>
            <w:r w:rsidRPr="00603811">
              <w:rPr>
                <w:rFonts w:ascii="Arial" w:hAnsi="Arial" w:cs="Arial"/>
              </w:rPr>
              <w:t xml:space="preserve"> в общем количестве поданного в сеть тепла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9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Удельный расход топлива на единицу произведенного тепла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кг </w:t>
            </w:r>
            <w:proofErr w:type="spellStart"/>
            <w:r w:rsidRPr="00603811">
              <w:rPr>
                <w:rFonts w:ascii="Arial" w:hAnsi="Arial" w:cs="Arial"/>
              </w:rPr>
              <w:t>у</w:t>
            </w:r>
            <w:proofErr w:type="gramStart"/>
            <w:r w:rsidRPr="00603811">
              <w:rPr>
                <w:rFonts w:ascii="Arial" w:hAnsi="Arial" w:cs="Arial"/>
              </w:rPr>
              <w:t>.т</w:t>
            </w:r>
            <w:proofErr w:type="spellEnd"/>
            <w:proofErr w:type="gramEnd"/>
            <w:r w:rsidRPr="00603811">
              <w:rPr>
                <w:rFonts w:ascii="Arial" w:hAnsi="Arial" w:cs="Arial"/>
              </w:rPr>
              <w:t>/Гкал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159,32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156,5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603811">
              <w:rPr>
                <w:rFonts w:ascii="Arial" w:hAnsi="Arial" w:cs="Arial"/>
              </w:rPr>
              <w:t>т.ч</w:t>
            </w:r>
            <w:proofErr w:type="spellEnd"/>
            <w:r w:rsidRPr="00603811">
              <w:rPr>
                <w:rFonts w:ascii="Arial" w:hAnsi="Arial" w:cs="Arial"/>
              </w:rPr>
              <w:t>. переведенных на природный газ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9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Количество построенных станций очистки питьевой воды.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2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5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proofErr w:type="spellStart"/>
            <w:r w:rsidRPr="00603811">
              <w:rPr>
                <w:rFonts w:ascii="Arial" w:hAnsi="Arial" w:cs="Arial"/>
              </w:rPr>
              <w:t>тыс</w:t>
            </w:r>
            <w:proofErr w:type="gramStart"/>
            <w:r w:rsidRPr="00603811">
              <w:rPr>
                <w:rFonts w:ascii="Arial" w:hAnsi="Arial" w:cs="Arial"/>
              </w:rPr>
              <w:t>.р</w:t>
            </w:r>
            <w:proofErr w:type="gramEnd"/>
            <w:r w:rsidRPr="00603811">
              <w:rPr>
                <w:rFonts w:ascii="Arial" w:hAnsi="Arial" w:cs="Arial"/>
              </w:rPr>
              <w:t>уб</w:t>
            </w:r>
            <w:proofErr w:type="spellEnd"/>
            <w:r w:rsidRPr="00603811">
              <w:rPr>
                <w:rFonts w:ascii="Arial" w:hAnsi="Arial" w:cs="Arial"/>
              </w:rPr>
              <w:t>.   /</w:t>
            </w:r>
            <w:proofErr w:type="spellStart"/>
            <w:r w:rsidRPr="00603811">
              <w:rPr>
                <w:rFonts w:ascii="Arial" w:hAnsi="Arial" w:cs="Arial"/>
              </w:rPr>
              <w:t>тыс.чел</w:t>
            </w:r>
            <w:proofErr w:type="spellEnd"/>
            <w:r w:rsidRPr="00603811">
              <w:rPr>
                <w:rFonts w:ascii="Arial" w:hAnsi="Arial" w:cs="Arial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955,12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1 250,00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1 250,00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1 450,00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1 450,00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1 450,00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0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4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Количество очистных сооружений, </w:t>
            </w:r>
            <w:proofErr w:type="spellStart"/>
            <w:r w:rsidRPr="00603811">
              <w:rPr>
                <w:rFonts w:ascii="Arial" w:hAnsi="Arial" w:cs="Arial"/>
              </w:rPr>
              <w:t>привиденных</w:t>
            </w:r>
            <w:proofErr w:type="spellEnd"/>
            <w:r w:rsidRPr="00603811">
              <w:rPr>
                <w:rFonts w:ascii="Arial" w:hAnsi="Arial" w:cs="Arial"/>
              </w:rPr>
              <w:t xml:space="preserve"> в </w:t>
            </w:r>
            <w:proofErr w:type="gramStart"/>
            <w:r w:rsidRPr="00603811">
              <w:rPr>
                <w:rFonts w:ascii="Arial" w:hAnsi="Arial" w:cs="Arial"/>
              </w:rPr>
              <w:t>надлежащие</w:t>
            </w:r>
            <w:proofErr w:type="gramEnd"/>
            <w:r w:rsidRPr="00603811">
              <w:rPr>
                <w:rFonts w:ascii="Arial" w:hAnsi="Arial" w:cs="Arial"/>
              </w:rPr>
              <w:t xml:space="preserve"> состояние и запущенных в работу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33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Количество созданных и  восстановленных объектов коммунальной инфраструктуры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42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03</w:t>
            </w:r>
          </w:p>
        </w:tc>
      </w:tr>
      <w:tr w:rsidR="00603811" w:rsidRPr="00603811" w:rsidTr="009E0FA8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ед.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02</w:t>
            </w:r>
          </w:p>
        </w:tc>
      </w:tr>
      <w:tr w:rsidR="00603811" w:rsidRPr="00603811" w:rsidTr="009E0FA8">
        <w:trPr>
          <w:trHeight w:val="14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lastRenderedPageBreak/>
              <w:t>3.12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05</w:t>
            </w:r>
          </w:p>
        </w:tc>
      </w:tr>
      <w:tr w:rsidR="00603811" w:rsidRPr="00603811" w:rsidTr="009E0FA8">
        <w:trPr>
          <w:trHeight w:val="60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3.13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proofErr w:type="gramStart"/>
            <w:r w:rsidRPr="00603811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603811">
              <w:rPr>
                <w:rFonts w:ascii="Arial" w:hAnsi="Arial" w:cs="Arial"/>
              </w:rPr>
              <w:t>ресурсоснабжающих</w:t>
            </w:r>
            <w:proofErr w:type="spellEnd"/>
            <w:r w:rsidRPr="00603811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</w:t>
            </w:r>
            <w:r w:rsidRPr="00603811">
              <w:rPr>
                <w:rFonts w:ascii="Arial" w:hAnsi="Arial" w:cs="Arial"/>
              </w:rPr>
              <w:lastRenderedPageBreak/>
              <w:t>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603811">
              <w:rPr>
                <w:rFonts w:ascii="Arial" w:hAnsi="Arial" w:cs="Arial"/>
              </w:rPr>
              <w:t xml:space="preserve"> </w:t>
            </w:r>
            <w:proofErr w:type="gramStart"/>
            <w:r w:rsidRPr="00603811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lastRenderedPageBreak/>
              <w:br w:type="page"/>
              <w:t>(</w:t>
            </w:r>
            <w:proofErr w:type="spellStart"/>
            <w:r w:rsidRPr="00603811">
              <w:rPr>
                <w:rFonts w:ascii="Arial" w:hAnsi="Arial" w:cs="Arial"/>
              </w:rPr>
              <w:t>Согласшение</w:t>
            </w:r>
            <w:proofErr w:type="spellEnd"/>
            <w:r w:rsidRPr="00603811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proofErr w:type="spellStart"/>
            <w:r w:rsidRPr="00603811">
              <w:rPr>
                <w:rFonts w:ascii="Arial" w:hAnsi="Arial" w:cs="Arial"/>
              </w:rPr>
              <w:t>Тыс</w:t>
            </w:r>
            <w:proofErr w:type="gramStart"/>
            <w:r w:rsidRPr="00603811">
              <w:rPr>
                <w:rFonts w:ascii="Arial" w:hAnsi="Arial" w:cs="Arial"/>
              </w:rPr>
              <w:t>.р</w:t>
            </w:r>
            <w:proofErr w:type="gramEnd"/>
            <w:r w:rsidRPr="00603811">
              <w:rPr>
                <w:rFonts w:ascii="Arial" w:hAnsi="Arial" w:cs="Arial"/>
              </w:rPr>
              <w:t>уб</w:t>
            </w:r>
            <w:proofErr w:type="spellEnd"/>
            <w:r w:rsidRPr="00603811">
              <w:rPr>
                <w:rFonts w:ascii="Arial" w:hAnsi="Arial" w:cs="Arial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27 000,00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04</w:t>
            </w:r>
          </w:p>
        </w:tc>
      </w:tr>
      <w:tr w:rsidR="00603811" w:rsidRPr="00603811" w:rsidTr="009E0FA8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603811" w:rsidRPr="00603811" w:rsidTr="009E0FA8">
        <w:trPr>
          <w:trHeight w:val="18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62,11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87,75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01,02</w:t>
            </w:r>
          </w:p>
        </w:tc>
      </w:tr>
      <w:tr w:rsidR="00603811" w:rsidRPr="00603811" w:rsidTr="009E0FA8">
        <w:trPr>
          <w:trHeight w:val="16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67,92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73,60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76,27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79,59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93,40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01,02</w:t>
            </w:r>
          </w:p>
        </w:tc>
      </w:tr>
      <w:tr w:rsidR="00603811" w:rsidRPr="00603811" w:rsidTr="009E0FA8">
        <w:trPr>
          <w:trHeight w:val="16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01,02</w:t>
            </w:r>
          </w:p>
        </w:tc>
      </w:tr>
      <w:tr w:rsidR="00603811" w:rsidRPr="00603811" w:rsidTr="009E0FA8">
        <w:trPr>
          <w:trHeight w:val="12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603811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37,64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42,72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53,00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57,00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01,02</w:t>
            </w:r>
          </w:p>
        </w:tc>
      </w:tr>
      <w:tr w:rsidR="00603811" w:rsidRPr="00603811" w:rsidTr="009E0FA8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5</w:t>
            </w:r>
          </w:p>
        </w:tc>
        <w:tc>
          <w:tcPr>
            <w:tcW w:w="14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603811" w:rsidRPr="00603811" w:rsidTr="009E0FA8">
        <w:trPr>
          <w:trHeight w:val="14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5.1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Протяженность газопровода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proofErr w:type="spellStart"/>
            <w:r w:rsidRPr="00603811">
              <w:rPr>
                <w:rFonts w:ascii="Arial" w:hAnsi="Arial" w:cs="Arial"/>
              </w:rPr>
              <w:t>тыс.км</w:t>
            </w:r>
            <w:proofErr w:type="spellEnd"/>
            <w:r w:rsidRPr="00603811">
              <w:rPr>
                <w:rFonts w:ascii="Arial" w:hAnsi="Arial" w:cs="Arial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2,54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2,56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811" w:rsidRPr="00603811" w:rsidRDefault="00603811" w:rsidP="00603811">
            <w:pPr>
              <w:jc w:val="center"/>
              <w:rPr>
                <w:rFonts w:ascii="Arial" w:hAnsi="Arial" w:cs="Arial"/>
              </w:rPr>
            </w:pPr>
            <w:r w:rsidRPr="00603811">
              <w:rPr>
                <w:rFonts w:ascii="Arial" w:hAnsi="Arial" w:cs="Arial"/>
              </w:rPr>
              <w:t>01</w:t>
            </w:r>
          </w:p>
        </w:tc>
      </w:tr>
    </w:tbl>
    <w:p w:rsidR="00BF0993" w:rsidRDefault="00BF0993" w:rsidP="00EF0571">
      <w:pPr>
        <w:widowControl w:val="0"/>
        <w:rPr>
          <w:rFonts w:ascii="Arial" w:hAnsi="Arial" w:cs="Arial"/>
        </w:rPr>
      </w:pPr>
    </w:p>
    <w:p w:rsidR="00603811" w:rsidRPr="00603811" w:rsidRDefault="00603811" w:rsidP="00603811">
      <w:pPr>
        <w:widowControl w:val="0"/>
        <w:jc w:val="right"/>
        <w:rPr>
          <w:rFonts w:ascii="Arial" w:hAnsi="Arial" w:cs="Arial"/>
        </w:rPr>
      </w:pP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  <w:t xml:space="preserve">   ".</w:t>
      </w:r>
    </w:p>
    <w:p w:rsidR="009E0FA8" w:rsidRDefault="00603811" w:rsidP="00603811">
      <w:pPr>
        <w:widowControl w:val="0"/>
        <w:rPr>
          <w:rFonts w:ascii="Arial" w:hAnsi="Arial" w:cs="Arial"/>
        </w:rPr>
      </w:pPr>
      <w:r w:rsidRPr="00603811">
        <w:rPr>
          <w:rFonts w:ascii="Arial" w:hAnsi="Arial" w:cs="Arial"/>
        </w:rPr>
        <w:t xml:space="preserve">Заместитель Главы Администрации </w:t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 w:rsidRPr="0060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</w:t>
      </w:r>
      <w:r w:rsidRPr="00603811">
        <w:rPr>
          <w:rFonts w:ascii="Arial" w:hAnsi="Arial" w:cs="Arial"/>
        </w:rPr>
        <w:tab/>
      </w:r>
      <w:r w:rsidR="009D4D3A">
        <w:rPr>
          <w:rFonts w:ascii="Arial" w:hAnsi="Arial" w:cs="Arial"/>
        </w:rPr>
        <w:t xml:space="preserve">                                      </w:t>
      </w:r>
      <w:r w:rsidRPr="00603811">
        <w:rPr>
          <w:rFonts w:ascii="Arial" w:hAnsi="Arial" w:cs="Arial"/>
        </w:rPr>
        <w:t>М.В. Коротаев</w:t>
      </w:r>
      <w:r w:rsidRPr="00603811">
        <w:rPr>
          <w:rFonts w:ascii="Arial" w:hAnsi="Arial" w:cs="Arial"/>
        </w:rPr>
        <w:tab/>
      </w:r>
    </w:p>
    <w:p w:rsidR="009E0FA8" w:rsidRDefault="009E0FA8" w:rsidP="00603811">
      <w:pPr>
        <w:widowControl w:val="0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84"/>
        <w:gridCol w:w="1383"/>
        <w:gridCol w:w="1984"/>
        <w:gridCol w:w="1084"/>
        <w:gridCol w:w="911"/>
        <w:gridCol w:w="1337"/>
        <w:gridCol w:w="1181"/>
        <w:gridCol w:w="790"/>
        <w:gridCol w:w="790"/>
        <w:gridCol w:w="790"/>
        <w:gridCol w:w="790"/>
        <w:gridCol w:w="790"/>
        <w:gridCol w:w="790"/>
        <w:gridCol w:w="1041"/>
        <w:gridCol w:w="1108"/>
      </w:tblGrid>
      <w:tr w:rsidR="009E0FA8" w:rsidRPr="009E0FA8" w:rsidTr="009E0FA8">
        <w:trPr>
          <w:trHeight w:val="39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Приложение 3 к постановлению</w:t>
            </w:r>
          </w:p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 </w:t>
            </w:r>
          </w:p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 Администрации Одинцовского</w:t>
            </w:r>
            <w:r w:rsidRPr="009E0FA8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9E0FA8">
              <w:rPr>
                <w:rFonts w:ascii="Arial" w:hAnsi="Arial" w:cs="Arial"/>
              </w:rPr>
              <w:br/>
              <w:t>от 21.10.2022 №</w:t>
            </w:r>
            <w:r w:rsidR="009D4D3A">
              <w:rPr>
                <w:rFonts w:ascii="Arial" w:hAnsi="Arial" w:cs="Arial"/>
              </w:rPr>
              <w:t xml:space="preserve"> </w:t>
            </w:r>
            <w:r w:rsidRPr="009E0FA8">
              <w:rPr>
                <w:rFonts w:ascii="Arial" w:hAnsi="Arial" w:cs="Arial"/>
              </w:rPr>
              <w:t>5947</w:t>
            </w:r>
          </w:p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"Приложение 3</w:t>
            </w:r>
          </w:p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9E0FA8" w:rsidRPr="009E0FA8" w:rsidTr="009E0FA8">
        <w:trPr>
          <w:trHeight w:val="9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157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8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9E0FA8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9E0FA8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9E0FA8">
              <w:rPr>
                <w:rFonts w:ascii="Arial" w:hAnsi="Arial" w:cs="Arial"/>
              </w:rPr>
              <w:t>энергоэффективности</w:t>
            </w:r>
            <w:proofErr w:type="spellEnd"/>
            <w:r w:rsidRPr="009E0FA8">
              <w:rPr>
                <w:rFonts w:ascii="Arial" w:hAnsi="Arial" w:cs="Arial"/>
              </w:rPr>
              <w:t>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00"/>
        </w:trPr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00"/>
        </w:trPr>
        <w:tc>
          <w:tcPr>
            <w:tcW w:w="7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  <w:proofErr w:type="gramStart"/>
            <w:r w:rsidRPr="009E0FA8">
              <w:rPr>
                <w:rFonts w:ascii="Arial" w:hAnsi="Arial" w:cs="Arial"/>
              </w:rPr>
              <w:t>Ответственный</w:t>
            </w:r>
            <w:proofErr w:type="gramEnd"/>
            <w:r w:rsidRPr="009E0FA8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</w:tbl>
    <w:p w:rsidR="009E0FA8" w:rsidRDefault="009E0FA8"/>
    <w:tbl>
      <w:tblPr>
        <w:tblW w:w="14742" w:type="dxa"/>
        <w:tblLook w:val="04A0" w:firstRow="1" w:lastRow="0" w:firstColumn="1" w:lastColumn="0" w:noHBand="0" w:noVBand="1"/>
      </w:tblPr>
      <w:tblGrid>
        <w:gridCol w:w="406"/>
        <w:gridCol w:w="1403"/>
        <w:gridCol w:w="2012"/>
        <w:gridCol w:w="1098"/>
        <w:gridCol w:w="921"/>
        <w:gridCol w:w="1354"/>
        <w:gridCol w:w="1195"/>
        <w:gridCol w:w="798"/>
        <w:gridCol w:w="798"/>
        <w:gridCol w:w="798"/>
        <w:gridCol w:w="798"/>
        <w:gridCol w:w="798"/>
        <w:gridCol w:w="798"/>
        <w:gridCol w:w="1054"/>
        <w:gridCol w:w="1122"/>
      </w:tblGrid>
      <w:tr w:rsidR="009E0FA8" w:rsidRPr="009E0FA8" w:rsidTr="009E0FA8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right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10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№ </w:t>
            </w:r>
            <w:proofErr w:type="gramStart"/>
            <w:r w:rsidRPr="009E0FA8">
              <w:rPr>
                <w:rFonts w:ascii="Arial" w:hAnsi="Arial" w:cs="Arial"/>
              </w:rPr>
              <w:t>п</w:t>
            </w:r>
            <w:proofErr w:type="gramEnd"/>
            <w:r w:rsidRPr="009E0FA8">
              <w:rPr>
                <w:rFonts w:ascii="Arial" w:hAnsi="Arial" w:cs="Arial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Направление инвестирования, наименование объекта, адрес объекта, сведения о муниципальной регистрации права </w:t>
            </w:r>
            <w:r w:rsidRPr="009E0FA8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 xml:space="preserve">Годы </w:t>
            </w:r>
            <w:proofErr w:type="gramStart"/>
            <w:r w:rsidRPr="009E0FA8">
              <w:rPr>
                <w:rFonts w:ascii="Arial" w:hAnsi="Arial" w:cs="Arial"/>
              </w:rPr>
              <w:t>проектирования/строительства</w:t>
            </w:r>
            <w:r w:rsidRPr="009E0FA8"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Мощность/</w:t>
            </w:r>
            <w:r w:rsidRPr="009E0FA8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9E0FA8">
              <w:rPr>
                <w:rFonts w:ascii="Arial" w:hAnsi="Arial" w:cs="Arial"/>
              </w:rPr>
              <w:br/>
              <w:t>(кв. метр, погонный метр, место, койко-</w:t>
            </w:r>
            <w:r w:rsidRPr="009E0FA8">
              <w:rPr>
                <w:rFonts w:ascii="Arial" w:hAnsi="Arial" w:cs="Arial"/>
              </w:rPr>
              <w:lastRenderedPageBreak/>
              <w:t>место и т.д.)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Предельная стоимость объекта (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.р</w:t>
            </w:r>
            <w:proofErr w:type="gramEnd"/>
            <w:r w:rsidRPr="009E0FA8">
              <w:rPr>
                <w:rFonts w:ascii="Arial" w:hAnsi="Arial" w:cs="Arial"/>
              </w:rPr>
              <w:t>уб</w:t>
            </w:r>
            <w:proofErr w:type="spellEnd"/>
            <w:r w:rsidRPr="009E0FA8">
              <w:rPr>
                <w:rFonts w:ascii="Arial" w:hAnsi="Arial" w:cs="Arial"/>
              </w:rPr>
              <w:t>.)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Профинансировано на 01.01.19,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.р</w:t>
            </w:r>
            <w:proofErr w:type="gramEnd"/>
            <w:r w:rsidRPr="009E0FA8">
              <w:rPr>
                <w:rFonts w:ascii="Arial" w:hAnsi="Arial" w:cs="Arial"/>
              </w:rPr>
              <w:t>уб</w:t>
            </w:r>
            <w:proofErr w:type="spellEnd"/>
            <w:r w:rsidRPr="009E0FA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Финансирование (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.р</w:t>
            </w:r>
            <w:proofErr w:type="gramEnd"/>
            <w:r w:rsidRPr="009E0FA8">
              <w:rPr>
                <w:rFonts w:ascii="Arial" w:hAnsi="Arial" w:cs="Arial"/>
              </w:rPr>
              <w:t>уб</w:t>
            </w:r>
            <w:proofErr w:type="spellEnd"/>
            <w:r w:rsidRPr="009E0FA8">
              <w:rPr>
                <w:rFonts w:ascii="Arial" w:hAnsi="Arial" w:cs="Arial"/>
              </w:rPr>
              <w:t>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.р</w:t>
            </w:r>
            <w:proofErr w:type="gramEnd"/>
            <w:r w:rsidRPr="009E0FA8">
              <w:rPr>
                <w:rFonts w:ascii="Arial" w:hAnsi="Arial" w:cs="Arial"/>
              </w:rPr>
              <w:t>уб</w:t>
            </w:r>
            <w:proofErr w:type="spellEnd"/>
            <w:r w:rsidRPr="009E0FA8"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Наименование главного распорядителя средств бюджета</w:t>
            </w:r>
            <w:r w:rsidRPr="009E0FA8">
              <w:rPr>
                <w:rFonts w:ascii="Arial" w:hAnsi="Arial" w:cs="Arial"/>
              </w:rPr>
              <w:br/>
              <w:t xml:space="preserve">Одинцовского </w:t>
            </w:r>
            <w:r w:rsidRPr="009E0FA8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9E0FA8" w:rsidRPr="009E0FA8" w:rsidTr="009E0FA8">
        <w:trPr>
          <w:trHeight w:val="13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Всего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2024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15</w:t>
            </w: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9E0FA8" w:rsidRPr="009E0FA8" w:rsidTr="009E0FA8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E0FA8">
              <w:rPr>
                <w:rFonts w:ascii="Arial" w:hAnsi="Arial" w:cs="Arial"/>
              </w:rPr>
              <w:t>г.п</w:t>
            </w:r>
            <w:proofErr w:type="spellEnd"/>
            <w:r w:rsidRPr="009E0FA8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2019-2021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6,50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232 000,00002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232 000,00002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232 000,00000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Средствав</w:t>
            </w:r>
            <w:proofErr w:type="spellEnd"/>
            <w:r w:rsidRPr="009E0FA8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108 750,00000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108 750,00000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36 250,00000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36 250,00000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E0FA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87 000,00002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87 000,00000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40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9E0FA8">
              <w:rPr>
                <w:rFonts w:ascii="Arial" w:hAnsi="Arial" w:cs="Arial"/>
              </w:rPr>
              <w:t>Каринское</w:t>
            </w:r>
            <w:proofErr w:type="spellEnd"/>
            <w:r w:rsidRPr="009E0FA8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9E0FA8">
              <w:rPr>
                <w:rFonts w:ascii="Arial" w:hAnsi="Arial" w:cs="Arial"/>
              </w:rPr>
              <w:t>т.ч</w:t>
            </w:r>
            <w:proofErr w:type="spellEnd"/>
            <w:r w:rsidRPr="009E0FA8">
              <w:rPr>
                <w:rFonts w:ascii="Arial" w:hAnsi="Arial" w:cs="Arial"/>
              </w:rPr>
              <w:t>. ПИР)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2022-2024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600 м/куб. </w:t>
            </w:r>
            <w:proofErr w:type="spellStart"/>
            <w:r w:rsidRPr="009E0FA8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57 875,00000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57 875,00000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9 433,93000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5 000,00000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43 441,07000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6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34 375,00000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5 896,21000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3 125,00000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25 353,79000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23 500,00000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3 537,72000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1 875,00000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18 087,28000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42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9E0FA8" w:rsidRPr="009E0FA8" w:rsidTr="009E0FA8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Реконструкция насосной станции 2-ого подъема, расположенной по адресу: </w:t>
            </w:r>
            <w:r w:rsidRPr="009E0FA8">
              <w:rPr>
                <w:rFonts w:ascii="Arial" w:hAnsi="Arial" w:cs="Arial"/>
              </w:rPr>
              <w:lastRenderedPageBreak/>
              <w:t>Одинцовский г.о., п. ВНИИССОК, ул. Дружбы, строение 1/1 (ПИР)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1,4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16 672,55000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16 672,55000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16 672,55000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6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</w:t>
            </w:r>
            <w:r w:rsidRPr="009E0FA8">
              <w:rPr>
                <w:rFonts w:ascii="Arial" w:hAnsi="Arial" w:cs="Arial"/>
              </w:rPr>
              <w:lastRenderedPageBreak/>
              <w:t>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16 672,55000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16 672,55000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9E0FA8" w:rsidRPr="009E0FA8" w:rsidTr="009E0FA8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9E0FA8">
              <w:rPr>
                <w:rFonts w:ascii="Arial" w:hAnsi="Arial" w:cs="Arial"/>
              </w:rPr>
              <w:t>г.п</w:t>
            </w:r>
            <w:proofErr w:type="spellEnd"/>
            <w:r w:rsidRPr="009E0FA8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2019-2021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6,50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65 176,84000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65 176,84000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65 176,84000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Средствав</w:t>
            </w:r>
            <w:proofErr w:type="spellEnd"/>
            <w:r w:rsidRPr="009E0FA8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11 907,60000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11 907,60000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28 827,98000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28 827,98000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7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Средства бюджета </w:t>
            </w:r>
            <w:r w:rsidRPr="009E0FA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24 441,26000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24 441,26000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Подпрограмма "Системы водоотведения"</w:t>
            </w: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9E0FA8" w:rsidRPr="009E0FA8" w:rsidTr="009E0FA8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2019-2022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632 431,32973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632 431,32973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373 104,77000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167 705,21000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91 621,34973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394 819,76000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233 190,98000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104 660,85000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56 967,93000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237 611,56973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139 913,79000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63 044,36000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34 653,41973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E0FA8">
              <w:rPr>
                <w:rFonts w:ascii="Arial" w:hAnsi="Arial" w:cs="Arial"/>
              </w:rPr>
              <w:t>блочно</w:t>
            </w:r>
            <w:proofErr w:type="spellEnd"/>
            <w:r w:rsidRPr="009E0FA8">
              <w:rPr>
                <w:rFonts w:ascii="Arial" w:hAnsi="Arial" w:cs="Arial"/>
              </w:rPr>
              <w:t xml:space="preserve">-модульных очистных </w:t>
            </w:r>
            <w:r w:rsidRPr="009E0FA8">
              <w:rPr>
                <w:rFonts w:ascii="Arial" w:hAnsi="Arial" w:cs="Arial"/>
              </w:rPr>
              <w:lastRenderedPageBreak/>
              <w:t xml:space="preserve">сооружений с. </w:t>
            </w:r>
            <w:proofErr w:type="spellStart"/>
            <w:r w:rsidRPr="009E0FA8">
              <w:rPr>
                <w:rFonts w:ascii="Arial" w:hAnsi="Arial" w:cs="Arial"/>
              </w:rPr>
              <w:t>Каринское</w:t>
            </w:r>
            <w:proofErr w:type="spellEnd"/>
            <w:r w:rsidRPr="009E0FA8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9E0FA8">
              <w:rPr>
                <w:rFonts w:ascii="Arial" w:hAnsi="Arial" w:cs="Arial"/>
              </w:rPr>
              <w:t>т.ч</w:t>
            </w:r>
            <w:proofErr w:type="spellEnd"/>
            <w:r w:rsidRPr="009E0FA8">
              <w:rPr>
                <w:rFonts w:ascii="Arial" w:hAnsi="Arial" w:cs="Arial"/>
              </w:rPr>
              <w:t>. 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600 м/куб. </w:t>
            </w:r>
            <w:proofErr w:type="spellStart"/>
            <w:r w:rsidRPr="009E0FA8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200 000,00000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200 000,00000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20 000,00000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60 000,00000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120 000,00000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9E0FA8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9E0FA8" w:rsidRPr="009E0FA8" w:rsidTr="009E0FA8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</w:t>
            </w:r>
            <w:r w:rsidRPr="009E0FA8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125 000,</w:t>
            </w:r>
            <w:r w:rsidRPr="009E0FA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12 500,</w:t>
            </w:r>
            <w:r w:rsidRPr="009E0FA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37 500,</w:t>
            </w:r>
            <w:r w:rsidRPr="009E0FA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75 000,</w:t>
            </w:r>
            <w:r w:rsidRPr="009E0FA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75 000,00000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7 500,00000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22 500,00000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45 000,00000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9E0FA8">
              <w:rPr>
                <w:rFonts w:ascii="Arial" w:hAnsi="Arial" w:cs="Arial"/>
              </w:rPr>
              <w:lastRenderedPageBreak/>
              <w:t>Липовая</w:t>
            </w:r>
            <w:proofErr w:type="gramEnd"/>
            <w:r w:rsidRPr="009E0FA8">
              <w:rPr>
                <w:rFonts w:ascii="Arial" w:hAnsi="Arial" w:cs="Arial"/>
              </w:rPr>
              <w:t>,   д.1-а (в том числе 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2022-2023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780 300,00000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780 300,00000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234 090,00000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546 210,00000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489 248,10000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146 774,43000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342 473,67000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12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291 051,90000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87 315,57000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203 736,33000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9E0FA8" w:rsidRPr="009E0FA8" w:rsidTr="009E0FA8">
        <w:trPr>
          <w:trHeight w:val="8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gramStart"/>
            <w:r w:rsidRPr="009E0FA8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в п. Горки 10 с реконструкцией КНС в с. Успенское Одинцовского городского округа (в том числе погашение кредиторской задолжен</w:t>
            </w:r>
            <w:r w:rsidRPr="009E0FA8">
              <w:rPr>
                <w:rFonts w:ascii="Arial" w:hAnsi="Arial" w:cs="Arial"/>
              </w:rPr>
              <w:lastRenderedPageBreak/>
              <w:t>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2,00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447 123,78497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447 123,78497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338 583,22497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108 540,56000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11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279 892,95000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213 608,20000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66 284,75000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27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167 230,83497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124 975,02497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42 255,81000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4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9E0FA8">
              <w:rPr>
                <w:rFonts w:ascii="Arial" w:hAnsi="Arial" w:cs="Arial"/>
              </w:rPr>
              <w:t>Барвиха</w:t>
            </w:r>
            <w:proofErr w:type="spellEnd"/>
            <w:r w:rsidRPr="009E0FA8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9E0FA8">
              <w:rPr>
                <w:rFonts w:ascii="Arial" w:hAnsi="Arial" w:cs="Arial"/>
              </w:rPr>
              <w:t>Лайково</w:t>
            </w:r>
            <w:proofErr w:type="spellEnd"/>
            <w:r w:rsidRPr="009E0FA8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4,90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9 362,78634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9 362,78634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9 362,78634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13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9 362,78634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9 362,78634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9E0FA8" w:rsidRPr="009E0FA8" w:rsidTr="009E0FA8">
        <w:trPr>
          <w:trHeight w:val="3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Мероприятие 02.02. Строительство и реконструкция объектов коммунальной инфраструктуры</w:t>
            </w:r>
          </w:p>
        </w:tc>
      </w:tr>
      <w:tr w:rsidR="009E0FA8" w:rsidRPr="009E0FA8" w:rsidTr="009E0FA8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10.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9E0FA8">
              <w:rPr>
                <w:rFonts w:ascii="Arial" w:hAnsi="Arial" w:cs="Arial"/>
              </w:rPr>
              <w:t>т.ч</w:t>
            </w:r>
            <w:proofErr w:type="spellEnd"/>
            <w:r w:rsidRPr="009E0FA8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2020-2021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950,92 </w:t>
            </w:r>
            <w:proofErr w:type="spellStart"/>
            <w:r w:rsidRPr="009E0FA8">
              <w:rPr>
                <w:rFonts w:ascii="Arial" w:hAnsi="Arial" w:cs="Arial"/>
              </w:rPr>
              <w:t>тыс</w:t>
            </w:r>
            <w:proofErr w:type="gramStart"/>
            <w:r w:rsidRPr="009E0FA8">
              <w:rPr>
                <w:rFonts w:ascii="Arial" w:hAnsi="Arial" w:cs="Arial"/>
              </w:rPr>
              <w:t>.к</w:t>
            </w:r>
            <w:proofErr w:type="gramEnd"/>
            <w:r w:rsidRPr="009E0FA8">
              <w:rPr>
                <w:rFonts w:ascii="Arial" w:hAnsi="Arial" w:cs="Arial"/>
              </w:rPr>
              <w:t>уб.м</w:t>
            </w:r>
            <w:proofErr w:type="spellEnd"/>
            <w:r w:rsidRPr="009E0FA8">
              <w:rPr>
                <w:rFonts w:ascii="Arial" w:hAnsi="Arial" w:cs="Arial"/>
              </w:rPr>
              <w:t>/сутки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446 841,99211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446 841,99211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129 204,80000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316 968,10000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669,09211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278 857,76000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80 753,00000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198 104,76000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8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167 984,23211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48 451,80000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118 863,34000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669,09211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45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11.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9E0FA8">
              <w:rPr>
                <w:rFonts w:ascii="Arial" w:hAnsi="Arial" w:cs="Arial"/>
              </w:rPr>
              <w:t>Подушкино</w:t>
            </w:r>
            <w:proofErr w:type="spellEnd"/>
            <w:r w:rsidRPr="009E0FA8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2023-2024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2500 </w:t>
            </w:r>
            <w:proofErr w:type="spellStart"/>
            <w:r w:rsidRPr="009E0FA8">
              <w:rPr>
                <w:rFonts w:ascii="Arial" w:hAnsi="Arial" w:cs="Arial"/>
              </w:rPr>
              <w:t>пог.м</w:t>
            </w:r>
            <w:proofErr w:type="spellEnd"/>
            <w:r w:rsidRPr="009E0FA8">
              <w:rPr>
                <w:rFonts w:ascii="Arial" w:hAnsi="Arial" w:cs="Arial"/>
              </w:rPr>
              <w:t>.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113 894,21000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113 894,21000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21 879,73000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92 014,48000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71 183,88000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13 674,83000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57 509,05000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42 710,33000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8 204,90000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34 505,43000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9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12.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9E0FA8">
              <w:rPr>
                <w:rFonts w:ascii="Arial" w:hAnsi="Arial" w:cs="Arial"/>
              </w:rPr>
              <w:t>д</w:t>
            </w:r>
            <w:proofErr w:type="gramStart"/>
            <w:r w:rsidRPr="009E0FA8">
              <w:rPr>
                <w:rFonts w:ascii="Arial" w:hAnsi="Arial" w:cs="Arial"/>
              </w:rPr>
              <w:t>.Р</w:t>
            </w:r>
            <w:proofErr w:type="gramEnd"/>
            <w:r w:rsidRPr="009E0FA8">
              <w:rPr>
                <w:rFonts w:ascii="Arial" w:hAnsi="Arial" w:cs="Arial"/>
              </w:rPr>
              <w:t>аздоры</w:t>
            </w:r>
            <w:proofErr w:type="spellEnd"/>
            <w:r w:rsidRPr="009E0FA8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9E0FA8">
              <w:rPr>
                <w:rFonts w:ascii="Arial" w:hAnsi="Arial" w:cs="Arial"/>
              </w:rPr>
              <w:t>т.ч</w:t>
            </w:r>
            <w:proofErr w:type="spellEnd"/>
            <w:r w:rsidRPr="009E0FA8">
              <w:rPr>
                <w:rFonts w:ascii="Arial" w:hAnsi="Arial" w:cs="Arial"/>
              </w:rPr>
              <w:t>. ПИР).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2023-2024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15 000 м.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960 193,21000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960 193,21000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53 527,00000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906 666,21000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E0FA8" w:rsidRPr="009E0FA8" w:rsidTr="009E0FA8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602 041,15000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33 561,43000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568 479,72000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358 152,06000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19 965,57000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338 186,49000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3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13.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Строительство сетей водоснаб</w:t>
            </w:r>
            <w:r w:rsidRPr="009E0FA8">
              <w:rPr>
                <w:rFonts w:ascii="Arial" w:hAnsi="Arial" w:cs="Arial"/>
              </w:rPr>
              <w:lastRenderedPageBreak/>
              <w:t xml:space="preserve">жения </w:t>
            </w:r>
            <w:proofErr w:type="spellStart"/>
            <w:r w:rsidRPr="009E0FA8">
              <w:rPr>
                <w:rFonts w:ascii="Arial" w:hAnsi="Arial" w:cs="Arial"/>
              </w:rPr>
              <w:t>р.п</w:t>
            </w:r>
            <w:proofErr w:type="gramStart"/>
            <w:r w:rsidRPr="009E0FA8">
              <w:rPr>
                <w:rFonts w:ascii="Arial" w:hAnsi="Arial" w:cs="Arial"/>
              </w:rPr>
              <w:t>.Н</w:t>
            </w:r>
            <w:proofErr w:type="gramEnd"/>
            <w:r w:rsidRPr="009E0FA8">
              <w:rPr>
                <w:rFonts w:ascii="Arial" w:hAnsi="Arial" w:cs="Arial"/>
              </w:rPr>
              <w:t>овоивановское</w:t>
            </w:r>
            <w:proofErr w:type="spellEnd"/>
            <w:r w:rsidRPr="009E0FA8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9E0FA8">
              <w:rPr>
                <w:rFonts w:ascii="Arial" w:hAnsi="Arial" w:cs="Arial"/>
              </w:rPr>
              <w:t>т.ч</w:t>
            </w:r>
            <w:proofErr w:type="spellEnd"/>
            <w:r w:rsidRPr="009E0FA8">
              <w:rPr>
                <w:rFonts w:ascii="Arial" w:hAnsi="Arial" w:cs="Arial"/>
              </w:rPr>
              <w:t>. ПИР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lastRenderedPageBreak/>
              <w:t>2022-2023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1194 </w:t>
            </w:r>
            <w:proofErr w:type="spellStart"/>
            <w:r w:rsidRPr="009E0FA8">
              <w:rPr>
                <w:rFonts w:ascii="Arial" w:hAnsi="Arial" w:cs="Arial"/>
              </w:rPr>
              <w:t>п.</w:t>
            </w:r>
            <w:proofErr w:type="gramStart"/>
            <w:r w:rsidRPr="009E0FA8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9E0FA8">
              <w:rPr>
                <w:rFonts w:ascii="Arial" w:hAnsi="Arial" w:cs="Arial"/>
              </w:rPr>
              <w:t>.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83 130,04000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83 130,04000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24 939,01000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58 191,03000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 xml:space="preserve">Администрация Одинцовского </w:t>
            </w:r>
            <w:r w:rsidRPr="009E0FA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</w:tr>
      <w:tr w:rsidR="009E0FA8" w:rsidRPr="009E0FA8" w:rsidTr="009E0FA8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proofErr w:type="spellStart"/>
            <w:r w:rsidRPr="009E0FA8">
              <w:rPr>
                <w:rFonts w:ascii="Arial" w:hAnsi="Arial" w:cs="Arial"/>
              </w:rPr>
              <w:t>Средстава</w:t>
            </w:r>
            <w:proofErr w:type="spellEnd"/>
            <w:r w:rsidRPr="009E0FA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52 122,54000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15 636,76000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36 485,78000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31 007,50000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9 302,25000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21 705,25000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</w:p>
        </w:tc>
      </w:tr>
      <w:tr w:rsidR="009E0FA8" w:rsidRPr="009E0FA8" w:rsidTr="009E0FA8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4 045 001,74317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4 045 001,74317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743 672,35634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888 433,37499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505 966,49184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744 807,76000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1 162 121,76000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A8" w:rsidRPr="009E0FA8" w:rsidRDefault="009E0FA8" w:rsidP="009E0FA8">
            <w:pPr>
              <w:jc w:val="center"/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A8" w:rsidRPr="009E0FA8" w:rsidRDefault="009E0FA8" w:rsidP="009E0FA8">
            <w:pPr>
              <w:rPr>
                <w:rFonts w:ascii="Arial" w:hAnsi="Arial" w:cs="Arial"/>
              </w:rPr>
            </w:pPr>
            <w:r w:rsidRPr="009E0FA8">
              <w:rPr>
                <w:rFonts w:ascii="Arial" w:hAnsi="Arial" w:cs="Arial"/>
              </w:rPr>
              <w:t> </w:t>
            </w:r>
          </w:p>
        </w:tc>
      </w:tr>
    </w:tbl>
    <w:p w:rsidR="009E0FA8" w:rsidRDefault="009E0FA8" w:rsidP="009E0FA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.»</w:t>
      </w:r>
    </w:p>
    <w:p w:rsidR="009E0FA8" w:rsidRDefault="009E0FA8" w:rsidP="00603811">
      <w:pPr>
        <w:widowControl w:val="0"/>
        <w:rPr>
          <w:rFonts w:ascii="Arial" w:hAnsi="Arial" w:cs="Arial"/>
        </w:rPr>
      </w:pPr>
    </w:p>
    <w:p w:rsidR="009E0FA8" w:rsidRPr="009E0FA8" w:rsidRDefault="00603811" w:rsidP="009E0FA8">
      <w:pPr>
        <w:widowControl w:val="0"/>
        <w:jc w:val="right"/>
        <w:rPr>
          <w:rFonts w:ascii="Arial" w:hAnsi="Arial" w:cs="Arial"/>
        </w:rPr>
      </w:pPr>
      <w:r w:rsidRPr="00603811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  <w:r w:rsidR="009E0FA8" w:rsidRPr="009E0FA8">
        <w:rPr>
          <w:rFonts w:ascii="Arial" w:hAnsi="Arial" w:cs="Arial"/>
        </w:rPr>
        <w:tab/>
      </w:r>
    </w:p>
    <w:p w:rsidR="009E0FA8" w:rsidRPr="009E0FA8" w:rsidRDefault="009E0FA8" w:rsidP="009E0FA8">
      <w:pPr>
        <w:widowControl w:val="0"/>
        <w:rPr>
          <w:rFonts w:ascii="Arial" w:hAnsi="Arial" w:cs="Arial"/>
        </w:rPr>
      </w:pP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</w:p>
    <w:p w:rsidR="009E0FA8" w:rsidRPr="009E0FA8" w:rsidRDefault="009E0FA8" w:rsidP="009E0FA8">
      <w:pPr>
        <w:widowControl w:val="0"/>
        <w:rPr>
          <w:rFonts w:ascii="Arial" w:hAnsi="Arial" w:cs="Arial"/>
        </w:rPr>
      </w:pP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</w:p>
    <w:p w:rsidR="005463F8" w:rsidRDefault="009E0FA8" w:rsidP="009E0FA8">
      <w:pPr>
        <w:widowControl w:val="0"/>
        <w:rPr>
          <w:rFonts w:ascii="Arial" w:hAnsi="Arial" w:cs="Arial"/>
        </w:rPr>
      </w:pPr>
      <w:r w:rsidRPr="009E0FA8">
        <w:rPr>
          <w:rFonts w:ascii="Arial" w:hAnsi="Arial" w:cs="Arial"/>
        </w:rPr>
        <w:t xml:space="preserve">Заместитель Главы Администрации </w:t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  <w:t>М.В. Коротаев</w:t>
      </w:r>
      <w:r w:rsidRPr="009E0FA8">
        <w:rPr>
          <w:rFonts w:ascii="Arial" w:hAnsi="Arial" w:cs="Arial"/>
        </w:rPr>
        <w:tab/>
      </w:r>
      <w:r w:rsidRPr="009E0FA8">
        <w:rPr>
          <w:rFonts w:ascii="Arial" w:hAnsi="Arial" w:cs="Arial"/>
        </w:rPr>
        <w:tab/>
      </w:r>
      <w:r w:rsidR="00603811" w:rsidRPr="00603811">
        <w:rPr>
          <w:rFonts w:ascii="Arial" w:hAnsi="Arial" w:cs="Arial"/>
        </w:rPr>
        <w:tab/>
      </w:r>
      <w:r w:rsidR="00603811" w:rsidRPr="00603811">
        <w:rPr>
          <w:rFonts w:ascii="Arial" w:hAnsi="Arial" w:cs="Arial"/>
        </w:rPr>
        <w:tab/>
      </w:r>
      <w:r w:rsidR="00603811" w:rsidRPr="00603811">
        <w:rPr>
          <w:rFonts w:ascii="Arial" w:hAnsi="Arial" w:cs="Arial"/>
        </w:rPr>
        <w:tab/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627"/>
        <w:gridCol w:w="1918"/>
        <w:gridCol w:w="1221"/>
        <w:gridCol w:w="1524"/>
        <w:gridCol w:w="1524"/>
        <w:gridCol w:w="994"/>
        <w:gridCol w:w="994"/>
        <w:gridCol w:w="994"/>
        <w:gridCol w:w="994"/>
        <w:gridCol w:w="811"/>
        <w:gridCol w:w="811"/>
        <w:gridCol w:w="2941"/>
      </w:tblGrid>
      <w:tr w:rsidR="00003BD5" w:rsidRPr="00003BD5" w:rsidTr="007F356A">
        <w:trPr>
          <w:trHeight w:val="45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bookmarkStart w:id="0" w:name="RANGE!A1:M46"/>
            <w:r w:rsidRPr="00003BD5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555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 </w:t>
            </w:r>
          </w:p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  <w:p w:rsidR="00003BD5" w:rsidRPr="00003BD5" w:rsidRDefault="00003BD5" w:rsidP="00003BD5">
            <w:pPr>
              <w:jc w:val="right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Приложение 4 к постановлению</w:t>
            </w:r>
          </w:p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  <w:p w:rsidR="00003BD5" w:rsidRPr="00003BD5" w:rsidRDefault="00003BD5" w:rsidP="00003BD5">
            <w:pPr>
              <w:jc w:val="right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 xml:space="preserve"> Администрации Одинцовского</w:t>
            </w:r>
            <w:r w:rsidRPr="00003BD5">
              <w:rPr>
                <w:rFonts w:ascii="Arial" w:hAnsi="Arial" w:cs="Arial"/>
              </w:rPr>
              <w:br/>
              <w:t>городского округа Московской области                                             от 21.10.2022 № 5947</w:t>
            </w:r>
            <w:bookmarkStart w:id="1" w:name="_GoBack"/>
            <w:bookmarkEnd w:id="1"/>
          </w:p>
        </w:tc>
      </w:tr>
      <w:tr w:rsidR="00003BD5" w:rsidRPr="00003BD5" w:rsidTr="007F356A">
        <w:trPr>
          <w:trHeight w:val="12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55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</w:rPr>
            </w:pPr>
          </w:p>
        </w:tc>
      </w:tr>
      <w:tr w:rsidR="00003BD5" w:rsidRPr="00003BD5" w:rsidTr="007F356A">
        <w:trPr>
          <w:trHeight w:val="3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  <w:p w:rsidR="00003BD5" w:rsidRPr="00003BD5" w:rsidRDefault="00003BD5" w:rsidP="00003BD5">
            <w:pPr>
              <w:jc w:val="right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"Приложение 4</w:t>
            </w:r>
          </w:p>
        </w:tc>
      </w:tr>
      <w:tr w:rsidR="00003BD5" w:rsidRPr="00003BD5" w:rsidTr="00003BD5">
        <w:trPr>
          <w:trHeight w:val="37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7F356A" w:rsidRDefault="007F356A"/>
    <w:tbl>
      <w:tblPr>
        <w:tblW w:w="15353" w:type="dxa"/>
        <w:tblLook w:val="04A0" w:firstRow="1" w:lastRow="0" w:firstColumn="1" w:lastColumn="0" w:noHBand="0" w:noVBand="1"/>
      </w:tblPr>
      <w:tblGrid>
        <w:gridCol w:w="627"/>
        <w:gridCol w:w="1918"/>
        <w:gridCol w:w="1221"/>
        <w:gridCol w:w="1524"/>
        <w:gridCol w:w="1524"/>
        <w:gridCol w:w="994"/>
        <w:gridCol w:w="994"/>
        <w:gridCol w:w="994"/>
        <w:gridCol w:w="994"/>
        <w:gridCol w:w="811"/>
        <w:gridCol w:w="811"/>
        <w:gridCol w:w="1402"/>
        <w:gridCol w:w="1539"/>
      </w:tblGrid>
      <w:tr w:rsidR="00003BD5" w:rsidRPr="00003BD5" w:rsidTr="007F356A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right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2060"/>
              </w:rPr>
            </w:pPr>
            <w:r w:rsidRPr="00003BD5">
              <w:rPr>
                <w:rFonts w:ascii="Arial" w:hAnsi="Arial" w:cs="Arial"/>
                <w:color w:val="002060"/>
              </w:rPr>
              <w:t> </w:t>
            </w:r>
          </w:p>
        </w:tc>
      </w:tr>
      <w:tr w:rsidR="00003BD5" w:rsidRPr="00003BD5" w:rsidTr="00003BD5">
        <w:trPr>
          <w:trHeight w:val="1665"/>
        </w:trPr>
        <w:tc>
          <w:tcPr>
            <w:tcW w:w="1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ПЕРЕЧЕНЬ</w:t>
            </w:r>
            <w:r w:rsidRPr="00003BD5">
              <w:rPr>
                <w:rFonts w:ascii="Arial" w:hAnsi="Arial" w:cs="Arial"/>
              </w:rPr>
              <w:br/>
            </w:r>
            <w:r w:rsidRPr="00003BD5">
              <w:rPr>
                <w:rFonts w:ascii="Arial" w:hAnsi="Arial" w:cs="Arial"/>
              </w:rPr>
              <w:br/>
            </w:r>
            <w:proofErr w:type="spellStart"/>
            <w:r w:rsidRPr="00003BD5">
              <w:rPr>
                <w:rFonts w:ascii="Arial" w:hAnsi="Arial" w:cs="Arial"/>
              </w:rPr>
              <w:t>ресурсоснабжающих</w:t>
            </w:r>
            <w:proofErr w:type="spellEnd"/>
            <w:r w:rsidRPr="00003BD5">
              <w:rPr>
                <w:rFonts w:ascii="Arial" w:hAnsi="Arial" w:cs="Arial"/>
              </w:rPr>
              <w:t xml:space="preserve"> организаций, которым предоставлена субсидия в рамках реализации основного мероприятия  04 "Создание экономических условий для повышения эффективности работы организаций жилищно-коммунального хозяйства" подпрограммы "Создание условий для обеспечения качественными коммунальными услугами"</w:t>
            </w:r>
          </w:p>
        </w:tc>
      </w:tr>
      <w:tr w:rsidR="00003BD5" w:rsidRPr="00003BD5" w:rsidTr="007F356A">
        <w:trPr>
          <w:trHeight w:val="7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N </w:t>
            </w:r>
            <w:proofErr w:type="gramStart"/>
            <w:r w:rsidRPr="00003BD5">
              <w:rPr>
                <w:rFonts w:ascii="Arial" w:hAnsi="Arial" w:cs="Arial"/>
              </w:rPr>
              <w:t>п</w:t>
            </w:r>
            <w:proofErr w:type="gramEnd"/>
            <w:r w:rsidRPr="00003BD5">
              <w:rPr>
                <w:rFonts w:ascii="Arial" w:hAnsi="Arial" w:cs="Arial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proofErr w:type="gramStart"/>
            <w:r w:rsidRPr="00003BD5">
              <w:rPr>
                <w:rFonts w:ascii="Arial" w:hAnsi="Arial" w:cs="Arial"/>
              </w:rPr>
              <w:t>Ответственный</w:t>
            </w:r>
            <w:proofErr w:type="gramEnd"/>
            <w:r w:rsidRPr="00003BD5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003BD5" w:rsidRPr="00003BD5" w:rsidTr="007F356A">
        <w:trPr>
          <w:trHeight w:val="106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</w:p>
        </w:tc>
      </w:tr>
      <w:tr w:rsidR="00003BD5" w:rsidRPr="00003BD5" w:rsidTr="007F356A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12</w:t>
            </w:r>
          </w:p>
        </w:tc>
      </w:tr>
      <w:tr w:rsidR="00003BD5" w:rsidRPr="00003BD5" w:rsidTr="007F356A">
        <w:trPr>
          <w:trHeight w:val="14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585 000,00000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585 000,00000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4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АО "Одинцовская Теплосеть"</w:t>
            </w:r>
          </w:p>
        </w:tc>
      </w:tr>
      <w:tr w:rsidR="00003BD5" w:rsidRPr="00003BD5" w:rsidTr="007F356A">
        <w:trPr>
          <w:trHeight w:val="3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1.1.1.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марта 2022 года в связи с производством и оказанием коммунальных услуг, в том числе для расчетов за поставленные энергоносители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300 000,00000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300 000,00000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003BD5" w:rsidRPr="00003BD5" w:rsidTr="007F356A">
        <w:trPr>
          <w:trHeight w:val="3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коммунальных услуг,  в том числе для расчетов за поставленные энергоносители и уменьшения непокрытого убытка на 30 июня 2022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140 000,00000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140 000,00000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003BD5" w:rsidRPr="00003BD5" w:rsidTr="007F356A">
        <w:trPr>
          <w:trHeight w:val="13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Итого по  АО "Одинцовская Теплосеть"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440 000,00000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440 000,00000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1.2.</w:t>
            </w:r>
          </w:p>
        </w:tc>
        <w:tc>
          <w:tcPr>
            <w:tcW w:w="14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МП "ЗИС"</w:t>
            </w:r>
          </w:p>
        </w:tc>
      </w:tr>
      <w:tr w:rsidR="00003BD5" w:rsidRPr="00003BD5" w:rsidTr="007F356A">
        <w:trPr>
          <w:trHeight w:val="3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1.2.1.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 xml:space="preserve">Субсидия МП "ЗИС"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коммунальных услуг, в том числе для расчетов за поставленные энергоносители, и уменьшения непокрытого </w:t>
            </w:r>
            <w:r w:rsidRPr="00003BD5">
              <w:rPr>
                <w:rFonts w:ascii="Arial" w:hAnsi="Arial" w:cs="Arial"/>
                <w:color w:val="000000"/>
              </w:rPr>
              <w:lastRenderedPageBreak/>
              <w:t>убытка на 30 июня 2022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003BD5" w:rsidRPr="00003BD5" w:rsidTr="007F356A">
        <w:trPr>
          <w:trHeight w:val="10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Итого по МП "ЗИС"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1.3.</w:t>
            </w:r>
          </w:p>
        </w:tc>
        <w:tc>
          <w:tcPr>
            <w:tcW w:w="14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 xml:space="preserve">МУП "ЖКХ </w:t>
            </w:r>
            <w:proofErr w:type="spellStart"/>
            <w:r w:rsidRPr="00003BD5">
              <w:rPr>
                <w:rFonts w:ascii="Arial" w:hAnsi="Arial" w:cs="Arial"/>
                <w:color w:val="000000"/>
              </w:rPr>
              <w:t>Назарьево</w:t>
            </w:r>
            <w:proofErr w:type="spellEnd"/>
            <w:r w:rsidRPr="00003BD5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03BD5" w:rsidRPr="00003BD5" w:rsidTr="007F356A">
        <w:trPr>
          <w:trHeight w:val="3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1.3.1.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 xml:space="preserve">Субсидия МУП "ЖКХ </w:t>
            </w:r>
            <w:proofErr w:type="spellStart"/>
            <w:r w:rsidRPr="00003BD5">
              <w:rPr>
                <w:rFonts w:ascii="Arial" w:hAnsi="Arial" w:cs="Arial"/>
                <w:color w:val="000000"/>
              </w:rPr>
              <w:t>Назарьево</w:t>
            </w:r>
            <w:proofErr w:type="spellEnd"/>
            <w:r w:rsidRPr="00003BD5">
              <w:rPr>
                <w:rFonts w:ascii="Arial" w:hAnsi="Arial" w:cs="Arial"/>
                <w:color w:val="000000"/>
              </w:rPr>
              <w:t>" в качестве вклада в имущество общества, не увеличивающего его уставный капитал, в целях возмещения недополученн</w:t>
            </w:r>
            <w:r w:rsidRPr="00003BD5">
              <w:rPr>
                <w:rFonts w:ascii="Arial" w:hAnsi="Arial" w:cs="Arial"/>
                <w:color w:val="000000"/>
              </w:rPr>
              <w:lastRenderedPageBreak/>
              <w:t>ых доходов в связи с производством и оказанием коммунальных услуг, в том числе для расчетов за поставленные энергоносители, и уменьшения непокрытого убытка на 30 июня 2022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95 000,00000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95 000,00000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  <w:color w:val="000000"/>
              </w:rPr>
            </w:pPr>
            <w:r w:rsidRPr="00003BD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003BD5" w:rsidRPr="00003BD5" w:rsidTr="007F356A">
        <w:trPr>
          <w:trHeight w:val="10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Итого по МУП "ЖКХ </w:t>
            </w:r>
            <w:proofErr w:type="spellStart"/>
            <w:r w:rsidRPr="00003BD5">
              <w:rPr>
                <w:rFonts w:ascii="Arial" w:hAnsi="Arial" w:cs="Arial"/>
              </w:rPr>
              <w:t>Назарьево</w:t>
            </w:r>
            <w:proofErr w:type="spellEnd"/>
            <w:r w:rsidRPr="00003BD5">
              <w:rPr>
                <w:rFonts w:ascii="Arial" w:hAnsi="Arial" w:cs="Arial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95 000,00000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95 000,00000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7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Итого по мероприятию: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2022-2024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585 000,00000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585 000,00000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27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003BD5">
              <w:rPr>
                <w:rFonts w:ascii="Arial" w:hAnsi="Arial" w:cs="Arial"/>
              </w:rPr>
              <w:t>ресурсоснабжающим</w:t>
            </w:r>
            <w:proofErr w:type="spellEnd"/>
            <w:r w:rsidRPr="00003BD5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#ССЫЛКА!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1 316 013,39972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441 859,38186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874 154,01786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003BD5" w:rsidRPr="00003BD5" w:rsidTr="007F356A">
        <w:trPr>
          <w:trHeight w:val="4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2.1.</w:t>
            </w:r>
          </w:p>
        </w:tc>
        <w:tc>
          <w:tcPr>
            <w:tcW w:w="14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 АО "Одинцовская Теплосеть"</w:t>
            </w:r>
          </w:p>
        </w:tc>
      </w:tr>
      <w:tr w:rsidR="00003BD5" w:rsidRPr="00003BD5" w:rsidTr="007F356A">
        <w:trPr>
          <w:trHeight w:val="26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003BD5">
              <w:rPr>
                <w:rFonts w:ascii="Arial" w:hAnsi="Arial" w:cs="Arial"/>
              </w:rPr>
              <w:t>"-</w:t>
            </w:r>
            <w:proofErr w:type="gramEnd"/>
            <w:r w:rsidRPr="00003BD5">
              <w:rPr>
                <w:rFonts w:ascii="Arial" w:hAnsi="Arial" w:cs="Arial"/>
              </w:rPr>
              <w:t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300 000,00000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300 000,00000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6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proofErr w:type="gramStart"/>
            <w:r w:rsidRPr="00003BD5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документации и результатов инженерных изысканий по реконструкции объекта "очистные сооружения в пос. Горки-10 </w:t>
            </w:r>
            <w:r w:rsidRPr="00003BD5">
              <w:rPr>
                <w:rFonts w:ascii="Arial" w:hAnsi="Arial" w:cs="Arial"/>
              </w:rPr>
              <w:lastRenderedPageBreak/>
              <w:t>Одинцовского городского округа" и на разработку проектной, сметной и рабочей документации</w:t>
            </w:r>
            <w:proofErr w:type="gramEnd"/>
            <w:r w:rsidRPr="00003BD5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003BD5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003BD5">
              <w:rPr>
                <w:rFonts w:ascii="Arial" w:hAnsi="Arial" w:cs="Arial"/>
              </w:rPr>
              <w:t xml:space="preserve"> канализации в д. Раздоры Одинцовского городского округа"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37 859,38186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37 859,38186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003BD5" w:rsidRPr="00003BD5" w:rsidTr="007F356A">
        <w:trPr>
          <w:trHeight w:val="31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320 000,00000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320 000,00000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27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170 000,00000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170 000,00000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35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30 сентября 2021 года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20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фактических затрат предприятия 2019-2021 годов,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40 154,01786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40 154,01786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 водоснабжения и водоотведения</w:t>
            </w:r>
          </w:p>
        </w:tc>
      </w:tr>
      <w:tr w:rsidR="00003BD5" w:rsidRPr="00003BD5" w:rsidTr="007F356A">
        <w:trPr>
          <w:trHeight w:val="3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2.1.7.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 -на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</w:t>
            </w:r>
            <w:r w:rsidRPr="00003BD5">
              <w:rPr>
                <w:rFonts w:ascii="Arial" w:hAnsi="Arial" w:cs="Arial"/>
              </w:rPr>
              <w:lastRenderedPageBreak/>
              <w:t xml:space="preserve">КНС в </w:t>
            </w:r>
            <w:proofErr w:type="spellStart"/>
            <w:r w:rsidRPr="00003BD5">
              <w:rPr>
                <w:rFonts w:ascii="Arial" w:hAnsi="Arial" w:cs="Arial"/>
              </w:rPr>
              <w:t>с</w:t>
            </w:r>
            <w:proofErr w:type="gramStart"/>
            <w:r w:rsidRPr="00003BD5">
              <w:rPr>
                <w:rFonts w:ascii="Arial" w:hAnsi="Arial" w:cs="Arial"/>
              </w:rPr>
              <w:t>.У</w:t>
            </w:r>
            <w:proofErr w:type="gramEnd"/>
            <w:r w:rsidRPr="00003BD5">
              <w:rPr>
                <w:rFonts w:ascii="Arial" w:hAnsi="Arial" w:cs="Arial"/>
              </w:rPr>
              <w:t>спенское</w:t>
            </w:r>
            <w:proofErr w:type="spellEnd"/>
            <w:r w:rsidRPr="00003BD5">
              <w:rPr>
                <w:rFonts w:ascii="Arial" w:hAnsi="Arial" w:cs="Arial"/>
              </w:rPr>
              <w:t xml:space="preserve"> до ввода в очистные сооружения в п.Горки-10 с реконструкцией КНС в </w:t>
            </w:r>
            <w:proofErr w:type="spellStart"/>
            <w:r w:rsidRPr="00003BD5">
              <w:rPr>
                <w:rFonts w:ascii="Arial" w:hAnsi="Arial" w:cs="Arial"/>
              </w:rPr>
              <w:t>с.Успенское</w:t>
            </w:r>
            <w:proofErr w:type="spellEnd"/>
            <w:r w:rsidRPr="00003BD5">
              <w:rPr>
                <w:rFonts w:ascii="Arial" w:hAnsi="Arial" w:cs="Arial"/>
              </w:rPr>
              <w:t xml:space="preserve"> Одинцовского городского округа»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15 154,01786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15 154,01786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водоотведения</w:t>
            </w:r>
          </w:p>
        </w:tc>
      </w:tr>
      <w:tr w:rsidR="00003BD5" w:rsidRPr="00003BD5" w:rsidTr="007F356A">
        <w:trPr>
          <w:trHeight w:val="35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  - на возмещение затрат по выполнению работ по повышению качества водоснабжения на ВЗУ-7 по адресу г. Одинцово, ул. </w:t>
            </w:r>
            <w:proofErr w:type="gramStart"/>
            <w:r w:rsidRPr="00003BD5">
              <w:rPr>
                <w:rFonts w:ascii="Arial" w:hAnsi="Arial" w:cs="Arial"/>
              </w:rPr>
              <w:t>Северная</w:t>
            </w:r>
            <w:proofErr w:type="gramEnd"/>
            <w:r w:rsidRPr="00003BD5">
              <w:rPr>
                <w:rFonts w:ascii="Arial" w:hAnsi="Arial" w:cs="Arial"/>
              </w:rPr>
              <w:t>, 35, по выкупу системы очистки питьевой воды АЭРОМАГ-8000 производительностью 8000 м3/</w:t>
            </w:r>
            <w:proofErr w:type="spellStart"/>
            <w:r w:rsidRPr="00003BD5">
              <w:rPr>
                <w:rFonts w:ascii="Arial" w:hAnsi="Arial" w:cs="Arial"/>
              </w:rPr>
              <w:t>сут</w:t>
            </w:r>
            <w:proofErr w:type="spellEnd"/>
            <w:r w:rsidRPr="00003BD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25 000,00000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25 000,00000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Обеспечение населения бесперебойными услугами водоснабжения </w:t>
            </w:r>
          </w:p>
        </w:tc>
      </w:tr>
      <w:tr w:rsidR="00003BD5" w:rsidRPr="00003BD5" w:rsidTr="007F356A">
        <w:trPr>
          <w:trHeight w:val="23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2.1.9.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АО «Одинцовская теплосеть»  в целях возмещения недополученных доходов  и  уменьшения непокрытого убытка на 30 сентября 2021 года в связи с производством и оказанием коммунальных услуг за поставленные энергоносители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10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Итого по  АО "Одинцовская Теплосеть"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1 068 013,39972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337 859,38186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730 154,01786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2.2.</w:t>
            </w:r>
          </w:p>
        </w:tc>
        <w:tc>
          <w:tcPr>
            <w:tcW w:w="14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МУП "ЖКХ </w:t>
            </w:r>
            <w:proofErr w:type="spellStart"/>
            <w:r w:rsidRPr="00003BD5">
              <w:rPr>
                <w:rFonts w:ascii="Arial" w:hAnsi="Arial" w:cs="Arial"/>
              </w:rPr>
              <w:t>Назарьево</w:t>
            </w:r>
            <w:proofErr w:type="spellEnd"/>
            <w:r w:rsidRPr="00003BD5">
              <w:rPr>
                <w:rFonts w:ascii="Arial" w:hAnsi="Arial" w:cs="Arial"/>
              </w:rPr>
              <w:t>"</w:t>
            </w:r>
          </w:p>
        </w:tc>
      </w:tr>
      <w:tr w:rsidR="00003BD5" w:rsidRPr="00003BD5" w:rsidTr="007F356A">
        <w:trPr>
          <w:trHeight w:val="13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2.2.1.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003BD5">
              <w:rPr>
                <w:rFonts w:ascii="Arial" w:hAnsi="Arial" w:cs="Arial"/>
              </w:rPr>
              <w:t>Назарьево</w:t>
            </w:r>
            <w:proofErr w:type="spellEnd"/>
            <w:r w:rsidRPr="00003BD5">
              <w:rPr>
                <w:rFonts w:ascii="Arial" w:hAnsi="Arial" w:cs="Arial"/>
              </w:rPr>
              <w:t xml:space="preserve">" в целях возмещения недополученных доходов в </w:t>
            </w:r>
            <w:r w:rsidRPr="00003BD5">
              <w:rPr>
                <w:rFonts w:ascii="Arial" w:hAnsi="Arial" w:cs="Arial"/>
              </w:rPr>
              <w:lastRenderedPageBreak/>
              <w:t xml:space="preserve">связи с производством и оказанием коммунальных услуг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34 000,00000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34 000,00000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</w:t>
            </w:r>
            <w:r w:rsidRPr="00003BD5">
              <w:rPr>
                <w:rFonts w:ascii="Arial" w:hAnsi="Arial" w:cs="Arial"/>
              </w:rPr>
              <w:lastRenderedPageBreak/>
              <w:t>жения</w:t>
            </w:r>
          </w:p>
        </w:tc>
      </w:tr>
      <w:tr w:rsidR="00003BD5" w:rsidRPr="00003BD5" w:rsidTr="007F356A">
        <w:trPr>
          <w:trHeight w:val="24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2.2.2.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003BD5">
              <w:rPr>
                <w:rFonts w:ascii="Arial" w:hAnsi="Arial" w:cs="Arial"/>
              </w:rPr>
              <w:t>Назарьево</w:t>
            </w:r>
            <w:proofErr w:type="gramStart"/>
            <w:r w:rsidRPr="00003BD5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003BD5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50 000,00000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25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2.2.3.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003BD5">
              <w:rPr>
                <w:rFonts w:ascii="Arial" w:hAnsi="Arial" w:cs="Arial"/>
              </w:rPr>
              <w:t>Назарьево</w:t>
            </w:r>
            <w:proofErr w:type="spellEnd"/>
            <w:r w:rsidRPr="00003BD5">
              <w:rPr>
                <w:rFonts w:ascii="Arial" w:hAnsi="Arial" w:cs="Arial"/>
              </w:rPr>
              <w:t xml:space="preserve">" </w:t>
            </w:r>
            <w:proofErr w:type="gramStart"/>
            <w:r w:rsidRPr="00003BD5">
              <w:rPr>
                <w:rFonts w:ascii="Arial" w:hAnsi="Arial" w:cs="Arial"/>
              </w:rPr>
              <w:t>целях</w:t>
            </w:r>
            <w:proofErr w:type="gramEnd"/>
            <w:r w:rsidRPr="00003BD5">
              <w:rPr>
                <w:rFonts w:ascii="Arial" w:hAnsi="Arial" w:cs="Arial"/>
              </w:rPr>
              <w:t xml:space="preserve"> возмещения недополученных доходов и уменьшения непокрытого </w:t>
            </w:r>
            <w:r w:rsidRPr="00003BD5">
              <w:rPr>
                <w:rFonts w:ascii="Arial" w:hAnsi="Arial" w:cs="Arial"/>
              </w:rPr>
              <w:lastRenderedPageBreak/>
              <w:t>убытка на 30.06.2021 в 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34 000,00000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34 000,00000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10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Итого по МУП "ЖКХ </w:t>
            </w:r>
            <w:proofErr w:type="spellStart"/>
            <w:r w:rsidRPr="00003BD5">
              <w:rPr>
                <w:rFonts w:ascii="Arial" w:hAnsi="Arial" w:cs="Arial"/>
              </w:rPr>
              <w:t>Назарьево</w:t>
            </w:r>
            <w:proofErr w:type="spellEnd"/>
            <w:r w:rsidRPr="00003BD5">
              <w:rPr>
                <w:rFonts w:ascii="Arial" w:hAnsi="Arial" w:cs="Arial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118 000,00000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34 000,00000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84 000,00000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2.3.</w:t>
            </w:r>
          </w:p>
        </w:tc>
        <w:tc>
          <w:tcPr>
            <w:tcW w:w="14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МП "Звенигородские инженерные сети"</w:t>
            </w:r>
          </w:p>
        </w:tc>
      </w:tr>
      <w:tr w:rsidR="00003BD5" w:rsidRPr="00003BD5" w:rsidTr="007F356A">
        <w:trPr>
          <w:trHeight w:val="2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2.3.1.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МП "Звенигородские инженерные сети</w:t>
            </w:r>
            <w:proofErr w:type="gramStart"/>
            <w:r w:rsidRPr="00003BD5">
              <w:rPr>
                <w:rFonts w:ascii="Arial" w:hAnsi="Arial" w:cs="Arial"/>
              </w:rPr>
              <w:t>"-</w:t>
            </w:r>
            <w:proofErr w:type="gramEnd"/>
            <w:r w:rsidRPr="00003BD5">
              <w:rPr>
                <w:rFonts w:ascii="Arial" w:hAnsi="Arial" w:cs="Arial"/>
              </w:rPr>
              <w:t xml:space="preserve">в целях финансового обеспечения затрат в связи с производством и оказанием коммунальных услуг, в том числе для расчетов за </w:t>
            </w:r>
            <w:r w:rsidRPr="00003BD5">
              <w:rPr>
                <w:rFonts w:ascii="Arial" w:hAnsi="Arial" w:cs="Arial"/>
              </w:rPr>
              <w:lastRenderedPageBreak/>
              <w:t>поставленный газ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70 000,00000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70 000,00000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24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2.3.2.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Субсидия МП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40 000,00000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40 000,00000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26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2.3.3.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Субсидия МП "Звенигородские инженерные сети" целях возмещения недополученных доходов и уменьшения непокрытого убытка на 30.09.2021 в 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003BD5" w:rsidRPr="00003BD5" w:rsidTr="007F356A">
        <w:trPr>
          <w:trHeight w:val="12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Итого по МП "Звенигородские инженерные сети"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130 000,00000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70 000,00000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60 000,00000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11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Итого по мероприятию: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2020-2024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1 316 013,39972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441 859,38186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874 154,01786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0,00000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  <w:tr w:rsidR="00003BD5" w:rsidRPr="00003BD5" w:rsidTr="007F356A">
        <w:trPr>
          <w:trHeight w:val="6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".</w:t>
            </w:r>
          </w:p>
        </w:tc>
      </w:tr>
      <w:tr w:rsidR="00003BD5" w:rsidRPr="00003BD5" w:rsidTr="007F356A">
        <w:trPr>
          <w:trHeight w:val="4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  <w:tc>
          <w:tcPr>
            <w:tcW w:w="1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3BD5" w:rsidRPr="00003BD5" w:rsidRDefault="00003BD5" w:rsidP="00003BD5">
            <w:pPr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Pr="00003BD5">
              <w:rPr>
                <w:rFonts w:ascii="Arial" w:hAnsi="Arial" w:cs="Arial"/>
              </w:rPr>
              <w:t>М.В. Коротаев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003BD5" w:rsidRPr="00003BD5" w:rsidRDefault="00003BD5" w:rsidP="00003BD5">
            <w:pPr>
              <w:jc w:val="center"/>
              <w:rPr>
                <w:rFonts w:ascii="Arial" w:hAnsi="Arial" w:cs="Arial"/>
              </w:rPr>
            </w:pPr>
            <w:r w:rsidRPr="00003BD5">
              <w:rPr>
                <w:rFonts w:ascii="Arial" w:hAnsi="Arial" w:cs="Arial"/>
              </w:rPr>
              <w:t> </w:t>
            </w:r>
          </w:p>
        </w:tc>
      </w:tr>
    </w:tbl>
    <w:p w:rsidR="00003BD5" w:rsidRPr="00BF0993" w:rsidRDefault="00003BD5" w:rsidP="009E0FA8">
      <w:pPr>
        <w:widowControl w:val="0"/>
        <w:rPr>
          <w:rFonts w:ascii="Arial" w:hAnsi="Arial" w:cs="Arial"/>
        </w:rPr>
      </w:pPr>
    </w:p>
    <w:sectPr w:rsidR="00003BD5" w:rsidRPr="00BF0993" w:rsidSect="009D4D3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AE" w:rsidRDefault="00920FAE" w:rsidP="00CA7953">
      <w:r>
        <w:separator/>
      </w:r>
    </w:p>
  </w:endnote>
  <w:endnote w:type="continuationSeparator" w:id="0">
    <w:p w:rsidR="00920FAE" w:rsidRDefault="00920FAE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AE" w:rsidRDefault="00920FAE" w:rsidP="00CA7953">
      <w:r>
        <w:separator/>
      </w:r>
    </w:p>
  </w:footnote>
  <w:footnote w:type="continuationSeparator" w:id="0">
    <w:p w:rsidR="00920FAE" w:rsidRDefault="00920FAE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56949"/>
      <w:docPartObj>
        <w:docPartGallery w:val="Page Numbers (Top of Page)"/>
        <w:docPartUnique/>
      </w:docPartObj>
    </w:sdtPr>
    <w:sdtEndPr/>
    <w:sdtContent>
      <w:p w:rsidR="00603811" w:rsidRDefault="006038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6A">
          <w:rPr>
            <w:noProof/>
          </w:rPr>
          <w:t>99</w:t>
        </w:r>
        <w:r>
          <w:fldChar w:fldCharType="end"/>
        </w:r>
      </w:p>
    </w:sdtContent>
  </w:sdt>
  <w:p w:rsidR="00603811" w:rsidRDefault="006038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3BD5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45EA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440D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2D71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1004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811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415E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1784E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356A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0FAE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D4D3A"/>
    <w:rsid w:val="009E0FA8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0993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DFFC-3D93-43B4-AFDC-3697F76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16472</Words>
  <Characters>93891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46</cp:revision>
  <cp:lastPrinted>2022-11-02T11:40:00Z</cp:lastPrinted>
  <dcterms:created xsi:type="dcterms:W3CDTF">2022-08-31T14:41:00Z</dcterms:created>
  <dcterms:modified xsi:type="dcterms:W3CDTF">2022-11-11T13:31:00Z</dcterms:modified>
</cp:coreProperties>
</file>