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C" w:rsidRPr="006067BC" w:rsidRDefault="006067BC" w:rsidP="0060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7BC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6067BC" w:rsidRPr="006067BC" w:rsidRDefault="006067BC" w:rsidP="0060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7BC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6067BC" w:rsidRPr="006067BC" w:rsidRDefault="006067BC" w:rsidP="0060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7BC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6067BC" w:rsidRPr="006067BC" w:rsidRDefault="006067BC" w:rsidP="0060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7BC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067BC" w:rsidRPr="006067BC" w:rsidRDefault="006067BC" w:rsidP="0060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7BC">
        <w:rPr>
          <w:rFonts w:ascii="Arial" w:hAnsi="Arial" w:cs="Arial"/>
          <w:sz w:val="24"/>
          <w:szCs w:val="24"/>
          <w:lang w:eastAsia="ru-RU"/>
        </w:rPr>
        <w:t>21.11.2022 № 6908</w:t>
      </w:r>
    </w:p>
    <w:p w:rsidR="00A11E36" w:rsidRPr="00FE7AE9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A11E36" w:rsidRPr="00FE7AE9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6067BC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FE7AE9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FE7AE9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FE7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FE7AE9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FE7AE9">
        <w:rPr>
          <w:rFonts w:ascii="Arial" w:hAnsi="Arial" w:cs="Arial"/>
          <w:b w:val="0"/>
          <w:sz w:val="24"/>
          <w:szCs w:val="24"/>
        </w:rPr>
        <w:t>муниципальн</w:t>
      </w:r>
      <w:r w:rsidRPr="00FE7AE9">
        <w:rPr>
          <w:rFonts w:ascii="Arial" w:hAnsi="Arial" w:cs="Arial"/>
          <w:b w:val="0"/>
          <w:sz w:val="24"/>
          <w:szCs w:val="24"/>
        </w:rPr>
        <w:t>ую</w:t>
      </w:r>
      <w:r w:rsidR="0001729C" w:rsidRPr="00FE7AE9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FE7AE9">
        <w:rPr>
          <w:rFonts w:ascii="Arial" w:hAnsi="Arial" w:cs="Arial"/>
          <w:b w:val="0"/>
          <w:sz w:val="24"/>
          <w:szCs w:val="24"/>
        </w:rPr>
        <w:t>у</w:t>
      </w:r>
      <w:r w:rsidR="0001729C" w:rsidRPr="00FE7AE9">
        <w:rPr>
          <w:rFonts w:ascii="Arial" w:hAnsi="Arial" w:cs="Arial"/>
          <w:b w:val="0"/>
          <w:sz w:val="24"/>
          <w:szCs w:val="24"/>
        </w:rPr>
        <w:t xml:space="preserve"> </w:t>
      </w:r>
    </w:p>
    <w:p w:rsidR="006067BC" w:rsidRDefault="0001729C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FE7AE9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FE7AE9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FE7AE9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3B2296" w:rsidRPr="00FE7AE9" w:rsidRDefault="006114BA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FE7AE9">
        <w:rPr>
          <w:rFonts w:ascii="Arial" w:hAnsi="Arial" w:cs="Arial"/>
          <w:b w:val="0"/>
          <w:sz w:val="24"/>
          <w:szCs w:val="24"/>
        </w:rPr>
        <w:t>«</w:t>
      </w:r>
      <w:r w:rsidR="00D65AA8" w:rsidRPr="00FE7AE9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Pr="00FE7AE9">
        <w:rPr>
          <w:rFonts w:ascii="Arial" w:hAnsi="Arial" w:cs="Arial"/>
          <w:b w:val="0"/>
          <w:sz w:val="24"/>
          <w:szCs w:val="24"/>
        </w:rPr>
        <w:t>»</w:t>
      </w:r>
      <w:r w:rsidR="00A947BB" w:rsidRPr="00FE7AE9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FE7AE9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FE7AE9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FE7AE9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FE7AE9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FE7AE9" w:rsidRDefault="00830D6C" w:rsidP="007B4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140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E7AE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FE7AE9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FE7AE9">
        <w:rPr>
          <w:rFonts w:ascii="Arial" w:hAnsi="Arial" w:cs="Arial"/>
          <w:color w:val="000000" w:themeColor="text1"/>
          <w:sz w:val="24"/>
          <w:szCs w:val="24"/>
        </w:rPr>
        <w:t>№ 313,</w:t>
      </w:r>
      <w:r w:rsidR="005E2368"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180" w:rsidRPr="00FE7AE9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39795B" w:rsidRPr="00FE7AE9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перераспределением и изменением </w:t>
      </w:r>
      <w:r w:rsidR="009E5180" w:rsidRPr="00FE7AE9">
        <w:rPr>
          <w:rFonts w:ascii="Arial" w:hAnsi="Arial" w:cs="Arial"/>
          <w:color w:val="000000" w:themeColor="text1"/>
          <w:sz w:val="24"/>
          <w:szCs w:val="24"/>
        </w:rPr>
        <w:t>объемов</w:t>
      </w:r>
      <w:r w:rsidR="001730DF"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180" w:rsidRPr="00FE7AE9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 w:rsidR="008B5565"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E36" w:rsidRPr="00FE7AE9">
        <w:rPr>
          <w:rFonts w:ascii="Arial" w:hAnsi="Arial" w:cs="Arial"/>
          <w:color w:val="000000" w:themeColor="text1"/>
          <w:sz w:val="24"/>
          <w:szCs w:val="24"/>
        </w:rPr>
        <w:t xml:space="preserve">на 2022-2024 годы </w:t>
      </w:r>
      <w:r w:rsidR="008B5565" w:rsidRPr="00FE7AE9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r w:rsidR="009E5180"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565" w:rsidRPr="00FE7AE9">
        <w:rPr>
          <w:rFonts w:ascii="Arial" w:hAnsi="Arial" w:cs="Arial"/>
          <w:color w:val="000000" w:themeColor="text1"/>
          <w:sz w:val="24"/>
          <w:szCs w:val="24"/>
        </w:rPr>
        <w:t>подпрограммы «Строительство (реконструкция) объектов образования»</w:t>
      </w:r>
      <w:r w:rsidR="009E5180"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7AE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 Одинцовского городского </w:t>
      </w:r>
      <w:r w:rsidRPr="00FE7AE9">
        <w:rPr>
          <w:rFonts w:ascii="Arial" w:hAnsi="Arial" w:cs="Arial"/>
          <w:sz w:val="24"/>
          <w:szCs w:val="24"/>
        </w:rPr>
        <w:t xml:space="preserve">округа Московской </w:t>
      </w:r>
      <w:r w:rsidRPr="00FE7AE9">
        <w:rPr>
          <w:rFonts w:ascii="Arial" w:hAnsi="Arial" w:cs="Arial"/>
          <w:color w:val="000000" w:themeColor="text1"/>
          <w:sz w:val="24"/>
          <w:szCs w:val="24"/>
        </w:rPr>
        <w:t>области «Строительство объектов социальной инфраструктуры» на 2020-2024 годы,</w:t>
      </w:r>
      <w:proofErr w:type="gramEnd"/>
    </w:p>
    <w:p w:rsidR="001F1EF0" w:rsidRPr="00FE7AE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FE7AE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ПОСТАНОВЛЯЮ:</w:t>
      </w:r>
    </w:p>
    <w:p w:rsidR="001F1EF0" w:rsidRPr="00FE7AE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FE7AE9" w:rsidRDefault="001F1EF0" w:rsidP="007B4D7E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E7AE9">
        <w:rPr>
          <w:rFonts w:ascii="Arial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 w:rsidRPr="00FE7AE9">
        <w:rPr>
          <w:rFonts w:ascii="Arial" w:hAnsi="Arial" w:cs="Arial"/>
          <w:sz w:val="24"/>
          <w:szCs w:val="24"/>
        </w:rPr>
        <w:t xml:space="preserve">годы </w:t>
      </w:r>
      <w:r w:rsidRPr="00FE7AE9">
        <w:rPr>
          <w:rFonts w:ascii="Arial" w:hAnsi="Arial" w:cs="Arial"/>
          <w:sz w:val="24"/>
          <w:szCs w:val="24"/>
        </w:rPr>
        <w:t>(</w:t>
      </w:r>
      <w:r w:rsidR="00327C3F" w:rsidRPr="00FE7AE9">
        <w:rPr>
          <w:rFonts w:ascii="Arial" w:hAnsi="Arial" w:cs="Arial"/>
          <w:sz w:val="24"/>
          <w:szCs w:val="24"/>
        </w:rPr>
        <w:t xml:space="preserve">в редакции от </w:t>
      </w:r>
      <w:r w:rsidR="00101B3A" w:rsidRPr="00FE7AE9">
        <w:rPr>
          <w:rFonts w:ascii="Arial" w:hAnsi="Arial" w:cs="Arial"/>
          <w:sz w:val="24"/>
          <w:szCs w:val="24"/>
        </w:rPr>
        <w:t>30.09.2022</w:t>
      </w:r>
      <w:r w:rsidR="00A2211F" w:rsidRPr="00FE7AE9">
        <w:rPr>
          <w:rFonts w:ascii="Arial" w:hAnsi="Arial" w:cs="Arial"/>
          <w:sz w:val="24"/>
          <w:szCs w:val="24"/>
        </w:rPr>
        <w:t xml:space="preserve"> №</w:t>
      </w:r>
      <w:r w:rsidR="00101B3A" w:rsidRPr="00FE7AE9">
        <w:rPr>
          <w:rFonts w:ascii="Arial" w:hAnsi="Arial" w:cs="Arial"/>
          <w:sz w:val="24"/>
          <w:szCs w:val="24"/>
        </w:rPr>
        <w:t>5299</w:t>
      </w:r>
      <w:r w:rsidRPr="00FE7AE9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Pr="00FE7AE9">
        <w:rPr>
          <w:rFonts w:ascii="Arial" w:hAnsi="Arial" w:cs="Arial"/>
          <w:color w:val="000000" w:themeColor="text1"/>
          <w:sz w:val="24"/>
          <w:szCs w:val="24"/>
        </w:rPr>
        <w:t>изменения:</w:t>
      </w:r>
      <w:proofErr w:type="gramEnd"/>
    </w:p>
    <w:p w:rsidR="001F1EF0" w:rsidRPr="00FE7AE9" w:rsidRDefault="001F1EF0" w:rsidP="007B4D7E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color w:val="000000" w:themeColor="text1"/>
          <w:sz w:val="24"/>
          <w:szCs w:val="24"/>
        </w:rPr>
        <w:t>в</w:t>
      </w:r>
      <w:r w:rsidRPr="00FE7AE9">
        <w:rPr>
          <w:rFonts w:ascii="Arial" w:hAnsi="Arial" w:cs="Arial"/>
          <w:sz w:val="24"/>
          <w:szCs w:val="24"/>
        </w:rPr>
        <w:t xml:space="preserve"> паспорте Муниципальной программы раздел</w:t>
      </w:r>
      <w:r w:rsidR="009D1D9B" w:rsidRPr="00FE7AE9">
        <w:rPr>
          <w:rFonts w:ascii="Arial" w:hAnsi="Arial" w:cs="Arial"/>
          <w:sz w:val="24"/>
          <w:szCs w:val="24"/>
        </w:rPr>
        <w:t xml:space="preserve"> </w:t>
      </w:r>
      <w:r w:rsidRPr="00FE7AE9">
        <w:rPr>
          <w:rFonts w:ascii="Arial" w:hAnsi="Arial" w:cs="Arial"/>
          <w:sz w:val="24"/>
          <w:szCs w:val="24"/>
        </w:rPr>
        <w:t>«Источники финансирования муниципальной программы, в том числе по годам</w:t>
      </w:r>
      <w:proofErr w:type="gramStart"/>
      <w:r w:rsidRPr="00FE7AE9">
        <w:rPr>
          <w:rFonts w:ascii="Arial" w:hAnsi="Arial" w:cs="Arial"/>
          <w:sz w:val="24"/>
          <w:szCs w:val="24"/>
        </w:rPr>
        <w:t>:»</w:t>
      </w:r>
      <w:proofErr w:type="gramEnd"/>
      <w:r w:rsidRPr="00FE7AE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FE7AE9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«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304"/>
        <w:gridCol w:w="1276"/>
        <w:gridCol w:w="1276"/>
        <w:gridCol w:w="1559"/>
        <w:gridCol w:w="1417"/>
        <w:gridCol w:w="1673"/>
      </w:tblGrid>
      <w:tr w:rsidR="00366220" w:rsidRPr="00FE7AE9" w:rsidTr="009F441A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FE7AE9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sub_101"/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66220" w:rsidRPr="00FE7AE9" w:rsidTr="009F441A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E7AE9" w:rsidRDefault="009D1A5C" w:rsidP="009D1D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9D1D9B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366220" w:rsidRPr="00FE7AE9" w:rsidTr="009F441A">
        <w:trPr>
          <w:trHeight w:val="34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E7AE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731A27" w:rsidP="00E17E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5 2</w:t>
            </w:r>
            <w:r w:rsidR="00E17EC7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17EC7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069,</w:t>
            </w:r>
          </w:p>
          <w:p w:rsidR="00537F53" w:rsidRPr="00FE7AE9" w:rsidRDefault="00E17EC7" w:rsidP="00A11E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FE7AE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D7782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2 337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289,</w:t>
            </w:r>
          </w:p>
          <w:p w:rsidR="00537F53" w:rsidRPr="00FE7AE9" w:rsidRDefault="00D7782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  <w:r w:rsidR="00B654C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62F5C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510594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962F5C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0594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304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510594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</w:tr>
      <w:tr w:rsidR="00366220" w:rsidRPr="00FE7AE9" w:rsidTr="009F441A">
        <w:trPr>
          <w:trHeight w:val="842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E7AE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E17EC7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13 4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081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060 093</w:t>
            </w:r>
            <w:r w:rsidR="00A300B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086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328 </w:t>
            </w:r>
            <w:r w:rsidR="00723A2B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031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CA3BBE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6A29F1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4 194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226,</w:t>
            </w:r>
          </w:p>
          <w:p w:rsidR="00537F53" w:rsidRPr="00FE7AE9" w:rsidRDefault="006A29F1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67721B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5 719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887,</w:t>
            </w:r>
          </w:p>
          <w:p w:rsidR="00537F53" w:rsidRPr="00FE7AE9" w:rsidRDefault="0067721B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8E717C" w:rsidP="006A29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A29F1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156 841,81000</w:t>
            </w:r>
          </w:p>
        </w:tc>
      </w:tr>
      <w:tr w:rsidR="00366220" w:rsidRPr="00FE7AE9" w:rsidTr="009F441A">
        <w:trPr>
          <w:trHeight w:val="658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E7AE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3A25F7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705 874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60564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163EE0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250 445, 55578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479 075</w:t>
            </w:r>
            <w:r w:rsidR="005545B9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B654C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351 895</w:t>
            </w:r>
            <w:r w:rsidR="006A29F1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</w:t>
            </w:r>
            <w:r w:rsidR="006A29F1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67721B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</w:t>
            </w:r>
            <w:r w:rsidR="00B654C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654C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099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B654CF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67721B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6A29F1" w:rsidP="009F44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542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358,80000</w:t>
            </w:r>
          </w:p>
        </w:tc>
      </w:tr>
      <w:tr w:rsidR="00366220" w:rsidRPr="00FE7AE9" w:rsidTr="009F441A">
        <w:trPr>
          <w:trHeight w:val="556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E7AE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2 9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AC2558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AC2558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68292D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45086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086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2 211 000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85F07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450863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0 000</w:t>
            </w:r>
            <w:r w:rsidR="005E5BFB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00000</w:t>
            </w:r>
          </w:p>
        </w:tc>
      </w:tr>
      <w:tr w:rsidR="00366220" w:rsidRPr="00FE7AE9" w:rsidTr="009F441A">
        <w:trPr>
          <w:trHeight w:val="409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E7AE9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163EE0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27 395 024</w:t>
            </w:r>
            <w:r w:rsidR="003A25F7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163EE0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2 111 538</w:t>
            </w:r>
            <w:r w:rsidR="00B654C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FE7AE9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4 568 107</w:t>
            </w:r>
            <w:r w:rsidR="005545B9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D77821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8 8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A11E36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63EE0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411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163EE0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621</w:t>
            </w:r>
            <w:r w:rsidR="00B654C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67721B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654CF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488 290</w:t>
            </w: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FE7AE9" w:rsidRDefault="00B654CF" w:rsidP="00B654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7721B"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E7AE9" w:rsidRDefault="006A29F1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2 343 675,81000</w:t>
            </w:r>
          </w:p>
        </w:tc>
      </w:tr>
    </w:tbl>
    <w:p w:rsidR="009D1A5C" w:rsidRPr="00FE7AE9" w:rsidRDefault="009D1A5C" w:rsidP="00A1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»</w:t>
      </w:r>
      <w:r w:rsidR="00D50776" w:rsidRPr="00FE7AE9">
        <w:rPr>
          <w:rFonts w:ascii="Arial" w:hAnsi="Arial" w:cs="Arial"/>
          <w:sz w:val="24"/>
          <w:szCs w:val="24"/>
        </w:rPr>
        <w:t>;</w:t>
      </w:r>
    </w:p>
    <w:p w:rsidR="009D4291" w:rsidRPr="00FE7AE9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AE9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FE7AE9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FE7AE9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FE7AE9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FE7AE9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FE7AE9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7AE9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993"/>
        <w:gridCol w:w="992"/>
        <w:gridCol w:w="992"/>
        <w:gridCol w:w="1526"/>
      </w:tblGrid>
      <w:tr w:rsidR="002F76CF" w:rsidRPr="00FE7AE9" w:rsidTr="009F441A">
        <w:trPr>
          <w:trHeight w:val="7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2F76CF" w:rsidP="007B4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FE7AE9" w:rsidTr="009F441A">
        <w:trPr>
          <w:trHeight w:val="399"/>
        </w:trPr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11E36" w:rsidRPr="00FE7AE9" w:rsidTr="009F441A">
        <w:trPr>
          <w:trHeight w:val="743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A11E36" w:rsidRPr="00FE7AE9" w:rsidTr="009F441A">
        <w:trPr>
          <w:trHeight w:val="515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E7AE9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DF0A4D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285 495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82</w:t>
            </w:r>
            <w:r w:rsidR="00457664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A29F1" w:rsidP="00F4138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8 874</w:t>
            </w:r>
            <w:r w:rsidR="00A11E3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998,15000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F41382" w:rsidP="0058390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488 290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94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A29F1" w:rsidP="00CA2D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2 343 675,81000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6A29F1" w:rsidP="0058390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26 8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563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391</w:t>
            </w:r>
          </w:p>
        </w:tc>
      </w:tr>
      <w:tr w:rsidR="00A11E36" w:rsidRPr="00FE7AE9" w:rsidTr="009F441A">
        <w:trPr>
          <w:trHeight w:val="963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E7AE9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F41382" w:rsidP="00731A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2 337</w:t>
            </w:r>
            <w:r w:rsidR="00A11E3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289,</w:t>
            </w:r>
          </w:p>
          <w:p w:rsidR="002F76CF" w:rsidRPr="00FE7AE9" w:rsidRDefault="00F41382" w:rsidP="00731A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F41382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1 686 304,20000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510594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274 475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9A2787" w:rsidP="009F441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366220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298</w:t>
            </w:r>
            <w:r w:rsidR="00A11E3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069,10000</w:t>
            </w:r>
          </w:p>
        </w:tc>
      </w:tr>
      <w:tr w:rsidR="00A11E36" w:rsidRPr="00FE7AE9" w:rsidTr="009F441A">
        <w:trPr>
          <w:trHeight w:val="834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ED7BF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5A4731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75372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75372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203464" w:rsidP="00D518B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D518BA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6613B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328</w:t>
            </w:r>
            <w:r w:rsidR="00D518BA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031</w:t>
            </w:r>
            <w:r w:rsidR="00754357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518BA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68</w:t>
            </w:r>
            <w:r w:rsidR="00ED7BF2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A29F1" w:rsidP="00731A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4 194 226,65000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F41382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5 719 887,65000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A29F1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1 156 841,81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9A2787" w:rsidP="006A29F1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13</w:t>
            </w:r>
            <w:r w:rsidR="006A29F1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444 435,79000</w:t>
            </w:r>
          </w:p>
        </w:tc>
      </w:tr>
      <w:tr w:rsidR="00A11E36" w:rsidRPr="00FE7AE9" w:rsidTr="009F441A">
        <w:trPr>
          <w:trHeight w:val="1177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FE7AE9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6 654</w:t>
            </w:r>
            <w:r w:rsidR="00577CE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FE7AE9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46613B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DF0A4D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464</w:t>
            </w:r>
            <w:r w:rsidR="00577CE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6A29F1" w:rsidP="00585C5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2 343 481,80000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F41382" w:rsidP="0058390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082 099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09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6A29F1" w:rsidP="009827F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sz w:val="24"/>
                <w:szCs w:val="24"/>
              </w:rPr>
              <w:t>542</w:t>
            </w:r>
            <w:r w:rsidR="00A11E36" w:rsidRPr="00FE7AE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E7AE9">
              <w:rPr>
                <w:rFonts w:ascii="Arial" w:hAnsi="Arial" w:cs="Arial"/>
                <w:bCs/>
                <w:sz w:val="24"/>
                <w:szCs w:val="24"/>
              </w:rPr>
              <w:t>358,</w:t>
            </w:r>
          </w:p>
          <w:p w:rsidR="002F76CF" w:rsidRPr="00FE7AE9" w:rsidRDefault="006A29F1" w:rsidP="009827F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sz w:val="24"/>
                <w:szCs w:val="24"/>
              </w:rPr>
              <w:t>80000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9A2787" w:rsidP="0058390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6A29F1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71</w:t>
            </w:r>
            <w:r w:rsidR="00A11E3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058</w:t>
            </w:r>
            <w:r w:rsidR="006A29F1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8390C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27378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391</w:t>
            </w:r>
          </w:p>
        </w:tc>
      </w:tr>
      <w:tr w:rsidR="00A11E36" w:rsidRPr="00FE7AE9" w:rsidTr="009F441A">
        <w:trPr>
          <w:trHeight w:val="557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E7AE9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346 000</w:t>
            </w:r>
            <w:r w:rsidR="00577CE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EF4F9B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FE7AE9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</w:t>
            </w:r>
            <w:r w:rsidR="00DF0A4D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="00A11E3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577CE6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FE7AE9" w:rsidRDefault="00577CE6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46613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7E03AB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FE7AE9" w:rsidRDefault="00FF0DC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57664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E7AE9" w:rsidRDefault="00FF0DC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370 000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E7AE9" w:rsidRDefault="00DF0A4D" w:rsidP="00F36B5A">
            <w:pPr>
              <w:spacing w:after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</w:rPr>
            </w:pPr>
            <w:r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2 927</w:t>
            </w:r>
            <w:r w:rsidR="00AC2558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FE7AE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FE7AE9" w:rsidRDefault="002C705D" w:rsidP="009F4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»;</w:t>
      </w:r>
    </w:p>
    <w:p w:rsidR="00A334CC" w:rsidRPr="00FE7AE9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FE7AE9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п</w:t>
      </w:r>
      <w:r w:rsidR="009D0C82" w:rsidRPr="00FE7AE9">
        <w:rPr>
          <w:rFonts w:ascii="Arial" w:hAnsi="Arial" w:cs="Arial"/>
          <w:sz w:val="24"/>
          <w:szCs w:val="24"/>
        </w:rPr>
        <w:t xml:space="preserve">риложение </w:t>
      </w:r>
      <w:r w:rsidR="00880238" w:rsidRPr="00FE7AE9">
        <w:rPr>
          <w:rFonts w:ascii="Arial" w:hAnsi="Arial" w:cs="Arial"/>
          <w:sz w:val="24"/>
          <w:szCs w:val="24"/>
        </w:rPr>
        <w:t>4</w:t>
      </w:r>
      <w:r w:rsidR="009D0C82" w:rsidRPr="00FE7AE9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FE7AE9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635FB2" w:rsidRPr="00FE7AE9">
        <w:rPr>
          <w:rFonts w:ascii="Arial" w:hAnsi="Arial" w:cs="Arial"/>
          <w:color w:val="000000" w:themeColor="text1"/>
          <w:sz w:val="24"/>
          <w:szCs w:val="24"/>
        </w:rPr>
        <w:t>2</w:t>
      </w:r>
      <w:r w:rsidR="00274C76"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FE7AE9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FE7AE9">
        <w:rPr>
          <w:rFonts w:ascii="Arial" w:hAnsi="Arial" w:cs="Arial"/>
          <w:sz w:val="24"/>
          <w:szCs w:val="24"/>
        </w:rPr>
        <w:t>.</w:t>
      </w:r>
    </w:p>
    <w:p w:rsidR="00B24201" w:rsidRPr="00FE7AE9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AE9">
        <w:rPr>
          <w:rFonts w:ascii="Arial" w:hAnsi="Arial" w:cs="Arial"/>
          <w:color w:val="000000" w:themeColor="text1"/>
          <w:sz w:val="24"/>
          <w:szCs w:val="24"/>
        </w:rPr>
        <w:t>О</w:t>
      </w:r>
      <w:r w:rsidR="00B24201" w:rsidRPr="00FE7AE9">
        <w:rPr>
          <w:rFonts w:ascii="Arial" w:hAnsi="Arial" w:cs="Arial"/>
          <w:color w:val="000000" w:themeColor="text1"/>
          <w:sz w:val="24"/>
          <w:szCs w:val="24"/>
        </w:rPr>
        <w:t xml:space="preserve">публиковать </w:t>
      </w:r>
      <w:r w:rsidRPr="00FE7AE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</w:t>
      </w:r>
      <w:r w:rsidR="00404A75" w:rsidRPr="00FE7AE9">
        <w:rPr>
          <w:rFonts w:ascii="Arial" w:hAnsi="Arial" w:cs="Arial"/>
          <w:color w:val="000000" w:themeColor="text1"/>
          <w:sz w:val="24"/>
          <w:szCs w:val="24"/>
        </w:rPr>
        <w:t xml:space="preserve">в официальных средствах массовой информации и разместить </w:t>
      </w:r>
      <w:r w:rsidR="00B24201" w:rsidRPr="00FE7AE9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Одинцовского </w:t>
      </w:r>
      <w:r w:rsidR="000E5631" w:rsidRPr="00FE7AE9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B24201" w:rsidRPr="00FE7AE9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3D21E5" w:rsidRPr="00FE7AE9">
        <w:rPr>
          <w:rFonts w:ascii="Arial" w:hAnsi="Arial" w:cs="Arial"/>
          <w:color w:val="000000" w:themeColor="text1"/>
          <w:sz w:val="24"/>
          <w:szCs w:val="24"/>
        </w:rPr>
        <w:t xml:space="preserve"> в сети </w:t>
      </w:r>
      <w:r w:rsidR="0079036F" w:rsidRPr="00FE7AE9">
        <w:rPr>
          <w:rFonts w:ascii="Arial" w:hAnsi="Arial" w:cs="Arial"/>
          <w:color w:val="000000" w:themeColor="text1"/>
          <w:sz w:val="24"/>
          <w:szCs w:val="24"/>
        </w:rPr>
        <w:t>«</w:t>
      </w:r>
      <w:r w:rsidR="003D21E5" w:rsidRPr="00FE7AE9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79036F" w:rsidRPr="00FE7AE9">
        <w:rPr>
          <w:rFonts w:ascii="Arial" w:hAnsi="Arial" w:cs="Arial"/>
          <w:color w:val="000000" w:themeColor="text1"/>
          <w:sz w:val="24"/>
          <w:szCs w:val="24"/>
        </w:rPr>
        <w:t>»</w:t>
      </w:r>
      <w:r w:rsidR="003D21E5" w:rsidRPr="00FE7A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A53" w:rsidRPr="00FE7AE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</w:t>
      </w:r>
      <w:r w:rsidR="00463E43" w:rsidRPr="00FE7AE9">
        <w:rPr>
          <w:rFonts w:ascii="Arial" w:hAnsi="Arial" w:cs="Arial"/>
          <w:color w:val="000000" w:themeColor="text1"/>
          <w:sz w:val="24"/>
          <w:szCs w:val="24"/>
        </w:rPr>
        <w:t xml:space="preserve"> официального</w:t>
      </w:r>
      <w:r w:rsidRPr="00FE7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A75" w:rsidRPr="00FE7AE9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Pr="00FE7AE9">
        <w:rPr>
          <w:rFonts w:ascii="Arial" w:hAnsi="Arial" w:cs="Arial"/>
          <w:sz w:val="24"/>
          <w:szCs w:val="24"/>
        </w:rPr>
        <w:t xml:space="preserve">. </w:t>
      </w:r>
    </w:p>
    <w:p w:rsidR="00166A77" w:rsidRPr="00FE7AE9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FE7AE9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FE7AE9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E7AE9">
        <w:rPr>
          <w:rFonts w:ascii="Arial" w:hAnsi="Arial" w:cs="Arial"/>
          <w:sz w:val="24"/>
          <w:szCs w:val="24"/>
        </w:rPr>
        <w:t>Глав</w:t>
      </w:r>
      <w:r w:rsidR="00331375" w:rsidRPr="00FE7AE9">
        <w:rPr>
          <w:rFonts w:ascii="Arial" w:hAnsi="Arial" w:cs="Arial"/>
          <w:sz w:val="24"/>
          <w:szCs w:val="24"/>
        </w:rPr>
        <w:t>а</w:t>
      </w:r>
      <w:r w:rsidRPr="00FE7AE9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FE7AE9">
        <w:rPr>
          <w:rFonts w:ascii="Arial" w:hAnsi="Arial" w:cs="Arial"/>
          <w:sz w:val="24"/>
          <w:szCs w:val="24"/>
        </w:rPr>
        <w:tab/>
      </w:r>
      <w:r w:rsidRPr="00FE7AE9">
        <w:rPr>
          <w:rFonts w:ascii="Arial" w:hAnsi="Arial" w:cs="Arial"/>
          <w:sz w:val="24"/>
          <w:szCs w:val="24"/>
        </w:rPr>
        <w:tab/>
      </w:r>
      <w:r w:rsidR="00E05088" w:rsidRPr="00FE7AE9">
        <w:rPr>
          <w:rFonts w:ascii="Arial" w:hAnsi="Arial" w:cs="Arial"/>
          <w:sz w:val="24"/>
          <w:szCs w:val="24"/>
        </w:rPr>
        <w:tab/>
      </w:r>
      <w:r w:rsidRPr="00FE7AE9">
        <w:rPr>
          <w:rFonts w:ascii="Arial" w:hAnsi="Arial" w:cs="Arial"/>
          <w:sz w:val="24"/>
          <w:szCs w:val="24"/>
        </w:rPr>
        <w:tab/>
      </w:r>
      <w:r w:rsidR="00ED567A" w:rsidRPr="00FE7AE9">
        <w:rPr>
          <w:rFonts w:ascii="Arial" w:hAnsi="Arial" w:cs="Arial"/>
          <w:sz w:val="24"/>
          <w:szCs w:val="24"/>
        </w:rPr>
        <w:t xml:space="preserve">             </w:t>
      </w:r>
      <w:r w:rsidR="000E715A" w:rsidRPr="00FE7AE9">
        <w:rPr>
          <w:rFonts w:ascii="Arial" w:hAnsi="Arial" w:cs="Arial"/>
          <w:sz w:val="24"/>
          <w:szCs w:val="24"/>
        </w:rPr>
        <w:t xml:space="preserve">  </w:t>
      </w:r>
      <w:r w:rsidR="00635FB2" w:rsidRPr="00FE7AE9">
        <w:rPr>
          <w:rFonts w:ascii="Arial" w:hAnsi="Arial" w:cs="Arial"/>
          <w:sz w:val="24"/>
          <w:szCs w:val="24"/>
        </w:rPr>
        <w:t xml:space="preserve">     </w:t>
      </w:r>
      <w:r w:rsidR="000E715A" w:rsidRPr="00FE7AE9">
        <w:rPr>
          <w:rFonts w:ascii="Arial" w:hAnsi="Arial" w:cs="Arial"/>
          <w:sz w:val="24"/>
          <w:szCs w:val="24"/>
        </w:rPr>
        <w:t xml:space="preserve"> </w:t>
      </w:r>
      <w:r w:rsidR="00844D6C" w:rsidRPr="00FE7AE9">
        <w:rPr>
          <w:rFonts w:ascii="Arial" w:hAnsi="Arial" w:cs="Arial"/>
          <w:sz w:val="24"/>
          <w:szCs w:val="24"/>
        </w:rPr>
        <w:t xml:space="preserve"> </w:t>
      </w:r>
      <w:r w:rsidR="00331375" w:rsidRPr="00FE7AE9">
        <w:rPr>
          <w:rFonts w:ascii="Arial" w:hAnsi="Arial" w:cs="Arial"/>
          <w:sz w:val="24"/>
          <w:szCs w:val="24"/>
        </w:rPr>
        <w:t>А.Р. Иванов</w:t>
      </w:r>
    </w:p>
    <w:p w:rsidR="00366220" w:rsidRPr="00FE7AE9" w:rsidRDefault="0036622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AE9" w:rsidRDefault="00FE7AE9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FE7AE9" w:rsidSect="006067BC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3"/>
        <w:gridCol w:w="1869"/>
        <w:gridCol w:w="901"/>
        <w:gridCol w:w="1087"/>
        <w:gridCol w:w="924"/>
        <w:gridCol w:w="901"/>
        <w:gridCol w:w="864"/>
        <w:gridCol w:w="864"/>
        <w:gridCol w:w="901"/>
        <w:gridCol w:w="879"/>
        <w:gridCol w:w="931"/>
        <w:gridCol w:w="4282"/>
      </w:tblGrid>
      <w:tr w:rsidR="00FE7AE9" w:rsidRPr="00FE7AE9" w:rsidTr="00FE7AE9">
        <w:trPr>
          <w:trHeight w:val="23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E9" w:rsidRPr="00FE7AE9" w:rsidRDefault="00FE7AE9" w:rsidP="00606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="00606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21.11.2022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06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6908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«Приложение 1 к муниципальной программе</w:t>
            </w:r>
          </w:p>
        </w:tc>
      </w:tr>
      <w:tr w:rsidR="00FE7AE9" w:rsidRPr="00FE7AE9" w:rsidTr="00FE7AE9">
        <w:trPr>
          <w:trHeight w:val="70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FE7AE9" w:rsidRPr="00FE7AE9" w:rsidTr="00FE7AE9">
        <w:trPr>
          <w:trHeight w:val="11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0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FE7AE9" w:rsidRPr="00FE7AE9" w:rsidTr="00FE7AE9">
        <w:trPr>
          <w:trHeight w:val="4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FE7AE9" w:rsidRPr="00FE7AE9" w:rsidTr="00FE7AE9">
        <w:trPr>
          <w:trHeight w:val="10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FE7AE9" w:rsidRPr="00FE7AE9" w:rsidTr="00FE7AE9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"Культурная среда"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FE7AE9" w:rsidRPr="00FE7AE9" w:rsidTr="00FE7AE9">
        <w:trPr>
          <w:trHeight w:val="1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школ искусств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</w:tc>
      </w:tr>
      <w:tr w:rsidR="00FE7AE9" w:rsidRPr="00FE7AE9" w:rsidTr="00FE7AE9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сети учреждений культурно-досугового типа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учреждений культурн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досугового типа</w:t>
            </w:r>
          </w:p>
        </w:tc>
      </w:tr>
      <w:tr w:rsidR="00FE7AE9" w:rsidRPr="00FE7AE9" w:rsidTr="00FE7AE9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0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FE7AE9" w:rsidRPr="00FE7AE9" w:rsidTr="00FE7AE9">
        <w:trPr>
          <w:trHeight w:val="45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2020-2024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2 530 743,8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1 623 204,0</w:t>
            </w: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884 814,8</w:t>
            </w: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7AE9" w:rsidRPr="00FE7AE9" w:rsidTr="00FE7AE9">
        <w:trPr>
          <w:trHeight w:val="8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1 841 715,03000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1 148 723,44000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680 015,64000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689 028,79000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474 480,62000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204 799,17000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9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1 081 715,03000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759 973,44000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308 765,64000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FE7AE9" w:rsidRPr="00FE7AE9" w:rsidTr="00FE7AE9">
        <w:trPr>
          <w:trHeight w:val="1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649 028,79000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454 020,42000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185 259,37000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3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388 750,00000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FE7AE9" w:rsidRPr="00FE7AE9" w:rsidTr="00FE7AE9">
        <w:trPr>
          <w:trHeight w:val="12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20 460,20000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19 539,80000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ых образований Московской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FE7AE9" w:rsidRPr="00FE7AE9" w:rsidTr="00FE7AE9">
        <w:trPr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6 856 658,40285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73 200,16034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1 519 492,46000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3 106 269,28000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1 706 756,09000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4 294 629,20000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12 205,73000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712 182,79000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2 087 927,85000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1 033 064,83000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2 192 029,20285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60 994,43034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807 309,67000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1 018 341,43000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303 691,26000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3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FE7AE9" w:rsidRPr="00FE7AE9" w:rsidTr="00FE7AE9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FE7AE9" w:rsidRPr="00FE7AE9" w:rsidTr="00FE7AE9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370 000,00000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02.08.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595 845,120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целях синхронизации с жилой застройкой               </w:t>
            </w:r>
          </w:p>
        </w:tc>
      </w:tr>
      <w:tr w:rsidR="00FE7AE9" w:rsidRPr="00FE7AE9" w:rsidTr="00FE7AE9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1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65 333,86000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31 359,430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02.10.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целях обеспечения односменного режима обучения </w:t>
            </w:r>
          </w:p>
        </w:tc>
      </w:tr>
      <w:tr w:rsidR="00FE7AE9" w:rsidRPr="00FE7AE9" w:rsidTr="00FE7AE9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459 298,37000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9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02.11.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                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1 838 543,29000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490 976,25000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903 185,06000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</w:tr>
      <w:tr w:rsidR="00FE7AE9" w:rsidRPr="00FE7AE9" w:rsidTr="00FE7AE9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1 111 540,96034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294 585,75000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541 908,03000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дополнительного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</w:t>
            </w:r>
            <w:r w:rsidRPr="00FE7AE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FE7AE9" w:rsidRPr="00FE7AE9" w:rsidTr="00FE7AE9">
        <w:trPr>
          <w:trHeight w:val="20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дополнительного образования за счет субсидий из бюджета Московской области бюджетам муниципальных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 дополнительного образования</w:t>
            </w:r>
          </w:p>
        </w:tc>
      </w:tr>
      <w:tr w:rsidR="00FE7AE9" w:rsidRPr="00FE7AE9" w:rsidTr="00FE7AE9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7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FE7AE9" w:rsidRPr="00FE7AE9" w:rsidTr="00FE7AE9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FE7AE9" w:rsidRPr="00FE7AE9" w:rsidTr="00FE7AE9">
        <w:trPr>
          <w:trHeight w:val="51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«Современная школа»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14 053 493,76000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1 964 100,00000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5 013 547,32700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5 387 764,50300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7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5 186 621,10000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2 277 142,80000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1 635 003,10000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6 892 872,46000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1 297 850,00000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1 940 201,68700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2 934 843,79300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1 974 000,20000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116 250,00000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796 202,84000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817 917,61000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3 821 478,00000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1 671 478,00000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</w:tr>
      <w:tr w:rsidR="00FE7AE9" w:rsidRPr="00FE7AE9" w:rsidTr="00FE7AE9">
        <w:trPr>
          <w:trHeight w:val="10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5 117 015,89000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1 257 939,00000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23 447,95000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8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в субъектах Российской Федерации дополнительных (новых) мест в общеобразовательных организациях в связи с ростом числа учащихся, вызванным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демографическим фактором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1 365 143,10000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605 664,80000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FE7AE9" w:rsidRPr="00FE7AE9" w:rsidTr="00FE7AE9">
        <w:trPr>
          <w:trHeight w:val="9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1 775 856,57000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682 262,68700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801 066,90300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7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1 883 712,38000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772 754,89000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771 039,95000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"Содействие занятости "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718 754,30300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109 442,34700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8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415 219,10000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393 118,73300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1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316 000,26106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FE7AE9" w:rsidRPr="00FE7AE9" w:rsidTr="00FE7AE9">
        <w:trPr>
          <w:trHeight w:val="9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415 219,10000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393 118,73300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1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316 000,26106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69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26 840 563,34391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4 285 495,82140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8 874 998,15000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9 488 290,94000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2 343 675,81000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5 298 069,10000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2 337 289,70000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8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13 444 435,79000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4 194 226,65000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5 719 887,65000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1 156 841,81000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1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5 171 058,45391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196 464,14140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2 343 481,80000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2 082 099,09000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542 358,80000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7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2 927 000,00000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FE7AE9" w:rsidRPr="00FE7AE9" w:rsidTr="00FE7AE9">
        <w:trPr>
          <w:trHeight w:val="1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FE7AE9" w:rsidRPr="00FE7AE9" w:rsidTr="00FE7AE9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спорта за счет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FE7AE9" w:rsidRPr="00FE7AE9" w:rsidTr="00FE7AE9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Р5.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9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Капитальные вложения в муниципальные объекты физической культуры и спорта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FE7AE9" w:rsidRPr="00FE7AE9" w:rsidTr="00FE7AE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FE7AE9" w:rsidRPr="00FE7AE9" w:rsidTr="00FE7AE9">
        <w:trPr>
          <w:trHeight w:val="19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поручению Губернатора Московской области "50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7AE9" w:rsidRPr="00FE7AE9" w:rsidTr="00FE7AE9">
        <w:trPr>
          <w:trHeight w:val="130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FE7AE9" w:rsidRPr="00FE7AE9" w:rsidTr="00FE7AE9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14 645,22571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1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540"/>
        </w:trPr>
        <w:tc>
          <w:tcPr>
            <w:tcW w:w="3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FE7AE9" w:rsidRPr="00FE7AE9" w:rsidTr="00FE7AE9">
        <w:trPr>
          <w:trHeight w:val="10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административного назначения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17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FE7AE9" w:rsidRPr="00FE7AE9" w:rsidTr="00FE7AE9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492"/>
        </w:trPr>
        <w:tc>
          <w:tcPr>
            <w:tcW w:w="6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27 395 024,72135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4 568 107,56886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8 883 411,62100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9 488 290,94000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2 343 675,81000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FE7AE9">
        <w:trPr>
          <w:trHeight w:val="975"/>
        </w:trPr>
        <w:tc>
          <w:tcPr>
            <w:tcW w:w="6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5 298 069,10000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2 337 289,70000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249"/>
        </w:trPr>
        <w:tc>
          <w:tcPr>
            <w:tcW w:w="6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13 459 081,01571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4 194 226,65000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5 719 887,65000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1 156 841,81000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1050"/>
        </w:trPr>
        <w:tc>
          <w:tcPr>
            <w:tcW w:w="6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5 705 874,60564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479 075,88886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2 351 895,27100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2 082 099,09000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542 358,80000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FE7AE9">
        <w:trPr>
          <w:trHeight w:val="885"/>
        </w:trPr>
        <w:tc>
          <w:tcPr>
            <w:tcW w:w="6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2 932 000,00000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E7AE9" w:rsidRPr="00FE7AE9" w:rsidTr="00FE7AE9">
        <w:trPr>
          <w:trHeight w:val="1928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».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FE7AE9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47"/>
        <w:gridCol w:w="1768"/>
        <w:gridCol w:w="1669"/>
        <w:gridCol w:w="869"/>
        <w:gridCol w:w="916"/>
        <w:gridCol w:w="1184"/>
        <w:gridCol w:w="1049"/>
        <w:gridCol w:w="961"/>
        <w:gridCol w:w="731"/>
        <w:gridCol w:w="160"/>
        <w:gridCol w:w="901"/>
        <w:gridCol w:w="997"/>
        <w:gridCol w:w="1002"/>
        <w:gridCol w:w="967"/>
        <w:gridCol w:w="929"/>
        <w:gridCol w:w="236"/>
      </w:tblGrid>
      <w:tr w:rsidR="006067BC" w:rsidRPr="00FE7AE9" w:rsidTr="00C971FC">
        <w:trPr>
          <w:gridAfter w:val="1"/>
          <w:wAfter w:w="219" w:type="dxa"/>
          <w:trHeight w:val="45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606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вского городского округа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21.11.2022 № 6908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6067BC" w:rsidRPr="00FE7AE9" w:rsidTr="00C971FC">
        <w:trPr>
          <w:gridAfter w:val="1"/>
          <w:wAfter w:w="219" w:type="dxa"/>
          <w:trHeight w:val="129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BC" w:rsidRPr="00FE7AE9" w:rsidRDefault="006067BC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trHeight w:val="300"/>
        </w:trPr>
        <w:tc>
          <w:tcPr>
            <w:tcW w:w="8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trHeight w:val="492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FE7AE9" w:rsidRPr="00FE7AE9" w:rsidTr="006067BC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FE7AE9" w:rsidRPr="00FE7AE9" w:rsidTr="006067BC">
        <w:trPr>
          <w:trHeight w:val="1309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Годы строительства/реконструкции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муниципальной собственности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Проектная мощност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кв. метр, погонный метр, место, и т.д.)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Предельная стоим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ость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Профинансировано на 01.01.20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22,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7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сметной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219" w:type="dxa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FE7AE9" w:rsidRPr="00FE7AE9" w:rsidTr="006067BC">
        <w:trPr>
          <w:gridAfter w:val="1"/>
          <w:wAfter w:w="219" w:type="dxa"/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gridAfter w:val="1"/>
          <w:wAfter w:w="219" w:type="dxa"/>
          <w:trHeight w:val="54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AE9" w:rsidRPr="00FE7AE9" w:rsidTr="006067BC">
        <w:trPr>
          <w:gridAfter w:val="1"/>
          <w:wAfter w:w="219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7AE9" w:rsidRPr="00FE7AE9" w:rsidTr="006067BC">
        <w:trPr>
          <w:gridAfter w:val="1"/>
          <w:wAfter w:w="219" w:type="dxa"/>
          <w:trHeight w:val="375"/>
        </w:trPr>
        <w:tc>
          <w:tcPr>
            <w:tcW w:w="145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FE7AE9" w:rsidRPr="00FE7AE9" w:rsidTr="006067BC">
        <w:trPr>
          <w:gridAfter w:val="1"/>
          <w:wAfter w:w="219" w:type="dxa"/>
          <w:trHeight w:val="375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FE7AE9" w:rsidRPr="00FE7AE9" w:rsidTr="006067BC">
        <w:trPr>
          <w:gridAfter w:val="1"/>
          <w:wAfter w:w="219" w:type="dxa"/>
          <w:trHeight w:val="529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598 464,40100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48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672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культуры в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87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Усово-Тупик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1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8 413,47100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375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«Строительство (реконструкция) объектов образования»</w:t>
            </w:r>
          </w:p>
        </w:tc>
      </w:tr>
      <w:tr w:rsidR="00FE7AE9" w:rsidRPr="00FE7AE9" w:rsidTr="006067BC">
        <w:trPr>
          <w:gridAfter w:val="1"/>
          <w:wAfter w:w="219" w:type="dxa"/>
          <w:trHeight w:val="375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FE7AE9" w:rsidRPr="00FE7AE9" w:rsidTr="006067BC">
        <w:trPr>
          <w:gridAfter w:val="1"/>
          <w:wAfter w:w="219" w:type="dxa"/>
          <w:trHeight w:val="3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01.01. Проектирование и строительство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1 730 743,82000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67 977,94172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1 730 743,82000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1 213 993,86000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494 025,01000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0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1 081 715,03000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759 973,44000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308 765,64000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51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649 028,79000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454 020,42000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185 259,37000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3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811 345,00000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22 724,94172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811 345,00000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788 620,05000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0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507 090,76000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494 114,81000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4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304 254,24000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294 505,24000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383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Дошкольное образовательное учреждение на 400 мест по адресу: Московская область, Одинцовский городской округ, г. Одинцово, ул. Кутузовская (ПИР и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425 373,81000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494 025,01000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574 624,27000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265 858,63000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308 765,64000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5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344 774,55000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159 515,18000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185 259,37000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28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409 210,20000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390 789,80000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2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388 750,00000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371 250,00000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5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20 460,20000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19 539,80000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6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409 210,20000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390 789,80000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2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388 750,00000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371 250,00000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20 460,20000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19 539,80000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03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FE7AE9" w:rsidRPr="00FE7AE9" w:rsidTr="006067BC">
        <w:trPr>
          <w:gridAfter w:val="1"/>
          <w:wAfter w:w="219" w:type="dxa"/>
          <w:trHeight w:val="55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общего образования за счет средств бюджетов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образований Московской области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7 304 709,92251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925 856,01251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</w:t>
            </w:r>
          </w:p>
        </w:tc>
      </w:tr>
      <w:tr w:rsidR="00FE7AE9" w:rsidRPr="00FE7AE9" w:rsidTr="006067BC">
        <w:trPr>
          <w:gridAfter w:val="1"/>
          <w:wAfter w:w="219" w:type="dxa"/>
          <w:trHeight w:val="116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48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66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8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7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1 692,41251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45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5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5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44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(общеобразовательная школа на 1100 мест, 2024-2025 гг., ООО "Просторная долина" (ГК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</w:t>
            </w:r>
          </w:p>
        </w:tc>
      </w:tr>
      <w:tr w:rsidR="00FE7AE9" w:rsidRPr="00FE7AE9" w:rsidTr="006067BC">
        <w:trPr>
          <w:gridAfter w:val="1"/>
          <w:wAfter w:w="219" w:type="dxa"/>
          <w:trHeight w:val="61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Звенигород, Одинцовский г.о. (изъятие земельного участка для строительства объекта)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52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7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458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с.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09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1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432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2150 мест по адресу: Московская область, Одинцовский городской округ, г. Одинцово, ул. Северная, ЖК «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Одинбург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3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6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8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02.08.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627 204,55000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70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34 759,54000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48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65 333,86000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31 359,43000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950 мест к МБОУ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627 204,55000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87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2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7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65 333,86000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31 359,43000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1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02.10.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односменного режима обучения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092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765 497,63000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5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2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7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459 298,37000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03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02.11.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Капитальные вложения в объекты общего образования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2 950 084,25034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2 950 084,25034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19 877,62034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785 562,00000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1 445 093,09000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1 838 543,29000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490 976,25000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903 185,06000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478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1 111 540,96034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294 585,75000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541 908,03000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6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Немчиновка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685 112,00000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671 773,00000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2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848 055,00000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428 195,00000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419 860,00000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2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517 247,99034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256 917,00000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251 913,00000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5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7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2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4 297,36000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4 297,36000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03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6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589 995,61000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29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05.01.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2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-М" (ГК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40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гг., ООО "СЗ "Бухта Лэнд" (ГК "Самолет"))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0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Одинцово-1 (детский сад на 350 мест, 2017-2021 гг., АО "ПИК-Регион")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302 000,00000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гг., АО "ПИК-Регион")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210 мест, 2023-2025 гг., ООО "СЗ "Самолет-Заречье" (ГК "Самолет"))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15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7-7А (детский сад на 190 мест, 2023-2025 гг., ООО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93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50 мест, 2022-2024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1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2023-2025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120 мест, 2023-2024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17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2021-2023 гг.)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51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51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 Западная (детский сад на 130 мест, 2021-2022 гг., ООО Просторная долина" (ГК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578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</w:tr>
      <w:tr w:rsidR="00FE7AE9" w:rsidRPr="00FE7AE9" w:rsidTr="006067BC">
        <w:trPr>
          <w:gridAfter w:val="1"/>
          <w:wAfter w:w="219" w:type="dxa"/>
          <w:trHeight w:val="117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4 795 000,00000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1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Одинцово-1 (общеобразовательная школа на 1160 мест, 2018-2021 гг., АО "ПИК-Регион" (ГК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"ПИК"))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7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гг., АО "ПИК-Регион" (ГК "ПИК"))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18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5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600 мест, 2022-2024 гг., ООО "СЗ "Самолет-Заречье" (ГК "Самолет"))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1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200 мест, 2021-2022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300 мест, 2024-2025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6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Вокзальная, пос. Железнодорожников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(общеобразовательная школа на 650 мест, 2024-2025 гг., ООО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44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2021-2023 гг., ООО "Просторная долина" (ГК "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720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проект "Современная школа"  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.06. Модернизаци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2 952 864,95000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3 821 478,00000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1 671 478,00000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5 117 015,89000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1 257 939,00000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5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23 447,95000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2 952 864,95000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3 821 478,00000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1 671 478,00000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8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5 117 015,89000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1 257 939,00000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23 447,95000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.08.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Создание в субъектах Российской Федерации дополнительных (новых) мест в общеобразовательных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организациях в связи с ростом числа учащихся, вызванным демографическим фактором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4 970 866,23000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5 024 712,05000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2 060 682,37700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2 057 109,95300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1 365 143,10000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605 664,80000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8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1 775 856,57000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682 262,68700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801 066,90300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6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5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1 883 712,38000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772 754,89000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771 039,95000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2200 мест по адресу: Московская область, Одинцовский район, г. Одинцово, ЖК "Гусарская баллада"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1 935 848,26700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1 532 085,95300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6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1 048 315,30000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605 664,80000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1 288 320,35000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604 241,36700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515 328,98300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2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1 401 298,57000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725 942,10000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574 106,47000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818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1 232 932,01000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1 286 777,83000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525 024,00000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118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5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487 536,22000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78 021,32000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285 737,92000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67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122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482 413,81000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46 812,79000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196 933,48000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E7AE9" w:rsidRPr="00FE7AE9" w:rsidTr="006067BC">
        <w:trPr>
          <w:gridAfter w:val="1"/>
          <w:wAfter w:w="219" w:type="dxa"/>
          <w:trHeight w:val="750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P2. Федеральный проект "Содействие занятости женщин"  </w:t>
            </w:r>
          </w:p>
        </w:tc>
      </w:tr>
      <w:tr w:rsidR="00FE7AE9" w:rsidRPr="00FE7AE9" w:rsidTr="006067BC">
        <w:trPr>
          <w:gridAfter w:val="1"/>
          <w:wAfter w:w="219" w:type="dxa"/>
          <w:trHeight w:val="398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по образовательным программам 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718 754,30300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109 442,34700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415 219,10000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393 118,73300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5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316 000,26106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718 754,30300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109 442,34700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2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2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415 219,10000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393 118,73300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18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316 000,26106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29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FE7AE9" w:rsidRPr="00FE7AE9" w:rsidTr="006067BC">
        <w:trPr>
          <w:gridAfter w:val="1"/>
          <w:wAfter w:w="219" w:type="dxa"/>
          <w:trHeight w:val="458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физической культуры и спорта за счет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</w:tr>
      <w:tr w:rsidR="00FE7AE9" w:rsidRPr="00FE7AE9" w:rsidTr="006067BC">
        <w:trPr>
          <w:gridAfter w:val="1"/>
          <w:wAfter w:w="219" w:type="dxa"/>
          <w:trHeight w:val="153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7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ул. Северная, д.14А, Спортивный комплекс площадью 1 232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2017-2020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540"/>
        </w:trPr>
        <w:tc>
          <w:tcPr>
            <w:tcW w:w="14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Р5. Федеральный проект "Спорт - норма жизни"</w:t>
            </w:r>
          </w:p>
        </w:tc>
      </w:tr>
      <w:tr w:rsidR="00FE7AE9" w:rsidRPr="00FE7AE9" w:rsidTr="006067BC">
        <w:trPr>
          <w:gridAfter w:val="1"/>
          <w:wAfter w:w="219" w:type="dxa"/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муниципальных стадионов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5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стадиона (ПИР и реконструкция), Московская область, Одинцовский р-н, г. Одинцово, б-р Любы </w:t>
            </w:r>
            <w:proofErr w:type="spellStart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введен в </w:t>
            </w: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AE9" w:rsidRPr="00FE7AE9" w:rsidTr="006067BC">
        <w:trPr>
          <w:gridAfter w:val="1"/>
          <w:wAfter w:w="219" w:type="dxa"/>
          <w:trHeight w:val="123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E7AE9" w:rsidRPr="00FE7AE9" w:rsidTr="006067BC">
        <w:trPr>
          <w:gridAfter w:val="1"/>
          <w:wAfter w:w="219" w:type="dxa"/>
          <w:trHeight w:val="133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A11E36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AE9" w:rsidRDefault="00FE7AE9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E7AE9" w:rsidRPr="00FE7AE9" w:rsidTr="00FE7AE9">
        <w:trPr>
          <w:trHeight w:val="2835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                                                                  Е.А. Дедушева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FE7AE9" w:rsidRPr="00FE7AE9" w:rsidRDefault="00FE7AE9" w:rsidP="00FE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                                                                                                                          Н.А. Стародубова</w:t>
            </w:r>
          </w:p>
          <w:p w:rsidR="00FE7AE9" w:rsidRPr="00FE7AE9" w:rsidRDefault="00FE7AE9" w:rsidP="00FE7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2E97" w:rsidRPr="00FE7AE9" w:rsidRDefault="00412E97" w:rsidP="009146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12E97" w:rsidRPr="00FE7AE9" w:rsidSect="00FE7AE9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DC" w:rsidRDefault="00DC76DC" w:rsidP="006B4A75">
      <w:pPr>
        <w:spacing w:after="0" w:line="240" w:lineRule="auto"/>
      </w:pPr>
      <w:r>
        <w:separator/>
      </w:r>
    </w:p>
  </w:endnote>
  <w:endnote w:type="continuationSeparator" w:id="0">
    <w:p w:rsidR="00DC76DC" w:rsidRDefault="00DC76DC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DC" w:rsidRDefault="00DC76DC" w:rsidP="006B4A75">
      <w:pPr>
        <w:spacing w:after="0" w:line="240" w:lineRule="auto"/>
      </w:pPr>
      <w:r>
        <w:separator/>
      </w:r>
    </w:p>
  </w:footnote>
  <w:footnote w:type="continuationSeparator" w:id="0">
    <w:p w:rsidR="00DC76DC" w:rsidRDefault="00DC76DC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6184"/>
      <w:docPartObj>
        <w:docPartGallery w:val="Page Numbers (Top of Page)"/>
        <w:docPartUnique/>
      </w:docPartObj>
    </w:sdtPr>
    <w:sdtEndPr/>
    <w:sdtContent>
      <w:p w:rsidR="009F441A" w:rsidRDefault="009F4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42">
          <w:rPr>
            <w:noProof/>
          </w:rPr>
          <w:t>61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A6C37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1B3A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0766"/>
    <w:rsid w:val="00163EE0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F1EF0"/>
    <w:rsid w:val="001F21B3"/>
    <w:rsid w:val="001F485F"/>
    <w:rsid w:val="001F6584"/>
    <w:rsid w:val="00203464"/>
    <w:rsid w:val="0021167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098F"/>
    <w:rsid w:val="00274C76"/>
    <w:rsid w:val="0029005D"/>
    <w:rsid w:val="0029395A"/>
    <w:rsid w:val="00297493"/>
    <w:rsid w:val="002A15AF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DFD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6F5"/>
    <w:rsid w:val="00327C3F"/>
    <w:rsid w:val="00331375"/>
    <w:rsid w:val="003342E7"/>
    <w:rsid w:val="00334949"/>
    <w:rsid w:val="00343B14"/>
    <w:rsid w:val="00344F76"/>
    <w:rsid w:val="003464CE"/>
    <w:rsid w:val="0035500B"/>
    <w:rsid w:val="003609AA"/>
    <w:rsid w:val="00362A74"/>
    <w:rsid w:val="0036529B"/>
    <w:rsid w:val="00365DFE"/>
    <w:rsid w:val="00366220"/>
    <w:rsid w:val="00375D44"/>
    <w:rsid w:val="00376E28"/>
    <w:rsid w:val="003777F5"/>
    <w:rsid w:val="003814F2"/>
    <w:rsid w:val="00384983"/>
    <w:rsid w:val="00392183"/>
    <w:rsid w:val="00396352"/>
    <w:rsid w:val="0039695D"/>
    <w:rsid w:val="0039739B"/>
    <w:rsid w:val="0039795B"/>
    <w:rsid w:val="003A25F7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1EB2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69F"/>
    <w:rsid w:val="00463E43"/>
    <w:rsid w:val="0046613B"/>
    <w:rsid w:val="00475372"/>
    <w:rsid w:val="00477C79"/>
    <w:rsid w:val="00483733"/>
    <w:rsid w:val="00483B78"/>
    <w:rsid w:val="00485F07"/>
    <w:rsid w:val="00492F8C"/>
    <w:rsid w:val="0049794A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3BA"/>
    <w:rsid w:val="005049E1"/>
    <w:rsid w:val="005060FA"/>
    <w:rsid w:val="00506373"/>
    <w:rsid w:val="00510594"/>
    <w:rsid w:val="00512F78"/>
    <w:rsid w:val="00513D4C"/>
    <w:rsid w:val="0051736E"/>
    <w:rsid w:val="00517635"/>
    <w:rsid w:val="00527378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931"/>
    <w:rsid w:val="00577CE6"/>
    <w:rsid w:val="005819F7"/>
    <w:rsid w:val="0058390C"/>
    <w:rsid w:val="00585C58"/>
    <w:rsid w:val="0058770E"/>
    <w:rsid w:val="005A0BFC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06787"/>
    <w:rsid w:val="006067BC"/>
    <w:rsid w:val="0061062A"/>
    <w:rsid w:val="006114BA"/>
    <w:rsid w:val="0061301A"/>
    <w:rsid w:val="00615DAB"/>
    <w:rsid w:val="006168A8"/>
    <w:rsid w:val="00617E2C"/>
    <w:rsid w:val="00627623"/>
    <w:rsid w:val="006324E2"/>
    <w:rsid w:val="006353D6"/>
    <w:rsid w:val="00635FB2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21B"/>
    <w:rsid w:val="0067755E"/>
    <w:rsid w:val="0068248C"/>
    <w:rsid w:val="0068292D"/>
    <w:rsid w:val="006840CB"/>
    <w:rsid w:val="00684E2F"/>
    <w:rsid w:val="00686B9A"/>
    <w:rsid w:val="006A143B"/>
    <w:rsid w:val="006A29F1"/>
    <w:rsid w:val="006A2AAE"/>
    <w:rsid w:val="006B4A75"/>
    <w:rsid w:val="006B5477"/>
    <w:rsid w:val="006B79FF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38DD"/>
    <w:rsid w:val="00723A2B"/>
    <w:rsid w:val="00727267"/>
    <w:rsid w:val="00731A2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B4D7E"/>
    <w:rsid w:val="007C11FF"/>
    <w:rsid w:val="007D4653"/>
    <w:rsid w:val="007D4E11"/>
    <w:rsid w:val="007E03AB"/>
    <w:rsid w:val="007F1926"/>
    <w:rsid w:val="007F539B"/>
    <w:rsid w:val="008005FF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850"/>
    <w:rsid w:val="00886ACB"/>
    <w:rsid w:val="008963C6"/>
    <w:rsid w:val="00896DF0"/>
    <w:rsid w:val="008A06DD"/>
    <w:rsid w:val="008A132D"/>
    <w:rsid w:val="008A3374"/>
    <w:rsid w:val="008A6780"/>
    <w:rsid w:val="008B0963"/>
    <w:rsid w:val="008B5565"/>
    <w:rsid w:val="008C26B6"/>
    <w:rsid w:val="008C4FDD"/>
    <w:rsid w:val="008D177A"/>
    <w:rsid w:val="008D3925"/>
    <w:rsid w:val="008E5D13"/>
    <w:rsid w:val="008E717C"/>
    <w:rsid w:val="008E76B2"/>
    <w:rsid w:val="008F20BA"/>
    <w:rsid w:val="008F495F"/>
    <w:rsid w:val="00900882"/>
    <w:rsid w:val="00901806"/>
    <w:rsid w:val="009046E9"/>
    <w:rsid w:val="009066AF"/>
    <w:rsid w:val="009074EF"/>
    <w:rsid w:val="00914642"/>
    <w:rsid w:val="00915D77"/>
    <w:rsid w:val="00921129"/>
    <w:rsid w:val="0093748B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27F3"/>
    <w:rsid w:val="00986AA5"/>
    <w:rsid w:val="0098761F"/>
    <w:rsid w:val="009A0A67"/>
    <w:rsid w:val="009A2755"/>
    <w:rsid w:val="009A2787"/>
    <w:rsid w:val="009A4503"/>
    <w:rsid w:val="009A56C8"/>
    <w:rsid w:val="009A77C3"/>
    <w:rsid w:val="009B27B0"/>
    <w:rsid w:val="009B2990"/>
    <w:rsid w:val="009B3606"/>
    <w:rsid w:val="009B4D6D"/>
    <w:rsid w:val="009D0C82"/>
    <w:rsid w:val="009D13E0"/>
    <w:rsid w:val="009D1A5C"/>
    <w:rsid w:val="009D1D9B"/>
    <w:rsid w:val="009D429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441A"/>
    <w:rsid w:val="009F5B0A"/>
    <w:rsid w:val="009F7B24"/>
    <w:rsid w:val="00A003A6"/>
    <w:rsid w:val="00A01411"/>
    <w:rsid w:val="00A0217B"/>
    <w:rsid w:val="00A033C2"/>
    <w:rsid w:val="00A0514F"/>
    <w:rsid w:val="00A11E36"/>
    <w:rsid w:val="00A142A4"/>
    <w:rsid w:val="00A143DB"/>
    <w:rsid w:val="00A177A2"/>
    <w:rsid w:val="00A2211F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C3224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580B"/>
    <w:rsid w:val="00B33EB2"/>
    <w:rsid w:val="00B36132"/>
    <w:rsid w:val="00B37678"/>
    <w:rsid w:val="00B43638"/>
    <w:rsid w:val="00B456CE"/>
    <w:rsid w:val="00B51B06"/>
    <w:rsid w:val="00B54566"/>
    <w:rsid w:val="00B571F2"/>
    <w:rsid w:val="00B60746"/>
    <w:rsid w:val="00B654CF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2D94"/>
    <w:rsid w:val="00CA3BBE"/>
    <w:rsid w:val="00CA3D82"/>
    <w:rsid w:val="00CA5096"/>
    <w:rsid w:val="00CA7656"/>
    <w:rsid w:val="00CB2E15"/>
    <w:rsid w:val="00CB4B9B"/>
    <w:rsid w:val="00CC1033"/>
    <w:rsid w:val="00CC1DA0"/>
    <w:rsid w:val="00CD0B02"/>
    <w:rsid w:val="00CE0907"/>
    <w:rsid w:val="00CE6727"/>
    <w:rsid w:val="00CF1379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237A1"/>
    <w:rsid w:val="00D271F3"/>
    <w:rsid w:val="00D33DDF"/>
    <w:rsid w:val="00D3674A"/>
    <w:rsid w:val="00D400F4"/>
    <w:rsid w:val="00D40704"/>
    <w:rsid w:val="00D504EB"/>
    <w:rsid w:val="00D50776"/>
    <w:rsid w:val="00D518BA"/>
    <w:rsid w:val="00D5483C"/>
    <w:rsid w:val="00D6535C"/>
    <w:rsid w:val="00D65AA8"/>
    <w:rsid w:val="00D679C4"/>
    <w:rsid w:val="00D76672"/>
    <w:rsid w:val="00D77821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C76DC"/>
    <w:rsid w:val="00DD3C63"/>
    <w:rsid w:val="00DE6670"/>
    <w:rsid w:val="00DF0A4D"/>
    <w:rsid w:val="00DF0D05"/>
    <w:rsid w:val="00E00A8F"/>
    <w:rsid w:val="00E0360E"/>
    <w:rsid w:val="00E05088"/>
    <w:rsid w:val="00E07C0B"/>
    <w:rsid w:val="00E13A85"/>
    <w:rsid w:val="00E17EC7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A31DF"/>
    <w:rsid w:val="00EB03E6"/>
    <w:rsid w:val="00EB27B5"/>
    <w:rsid w:val="00EB3EA1"/>
    <w:rsid w:val="00EC1718"/>
    <w:rsid w:val="00EC1AC7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06532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1382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198C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07F2"/>
    <w:rsid w:val="00FE1EEA"/>
    <w:rsid w:val="00FE3158"/>
    <w:rsid w:val="00FE33C7"/>
    <w:rsid w:val="00FE7AE9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FE7AE9"/>
    <w:rPr>
      <w:color w:val="800080"/>
      <w:u w:val="single"/>
    </w:rPr>
  </w:style>
  <w:style w:type="paragraph" w:customStyle="1" w:styleId="font5">
    <w:name w:val="font5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FE7AE9"/>
    <w:rPr>
      <w:color w:val="800080"/>
      <w:u w:val="single"/>
    </w:rPr>
  </w:style>
  <w:style w:type="paragraph" w:customStyle="1" w:styleId="font5">
    <w:name w:val="font5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E7AE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E7AE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E7AE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E7AE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E7AE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E7AE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E7AE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B131-1923-4BCC-A534-B1696ACF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61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15</cp:revision>
  <cp:lastPrinted>2022-11-18T07:57:00Z</cp:lastPrinted>
  <dcterms:created xsi:type="dcterms:W3CDTF">2022-11-03T09:16:00Z</dcterms:created>
  <dcterms:modified xsi:type="dcterms:W3CDTF">2022-11-22T08:29:00Z</dcterms:modified>
</cp:coreProperties>
</file>