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F" w:rsidRPr="0010132F" w:rsidRDefault="0010132F" w:rsidP="0010132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>ГЛАВА</w:t>
      </w: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 xml:space="preserve">ОДИНЦОВСКОГО </w:t>
      </w: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>ПОСТАНОВЛЕНИЕ</w:t>
      </w:r>
    </w:p>
    <w:p w:rsidR="0010132F" w:rsidRPr="0010132F" w:rsidRDefault="0010132F" w:rsidP="0010132F">
      <w:pPr>
        <w:jc w:val="center"/>
        <w:rPr>
          <w:rFonts w:ascii="Arial" w:eastAsia="Calibri" w:hAnsi="Arial" w:cs="Arial"/>
          <w:sz w:val="24"/>
          <w:szCs w:val="24"/>
        </w:rPr>
      </w:pPr>
      <w:r w:rsidRPr="0010132F">
        <w:rPr>
          <w:rFonts w:ascii="Arial" w:eastAsia="Calibri" w:hAnsi="Arial" w:cs="Arial"/>
          <w:sz w:val="24"/>
          <w:szCs w:val="24"/>
        </w:rPr>
        <w:t>20.12.2022 № 85-ПГл</w:t>
      </w: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Pr="00FB2538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36"/>
          <w:szCs w:val="36"/>
        </w:rPr>
      </w:pPr>
    </w:p>
    <w:p w:rsidR="00810E8D" w:rsidRDefault="00810E8D" w:rsidP="00810E8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Главы Одинцовского городского</w:t>
      </w:r>
    </w:p>
    <w:p w:rsidR="00810E8D" w:rsidRDefault="00810E8D" w:rsidP="00810E8D">
      <w:pPr>
        <w:overflowPunct w:val="0"/>
        <w:autoSpaceDE w:val="0"/>
        <w:autoSpaceDN w:val="0"/>
        <w:adjustRightInd w:val="0"/>
        <w:jc w:val="center"/>
        <w:textAlignment w:val="baseline"/>
        <w:rPr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округа Московской области </w:t>
      </w:r>
      <w:r w:rsidRPr="00697BA3"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>16</w:t>
      </w:r>
      <w:r w:rsidRPr="00697BA3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12</w:t>
      </w:r>
      <w:r w:rsidRPr="00697BA3">
        <w:rPr>
          <w:kern w:val="36"/>
          <w:sz w:val="28"/>
          <w:szCs w:val="28"/>
        </w:rPr>
        <w:t>.202</w:t>
      </w:r>
      <w:r>
        <w:rPr>
          <w:kern w:val="36"/>
          <w:sz w:val="28"/>
          <w:szCs w:val="28"/>
        </w:rPr>
        <w:t>2</w:t>
      </w:r>
      <w:r w:rsidRPr="00697BA3">
        <w:rPr>
          <w:kern w:val="36"/>
          <w:sz w:val="28"/>
          <w:szCs w:val="28"/>
        </w:rPr>
        <w:t xml:space="preserve"> № </w:t>
      </w:r>
      <w:r>
        <w:rPr>
          <w:kern w:val="36"/>
          <w:sz w:val="28"/>
          <w:szCs w:val="28"/>
        </w:rPr>
        <w:t>84-ПГл</w:t>
      </w:r>
      <w:r w:rsidRPr="00697BA3">
        <w:rPr>
          <w:kern w:val="36"/>
          <w:sz w:val="28"/>
          <w:szCs w:val="28"/>
        </w:rPr>
        <w:t xml:space="preserve"> </w:t>
      </w:r>
      <w:r w:rsidRPr="00C6116F">
        <w:rPr>
          <w:kern w:val="36"/>
          <w:sz w:val="28"/>
          <w:szCs w:val="28"/>
        </w:rPr>
        <w:t>«</w:t>
      </w:r>
      <w:r w:rsidRPr="00F20EB8">
        <w:rPr>
          <w:kern w:val="36"/>
          <w:sz w:val="28"/>
          <w:szCs w:val="28"/>
        </w:rPr>
        <w:t xml:space="preserve">О введении запрета </w:t>
      </w:r>
    </w:p>
    <w:p w:rsidR="00810E8D" w:rsidRDefault="00810E8D" w:rsidP="00810E8D">
      <w:pPr>
        <w:overflowPunct w:val="0"/>
        <w:autoSpaceDE w:val="0"/>
        <w:autoSpaceDN w:val="0"/>
        <w:adjustRightInd w:val="0"/>
        <w:jc w:val="center"/>
        <w:textAlignment w:val="baseline"/>
        <w:rPr>
          <w:kern w:val="36"/>
          <w:sz w:val="28"/>
          <w:szCs w:val="28"/>
        </w:rPr>
      </w:pPr>
      <w:r w:rsidRPr="00F20EB8">
        <w:rPr>
          <w:kern w:val="36"/>
          <w:sz w:val="28"/>
          <w:szCs w:val="28"/>
        </w:rPr>
        <w:t>на применение пиротехнических изделий</w:t>
      </w:r>
      <w:r>
        <w:rPr>
          <w:kern w:val="36"/>
          <w:sz w:val="28"/>
          <w:szCs w:val="28"/>
        </w:rPr>
        <w:t xml:space="preserve"> </w:t>
      </w:r>
      <w:r w:rsidRPr="00F20EB8">
        <w:rPr>
          <w:kern w:val="36"/>
          <w:sz w:val="28"/>
          <w:szCs w:val="28"/>
        </w:rPr>
        <w:t xml:space="preserve">в местах массового пребывания </w:t>
      </w:r>
    </w:p>
    <w:p w:rsidR="00810E8D" w:rsidRDefault="00810E8D" w:rsidP="00810E8D">
      <w:pPr>
        <w:overflowPunct w:val="0"/>
        <w:autoSpaceDE w:val="0"/>
        <w:autoSpaceDN w:val="0"/>
        <w:adjustRightInd w:val="0"/>
        <w:jc w:val="center"/>
        <w:textAlignment w:val="baseline"/>
        <w:rPr>
          <w:kern w:val="36"/>
          <w:sz w:val="28"/>
          <w:szCs w:val="28"/>
        </w:rPr>
      </w:pPr>
      <w:r w:rsidRPr="00F20EB8">
        <w:rPr>
          <w:kern w:val="36"/>
          <w:sz w:val="28"/>
          <w:szCs w:val="28"/>
        </w:rPr>
        <w:t xml:space="preserve">людей на территории Одинцовского городского округа </w:t>
      </w:r>
    </w:p>
    <w:p w:rsidR="005D5FF5" w:rsidRDefault="00810E8D" w:rsidP="00810E8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F20EB8">
        <w:rPr>
          <w:kern w:val="36"/>
          <w:sz w:val="28"/>
          <w:szCs w:val="28"/>
        </w:rPr>
        <w:t>Московской области</w:t>
      </w:r>
      <w:r w:rsidRPr="00C6116F">
        <w:rPr>
          <w:kern w:val="36"/>
          <w:sz w:val="28"/>
          <w:szCs w:val="28"/>
        </w:rPr>
        <w:t>»</w:t>
      </w:r>
    </w:p>
    <w:p w:rsidR="005D5FF5" w:rsidRDefault="005D5FF5" w:rsidP="005D5FF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E107A0" w:rsidRDefault="00E107A0" w:rsidP="005D5FF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810E8D">
        <w:rPr>
          <w:bCs/>
          <w:sz w:val="28"/>
          <w:szCs w:val="28"/>
        </w:rPr>
        <w:t>исправления технической ошибки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</w:t>
      </w:r>
    </w:p>
    <w:p w:rsidR="005D5FF5" w:rsidRDefault="005D5FF5" w:rsidP="005D5F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DF1356" w:rsidRDefault="00810E8D" w:rsidP="00810E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пункт </w:t>
      </w:r>
      <w:r w:rsidR="005D5F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постановления Главы Одинцовского городского округа Московской области</w:t>
      </w:r>
      <w:r w:rsidRPr="00810E8D">
        <w:rPr>
          <w:bCs/>
          <w:sz w:val="28"/>
          <w:szCs w:val="28"/>
        </w:rPr>
        <w:t xml:space="preserve"> от 16.12.2022 № 84-ПГл «О введении запрета </w:t>
      </w:r>
      <w:r w:rsidR="007F536A">
        <w:rPr>
          <w:bCs/>
          <w:sz w:val="28"/>
          <w:szCs w:val="28"/>
        </w:rPr>
        <w:br/>
      </w:r>
      <w:r w:rsidRPr="00810E8D">
        <w:rPr>
          <w:bCs/>
          <w:sz w:val="28"/>
          <w:szCs w:val="28"/>
        </w:rPr>
        <w:t>на применение пиротехнических изделий в местах массового пребывания людей на территории Одинцовского городского округа Московской области»</w:t>
      </w:r>
      <w:r>
        <w:rPr>
          <w:bCs/>
          <w:sz w:val="28"/>
          <w:szCs w:val="28"/>
        </w:rPr>
        <w:t xml:space="preserve"> слова </w:t>
      </w:r>
      <w:bookmarkStart w:id="0" w:name="_GoBack"/>
      <w:bookmarkEnd w:id="0"/>
      <w:r>
        <w:rPr>
          <w:bCs/>
          <w:sz w:val="28"/>
          <w:szCs w:val="28"/>
        </w:rPr>
        <w:t>«по 31 января 2022 года» заменить слова</w:t>
      </w:r>
      <w:r w:rsidR="007F536A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«по 31 января 2023 года»</w:t>
      </w:r>
      <w:r w:rsidR="005D5FF5">
        <w:rPr>
          <w:bCs/>
          <w:sz w:val="28"/>
          <w:szCs w:val="28"/>
        </w:rPr>
        <w:t>.</w:t>
      </w:r>
    </w:p>
    <w:p w:rsidR="005D5FF5" w:rsidRDefault="007F536A" w:rsidP="005D5F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D5FF5">
        <w:rPr>
          <w:bCs/>
          <w:sz w:val="28"/>
          <w:szCs w:val="28"/>
        </w:rPr>
        <w:t xml:space="preserve">. Опубликовать настоящее постановление в официальных средствах массовой информации и разместить на официальном сайте Одинцовского городского округа </w:t>
      </w:r>
      <w:r w:rsidR="00FF75B2">
        <w:rPr>
          <w:bCs/>
          <w:sz w:val="28"/>
          <w:szCs w:val="28"/>
        </w:rPr>
        <w:t xml:space="preserve">Московской области </w:t>
      </w:r>
      <w:r w:rsidR="005D5FF5">
        <w:rPr>
          <w:bCs/>
          <w:sz w:val="28"/>
          <w:szCs w:val="28"/>
        </w:rPr>
        <w:t>в сети Интернет.</w:t>
      </w:r>
    </w:p>
    <w:p w:rsidR="005D5FF5" w:rsidRDefault="007F536A" w:rsidP="005D5F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D5FF5">
        <w:rPr>
          <w:bCs/>
          <w:sz w:val="28"/>
          <w:szCs w:val="28"/>
        </w:rPr>
        <w:t>. Настоящее постановление вступает в силу со дня его подписания.</w:t>
      </w: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Одинцовского 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А.Р. Иванов</w:t>
      </w: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bCs/>
          <w:sz w:val="28"/>
          <w:szCs w:val="28"/>
        </w:rPr>
      </w:pPr>
    </w:p>
    <w:p w:rsidR="005D5FF5" w:rsidRDefault="005D5FF5" w:rsidP="0010132F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bCs/>
          <w:sz w:val="28"/>
          <w:szCs w:val="28"/>
        </w:rPr>
      </w:pPr>
      <w:r w:rsidRPr="00FB2538">
        <w:rPr>
          <w:bCs/>
          <w:color w:val="FFFFFF" w:themeColor="background1"/>
          <w:sz w:val="28"/>
          <w:szCs w:val="28"/>
        </w:rPr>
        <w:t>Верно: начальник Общего отдела</w:t>
      </w:r>
      <w:r w:rsidRPr="00FB2538">
        <w:rPr>
          <w:bCs/>
          <w:color w:val="FFFFFF" w:themeColor="background1"/>
          <w:sz w:val="28"/>
          <w:szCs w:val="28"/>
        </w:rPr>
        <w:tab/>
      </w:r>
      <w:r w:rsidRPr="00FB2538">
        <w:rPr>
          <w:bCs/>
          <w:color w:val="FFFFFF" w:themeColor="background1"/>
          <w:sz w:val="28"/>
          <w:szCs w:val="28"/>
        </w:rPr>
        <w:tab/>
      </w: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p w:rsidR="005D5FF5" w:rsidRDefault="005D5FF5" w:rsidP="005D5FF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Cs/>
          <w:sz w:val="28"/>
          <w:szCs w:val="28"/>
        </w:rPr>
      </w:pPr>
    </w:p>
    <w:sectPr w:rsidR="005D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1"/>
    <w:rsid w:val="0010132F"/>
    <w:rsid w:val="00297460"/>
    <w:rsid w:val="002F66E9"/>
    <w:rsid w:val="003D4C27"/>
    <w:rsid w:val="005968A9"/>
    <w:rsid w:val="005D5FF5"/>
    <w:rsid w:val="007155BC"/>
    <w:rsid w:val="007A05E5"/>
    <w:rsid w:val="007B54AC"/>
    <w:rsid w:val="007F536A"/>
    <w:rsid w:val="00810E8D"/>
    <w:rsid w:val="00AC543C"/>
    <w:rsid w:val="00C96891"/>
    <w:rsid w:val="00CE6868"/>
    <w:rsid w:val="00D065F6"/>
    <w:rsid w:val="00D3271F"/>
    <w:rsid w:val="00DF1356"/>
    <w:rsid w:val="00E107A0"/>
    <w:rsid w:val="00FB253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Зиминова Анна Юрьевна</cp:lastModifiedBy>
  <cp:revision>6</cp:revision>
  <cp:lastPrinted>2022-12-20T13:29:00Z</cp:lastPrinted>
  <dcterms:created xsi:type="dcterms:W3CDTF">2022-12-20T12:45:00Z</dcterms:created>
  <dcterms:modified xsi:type="dcterms:W3CDTF">2022-12-23T11:50:00Z</dcterms:modified>
</cp:coreProperties>
</file>