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Pr="009B4867" w:rsidRDefault="009B4867" w:rsidP="00ED7C79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9B4867">
        <w:rPr>
          <w:color w:val="FFFFFF" w:themeColor="background1"/>
          <w:sz w:val="28"/>
          <w:szCs w:val="28"/>
        </w:rPr>
        <w:t>ПРОЕКТ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>м объемов финансирования на 2022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</w:t>
      </w:r>
      <w:r w:rsidR="00982BB6">
        <w:rPr>
          <w:sz w:val="28"/>
          <w:szCs w:val="28"/>
        </w:rPr>
        <w:t>до 2023</w:t>
      </w:r>
      <w:r w:rsidR="00F00DDD" w:rsidRPr="00F00DDD">
        <w:rPr>
          <w:sz w:val="28"/>
          <w:szCs w:val="28"/>
        </w:rPr>
        <w:t xml:space="preserve"> года</w:t>
      </w:r>
      <w:r w:rsidR="00946360">
        <w:rPr>
          <w:sz w:val="28"/>
          <w:szCs w:val="28"/>
        </w:rPr>
        <w:t xml:space="preserve"> </w:t>
      </w:r>
      <w:r w:rsidR="00946360" w:rsidRPr="00946360">
        <w:rPr>
          <w:sz w:val="28"/>
          <w:szCs w:val="28"/>
        </w:rPr>
        <w:t xml:space="preserve">мероприятий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E61BEF" w:rsidRPr="000B5E92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</w:t>
      </w:r>
      <w:r w:rsidR="001726A9" w:rsidRPr="005115E3">
        <w:rPr>
          <w:sz w:val="28"/>
          <w:szCs w:val="28"/>
        </w:rPr>
        <w:t xml:space="preserve">от </w:t>
      </w:r>
      <w:r w:rsidR="00946360">
        <w:rPr>
          <w:sz w:val="28"/>
          <w:szCs w:val="28"/>
        </w:rPr>
        <w:t>03.11</w:t>
      </w:r>
      <w:r w:rsidR="00961936" w:rsidRPr="005115E3">
        <w:rPr>
          <w:sz w:val="28"/>
          <w:szCs w:val="28"/>
        </w:rPr>
        <w:t>.</w:t>
      </w:r>
      <w:r w:rsidR="001726A9" w:rsidRPr="005115E3">
        <w:rPr>
          <w:sz w:val="28"/>
          <w:szCs w:val="28"/>
        </w:rPr>
        <w:t>2022</w:t>
      </w:r>
      <w:r w:rsidR="00AE63B3" w:rsidRPr="005115E3">
        <w:rPr>
          <w:sz w:val="28"/>
          <w:szCs w:val="28"/>
        </w:rPr>
        <w:t xml:space="preserve"> № </w:t>
      </w:r>
      <w:r w:rsidR="00946360">
        <w:rPr>
          <w:sz w:val="28"/>
          <w:szCs w:val="28"/>
        </w:rPr>
        <w:t>6392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CB542B" w:rsidRPr="004D05AB" w:rsidTr="00CB542B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4D05AB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1 410 288,79933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383 698,87377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CB542B" w:rsidRPr="004D05AB" w:rsidTr="00CB542B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4D05AB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31 645 357,18880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6 701 739,60845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6 385 822,50967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CB542B" w:rsidRPr="004D05AB" w:rsidTr="00CB542B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4D05AB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17 092 638,12731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3 664 878,58122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3 534 581,12317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CB542B" w:rsidRPr="004D05AB" w:rsidTr="00CB542B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4D05AB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2 048 827,46384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496 343,13646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CB542B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CB542B" w:rsidRPr="004D05AB" w:rsidTr="00CB542B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610E15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52 310 657,28128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11 269 851,60190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10 683 424,96158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B22CED" w:rsidRDefault="0057331C" w:rsidP="00FB441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F5E">
        <w:rPr>
          <w:sz w:val="28"/>
          <w:szCs w:val="28"/>
        </w:rPr>
        <w:t xml:space="preserve">) </w:t>
      </w:r>
      <w:r w:rsidR="00B22CED" w:rsidRPr="00B22CED">
        <w:rPr>
          <w:sz w:val="28"/>
          <w:szCs w:val="28"/>
        </w:rPr>
        <w:t xml:space="preserve">подраздел 11.1 </w:t>
      </w:r>
      <w:r w:rsidR="00B22CED" w:rsidRPr="00B22CED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B22CED" w:rsidRPr="00B22CED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3</w:t>
      </w:r>
      <w:r w:rsidR="00B22CED" w:rsidRPr="00B22CED">
        <w:rPr>
          <w:sz w:val="28"/>
          <w:szCs w:val="28"/>
        </w:rPr>
        <w:t xml:space="preserve"> к настоящему постановлению;</w:t>
      </w:r>
    </w:p>
    <w:p w:rsidR="006D2426" w:rsidRDefault="00CB542B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E731D" w:rsidRPr="006E731D">
        <w:rPr>
          <w:bCs/>
          <w:sz w:val="28"/>
          <w:szCs w:val="28"/>
        </w:rPr>
        <w:t>)</w:t>
      </w:r>
      <w:r w:rsidR="00715D20">
        <w:rPr>
          <w:bCs/>
          <w:sz w:val="28"/>
          <w:szCs w:val="28"/>
        </w:rPr>
        <w:t xml:space="preserve">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 w:rsidR="0057331C">
        <w:rPr>
          <w:sz w:val="28"/>
          <w:szCs w:val="28"/>
        </w:rPr>
        <w:t>4</w:t>
      </w:r>
      <w:r w:rsidR="008A286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  <w:bookmarkStart w:id="0" w:name="_GoBack"/>
      <w:bookmarkEnd w:id="0"/>
    </w:p>
    <w:p w:rsidR="0094558D" w:rsidRPr="00B64C95" w:rsidRDefault="00637B1D" w:rsidP="0094558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9E5974">
          <w:headerReference w:type="default" r:id="rId8"/>
          <w:headerReference w:type="first" r:id="rId9"/>
          <w:type w:val="continuous"/>
          <w:pgSz w:w="11906" w:h="16838"/>
          <w:pgMar w:top="1134" w:right="851" w:bottom="851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974" w:rsidRDefault="009E5974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4D3C" w:rsidRDefault="00AA4D3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6715" w:rsidRPr="00315F5E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315F5E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15F5E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315F5E" w:rsidRPr="00315F5E" w:rsidRDefault="00315F5E" w:rsidP="00315F5E">
      <w:pPr>
        <w:rPr>
          <w:bCs/>
          <w:iCs/>
          <w:sz w:val="28"/>
          <w:szCs w:val="28"/>
        </w:rPr>
      </w:pPr>
      <w:r w:rsidRPr="00315F5E">
        <w:rPr>
          <w:bCs/>
          <w:iCs/>
          <w:sz w:val="28"/>
          <w:szCs w:val="28"/>
        </w:rPr>
        <w:t>Заместитель Главы Администрации                                          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2B">
          <w:rPr>
            <w:noProof/>
          </w:rPr>
          <w:t>2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1C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94BB-0069-42A8-9240-0AD71247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474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4161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214</cp:revision>
  <cp:lastPrinted>2022-11-15T11:36:00Z</cp:lastPrinted>
  <dcterms:created xsi:type="dcterms:W3CDTF">2021-02-12T13:08:00Z</dcterms:created>
  <dcterms:modified xsi:type="dcterms:W3CDTF">2022-12-13T08:41:00Z</dcterms:modified>
</cp:coreProperties>
</file>