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300CA5" w:rsidP="00380063">
      <w:pPr>
        <w:spacing w:line="276" w:lineRule="auto"/>
        <w:jc w:val="center"/>
      </w:pPr>
      <w:r>
        <w:t>14.04.2023 № 2227</w:t>
      </w:r>
    </w:p>
    <w:p w:rsidR="00300CA5" w:rsidRPr="00300CA5" w:rsidRDefault="00300CA5" w:rsidP="00300CA5">
      <w:pPr>
        <w:shd w:val="clear" w:color="auto" w:fill="FFFFFF"/>
        <w:jc w:val="center"/>
        <w:rPr>
          <w:bCs/>
          <w:color w:val="000000"/>
          <w:spacing w:val="-1"/>
        </w:rPr>
      </w:pPr>
      <w:r w:rsidRPr="00300CA5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300CA5">
        <w:rPr>
          <w:bCs/>
          <w:color w:val="000000"/>
        </w:rPr>
        <w:t>Московская область, Одинцовский городской округ, г. Звенигород, мкр. Супонево, дд. 1, 2, 3, 3А, 4, 14, 15</w:t>
      </w:r>
      <w:r w:rsidRPr="00300CA5">
        <w:rPr>
          <w:bCs/>
          <w:color w:val="000000"/>
          <w:spacing w:val="-1"/>
        </w:rPr>
        <w:t xml:space="preserve"> </w:t>
      </w:r>
    </w:p>
    <w:p w:rsidR="00300CA5" w:rsidRPr="00300CA5" w:rsidRDefault="00300CA5" w:rsidP="00300CA5">
      <w:pPr>
        <w:shd w:val="clear" w:color="auto" w:fill="FFFFFF"/>
        <w:ind w:right="4820"/>
        <w:jc w:val="both"/>
        <w:rPr>
          <w:color w:val="000000"/>
        </w:rPr>
      </w:pPr>
    </w:p>
    <w:p w:rsidR="00300CA5" w:rsidRPr="00300CA5" w:rsidRDefault="00300CA5" w:rsidP="00300CA5">
      <w:pPr>
        <w:shd w:val="clear" w:color="auto" w:fill="FFFFFF"/>
        <w:ind w:right="3629"/>
      </w:pPr>
    </w:p>
    <w:p w:rsidR="00300CA5" w:rsidRPr="00300CA5" w:rsidRDefault="00300CA5" w:rsidP="00300CA5">
      <w:pPr>
        <w:shd w:val="clear" w:color="auto" w:fill="FFFFFF"/>
        <w:ind w:right="3629"/>
      </w:pPr>
    </w:p>
    <w:p w:rsidR="00300CA5" w:rsidRPr="00300CA5" w:rsidRDefault="00300CA5" w:rsidP="00300CA5">
      <w:pPr>
        <w:shd w:val="clear" w:color="auto" w:fill="FFFFFF"/>
        <w:ind w:left="5" w:firstLine="562"/>
        <w:jc w:val="both"/>
        <w:rPr>
          <w:color w:val="000000"/>
        </w:rPr>
      </w:pPr>
      <w:r w:rsidRPr="00300CA5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</w:t>
      </w:r>
    </w:p>
    <w:p w:rsidR="00300CA5" w:rsidRPr="00300CA5" w:rsidRDefault="00300CA5" w:rsidP="00300CA5">
      <w:pPr>
        <w:shd w:val="clear" w:color="auto" w:fill="FFFFFF"/>
        <w:ind w:left="5" w:firstLine="288"/>
        <w:jc w:val="both"/>
      </w:pPr>
    </w:p>
    <w:p w:rsidR="00300CA5" w:rsidRPr="00300CA5" w:rsidRDefault="00300CA5" w:rsidP="00300CA5">
      <w:pPr>
        <w:shd w:val="clear" w:color="auto" w:fill="FFFFFF"/>
        <w:ind w:left="5" w:firstLine="288"/>
        <w:jc w:val="center"/>
      </w:pPr>
      <w:r w:rsidRPr="00300CA5">
        <w:t>ПОСТАНОВЛЯЮ:</w:t>
      </w:r>
    </w:p>
    <w:p w:rsidR="00300CA5" w:rsidRPr="00300CA5" w:rsidRDefault="00300CA5" w:rsidP="00300CA5">
      <w:pPr>
        <w:shd w:val="clear" w:color="auto" w:fill="FFFFFF"/>
        <w:ind w:left="5" w:firstLine="288"/>
        <w:jc w:val="both"/>
      </w:pP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300CA5">
        <w:rPr>
          <w:color w:val="000000"/>
        </w:rPr>
        <w:t xml:space="preserve">Провести открытый конкурс по отбору управляющей организации для </w:t>
      </w:r>
      <w:r w:rsidRPr="00300CA5">
        <w:rPr>
          <w:bCs/>
          <w:color w:val="000000"/>
        </w:rPr>
        <w:t xml:space="preserve">управления </w:t>
      </w:r>
      <w:r w:rsidRPr="00300CA5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300CA5">
        <w:rPr>
          <w:bCs/>
          <w:color w:val="000000"/>
        </w:rPr>
        <w:t xml:space="preserve">Московская область, Одинцовский городской округ, г. Звенигород, мкр. Супонево, дд. 1, 2, 3, 3А, 4, </w:t>
      </w:r>
      <w:r w:rsidRPr="00300CA5">
        <w:rPr>
          <w:bCs/>
          <w:color w:val="000000"/>
          <w:lang w:val="en-US"/>
        </w:rPr>
        <w:t>14</w:t>
      </w:r>
      <w:r w:rsidRPr="00300CA5">
        <w:rPr>
          <w:bCs/>
          <w:color w:val="000000"/>
        </w:rPr>
        <w:t xml:space="preserve">, </w:t>
      </w:r>
      <w:r w:rsidRPr="00300CA5">
        <w:rPr>
          <w:bCs/>
          <w:color w:val="000000"/>
          <w:lang w:val="en-US"/>
        </w:rPr>
        <w:t>15</w:t>
      </w:r>
      <w:r w:rsidRPr="00300CA5">
        <w:rPr>
          <w:bCs/>
          <w:color w:val="000000"/>
          <w:spacing w:val="-1"/>
        </w:rPr>
        <w:t>.</w:t>
      </w: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0CA5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300CA5">
        <w:rPr>
          <w:bCs/>
          <w:color w:val="000000"/>
        </w:rPr>
        <w:t xml:space="preserve">управления </w:t>
      </w:r>
      <w:r w:rsidRPr="00300CA5">
        <w:rPr>
          <w:bCs/>
          <w:color w:val="000000"/>
          <w:spacing w:val="-1"/>
        </w:rPr>
        <w:t>многоквартирными домами, расположенными по адресу:</w:t>
      </w:r>
      <w:r w:rsidRPr="00300CA5">
        <w:rPr>
          <w:bCs/>
          <w:color w:val="000000"/>
        </w:rPr>
        <w:t xml:space="preserve"> Московская область, Одинцовский городской округ, г. Звенигород, мкр. Супонево, дд. 1, 2, 3, 3А, 4, </w:t>
      </w:r>
      <w:r w:rsidRPr="00300CA5">
        <w:rPr>
          <w:bCs/>
          <w:color w:val="000000"/>
          <w:lang w:val="en-US"/>
        </w:rPr>
        <w:t>14</w:t>
      </w:r>
      <w:r w:rsidRPr="00300CA5">
        <w:rPr>
          <w:bCs/>
          <w:color w:val="000000"/>
        </w:rPr>
        <w:t>, 1</w:t>
      </w:r>
      <w:r w:rsidRPr="00300CA5">
        <w:rPr>
          <w:bCs/>
          <w:color w:val="000000"/>
          <w:lang w:val="en-US"/>
        </w:rPr>
        <w:t>5</w:t>
      </w:r>
      <w:r w:rsidRPr="00300CA5">
        <w:rPr>
          <w:bCs/>
          <w:color w:val="000000"/>
          <w:spacing w:val="-1"/>
        </w:rPr>
        <w:t xml:space="preserve"> (прил</w:t>
      </w:r>
      <w:bookmarkStart w:id="0" w:name="_GoBack"/>
      <w:bookmarkEnd w:id="0"/>
      <w:r w:rsidRPr="00300CA5">
        <w:rPr>
          <w:bCs/>
          <w:color w:val="000000"/>
          <w:spacing w:val="-1"/>
        </w:rPr>
        <w:t>агается).</w:t>
      </w: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0CA5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300CA5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300CA5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300CA5">
        <w:rPr>
          <w:bCs/>
          <w:color w:val="000000"/>
        </w:rPr>
        <w:t>Московская область, Одинцовский городской округ, г. Звенигород, мкр. Супонево, дд. 1, 2, 3, 3А, 4, 14, 15,</w:t>
      </w:r>
      <w:r w:rsidRPr="00300CA5">
        <w:rPr>
          <w:color w:val="000000"/>
        </w:rPr>
        <w:t xml:space="preserve"> </w:t>
      </w:r>
      <w:r w:rsidRPr="00300CA5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300CA5">
        <w:rPr>
          <w:bCs/>
          <w:color w:val="000000"/>
          <w:spacing w:val="-1"/>
          <w:lang w:val="en-US"/>
        </w:rPr>
        <w:t>www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torgi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gov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ru</w:t>
      </w:r>
      <w:r w:rsidRPr="00300CA5">
        <w:rPr>
          <w:bCs/>
          <w:color w:val="000000"/>
          <w:spacing w:val="-1"/>
        </w:rPr>
        <w:t>».</w:t>
      </w: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300CA5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300CA5">
        <w:rPr>
          <w:bCs/>
          <w:color w:val="000000"/>
          <w:spacing w:val="-1"/>
          <w:lang w:val="en-US"/>
        </w:rPr>
        <w:t> </w:t>
      </w:r>
      <w:r w:rsidRPr="00300CA5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300CA5">
        <w:rPr>
          <w:bCs/>
          <w:color w:val="000000"/>
          <w:spacing w:val="-1"/>
          <w:lang w:val="en-US"/>
        </w:rPr>
        <w:t>www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torgi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gov</w:t>
      </w:r>
      <w:r w:rsidRPr="00300CA5">
        <w:rPr>
          <w:bCs/>
          <w:color w:val="000000"/>
          <w:spacing w:val="-1"/>
        </w:rPr>
        <w:t>.</w:t>
      </w:r>
      <w:r w:rsidRPr="00300CA5">
        <w:rPr>
          <w:bCs/>
          <w:color w:val="000000"/>
          <w:spacing w:val="-1"/>
          <w:lang w:val="en-US"/>
        </w:rPr>
        <w:t>ru</w:t>
      </w:r>
      <w:r w:rsidRPr="00300CA5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300CA5">
        <w:rPr>
          <w:color w:val="000000"/>
        </w:rPr>
        <w:t xml:space="preserve">Настоящее постановление вступает в силу со дня подписания. </w:t>
      </w:r>
    </w:p>
    <w:p w:rsidR="00300CA5" w:rsidRPr="00300CA5" w:rsidRDefault="00300CA5" w:rsidP="00300CA5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300CA5">
        <w:rPr>
          <w:color w:val="000000"/>
        </w:rPr>
        <w:t>Контроль за выполнением настоящего постановления возложить на заместителя Главы</w:t>
      </w:r>
      <w:r w:rsidRPr="00300CA5">
        <w:rPr>
          <w:color w:val="000000"/>
          <w:spacing w:val="1"/>
        </w:rPr>
        <w:t xml:space="preserve"> Администрации Одинцовского городского округа Московской области Коротаева</w:t>
      </w:r>
      <w:r>
        <w:rPr>
          <w:color w:val="000000"/>
          <w:spacing w:val="1"/>
        </w:rPr>
        <w:t> </w:t>
      </w:r>
      <w:r w:rsidRPr="00300CA5">
        <w:rPr>
          <w:color w:val="000000"/>
          <w:spacing w:val="1"/>
        </w:rPr>
        <w:t>М.В.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A1" w:rsidRDefault="002418A1" w:rsidP="00E33329">
      <w:r>
        <w:separator/>
      </w:r>
    </w:p>
  </w:endnote>
  <w:endnote w:type="continuationSeparator" w:id="0">
    <w:p w:rsidR="002418A1" w:rsidRDefault="002418A1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A1" w:rsidRDefault="002418A1" w:rsidP="00E33329">
      <w:r>
        <w:separator/>
      </w:r>
    </w:p>
  </w:footnote>
  <w:footnote w:type="continuationSeparator" w:id="0">
    <w:p w:rsidR="002418A1" w:rsidRDefault="002418A1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831B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2954-B0AD-41C1-BA3D-81D1244A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45</cp:revision>
  <cp:lastPrinted>2023-03-29T09:44:00Z</cp:lastPrinted>
  <dcterms:created xsi:type="dcterms:W3CDTF">2020-02-28T07:55:00Z</dcterms:created>
  <dcterms:modified xsi:type="dcterms:W3CDTF">2023-04-17T07:13:00Z</dcterms:modified>
</cp:coreProperties>
</file>