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1B473370" w14:textId="0CDBFF38" w:rsidR="008B0167" w:rsidRDefault="008B7166" w:rsidP="00471884">
      <w:pPr>
        <w:pStyle w:val="a3"/>
        <w:tabs>
          <w:tab w:val="left" w:pos="8171"/>
        </w:tabs>
        <w:spacing w:before="9"/>
      </w:pPr>
      <w:r>
        <w:rPr>
          <w:sz w:val="27"/>
        </w:rPr>
        <w:tab/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2B0E9782" w14:textId="20811F41" w:rsidR="000937FC" w:rsidRPr="000937FC" w:rsidRDefault="00CE746B" w:rsidP="000937FC">
      <w:pPr>
        <w:spacing w:line="360" w:lineRule="auto"/>
        <w:ind w:left="-426" w:right="119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930D45" w:rsidRPr="009E478C">
        <w:rPr>
          <w:b/>
          <w:color w:val="000000" w:themeColor="text1"/>
          <w:sz w:val="28"/>
          <w:szCs w:val="28"/>
        </w:rPr>
        <w:t>№</w:t>
      </w:r>
      <w:r w:rsidR="00930D45"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6777ED" w:rsidRPr="006777ED">
        <w:rPr>
          <w:b/>
          <w:bCs/>
          <w:color w:val="000000" w:themeColor="text1"/>
          <w:sz w:val="28"/>
          <w:szCs w:val="28"/>
          <w:lang w:eastAsia="ru-RU"/>
        </w:rPr>
        <w:t>АЗГЭ-ОД/22-2854</w:t>
      </w:r>
    </w:p>
    <w:p w14:paraId="1AA63212" w14:textId="77777777" w:rsidR="006777ED" w:rsidRPr="006777ED" w:rsidRDefault="006777ED" w:rsidP="006777ED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6777ED">
        <w:rPr>
          <w:bCs/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Одинцовского городского округа Московской области,</w:t>
      </w:r>
    </w:p>
    <w:p w14:paraId="1CA9ADFE" w14:textId="287B20BF" w:rsidR="00D81B8E" w:rsidRDefault="006777ED" w:rsidP="006777ED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6777ED">
        <w:rPr>
          <w:bCs/>
          <w:color w:val="000000" w:themeColor="text1"/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</w:p>
    <w:p w14:paraId="16A3F5DD" w14:textId="2B1BD4C9" w:rsidR="006777ED" w:rsidRDefault="006777ED" w:rsidP="006777ED">
      <w:pPr>
        <w:jc w:val="center"/>
        <w:rPr>
          <w:bCs/>
          <w:color w:val="000000" w:themeColor="text1"/>
          <w:sz w:val="28"/>
          <w:szCs w:val="28"/>
          <w:lang w:eastAsia="ru-RU"/>
        </w:rPr>
      </w:pPr>
    </w:p>
    <w:p w14:paraId="65BEF105" w14:textId="69312A06" w:rsidR="006777ED" w:rsidRDefault="006777ED" w:rsidP="006777ED">
      <w:pPr>
        <w:jc w:val="center"/>
        <w:rPr>
          <w:bCs/>
          <w:color w:val="000000" w:themeColor="text1"/>
          <w:sz w:val="28"/>
          <w:szCs w:val="28"/>
          <w:lang w:eastAsia="ru-RU"/>
        </w:rPr>
      </w:pPr>
    </w:p>
    <w:p w14:paraId="1E2626E3" w14:textId="77777777" w:rsidR="006777ED" w:rsidRDefault="006777ED" w:rsidP="006777ED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3484B028" w14:textId="77777777" w:rsidR="00D81B8E" w:rsidRDefault="00D81B8E" w:rsidP="00D81B8E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6166C1ED" w14:textId="77777777" w:rsidR="00D81B8E" w:rsidRPr="00040B04" w:rsidRDefault="00D81B8E" w:rsidP="00D81B8E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1C125E42" w14:textId="0D3FDE36" w:rsidR="00CB55CC" w:rsidRDefault="00CB55CC" w:rsidP="00D81B8E">
      <w:pPr>
        <w:spacing w:line="360" w:lineRule="auto"/>
        <w:ind w:left="-426" w:right="119"/>
        <w:jc w:val="center"/>
        <w:rPr>
          <w:sz w:val="19"/>
        </w:rPr>
      </w:pPr>
    </w:p>
    <w:p w14:paraId="6BDCC7CD" w14:textId="77777777" w:rsidR="00CB55CC" w:rsidRDefault="00CB55CC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32B1972" w:rsidR="008B0167" w:rsidRPr="00680C06" w:rsidRDefault="006777ED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6777ED">
              <w:rPr>
                <w:b/>
                <w:color w:val="000000" w:themeColor="text1"/>
                <w:sz w:val="28"/>
                <w:szCs w:val="28"/>
                <w:lang w:eastAsia="ru-RU"/>
              </w:rPr>
              <w:t>00300060111217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75448CD5" w:rsidR="008B0167" w:rsidRPr="00680C06" w:rsidRDefault="006777ED" w:rsidP="006777ED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09</w:t>
            </w:r>
            <w:r w:rsidR="000937FC">
              <w:rPr>
                <w:b/>
                <w:color w:val="000000" w:themeColor="text1"/>
                <w:sz w:val="26"/>
              </w:rPr>
              <w:t>.0</w:t>
            </w:r>
            <w:r>
              <w:rPr>
                <w:b/>
                <w:color w:val="000000" w:themeColor="text1"/>
                <w:sz w:val="26"/>
              </w:rPr>
              <w:t>9</w:t>
            </w:r>
            <w:r w:rsidR="00BE3140" w:rsidRPr="00BE3140">
              <w:rPr>
                <w:b/>
                <w:color w:val="000000" w:themeColor="text1"/>
                <w:sz w:val="26"/>
              </w:rPr>
              <w:t>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774FD4FE" w:rsidR="008B0167" w:rsidRPr="000C3623" w:rsidRDefault="006777ED" w:rsidP="006777ED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08</w:t>
            </w:r>
            <w:r w:rsidR="00471884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6</w:t>
            </w:r>
            <w:r w:rsidR="00CE746B" w:rsidRPr="000C3623">
              <w:rPr>
                <w:b/>
                <w:sz w:val="26"/>
              </w:rPr>
              <w:t>.202</w:t>
            </w:r>
            <w:r w:rsidR="007D32F1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7E3549">
        <w:trPr>
          <w:trHeight w:val="688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07DEE533" w:rsidR="008B0167" w:rsidRPr="000C3623" w:rsidRDefault="006777ED" w:rsidP="006777ED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  <w:r w:rsidR="00471884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6</w:t>
            </w:r>
            <w:r w:rsidR="00D85EA6" w:rsidRPr="000C3623">
              <w:rPr>
                <w:b/>
                <w:sz w:val="26"/>
              </w:rPr>
              <w:t>.202</w:t>
            </w:r>
            <w:r w:rsidR="007D32F1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22DBEA58" w14:textId="08636C05" w:rsidR="00D6020A" w:rsidRDefault="00D6020A">
      <w:pPr>
        <w:pStyle w:val="a3"/>
        <w:rPr>
          <w:sz w:val="20"/>
        </w:rPr>
      </w:pPr>
    </w:p>
    <w:p w14:paraId="1EA3958F" w14:textId="77777777" w:rsidR="00D6020A" w:rsidRDefault="00D6020A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6BFAA740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145EDD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8EF05FE" w14:textId="4EBA9F7A" w:rsidR="00C32BFD" w:rsidRDefault="006777ED" w:rsidP="0047188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6777ED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>
        <w:rPr>
          <w:sz w:val="26"/>
          <w:szCs w:val="26"/>
        </w:rPr>
        <w:br/>
      </w:r>
      <w:r w:rsidRPr="006777ED">
        <w:rPr>
          <w:sz w:val="26"/>
          <w:szCs w:val="26"/>
        </w:rPr>
        <w:t>№ АЗГЭ-ОД/22-2854 на право заключения договора аренды земельного участка, государственная собственность на который не разграничена, расположенного на территории Одинцовского городского округа Московской области, вид разрешенного использования: для индивидуального жилищного строительства (далее – Извещение о проведении аукциона):</w:t>
      </w:r>
    </w:p>
    <w:p w14:paraId="47E59CBB" w14:textId="77777777" w:rsidR="006777ED" w:rsidRDefault="006777ED" w:rsidP="0047188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35605B9A" w14:textId="77777777" w:rsidR="00C32BFD" w:rsidRPr="008C5CD5" w:rsidRDefault="00C32BFD" w:rsidP="00C32BF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4CA705B3" w14:textId="77777777" w:rsidR="00C32BFD" w:rsidRDefault="00C32BFD" w:rsidP="00C32BF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3E928D4D" w14:textId="2F6A4468" w:rsidR="00C32BFD" w:rsidRPr="00C90EBF" w:rsidRDefault="00C32BFD" w:rsidP="00C32BFD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6777ED">
        <w:rPr>
          <w:sz w:val="26"/>
          <w:szCs w:val="26"/>
        </w:rPr>
        <w:t>08</w:t>
      </w:r>
      <w:r>
        <w:rPr>
          <w:sz w:val="26"/>
          <w:szCs w:val="26"/>
        </w:rPr>
        <w:t>.0</w:t>
      </w:r>
      <w:r w:rsidR="006777ED">
        <w:rPr>
          <w:sz w:val="26"/>
          <w:szCs w:val="26"/>
        </w:rPr>
        <w:t>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1743A4AF" w14:textId="77777777" w:rsidR="00C32BFD" w:rsidRPr="00C90EBF" w:rsidRDefault="00C32BFD" w:rsidP="00C32BFD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19117BA8" w14:textId="79882A76" w:rsidR="00C32BFD" w:rsidRPr="00C90EBF" w:rsidRDefault="00C32BFD" w:rsidP="00C32BFD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6777ED">
        <w:rPr>
          <w:b/>
          <w:sz w:val="26"/>
          <w:szCs w:val="26"/>
        </w:rPr>
        <w:t>13</w:t>
      </w:r>
      <w:r>
        <w:rPr>
          <w:b/>
          <w:sz w:val="26"/>
          <w:szCs w:val="26"/>
        </w:rPr>
        <w:t>.0</w:t>
      </w:r>
      <w:r w:rsidR="006777ED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4EC1AAB5" w14:textId="77777777" w:rsidR="00C32BFD" w:rsidRPr="00C90EBF" w:rsidRDefault="00C32BFD" w:rsidP="00C32BFD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4D0BC893" w14:textId="6C5EB08C" w:rsidR="00A20787" w:rsidRDefault="00C32BFD" w:rsidP="00C32BFD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6777ED">
        <w:rPr>
          <w:b/>
          <w:bCs/>
          <w:sz w:val="26"/>
          <w:szCs w:val="26"/>
        </w:rPr>
        <w:t>13</w:t>
      </w:r>
      <w:r w:rsidRPr="00C90EBF">
        <w:rPr>
          <w:b/>
          <w:bCs/>
          <w:sz w:val="26"/>
          <w:szCs w:val="26"/>
        </w:rPr>
        <w:t>.0</w:t>
      </w:r>
      <w:r w:rsidR="006777ED">
        <w:rPr>
          <w:b/>
          <w:bCs/>
          <w:sz w:val="26"/>
          <w:szCs w:val="26"/>
        </w:rPr>
        <w:t>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0F3AA83D" w14:textId="77777777" w:rsidR="00A20787" w:rsidRDefault="00A20787" w:rsidP="00C32BFD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5854E973" w14:textId="4B290DA7" w:rsidR="00A20787" w:rsidRPr="00D56840" w:rsidRDefault="00A20787" w:rsidP="00A2078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 w:rsidR="006777ED">
        <w:rPr>
          <w:sz w:val="26"/>
          <w:szCs w:val="26"/>
        </w:rPr>
        <w:t>1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4C8CD0F2" w14:textId="77777777" w:rsidR="00A20787" w:rsidRDefault="00A20787" w:rsidP="00A2078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7DBE7E4" w14:textId="77777777" w:rsidR="00A20787" w:rsidRDefault="00A20787">
      <w:pPr>
        <w:rPr>
          <w:rFonts w:eastAsiaTheme="majorEastAsia" w:cstheme="majorBidi"/>
          <w:b/>
          <w:sz w:val="26"/>
          <w:szCs w:val="26"/>
        </w:rPr>
      </w:pPr>
      <w:bookmarkStart w:id="0" w:name="_Toc479691597"/>
      <w:r>
        <w:rPr>
          <w:b/>
        </w:rPr>
        <w:br w:type="page"/>
      </w:r>
    </w:p>
    <w:p w14:paraId="429DE900" w14:textId="1DC0F3AB" w:rsidR="006777ED" w:rsidRPr="006777ED" w:rsidRDefault="006777ED" w:rsidP="006777ED">
      <w:pPr>
        <w:pStyle w:val="2"/>
        <w:jc w:val="right"/>
        <w:rPr>
          <w:rFonts w:ascii="Times New Roman" w:hAnsi="Times New Roman"/>
          <w:b/>
          <w:i/>
          <w:color w:val="auto"/>
        </w:rPr>
      </w:pPr>
      <w:bookmarkStart w:id="1" w:name="_Toc455060530"/>
      <w:bookmarkStart w:id="2" w:name="_Toc479691593"/>
      <w:r w:rsidRPr="006777ED">
        <w:rPr>
          <w:rFonts w:ascii="Times New Roman" w:hAnsi="Times New Roman"/>
          <w:b/>
          <w:color w:val="auto"/>
        </w:rPr>
        <w:lastRenderedPageBreak/>
        <w:t>«</w:t>
      </w:r>
      <w:r w:rsidRPr="006777ED">
        <w:rPr>
          <w:rFonts w:ascii="Times New Roman" w:hAnsi="Times New Roman"/>
          <w:b/>
          <w:color w:val="auto"/>
        </w:rPr>
        <w:t>Приложение 1</w:t>
      </w:r>
      <w:bookmarkEnd w:id="1"/>
      <w:bookmarkEnd w:id="2"/>
    </w:p>
    <w:p w14:paraId="3F00733A" w14:textId="77777777" w:rsidR="006777ED" w:rsidRPr="000E3CE0" w:rsidRDefault="006777ED" w:rsidP="006777ED">
      <w:pPr>
        <w:rPr>
          <w:sz w:val="20"/>
          <w:szCs w:val="20"/>
        </w:rPr>
      </w:pPr>
    </w:p>
    <w:p w14:paraId="0F5143D3" w14:textId="77777777" w:rsidR="006777ED" w:rsidRDefault="006777ED" w:rsidP="006777ED">
      <w:pPr>
        <w:jc w:val="center"/>
      </w:pPr>
      <w:permStart w:id="1684555609" w:edGrp="everyone"/>
      <w:r>
        <w:rPr>
          <w:noProof/>
          <w:lang w:eastAsia="ru-RU"/>
        </w:rPr>
        <w:drawing>
          <wp:inline distT="0" distB="0" distL="0" distR="0" wp14:anchorId="2DC1F708" wp14:editId="052EC38E">
            <wp:extent cx="6369525" cy="912024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94" cy="91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C1A1" w14:textId="77777777" w:rsidR="006777ED" w:rsidRDefault="006777ED" w:rsidP="006777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10C34C" wp14:editId="14213AF7">
            <wp:extent cx="6721475" cy="9606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FCF0D" wp14:editId="7A16FDD6">
            <wp:extent cx="6560280" cy="93933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13" cy="93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84555609"/>
    <w:p w14:paraId="14481E60" w14:textId="01DC7124" w:rsidR="006777ED" w:rsidRDefault="006777ED" w:rsidP="006777ED">
      <w:pPr>
        <w:rPr>
          <w:szCs w:val="28"/>
        </w:rPr>
      </w:pPr>
      <w:r w:rsidRPr="000E3CE0">
        <w:rPr>
          <w:szCs w:val="28"/>
        </w:rPr>
        <w:br w:type="page"/>
      </w:r>
    </w:p>
    <w:p w14:paraId="00ED2914" w14:textId="77777777" w:rsidR="006777ED" w:rsidRDefault="006777ED" w:rsidP="006777ED">
      <w:pPr>
        <w:rPr>
          <w:szCs w:val="28"/>
        </w:rPr>
      </w:pPr>
    </w:p>
    <w:p w14:paraId="7B968331" w14:textId="158BC63A" w:rsidR="006777ED" w:rsidRPr="000E3CE0" w:rsidRDefault="006777ED" w:rsidP="006777ED">
      <w:pPr>
        <w:rPr>
          <w:szCs w:val="28"/>
        </w:rPr>
      </w:pPr>
      <w:bookmarkStart w:id="3" w:name="_GoBack"/>
      <w:bookmarkEnd w:id="3"/>
      <w:r>
        <w:rPr>
          <w:noProof/>
          <w:lang w:eastAsia="ru-RU"/>
        </w:rPr>
        <w:drawing>
          <wp:inline distT="0" distB="0" distL="0" distR="0" wp14:anchorId="5B59FE92" wp14:editId="5D071646">
            <wp:extent cx="6143625" cy="9191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7ED">
        <w:rPr>
          <w:b/>
          <w:szCs w:val="28"/>
        </w:rPr>
        <w:t>».</w:t>
      </w:r>
    </w:p>
    <w:p w14:paraId="0DABF28A" w14:textId="254DA42F" w:rsidR="006777ED" w:rsidRDefault="006777ED">
      <w:pPr>
        <w:rPr>
          <w:b/>
        </w:rPr>
      </w:pPr>
      <w:r>
        <w:rPr>
          <w:b/>
        </w:rPr>
        <w:br w:type="page"/>
      </w:r>
    </w:p>
    <w:p w14:paraId="5AA4DFB1" w14:textId="18300133" w:rsidR="006777ED" w:rsidRPr="00D56840" w:rsidRDefault="006777ED" w:rsidP="006777E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2EA0673A" w14:textId="77777777" w:rsidR="006777ED" w:rsidRDefault="006777ED">
      <w:pPr>
        <w:rPr>
          <w:rFonts w:eastAsiaTheme="majorEastAsia" w:cstheme="majorBidi"/>
          <w:b/>
          <w:sz w:val="26"/>
          <w:szCs w:val="26"/>
        </w:rPr>
      </w:pPr>
    </w:p>
    <w:p w14:paraId="61E25C6D" w14:textId="12D8E97E" w:rsidR="006777ED" w:rsidRPr="006777ED" w:rsidRDefault="00A20787" w:rsidP="006777ED">
      <w:pPr>
        <w:pStyle w:val="2"/>
        <w:spacing w:before="0"/>
        <w:jc w:val="right"/>
        <w:rPr>
          <w:rFonts w:ascii="Times New Roman" w:hAnsi="Times New Roman"/>
          <w:b/>
          <w:i/>
          <w:color w:val="auto"/>
        </w:rPr>
      </w:pPr>
      <w:r w:rsidRPr="006777ED">
        <w:rPr>
          <w:rFonts w:ascii="Times New Roman" w:hAnsi="Times New Roman"/>
          <w:b/>
          <w:color w:val="auto"/>
        </w:rPr>
        <w:t>«</w:t>
      </w:r>
      <w:bookmarkEnd w:id="0"/>
      <w:r w:rsidR="006777ED" w:rsidRPr="006777ED">
        <w:rPr>
          <w:rFonts w:ascii="Times New Roman" w:hAnsi="Times New Roman"/>
          <w:b/>
          <w:color w:val="auto"/>
        </w:rPr>
        <w:t>Приложение 5</w:t>
      </w:r>
    </w:p>
    <w:p w14:paraId="4400BCDB" w14:textId="77777777" w:rsidR="006777ED" w:rsidRPr="00880770" w:rsidRDefault="006777ED" w:rsidP="006777ED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0F0EC8AB" wp14:editId="45351479">
            <wp:extent cx="6829425" cy="79914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EFAD" w14:textId="77777777" w:rsidR="006777ED" w:rsidRDefault="006777ED" w:rsidP="006777ED">
      <w:pPr>
        <w:rPr>
          <w:lang w:val="x-none"/>
        </w:rPr>
      </w:pPr>
    </w:p>
    <w:p w14:paraId="744CC30B" w14:textId="77777777" w:rsidR="006777ED" w:rsidRDefault="006777ED" w:rsidP="006777ED">
      <w:pPr>
        <w:rPr>
          <w:lang w:val="x-none"/>
        </w:rPr>
      </w:pPr>
    </w:p>
    <w:p w14:paraId="3FE37F4C" w14:textId="77777777" w:rsidR="006777ED" w:rsidRDefault="006777ED" w:rsidP="006777ED">
      <w:pPr>
        <w:rPr>
          <w:lang w:val="x-none"/>
        </w:rPr>
      </w:pPr>
    </w:p>
    <w:p w14:paraId="15975BA8" w14:textId="77777777" w:rsidR="006777ED" w:rsidRDefault="006777ED" w:rsidP="006777ED">
      <w:pPr>
        <w:rPr>
          <w:lang w:val="x-none"/>
        </w:rPr>
      </w:pPr>
    </w:p>
    <w:p w14:paraId="6AA3F5B9" w14:textId="77777777" w:rsidR="006777ED" w:rsidRDefault="006777ED" w:rsidP="006777ED">
      <w:pPr>
        <w:rPr>
          <w:lang w:val="x-none"/>
        </w:rPr>
      </w:pPr>
    </w:p>
    <w:p w14:paraId="2F16B52A" w14:textId="77777777" w:rsidR="006777ED" w:rsidRDefault="006777ED" w:rsidP="006777ED">
      <w:pPr>
        <w:rPr>
          <w:lang w:val="x-none"/>
        </w:rPr>
      </w:pPr>
    </w:p>
    <w:p w14:paraId="1530E8DF" w14:textId="77777777" w:rsidR="006777ED" w:rsidRDefault="006777ED" w:rsidP="006777ED">
      <w:pPr>
        <w:rPr>
          <w:lang w:val="x-none"/>
        </w:rPr>
      </w:pPr>
    </w:p>
    <w:p w14:paraId="106279F9" w14:textId="77777777" w:rsidR="006777ED" w:rsidRDefault="006777ED" w:rsidP="006777ED">
      <w:pPr>
        <w:rPr>
          <w:lang w:val="x-none"/>
        </w:rPr>
      </w:pPr>
    </w:p>
    <w:p w14:paraId="2CEDF975" w14:textId="77777777" w:rsidR="006777ED" w:rsidRPr="00880770" w:rsidRDefault="006777ED" w:rsidP="006777ED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05F4352" wp14:editId="01A660B5">
            <wp:extent cx="9116446" cy="6842623"/>
            <wp:effectExtent l="0" t="6033" r="2858" b="2857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3192" cy="68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D997" w14:textId="77777777" w:rsidR="006777ED" w:rsidRPr="00873531" w:rsidRDefault="006777ED" w:rsidP="006777ED">
      <w:pPr>
        <w:rPr>
          <w:lang w:val="x-none"/>
        </w:rPr>
      </w:pPr>
    </w:p>
    <w:p w14:paraId="36B358C3" w14:textId="77777777" w:rsidR="006777ED" w:rsidRDefault="006777ED" w:rsidP="006777ED">
      <w:pPr>
        <w:jc w:val="center"/>
        <w:rPr>
          <w:noProof/>
        </w:rPr>
      </w:pPr>
    </w:p>
    <w:p w14:paraId="196101B1" w14:textId="77777777" w:rsidR="006777ED" w:rsidRPr="00F476D3" w:rsidRDefault="006777ED" w:rsidP="006777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D8B0E8" wp14:editId="2207941E">
            <wp:extent cx="6594465" cy="932142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1348" cy="93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9667" w14:textId="77777777" w:rsidR="006777ED" w:rsidRPr="00F476D3" w:rsidRDefault="006777ED" w:rsidP="006777ED">
      <w:pPr>
        <w:jc w:val="center"/>
      </w:pPr>
    </w:p>
    <w:p w14:paraId="14B8C29D" w14:textId="77777777" w:rsidR="006777ED" w:rsidRDefault="006777ED" w:rsidP="006777ED">
      <w:r>
        <w:rPr>
          <w:noProof/>
          <w:lang w:eastAsia="ru-RU"/>
        </w:rPr>
        <w:lastRenderedPageBreak/>
        <w:drawing>
          <wp:inline distT="0" distB="0" distL="0" distR="0" wp14:anchorId="17CA0E0E" wp14:editId="3D89E9AE">
            <wp:extent cx="9482848" cy="6657271"/>
            <wp:effectExtent l="3175" t="0" r="762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9696" cy="66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8974" w14:textId="3A1283B4" w:rsidR="00A20787" w:rsidRPr="00F476D3" w:rsidRDefault="00A20787" w:rsidP="006777ED">
      <w:pPr>
        <w:pStyle w:val="2"/>
        <w:spacing w:before="0"/>
        <w:jc w:val="right"/>
      </w:pPr>
    </w:p>
    <w:p w14:paraId="2F12F18C" w14:textId="77777777" w:rsidR="00A20787" w:rsidRPr="00F476D3" w:rsidRDefault="00A20787" w:rsidP="00A20787">
      <w:pPr>
        <w:pStyle w:val="2"/>
        <w:spacing w:before="0"/>
        <w:jc w:val="right"/>
      </w:pPr>
    </w:p>
    <w:p w14:paraId="04C94980" w14:textId="77777777" w:rsidR="00A20787" w:rsidRDefault="00A20787" w:rsidP="00A20787"/>
    <w:p w14:paraId="39156B79" w14:textId="77777777" w:rsidR="00A20787" w:rsidRPr="000E3CE0" w:rsidRDefault="00A20787" w:rsidP="00A20787">
      <w:r w:rsidRPr="000E3CE0">
        <w:br w:type="page"/>
      </w:r>
    </w:p>
    <w:p w14:paraId="05C8CEBD" w14:textId="77777777" w:rsidR="00A20787" w:rsidRDefault="00A20787" w:rsidP="00A20787">
      <w:pPr>
        <w:pStyle w:val="Default"/>
        <w:spacing w:line="276" w:lineRule="auto"/>
        <w:jc w:val="both"/>
        <w:rPr>
          <w:sz w:val="26"/>
          <w:szCs w:val="26"/>
        </w:rPr>
      </w:pPr>
    </w:p>
    <w:p w14:paraId="03AFCA9B" w14:textId="77777777" w:rsidR="00A20787" w:rsidRDefault="00A20787" w:rsidP="00A20787">
      <w:pPr>
        <w:pStyle w:val="Default"/>
        <w:spacing w:line="276" w:lineRule="auto"/>
        <w:ind w:firstLine="567"/>
        <w:rPr>
          <w:noProof/>
          <w:lang w:eastAsia="ru-RU"/>
        </w:rPr>
      </w:pPr>
    </w:p>
    <w:p w14:paraId="09FC5AA7" w14:textId="77777777" w:rsidR="00A20787" w:rsidRDefault="00A20787" w:rsidP="00A20787">
      <w:pPr>
        <w:pStyle w:val="Default"/>
        <w:spacing w:line="276" w:lineRule="auto"/>
        <w:ind w:firstLine="567"/>
        <w:rPr>
          <w:noProof/>
          <w:lang w:eastAsia="ru-RU"/>
        </w:rPr>
      </w:pPr>
    </w:p>
    <w:p w14:paraId="312E70F1" w14:textId="77777777" w:rsidR="00A20787" w:rsidRDefault="00A20787" w:rsidP="00A20787">
      <w:pPr>
        <w:pStyle w:val="Default"/>
        <w:spacing w:line="276" w:lineRule="auto"/>
        <w:ind w:firstLine="284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BB0116E" wp14:editId="1C996A13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90D6" w14:textId="77777777" w:rsidR="00A20787" w:rsidRDefault="00A20787" w:rsidP="00A20787">
      <w:pPr>
        <w:pStyle w:val="Default"/>
        <w:spacing w:line="276" w:lineRule="auto"/>
        <w:ind w:firstLine="567"/>
        <w:rPr>
          <w:b/>
          <w:bCs/>
        </w:rPr>
      </w:pPr>
    </w:p>
    <w:p w14:paraId="33543FEE" w14:textId="77777777" w:rsidR="00A20787" w:rsidRDefault="00A20787" w:rsidP="00A20787">
      <w:pPr>
        <w:pStyle w:val="Default"/>
        <w:spacing w:line="276" w:lineRule="auto"/>
        <w:ind w:firstLine="567"/>
        <w:rPr>
          <w:b/>
          <w:bCs/>
        </w:rPr>
      </w:pPr>
    </w:p>
    <w:p w14:paraId="42254D4D" w14:textId="77777777" w:rsidR="00A20787" w:rsidRDefault="00A20787" w:rsidP="00A20787">
      <w:pPr>
        <w:pStyle w:val="Default"/>
        <w:spacing w:line="276" w:lineRule="auto"/>
        <w:ind w:firstLine="567"/>
        <w:rPr>
          <w:b/>
          <w:bCs/>
        </w:rPr>
      </w:pPr>
    </w:p>
    <w:p w14:paraId="2C135386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4872ED2" wp14:editId="111C18EA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F944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21A2B1BF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7989B297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329552A0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DF48EB0" wp14:editId="2A12F34B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A310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126F559C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54340F5F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6C3E9736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383BDB71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6B5E5C62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40C59BE" wp14:editId="58DB8B2A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0FBE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2967B47B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0A839EF7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767619C2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2BC711E0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</w:p>
    <w:p w14:paraId="0F059585" w14:textId="77777777" w:rsidR="00A20787" w:rsidRDefault="00A20787" w:rsidP="00A20787">
      <w:pPr>
        <w:pStyle w:val="Default"/>
        <w:spacing w:line="276" w:lineRule="auto"/>
        <w:ind w:right="12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976AC7C" wp14:editId="58C41645">
            <wp:extent cx="6372225" cy="948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060DE1D2" w14:textId="57E836B9" w:rsidR="00A20787" w:rsidRDefault="00A20787" w:rsidP="006777ED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sectPr w:rsidR="00A20787" w:rsidSect="00D56840">
      <w:pgSz w:w="11910" w:h="16840"/>
      <w:pgMar w:top="426" w:right="57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U2WlL1CG/b1z8/VPQ4AJmRyGRyP/EyQy5H/XxdOWeDTJqRZSoiLZ52l8LlRxzoxNObFn9YeO+v4APl3T87bNw==" w:salt="70bnt7p6lZhzSbnR1Oh6B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237C1"/>
    <w:rsid w:val="000937FC"/>
    <w:rsid w:val="000C2876"/>
    <w:rsid w:val="000C3623"/>
    <w:rsid w:val="000D52AE"/>
    <w:rsid w:val="00145EDD"/>
    <w:rsid w:val="00150DAE"/>
    <w:rsid w:val="001750A7"/>
    <w:rsid w:val="001804D1"/>
    <w:rsid w:val="001A4E65"/>
    <w:rsid w:val="001A5061"/>
    <w:rsid w:val="00225DA0"/>
    <w:rsid w:val="00281DB1"/>
    <w:rsid w:val="00284D00"/>
    <w:rsid w:val="002F3617"/>
    <w:rsid w:val="00305F19"/>
    <w:rsid w:val="00326AA8"/>
    <w:rsid w:val="00332AA4"/>
    <w:rsid w:val="003776D0"/>
    <w:rsid w:val="003A20CB"/>
    <w:rsid w:val="003C3C55"/>
    <w:rsid w:val="00471884"/>
    <w:rsid w:val="004801F4"/>
    <w:rsid w:val="0050167C"/>
    <w:rsid w:val="00561C3C"/>
    <w:rsid w:val="005979DB"/>
    <w:rsid w:val="005C1A8E"/>
    <w:rsid w:val="00674F01"/>
    <w:rsid w:val="006777ED"/>
    <w:rsid w:val="00680C06"/>
    <w:rsid w:val="00686E31"/>
    <w:rsid w:val="006955CB"/>
    <w:rsid w:val="006D4E8F"/>
    <w:rsid w:val="007D32F1"/>
    <w:rsid w:val="007E3549"/>
    <w:rsid w:val="008B0167"/>
    <w:rsid w:val="008B7166"/>
    <w:rsid w:val="008E04D0"/>
    <w:rsid w:val="00930D45"/>
    <w:rsid w:val="009E478C"/>
    <w:rsid w:val="00A03C58"/>
    <w:rsid w:val="00A20787"/>
    <w:rsid w:val="00A239CB"/>
    <w:rsid w:val="00A45006"/>
    <w:rsid w:val="00B169A7"/>
    <w:rsid w:val="00B36ACD"/>
    <w:rsid w:val="00B46173"/>
    <w:rsid w:val="00B72839"/>
    <w:rsid w:val="00BB1C74"/>
    <w:rsid w:val="00BE3140"/>
    <w:rsid w:val="00C23741"/>
    <w:rsid w:val="00C32BFD"/>
    <w:rsid w:val="00CB55CC"/>
    <w:rsid w:val="00CE746B"/>
    <w:rsid w:val="00D45299"/>
    <w:rsid w:val="00D56840"/>
    <w:rsid w:val="00D6020A"/>
    <w:rsid w:val="00D64EB7"/>
    <w:rsid w:val="00D81B8E"/>
    <w:rsid w:val="00D85EA6"/>
    <w:rsid w:val="00DB1122"/>
    <w:rsid w:val="00DC2B3D"/>
    <w:rsid w:val="00DF14E9"/>
    <w:rsid w:val="00E6364C"/>
    <w:rsid w:val="00EE64E9"/>
    <w:rsid w:val="00EE764A"/>
    <w:rsid w:val="00F606E9"/>
    <w:rsid w:val="00FD27CA"/>
    <w:rsid w:val="00FD7502"/>
    <w:rsid w:val="00FE4F09"/>
    <w:rsid w:val="00FF2A03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568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No Spacing"/>
    <w:basedOn w:val="ConsPlusNonformat"/>
    <w:uiPriority w:val="1"/>
    <w:qFormat/>
    <w:rsid w:val="00471884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b">
    <w:name w:val="Table Grid"/>
    <w:basedOn w:val="a1"/>
    <w:uiPriority w:val="59"/>
    <w:rsid w:val="0047188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1884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471884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table" w:customStyle="1" w:styleId="11">
    <w:name w:val="Сетка таблицы1"/>
    <w:basedOn w:val="a1"/>
    <w:next w:val="ab"/>
    <w:uiPriority w:val="59"/>
    <w:rsid w:val="00C32B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DC2B3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568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263</Words>
  <Characters>1502</Characters>
  <Application>Microsoft Office Word</Application>
  <DocSecurity>8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13</cp:revision>
  <cp:lastPrinted>2023-04-28T06:45:00Z</cp:lastPrinted>
  <dcterms:created xsi:type="dcterms:W3CDTF">2023-04-26T10:10:00Z</dcterms:created>
  <dcterms:modified xsi:type="dcterms:W3CDTF">2023-04-28T06:46:00Z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