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67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FD6E88" w:rsidRPr="00D0541C" w:rsidRDefault="00EB6253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FD6E88" w:rsidRPr="00D0541C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</w:t>
      </w:r>
    </w:p>
    <w:p w:rsidR="00FD6E88" w:rsidRPr="00D0541C" w:rsidRDefault="00476928" w:rsidP="000D1200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D0541C">
        <w:rPr>
          <w:rFonts w:ascii="Times New Roman" w:hAnsi="Times New Roman" w:cs="Times New Roman"/>
          <w:sz w:val="26"/>
          <w:szCs w:val="26"/>
        </w:rPr>
        <w:t>от _</w:t>
      </w:r>
      <w:r w:rsidR="00ED553A">
        <w:rPr>
          <w:rFonts w:ascii="Times New Roman" w:hAnsi="Times New Roman" w:cs="Times New Roman"/>
          <w:sz w:val="26"/>
          <w:szCs w:val="26"/>
        </w:rPr>
        <w:t>___________</w:t>
      </w:r>
      <w:r w:rsidR="00FD6E88" w:rsidRPr="00D0541C">
        <w:rPr>
          <w:rFonts w:ascii="Times New Roman" w:hAnsi="Times New Roman" w:cs="Times New Roman"/>
          <w:sz w:val="26"/>
          <w:szCs w:val="26"/>
        </w:rPr>
        <w:t xml:space="preserve">__ № __ </w:t>
      </w:r>
    </w:p>
    <w:p w:rsidR="00FD6E88" w:rsidRDefault="00FD6E88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53A5D" w:rsidRDefault="00D53A5D" w:rsidP="00FD6E8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D6E88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DF0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F12919">
        <w:rPr>
          <w:rFonts w:ascii="Times New Roman" w:hAnsi="Times New Roman" w:cs="Times New Roman"/>
          <w:sz w:val="28"/>
          <w:szCs w:val="28"/>
        </w:rPr>
        <w:t>КХиБ</w:t>
      </w:r>
      <w:proofErr w:type="spellEnd"/>
      <w:r w:rsidR="00F1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919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2FBF">
        <w:rPr>
          <w:rFonts w:ascii="Times New Roman" w:hAnsi="Times New Roman" w:cs="Times New Roman"/>
          <w:color w:val="000000"/>
          <w:sz w:val="28"/>
          <w:szCs w:val="28"/>
        </w:rPr>
        <w:t xml:space="preserve">в форме присоединения к </w:t>
      </w:r>
      <w:r>
        <w:rPr>
          <w:rFonts w:ascii="Times New Roman" w:hAnsi="Times New Roman" w:cs="Times New Roman"/>
          <w:sz w:val="28"/>
          <w:szCs w:val="28"/>
        </w:rPr>
        <w:t>МБУ «</w:t>
      </w:r>
      <w:r w:rsidR="00F12919">
        <w:rPr>
          <w:rFonts w:ascii="Times New Roman" w:hAnsi="Times New Roman" w:cs="Times New Roman"/>
          <w:sz w:val="28"/>
          <w:szCs w:val="28"/>
        </w:rPr>
        <w:t>ЖКХ «Кубинка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1200" w:rsidRDefault="000D1200" w:rsidP="00FD6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268"/>
        <w:gridCol w:w="2551"/>
      </w:tblGrid>
      <w:tr w:rsidR="00FD6E88" w:rsidRPr="00554456" w:rsidTr="00C07307">
        <w:tc>
          <w:tcPr>
            <w:tcW w:w="567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43F2" w:rsidRPr="00554456" w:rsidRDefault="00CC43F2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vAlign w:val="center"/>
          </w:tcPr>
          <w:p w:rsidR="00FD6E88" w:rsidRPr="00554456" w:rsidRDefault="00FD6E88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D6E88" w:rsidRPr="00554456" w:rsidRDefault="00FD6E88" w:rsidP="00FD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A5806" w:rsidRPr="00554456" w:rsidTr="00C07307">
        <w:tc>
          <w:tcPr>
            <w:tcW w:w="567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A5806" w:rsidRPr="00554456" w:rsidRDefault="00CA5806" w:rsidP="00CA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E88" w:rsidRPr="00554456" w:rsidTr="00C07307">
        <w:tc>
          <w:tcPr>
            <w:tcW w:w="567" w:type="dxa"/>
          </w:tcPr>
          <w:p w:rsidR="00FD6E88" w:rsidRPr="00554456" w:rsidRDefault="00FD6E8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D6E88" w:rsidRPr="00554456" w:rsidRDefault="00736DD7" w:rsidP="0073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налогового органа, осуществляющего</w:t>
            </w:r>
            <w:r w:rsidR="00C048F8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лиц, о начале процедуры реорганизации с указанием формы реорганизации</w:t>
            </w:r>
          </w:p>
        </w:tc>
        <w:tc>
          <w:tcPr>
            <w:tcW w:w="2268" w:type="dxa"/>
          </w:tcPr>
          <w:p w:rsidR="00D0541C" w:rsidRDefault="00FA433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8350D5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D0541C" w:rsidRDefault="00D0541C" w:rsidP="00F1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="007D3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6E88" w:rsidRPr="00D0541C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принятия решения о 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38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Дважды, с периодичностью один раз в месяц, после внесения в ЕГРЮЛ записи о начале процедуры реорганизации, опубликова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 реорганизации в журнале «Вестник госуд</w:t>
            </w:r>
            <w:r w:rsidR="0038401D" w:rsidRPr="00554456">
              <w:rPr>
                <w:rFonts w:ascii="Times New Roman" w:hAnsi="Times New Roman" w:cs="Times New Roman"/>
                <w:sz w:val="24"/>
                <w:szCs w:val="24"/>
              </w:rPr>
              <w:t>арственной регистрации» и размещение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Одинцовского городского округа Московской области 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2919" w:rsidRPr="00F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Е.Г.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48F8" w:rsidRPr="00554456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Первая публикация – после внесения в ЕГРЮЛ сведений о начале процедуры реорганизации, вторая публикация – через месяц после первой публикации</w:t>
            </w:r>
          </w:p>
        </w:tc>
      </w:tr>
      <w:tr w:rsidR="00C07307" w:rsidRPr="00554456" w:rsidTr="00C07307">
        <w:tc>
          <w:tcPr>
            <w:tcW w:w="567" w:type="dxa"/>
          </w:tcPr>
          <w:p w:rsidR="00C07307" w:rsidRPr="00554456" w:rsidRDefault="00C07307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7307" w:rsidRPr="00C07307" w:rsidRDefault="00C07307" w:rsidP="00445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штатного расписания МБУ «</w:t>
            </w:r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уведомления директору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и наименовании должностей, предоставляемых работникам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7307" w:rsidRPr="00D0541C" w:rsidRDefault="00C07307" w:rsidP="00C073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07307" w:rsidRPr="00554456" w:rsidRDefault="00C07307" w:rsidP="00F1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12919">
              <w:rPr>
                <w:rFonts w:ascii="Times New Roman" w:hAnsi="Times New Roman" w:cs="Times New Roman"/>
                <w:sz w:val="24"/>
                <w:szCs w:val="24"/>
              </w:rPr>
              <w:t>Королев А.Ю</w:t>
            </w:r>
            <w:r w:rsidR="007D3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07307" w:rsidRPr="00554456" w:rsidRDefault="00C07307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38401D" w:rsidRPr="00554456" w:rsidTr="00C07307">
        <w:tc>
          <w:tcPr>
            <w:tcW w:w="567" w:type="dxa"/>
          </w:tcPr>
          <w:p w:rsidR="0038401D" w:rsidRPr="00554456" w:rsidRDefault="0038401D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8401D" w:rsidRPr="00554456" w:rsidRDefault="0038401D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  <w:r w:rsidR="004A196D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Трудовым кодексом Российской Федерации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директора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="00E40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предстоящем увольнении в связи с</w:t>
            </w:r>
            <w:r w:rsidR="00E40B46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38401D" w:rsidRPr="00554456" w:rsidRDefault="004069B6" w:rsidP="00384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8401D" w:rsidRPr="00554456" w:rsidRDefault="0038401D" w:rsidP="0083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8401D" w:rsidRPr="00554456" w:rsidRDefault="0038401D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два месяца до даты </w:t>
            </w:r>
            <w:r w:rsidR="00F4573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7D3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соответствии с Трудовым кодексом Российской Федерации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80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01D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службы занятости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3D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предстоящем увольнении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или изменении условий трудовых договоров</w:t>
            </w:r>
            <w:r w:rsidR="009A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связи с</w:t>
            </w:r>
            <w:r w:rsidR="009A7AD8">
              <w:rPr>
                <w:rFonts w:ascii="Times New Roman" w:hAnsi="Times New Roman" w:cs="Times New Roman"/>
                <w:sz w:val="24"/>
                <w:szCs w:val="24"/>
              </w:rPr>
              <w:t xml:space="preserve"> реорганизацией 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2919" w:rsidRPr="00F1291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2919" w:rsidRPr="00F12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C048F8" w:rsidRPr="00554456" w:rsidRDefault="00C048F8" w:rsidP="009D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C85D01" w:rsidRPr="005544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чем за два месяца до даты </w:t>
            </w:r>
            <w:r w:rsidR="009D7521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C048F8" w:rsidRPr="00554456" w:rsidTr="00C07307">
        <w:tc>
          <w:tcPr>
            <w:tcW w:w="567" w:type="dxa"/>
          </w:tcPr>
          <w:p w:rsidR="00C048F8" w:rsidRPr="00554456" w:rsidRDefault="00C048F8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048F8" w:rsidRPr="00554456" w:rsidRDefault="00C048F8" w:rsidP="00C04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известных кредиторов о начале реорганизации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F8" w:rsidRPr="00554456" w:rsidRDefault="00D0541C" w:rsidP="007D3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249" w:rsidRPr="00F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C048F8" w:rsidRDefault="00C048F8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  <w:p w:rsidR="000606C1" w:rsidRDefault="000606C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C1" w:rsidRPr="00554456" w:rsidRDefault="000606C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74100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4D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единого Социального фонда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249" w:rsidRPr="00F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74100" w:rsidRPr="00554456" w:rsidRDefault="00574100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 позднее пяти рабочих дней после даты принятия решения о 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3F117E" w:rsidRDefault="00574100" w:rsidP="00316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инвентаризации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457D1" w:rsidRPr="003F117E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имущества, обязательств, всех видов расчетов, в том числе по налогам и сборам, прочим платежам в бюджетные и внебюджетные фонды</w:t>
            </w:r>
            <w:r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</w:t>
            </w:r>
            <w:proofErr w:type="spellStart"/>
            <w:r w:rsidR="00F97249" w:rsidRPr="00F9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КХиБ</w:t>
            </w:r>
            <w:proofErr w:type="spellEnd"/>
            <w:r w:rsidR="00F97249" w:rsidRPr="00F9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7249" w:rsidRPr="00F97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Часцовское</w:t>
            </w:r>
            <w:proofErr w:type="spellEnd"/>
            <w:r w:rsidR="0025010D" w:rsidRPr="003F1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4100" w:rsidRPr="00554456" w:rsidRDefault="00D0541C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249" w:rsidRPr="00F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3667DF" w:rsidRPr="00554456">
              <w:rPr>
                <w:rFonts w:ascii="Times New Roman" w:hAnsi="Times New Roman" w:cs="Times New Roman"/>
                <w:sz w:val="24"/>
                <w:szCs w:val="24"/>
              </w:rPr>
              <w:t>, инвентаризационная комиссия</w:t>
            </w:r>
          </w:p>
        </w:tc>
        <w:tc>
          <w:tcPr>
            <w:tcW w:w="2551" w:type="dxa"/>
          </w:tcPr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принятия</w:t>
            </w:r>
          </w:p>
          <w:p w:rsidR="00E31A26" w:rsidRDefault="00E31A26" w:rsidP="00E3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574100" w:rsidRPr="00554456" w:rsidRDefault="00E31A26" w:rsidP="00E31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</w:p>
        </w:tc>
      </w:tr>
      <w:tr w:rsidR="00574100" w:rsidRPr="00554456" w:rsidTr="00C07307">
        <w:tc>
          <w:tcPr>
            <w:tcW w:w="567" w:type="dxa"/>
          </w:tcPr>
          <w:p w:rsidR="00574100" w:rsidRPr="00554456" w:rsidRDefault="00574100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574100" w:rsidRPr="00554456" w:rsidRDefault="005C2358" w:rsidP="005C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 w:rsidR="001001C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с указанием правопреемства, составленного в объеме форм годовой бухгалтерской отчетности, установленных Минфином России в Инструкции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н от 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0586" w:rsidRPr="0055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EB" w:rsidRPr="00554456">
              <w:rPr>
                <w:rFonts w:ascii="Times New Roman" w:hAnsi="Times New Roman" w:cs="Times New Roman"/>
                <w:sz w:val="24"/>
                <w:szCs w:val="24"/>
              </w:rPr>
              <w:t>.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</w:t>
            </w:r>
            <w:r w:rsidR="00060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C1">
              <w:rPr>
                <w:rFonts w:ascii="Times New Roman" w:hAnsi="Times New Roman" w:cs="Times New Roman"/>
                <w:sz w:val="24"/>
                <w:szCs w:val="24"/>
              </w:rPr>
              <w:t xml:space="preserve">и быть согласованным с Комитетом по управлению муниципальным имуществом </w:t>
            </w:r>
            <w:r w:rsidR="000606C1" w:rsidRPr="000F7207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</w:t>
            </w:r>
          </w:p>
        </w:tc>
        <w:tc>
          <w:tcPr>
            <w:tcW w:w="2268" w:type="dxa"/>
          </w:tcPr>
          <w:p w:rsidR="00D0541C" w:rsidRDefault="00FA433D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249" w:rsidRPr="00F97249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D0541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3C4A" w:rsidRPr="00554456" w:rsidRDefault="00D0541C" w:rsidP="0050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7249" w:rsidRPr="00F97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>, директор МБУ «</w:t>
            </w:r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8350D5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B6253" w:rsidRPr="00D054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Королев А.Ю</w:t>
            </w:r>
            <w:r w:rsidR="00EB6253"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B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253" w:rsidRPr="00554456" w:rsidRDefault="00EB6253" w:rsidP="00D05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4100" w:rsidRPr="00554456" w:rsidRDefault="00F45731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26314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</w:p>
        </w:tc>
      </w:tr>
      <w:tr w:rsidR="001B5164" w:rsidRPr="00554456" w:rsidTr="00C07307">
        <w:tc>
          <w:tcPr>
            <w:tcW w:w="567" w:type="dxa"/>
          </w:tcPr>
          <w:p w:rsidR="001B5164" w:rsidRPr="00554456" w:rsidRDefault="001B5164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C400A3" w:rsidRPr="00554456" w:rsidRDefault="00C400A3" w:rsidP="00B2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Утверждение учредителем передаточного акта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 xml:space="preserve"> (новой редакции) </w:t>
            </w:r>
            <w:r w:rsidR="00D010A0" w:rsidRPr="00554456">
              <w:rPr>
                <w:rFonts w:ascii="Times New Roman" w:hAnsi="Times New Roman" w:cs="Times New Roman"/>
                <w:sz w:val="24"/>
                <w:szCs w:val="24"/>
              </w:rPr>
              <w:t>в Устав МБУ «</w:t>
            </w:r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D01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05A50" w:rsidRDefault="00E31A26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  <w:p w:rsidR="00FB09E4" w:rsidRPr="000606C1" w:rsidRDefault="00EB6253" w:rsidP="00060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 С.Ю.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5164" w:rsidRPr="00554456" w:rsidRDefault="005C712D" w:rsidP="00D0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истечении 30 календарных дней после второй публикации в СМИ</w:t>
            </w:r>
            <w:r w:rsidR="00D01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01CC" w:rsidRPr="00554456" w:rsidTr="00C07307">
        <w:tc>
          <w:tcPr>
            <w:tcW w:w="567" w:type="dxa"/>
          </w:tcPr>
          <w:p w:rsidR="001001CC" w:rsidRPr="00554456" w:rsidRDefault="001001C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001CC" w:rsidRPr="00554456" w:rsidRDefault="001001CC" w:rsidP="003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изменений в муниципальное задание, нормативные затраты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 с учетом реорганизации</w:t>
            </w:r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, прекращение действия муниципального задания 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5C2358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1001CC" w:rsidRPr="00554456" w:rsidRDefault="004069B6" w:rsidP="00406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(Журавлев А.А.)</w:t>
            </w:r>
          </w:p>
        </w:tc>
        <w:tc>
          <w:tcPr>
            <w:tcW w:w="2551" w:type="dxa"/>
          </w:tcPr>
          <w:p w:rsidR="001001CC" w:rsidRPr="00554456" w:rsidRDefault="00F621CB" w:rsidP="003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3E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3164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21CB" w:rsidRPr="00554456" w:rsidTr="00C07307">
        <w:tc>
          <w:tcPr>
            <w:tcW w:w="567" w:type="dxa"/>
          </w:tcPr>
          <w:p w:rsidR="00F621CB" w:rsidRPr="00554456" w:rsidRDefault="00F621CB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621CB" w:rsidRDefault="00F621CB" w:rsidP="0031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Закрытие лицевых счетов 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21CB" w:rsidRDefault="00FA433D" w:rsidP="00F6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CB" w:rsidRDefault="00F621CB" w:rsidP="003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53E1" w:rsidRPr="0023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F621CB" w:rsidRDefault="00F621CB" w:rsidP="001C0AE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D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осле внесения соответствующих изменений в сводный реестр и передачи показателей, отраженных на закрываемом лицевом счете</w:t>
            </w:r>
          </w:p>
        </w:tc>
      </w:tr>
      <w:tr w:rsidR="00E31A26" w:rsidRPr="00554456" w:rsidTr="00C07307">
        <w:tc>
          <w:tcPr>
            <w:tcW w:w="567" w:type="dxa"/>
          </w:tcPr>
          <w:p w:rsidR="00E31A26" w:rsidRPr="00554456" w:rsidRDefault="00E31A26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актам</w:t>
            </w:r>
          </w:p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приема-передачи от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</w:t>
            </w:r>
            <w:r w:rsidR="0031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в том числе кадровой,</w:t>
            </w:r>
          </w:p>
          <w:p w:rsidR="00E31A26" w:rsidRPr="00554456" w:rsidRDefault="001C0AEC" w:rsidP="001C0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трудовые книжки работников </w:t>
            </w:r>
          </w:p>
        </w:tc>
        <w:tc>
          <w:tcPr>
            <w:tcW w:w="2268" w:type="dxa"/>
          </w:tcPr>
          <w:p w:rsidR="001C0AEC" w:rsidRDefault="00FA433D" w:rsidP="001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AEC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2353E1"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1C0AEC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A26" w:rsidRPr="00D0541C" w:rsidRDefault="001C0AEC" w:rsidP="003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53E1" w:rsidRPr="0023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Е.Г</w:t>
            </w:r>
            <w:r w:rsidRPr="00D0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E31A26" w:rsidRDefault="001C0AEC" w:rsidP="003E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</w:t>
            </w:r>
            <w:r w:rsidR="003E2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2579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но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E1" w:rsidRPr="002353E1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00A3" w:rsidRPr="00554456" w:rsidTr="00C07307">
        <w:tc>
          <w:tcPr>
            <w:tcW w:w="567" w:type="dxa"/>
          </w:tcPr>
          <w:p w:rsidR="00C400A3" w:rsidRPr="00554456" w:rsidRDefault="00C400A3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0606C1" w:rsidRDefault="00C400A3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налоговый орган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D0061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регистрацию юридических лиц</w:t>
            </w:r>
            <w:r w:rsidR="004D00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Устава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503C4A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03C4A" w:rsidRPr="00554456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503C4A">
              <w:rPr>
                <w:rFonts w:ascii="Times New Roman" w:hAnsi="Times New Roman" w:cs="Times New Roman"/>
                <w:sz w:val="24"/>
                <w:szCs w:val="24"/>
              </w:rPr>
              <w:t xml:space="preserve"> (новой </w:t>
            </w:r>
            <w:proofErr w:type="gramEnd"/>
          </w:p>
          <w:p w:rsidR="00C400A3" w:rsidRPr="00554456" w:rsidRDefault="00503C4A" w:rsidP="00257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редакции) в него</w:t>
            </w:r>
            <w:r w:rsidR="00D559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3F94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A3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передаточного акта для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изменений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в ЕГРЮЛ </w:t>
            </w:r>
            <w:r w:rsidR="00622AB1">
              <w:rPr>
                <w:rFonts w:ascii="Times New Roman" w:hAnsi="Times New Roman" w:cs="Times New Roman"/>
                <w:sz w:val="24"/>
                <w:szCs w:val="24"/>
              </w:rPr>
              <w:t xml:space="preserve">и учредительные документы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завершением 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83E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47196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E47196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41F9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400A3" w:rsidRPr="00D0541C" w:rsidRDefault="00D0541C" w:rsidP="0025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47196" w:rsidRPr="00D0541C">
              <w:rPr>
                <w:rFonts w:ascii="Times New Roman" w:hAnsi="Times New Roman" w:cs="Times New Roman"/>
                <w:sz w:val="24"/>
                <w:szCs w:val="24"/>
              </w:rPr>
              <w:t>иректор МБУ «</w:t>
            </w:r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E47196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Королев А.Ю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0606C1" w:rsidRDefault="00EF41F9" w:rsidP="002213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истечении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после второй публикации в СМИ</w:t>
            </w:r>
            <w:r w:rsidR="004E0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</w:t>
            </w:r>
            <w:r w:rsidR="004E0F7C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4456"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трёх месяцев </w:t>
            </w:r>
          </w:p>
          <w:p w:rsidR="00C400A3" w:rsidRPr="00554456" w:rsidRDefault="00554456" w:rsidP="0022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после внесения в </w:t>
            </w:r>
            <w:r w:rsidR="004E0F7C" w:rsidRPr="00554456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записи о начале процедуры реорганизации</w:t>
            </w:r>
          </w:p>
        </w:tc>
      </w:tr>
      <w:tr w:rsidR="00B0483E" w:rsidRPr="00554456" w:rsidTr="00C07307">
        <w:tc>
          <w:tcPr>
            <w:tcW w:w="567" w:type="dxa"/>
          </w:tcPr>
          <w:p w:rsidR="00B0483E" w:rsidRPr="00554456" w:rsidRDefault="000B2382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4" w:type="dxa"/>
          </w:tcPr>
          <w:p w:rsidR="00B0483E" w:rsidRPr="00554456" w:rsidRDefault="00B0483E" w:rsidP="002B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выписки из ЕГРЮЛ о государственной регистрации 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</w:t>
            </w:r>
            <w:r w:rsidR="002B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B7742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2B7742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реорганизации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13A" w:rsidRPr="0071013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1C4C" w:rsidRPr="0055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форме присоединения к 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311C4C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7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1C4C" w:rsidRPr="005544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7742">
              <w:rPr>
                <w:rFonts w:ascii="Times New Roman" w:hAnsi="Times New Roman" w:cs="Times New Roman"/>
                <w:sz w:val="24"/>
                <w:szCs w:val="24"/>
              </w:rPr>
              <w:t>листа записи о внесении изменений в учредительные документы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C07307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0483E" w:rsidRPr="00554456" w:rsidRDefault="004E0F7C" w:rsidP="0036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Королев А.Ю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B0483E" w:rsidRPr="00554456" w:rsidRDefault="00B0483E" w:rsidP="00F2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В порядке и сроки, установленные Федеральным законом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Pr="00554456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</w:t>
            </w:r>
            <w:r w:rsidR="00AF5D3B">
              <w:rPr>
                <w:rFonts w:ascii="Times New Roman" w:hAnsi="Times New Roman" w:cs="Times New Roman"/>
                <w:sz w:val="24"/>
                <w:szCs w:val="24"/>
              </w:rPr>
              <w:t xml:space="preserve">нение в связи с реорганизацией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AEC" w:rsidRPr="001C0AEC" w:rsidRDefault="001C0AEC" w:rsidP="001C0A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44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Бажанова М.А.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C0AEC" w:rsidRDefault="003A793A" w:rsidP="003A7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о дня </w:t>
            </w:r>
            <w:r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AEC" w:rsidRPr="00554456" w:rsidTr="00C07307">
        <w:tc>
          <w:tcPr>
            <w:tcW w:w="567" w:type="dxa"/>
          </w:tcPr>
          <w:p w:rsidR="001C0AEC" w:rsidRPr="00554456" w:rsidRDefault="001C0AEC" w:rsidP="00CA580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1C0AEC" w:rsidRDefault="001C0AEC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трудовых правоотношений</w:t>
            </w:r>
          </w:p>
          <w:p w:rsidR="001C0AEC" w:rsidRDefault="00F621CB" w:rsidP="001C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AEC" w:rsidRPr="00554456" w:rsidRDefault="001C0AEC" w:rsidP="00F6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продолжающи</w:t>
            </w:r>
            <w:r w:rsidR="00F621C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="00F621CB" w:rsidRPr="00D05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C0AEC" w:rsidRPr="00554456" w:rsidRDefault="003A793A" w:rsidP="004A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ЖКХ «Кубинка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Королев А.Ю</w:t>
            </w:r>
            <w:r w:rsidRPr="00D054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1" w:type="dxa"/>
          </w:tcPr>
          <w:p w:rsidR="00F621CB" w:rsidRDefault="00F621CB" w:rsidP="00F62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одного</w:t>
            </w:r>
          </w:p>
          <w:p w:rsidR="001C0AEC" w:rsidRDefault="00F621CB" w:rsidP="00F621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 со дня</w:t>
            </w:r>
            <w:r w:rsidR="003A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3A" w:rsidRPr="00554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внесения в ЕГРЮЛ записи о прекращении деятельности</w:t>
            </w:r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 xml:space="preserve"> МБУ «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КХиБ</w:t>
            </w:r>
            <w:proofErr w:type="spellEnd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65A" w:rsidRPr="0007665A">
              <w:rPr>
                <w:rFonts w:ascii="Times New Roman" w:hAnsi="Times New Roman" w:cs="Times New Roman"/>
                <w:sz w:val="24"/>
                <w:szCs w:val="24"/>
              </w:rPr>
              <w:t>Часцовское</w:t>
            </w:r>
            <w:proofErr w:type="spellEnd"/>
            <w:r w:rsidR="003A793A" w:rsidRPr="005544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E88" w:rsidRPr="00FD6E88" w:rsidRDefault="00B0483E" w:rsidP="00CA5806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D80FB1" w:rsidRDefault="00D80FB1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23C08" w:rsidRPr="00FD6E88" w:rsidRDefault="000A6EE8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</w:t>
      </w:r>
      <w:r w:rsidR="008350D5">
        <w:rPr>
          <w:rFonts w:ascii="Times New Roman" w:hAnsi="Times New Roman" w:cs="Times New Roman"/>
          <w:sz w:val="28"/>
          <w:szCs w:val="28"/>
        </w:rPr>
        <w:t>С.Ю</w:t>
      </w:r>
      <w:r w:rsidR="002679F1">
        <w:rPr>
          <w:rFonts w:ascii="Times New Roman" w:hAnsi="Times New Roman" w:cs="Times New Roman"/>
          <w:sz w:val="28"/>
          <w:szCs w:val="28"/>
        </w:rPr>
        <w:t>.</w:t>
      </w:r>
      <w:r w:rsidR="008350D5">
        <w:rPr>
          <w:rFonts w:ascii="Times New Roman" w:hAnsi="Times New Roman" w:cs="Times New Roman"/>
          <w:sz w:val="28"/>
          <w:szCs w:val="28"/>
        </w:rPr>
        <w:t xml:space="preserve"> Григорьев</w:t>
      </w:r>
    </w:p>
    <w:sectPr w:rsidR="00323C08" w:rsidRPr="00FD6E88" w:rsidSect="000606C1">
      <w:headerReference w:type="default" r:id="rId9"/>
      <w:headerReference w:type="firs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AA" w:rsidRDefault="00353DAA" w:rsidP="00CA5806">
      <w:pPr>
        <w:spacing w:after="0" w:line="240" w:lineRule="auto"/>
      </w:pPr>
      <w:r>
        <w:separator/>
      </w:r>
    </w:p>
  </w:endnote>
  <w:endnote w:type="continuationSeparator" w:id="0">
    <w:p w:rsidR="00353DAA" w:rsidRDefault="00353DAA" w:rsidP="00CA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AA" w:rsidRDefault="00353DAA" w:rsidP="00CA5806">
      <w:pPr>
        <w:spacing w:after="0" w:line="240" w:lineRule="auto"/>
      </w:pPr>
      <w:r>
        <w:separator/>
      </w:r>
    </w:p>
  </w:footnote>
  <w:footnote w:type="continuationSeparator" w:id="0">
    <w:p w:rsidR="00353DAA" w:rsidRDefault="00353DAA" w:rsidP="00CA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141866"/>
    </w:sdtPr>
    <w:sdtEndPr>
      <w:rPr>
        <w:rFonts w:ascii="Times New Roman" w:hAnsi="Times New Roman" w:cs="Times New Roman"/>
        <w:sz w:val="26"/>
        <w:szCs w:val="26"/>
      </w:rPr>
    </w:sdtEndPr>
    <w:sdtContent>
      <w:p w:rsidR="00CA5806" w:rsidRDefault="00715903">
        <w:pPr>
          <w:pStyle w:val="a5"/>
          <w:jc w:val="center"/>
        </w:pPr>
        <w:r w:rsidRPr="0067581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A5806" w:rsidRPr="0067581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606C1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67581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A5806" w:rsidRDefault="00CA5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10" w:rsidRDefault="00675810">
    <w:pPr>
      <w:pStyle w:val="a5"/>
      <w:jc w:val="center"/>
    </w:pPr>
  </w:p>
  <w:p w:rsidR="00675810" w:rsidRDefault="006758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5597"/>
    <w:multiLevelType w:val="hybridMultilevel"/>
    <w:tmpl w:val="AC18C3FE"/>
    <w:lvl w:ilvl="0" w:tplc="9EFE169A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D53"/>
    <w:multiLevelType w:val="hybridMultilevel"/>
    <w:tmpl w:val="3458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8"/>
    <w:rsid w:val="000026EB"/>
    <w:rsid w:val="00002FEF"/>
    <w:rsid w:val="000606C1"/>
    <w:rsid w:val="00065227"/>
    <w:rsid w:val="0007665A"/>
    <w:rsid w:val="000949D6"/>
    <w:rsid w:val="00095065"/>
    <w:rsid w:val="000A6EE8"/>
    <w:rsid w:val="000B2382"/>
    <w:rsid w:val="000D1200"/>
    <w:rsid w:val="001001CC"/>
    <w:rsid w:val="00105A50"/>
    <w:rsid w:val="001302E0"/>
    <w:rsid w:val="00192AF4"/>
    <w:rsid w:val="001A33A4"/>
    <w:rsid w:val="001B5164"/>
    <w:rsid w:val="001C0AEC"/>
    <w:rsid w:val="001D0DF0"/>
    <w:rsid w:val="001D2724"/>
    <w:rsid w:val="00221318"/>
    <w:rsid w:val="002353E1"/>
    <w:rsid w:val="0025010D"/>
    <w:rsid w:val="00257901"/>
    <w:rsid w:val="002679F1"/>
    <w:rsid w:val="0028119C"/>
    <w:rsid w:val="002A74DA"/>
    <w:rsid w:val="002B6F3F"/>
    <w:rsid w:val="002B7742"/>
    <w:rsid w:val="002F2A3C"/>
    <w:rsid w:val="002F3C83"/>
    <w:rsid w:val="00311C4C"/>
    <w:rsid w:val="003164DA"/>
    <w:rsid w:val="00316BD5"/>
    <w:rsid w:val="00323C08"/>
    <w:rsid w:val="003339CB"/>
    <w:rsid w:val="00342004"/>
    <w:rsid w:val="00353DAA"/>
    <w:rsid w:val="003667DF"/>
    <w:rsid w:val="0038401D"/>
    <w:rsid w:val="00385743"/>
    <w:rsid w:val="0038742D"/>
    <w:rsid w:val="003908FB"/>
    <w:rsid w:val="003A5591"/>
    <w:rsid w:val="003A793A"/>
    <w:rsid w:val="003B5785"/>
    <w:rsid w:val="003D147F"/>
    <w:rsid w:val="003E29FB"/>
    <w:rsid w:val="003F117E"/>
    <w:rsid w:val="004057C9"/>
    <w:rsid w:val="004069B6"/>
    <w:rsid w:val="00413ABA"/>
    <w:rsid w:val="0042349C"/>
    <w:rsid w:val="00441E37"/>
    <w:rsid w:val="004457D1"/>
    <w:rsid w:val="00445A97"/>
    <w:rsid w:val="0045338F"/>
    <w:rsid w:val="00470925"/>
    <w:rsid w:val="00476928"/>
    <w:rsid w:val="004821C8"/>
    <w:rsid w:val="004A0121"/>
    <w:rsid w:val="004A196D"/>
    <w:rsid w:val="004A43DC"/>
    <w:rsid w:val="004B1B81"/>
    <w:rsid w:val="004B7F04"/>
    <w:rsid w:val="004D0061"/>
    <w:rsid w:val="004D3614"/>
    <w:rsid w:val="004E0F7C"/>
    <w:rsid w:val="00501496"/>
    <w:rsid w:val="00503C4A"/>
    <w:rsid w:val="00554456"/>
    <w:rsid w:val="00574100"/>
    <w:rsid w:val="005C2358"/>
    <w:rsid w:val="005C3E2A"/>
    <w:rsid w:val="005C712D"/>
    <w:rsid w:val="005E4A49"/>
    <w:rsid w:val="005F10F5"/>
    <w:rsid w:val="005F2AC2"/>
    <w:rsid w:val="00621223"/>
    <w:rsid w:val="00622AB1"/>
    <w:rsid w:val="00623F94"/>
    <w:rsid w:val="00675810"/>
    <w:rsid w:val="00684726"/>
    <w:rsid w:val="00696191"/>
    <w:rsid w:val="006E62D6"/>
    <w:rsid w:val="0071013A"/>
    <w:rsid w:val="00713005"/>
    <w:rsid w:val="00715903"/>
    <w:rsid w:val="00725F93"/>
    <w:rsid w:val="00736DD7"/>
    <w:rsid w:val="007554C0"/>
    <w:rsid w:val="00775E5D"/>
    <w:rsid w:val="007A2C8B"/>
    <w:rsid w:val="007B07AC"/>
    <w:rsid w:val="007D3D19"/>
    <w:rsid w:val="007F4791"/>
    <w:rsid w:val="00834D9F"/>
    <w:rsid w:val="008350D5"/>
    <w:rsid w:val="00863401"/>
    <w:rsid w:val="008815D7"/>
    <w:rsid w:val="008959DD"/>
    <w:rsid w:val="008C37F5"/>
    <w:rsid w:val="008E35CE"/>
    <w:rsid w:val="009237FA"/>
    <w:rsid w:val="00960586"/>
    <w:rsid w:val="009A39E5"/>
    <w:rsid w:val="009A7AD8"/>
    <w:rsid w:val="009D02C1"/>
    <w:rsid w:val="009D7521"/>
    <w:rsid w:val="009E0C74"/>
    <w:rsid w:val="009E6B28"/>
    <w:rsid w:val="00A11254"/>
    <w:rsid w:val="00A254F3"/>
    <w:rsid w:val="00AD1588"/>
    <w:rsid w:val="00AE0836"/>
    <w:rsid w:val="00AF518C"/>
    <w:rsid w:val="00AF5D3B"/>
    <w:rsid w:val="00B0483E"/>
    <w:rsid w:val="00B153D9"/>
    <w:rsid w:val="00B26314"/>
    <w:rsid w:val="00B30684"/>
    <w:rsid w:val="00B7043F"/>
    <w:rsid w:val="00BB10D6"/>
    <w:rsid w:val="00BC6E4A"/>
    <w:rsid w:val="00BD483D"/>
    <w:rsid w:val="00BE72E8"/>
    <w:rsid w:val="00BF6157"/>
    <w:rsid w:val="00C048F8"/>
    <w:rsid w:val="00C07307"/>
    <w:rsid w:val="00C3022B"/>
    <w:rsid w:val="00C31B1A"/>
    <w:rsid w:val="00C400A3"/>
    <w:rsid w:val="00C6688A"/>
    <w:rsid w:val="00C674E6"/>
    <w:rsid w:val="00C770AD"/>
    <w:rsid w:val="00C85D01"/>
    <w:rsid w:val="00CA5806"/>
    <w:rsid w:val="00CC43F2"/>
    <w:rsid w:val="00CF5857"/>
    <w:rsid w:val="00D010A0"/>
    <w:rsid w:val="00D0541C"/>
    <w:rsid w:val="00D1206F"/>
    <w:rsid w:val="00D26750"/>
    <w:rsid w:val="00D36DD3"/>
    <w:rsid w:val="00D40FB9"/>
    <w:rsid w:val="00D53A5D"/>
    <w:rsid w:val="00D5595B"/>
    <w:rsid w:val="00D80FB1"/>
    <w:rsid w:val="00DF080C"/>
    <w:rsid w:val="00E27167"/>
    <w:rsid w:val="00E31A26"/>
    <w:rsid w:val="00E40B46"/>
    <w:rsid w:val="00E47196"/>
    <w:rsid w:val="00E56DF7"/>
    <w:rsid w:val="00E87D47"/>
    <w:rsid w:val="00EB6253"/>
    <w:rsid w:val="00EC3D8C"/>
    <w:rsid w:val="00ED553A"/>
    <w:rsid w:val="00EF41F9"/>
    <w:rsid w:val="00F042CB"/>
    <w:rsid w:val="00F12919"/>
    <w:rsid w:val="00F216C4"/>
    <w:rsid w:val="00F25BB0"/>
    <w:rsid w:val="00F45731"/>
    <w:rsid w:val="00F621CB"/>
    <w:rsid w:val="00F63F98"/>
    <w:rsid w:val="00F97249"/>
    <w:rsid w:val="00FA433D"/>
    <w:rsid w:val="00FB09E4"/>
    <w:rsid w:val="00FD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E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806"/>
  </w:style>
  <w:style w:type="paragraph" w:styleId="a7">
    <w:name w:val="footer"/>
    <w:basedOn w:val="a"/>
    <w:link w:val="a8"/>
    <w:uiPriority w:val="99"/>
    <w:unhideWhenUsed/>
    <w:rsid w:val="00CA5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806"/>
  </w:style>
  <w:style w:type="paragraph" w:styleId="a9">
    <w:name w:val="Balloon Text"/>
    <w:basedOn w:val="a"/>
    <w:link w:val="aa"/>
    <w:uiPriority w:val="99"/>
    <w:semiHidden/>
    <w:unhideWhenUsed/>
    <w:rsid w:val="00B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6E08D-A031-465A-B947-3AD990E8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Сенникова Мария Викторовна</cp:lastModifiedBy>
  <cp:revision>10</cp:revision>
  <cp:lastPrinted>2023-05-25T09:18:00Z</cp:lastPrinted>
  <dcterms:created xsi:type="dcterms:W3CDTF">2023-02-17T14:02:00Z</dcterms:created>
  <dcterms:modified xsi:type="dcterms:W3CDTF">2023-05-25T09:19:00Z</dcterms:modified>
</cp:coreProperties>
</file>