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C5" w:rsidRPr="00E75A23" w:rsidRDefault="0027687B" w:rsidP="00E75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75A23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27687B" w:rsidRPr="00E75A23" w:rsidRDefault="0027687B" w:rsidP="00E75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A23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</w:t>
      </w:r>
      <w:r w:rsidR="006F3C85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6F3C85" w:rsidRPr="006F3C85">
        <w:rPr>
          <w:rFonts w:ascii="Times New Roman" w:hAnsi="Times New Roman" w:cs="Times New Roman"/>
          <w:b/>
          <w:sz w:val="28"/>
          <w:szCs w:val="28"/>
        </w:rPr>
        <w:t>юридически</w:t>
      </w:r>
      <w:r w:rsidR="006F3C85">
        <w:rPr>
          <w:rFonts w:ascii="Times New Roman" w:hAnsi="Times New Roman" w:cs="Times New Roman"/>
          <w:b/>
          <w:sz w:val="28"/>
          <w:szCs w:val="28"/>
        </w:rPr>
        <w:t>х</w:t>
      </w:r>
      <w:r w:rsidR="006F3C85" w:rsidRPr="006F3C85">
        <w:rPr>
          <w:rFonts w:ascii="Times New Roman" w:hAnsi="Times New Roman" w:cs="Times New Roman"/>
          <w:b/>
          <w:sz w:val="28"/>
          <w:szCs w:val="28"/>
        </w:rPr>
        <w:t xml:space="preserve"> лиц, индивидуальны</w:t>
      </w:r>
      <w:r w:rsidR="006F3C85">
        <w:rPr>
          <w:rFonts w:ascii="Times New Roman" w:hAnsi="Times New Roman" w:cs="Times New Roman"/>
          <w:b/>
          <w:sz w:val="28"/>
          <w:szCs w:val="28"/>
        </w:rPr>
        <w:t>х</w:t>
      </w:r>
      <w:r w:rsidR="006F3C85" w:rsidRPr="006F3C85">
        <w:rPr>
          <w:rFonts w:ascii="Times New Roman" w:hAnsi="Times New Roman" w:cs="Times New Roman"/>
          <w:b/>
          <w:sz w:val="28"/>
          <w:szCs w:val="28"/>
        </w:rPr>
        <w:t xml:space="preserve"> предпринимател</w:t>
      </w:r>
      <w:r w:rsidR="006F3C85">
        <w:rPr>
          <w:rFonts w:ascii="Times New Roman" w:hAnsi="Times New Roman" w:cs="Times New Roman"/>
          <w:b/>
          <w:sz w:val="28"/>
          <w:szCs w:val="28"/>
        </w:rPr>
        <w:t>ей</w:t>
      </w:r>
      <w:r w:rsidR="006F3C85" w:rsidRPr="006F3C85">
        <w:rPr>
          <w:rFonts w:ascii="Times New Roman" w:hAnsi="Times New Roman" w:cs="Times New Roman"/>
          <w:b/>
          <w:sz w:val="28"/>
          <w:szCs w:val="28"/>
        </w:rPr>
        <w:t>, осуществляющи</w:t>
      </w:r>
      <w:r w:rsidR="006F3C85">
        <w:rPr>
          <w:rFonts w:ascii="Times New Roman" w:hAnsi="Times New Roman" w:cs="Times New Roman"/>
          <w:b/>
          <w:sz w:val="28"/>
          <w:szCs w:val="28"/>
        </w:rPr>
        <w:t>х</w:t>
      </w:r>
      <w:r w:rsidR="006F3C85" w:rsidRPr="006F3C85">
        <w:rPr>
          <w:rFonts w:ascii="Times New Roman" w:hAnsi="Times New Roman" w:cs="Times New Roman"/>
          <w:b/>
          <w:sz w:val="28"/>
          <w:szCs w:val="28"/>
        </w:rPr>
        <w:t xml:space="preserve"> деятельность по управлению  многоквартирными домами,</w:t>
      </w:r>
      <w:r w:rsidR="006F3C85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субсидии</w:t>
      </w:r>
      <w:r w:rsidR="006F3C85" w:rsidRPr="006F3C85">
        <w:rPr>
          <w:rFonts w:ascii="Times New Roman" w:hAnsi="Times New Roman" w:cs="Times New Roman"/>
          <w:b/>
          <w:sz w:val="28"/>
          <w:szCs w:val="28"/>
        </w:rPr>
        <w:t xml:space="preserve"> на возмещение затрат по установке систем автоматического  контроля загазованности в муниципальных жилых помещениях многоквартирных домов Одинцовского городского округа Московской области  </w:t>
      </w:r>
    </w:p>
    <w:p w:rsidR="0027687B" w:rsidRPr="00E75A23" w:rsidRDefault="0027687B" w:rsidP="00E75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A23" w:rsidRPr="007A4B68" w:rsidRDefault="0027687B" w:rsidP="00E75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68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3157D7">
        <w:rPr>
          <w:rFonts w:ascii="Times New Roman" w:hAnsi="Times New Roman" w:cs="Times New Roman"/>
          <w:sz w:val="28"/>
          <w:szCs w:val="28"/>
        </w:rPr>
        <w:t>16</w:t>
      </w:r>
      <w:r w:rsidRPr="007A4B68">
        <w:rPr>
          <w:rFonts w:ascii="Times New Roman" w:hAnsi="Times New Roman" w:cs="Times New Roman"/>
          <w:sz w:val="28"/>
          <w:szCs w:val="28"/>
        </w:rPr>
        <w:t xml:space="preserve">-00 </w:t>
      </w:r>
      <w:r w:rsidRPr="0067612F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021D29">
        <w:rPr>
          <w:rFonts w:ascii="Times New Roman" w:hAnsi="Times New Roman" w:cs="Times New Roman"/>
          <w:sz w:val="28"/>
          <w:szCs w:val="28"/>
        </w:rPr>
        <w:t>2</w:t>
      </w:r>
      <w:r w:rsidR="00F63446">
        <w:rPr>
          <w:rFonts w:ascii="Times New Roman" w:hAnsi="Times New Roman" w:cs="Times New Roman"/>
          <w:sz w:val="28"/>
          <w:szCs w:val="28"/>
        </w:rPr>
        <w:t>2</w:t>
      </w:r>
      <w:r w:rsidRPr="0067612F">
        <w:rPr>
          <w:rFonts w:ascii="Times New Roman" w:hAnsi="Times New Roman" w:cs="Times New Roman"/>
          <w:sz w:val="28"/>
          <w:szCs w:val="28"/>
        </w:rPr>
        <w:t>.</w:t>
      </w:r>
      <w:r w:rsidR="00313E89">
        <w:rPr>
          <w:rFonts w:ascii="Times New Roman" w:hAnsi="Times New Roman" w:cs="Times New Roman"/>
          <w:sz w:val="28"/>
          <w:szCs w:val="28"/>
        </w:rPr>
        <w:t>0</w:t>
      </w:r>
      <w:r w:rsidR="00D856F2">
        <w:rPr>
          <w:rFonts w:ascii="Times New Roman" w:hAnsi="Times New Roman" w:cs="Times New Roman"/>
          <w:sz w:val="28"/>
          <w:szCs w:val="28"/>
        </w:rPr>
        <w:t>5</w:t>
      </w:r>
      <w:r w:rsidRPr="0067612F">
        <w:rPr>
          <w:rFonts w:ascii="Times New Roman" w:hAnsi="Times New Roman" w:cs="Times New Roman"/>
          <w:sz w:val="28"/>
          <w:szCs w:val="28"/>
        </w:rPr>
        <w:t>.202</w:t>
      </w:r>
      <w:r w:rsidR="00313E89">
        <w:rPr>
          <w:rFonts w:ascii="Times New Roman" w:hAnsi="Times New Roman" w:cs="Times New Roman"/>
          <w:sz w:val="28"/>
          <w:szCs w:val="28"/>
        </w:rPr>
        <w:t>3</w:t>
      </w:r>
      <w:r w:rsidR="003B125D" w:rsidRPr="0067612F">
        <w:rPr>
          <w:rFonts w:ascii="Times New Roman" w:hAnsi="Times New Roman" w:cs="Times New Roman"/>
          <w:sz w:val="28"/>
          <w:szCs w:val="28"/>
        </w:rPr>
        <w:t xml:space="preserve"> до 1</w:t>
      </w:r>
      <w:r w:rsidR="003157D7" w:rsidRPr="0067612F">
        <w:rPr>
          <w:rFonts w:ascii="Times New Roman" w:hAnsi="Times New Roman" w:cs="Times New Roman"/>
          <w:sz w:val="28"/>
          <w:szCs w:val="28"/>
        </w:rPr>
        <w:t>6</w:t>
      </w:r>
      <w:r w:rsidR="003B125D" w:rsidRPr="0067612F">
        <w:rPr>
          <w:rFonts w:ascii="Times New Roman" w:hAnsi="Times New Roman" w:cs="Times New Roman"/>
          <w:sz w:val="28"/>
          <w:szCs w:val="28"/>
        </w:rPr>
        <w:t xml:space="preserve">-00 часов </w:t>
      </w:r>
      <w:r w:rsidR="00021D29">
        <w:rPr>
          <w:rFonts w:ascii="Times New Roman" w:hAnsi="Times New Roman" w:cs="Times New Roman"/>
          <w:sz w:val="28"/>
          <w:szCs w:val="28"/>
        </w:rPr>
        <w:t>31</w:t>
      </w:r>
      <w:r w:rsidR="00452B63">
        <w:rPr>
          <w:rFonts w:ascii="Times New Roman" w:hAnsi="Times New Roman" w:cs="Times New Roman"/>
          <w:sz w:val="28"/>
          <w:szCs w:val="28"/>
        </w:rPr>
        <w:t>.</w:t>
      </w:r>
      <w:r w:rsidR="00313E89">
        <w:rPr>
          <w:rFonts w:ascii="Times New Roman" w:hAnsi="Times New Roman" w:cs="Times New Roman"/>
          <w:sz w:val="28"/>
          <w:szCs w:val="28"/>
        </w:rPr>
        <w:t>0</w:t>
      </w:r>
      <w:r w:rsidR="00D856F2">
        <w:rPr>
          <w:rFonts w:ascii="Times New Roman" w:hAnsi="Times New Roman" w:cs="Times New Roman"/>
          <w:sz w:val="28"/>
          <w:szCs w:val="28"/>
        </w:rPr>
        <w:t>5</w:t>
      </w:r>
      <w:r w:rsidRPr="0067612F">
        <w:rPr>
          <w:rFonts w:ascii="Times New Roman" w:hAnsi="Times New Roman" w:cs="Times New Roman"/>
          <w:sz w:val="28"/>
          <w:szCs w:val="28"/>
        </w:rPr>
        <w:t>.202</w:t>
      </w:r>
      <w:r w:rsidR="00313E89">
        <w:rPr>
          <w:rFonts w:ascii="Times New Roman" w:hAnsi="Times New Roman" w:cs="Times New Roman"/>
          <w:sz w:val="28"/>
          <w:szCs w:val="28"/>
        </w:rPr>
        <w:t>3</w:t>
      </w:r>
      <w:r w:rsidRPr="0067612F">
        <w:rPr>
          <w:rFonts w:ascii="Times New Roman" w:hAnsi="Times New Roman" w:cs="Times New Roman"/>
          <w:sz w:val="28"/>
          <w:szCs w:val="28"/>
        </w:rPr>
        <w:t xml:space="preserve"> принимаются предложения (заявки) </w:t>
      </w:r>
      <w:r w:rsidR="0067612F" w:rsidRPr="0067612F">
        <w:rPr>
          <w:rFonts w:ascii="Times New Roman" w:hAnsi="Times New Roman" w:cs="Times New Roman"/>
          <w:sz w:val="28"/>
          <w:szCs w:val="28"/>
        </w:rPr>
        <w:t xml:space="preserve">от </w:t>
      </w:r>
      <w:r w:rsidR="006F3C85" w:rsidRPr="006F3C85">
        <w:rPr>
          <w:rFonts w:ascii="Times New Roman" w:hAnsi="Times New Roman" w:cs="Times New Roman"/>
          <w:sz w:val="28"/>
          <w:szCs w:val="28"/>
        </w:rPr>
        <w:t xml:space="preserve">юридических лиц, индивидуальных предпринимателей, осуществляющих деятельность по </w:t>
      </w:r>
      <w:r w:rsidR="00021D29" w:rsidRPr="006F3C85">
        <w:rPr>
          <w:rFonts w:ascii="Times New Roman" w:hAnsi="Times New Roman" w:cs="Times New Roman"/>
          <w:sz w:val="28"/>
          <w:szCs w:val="28"/>
        </w:rPr>
        <w:t>управлению многоквартирными</w:t>
      </w:r>
      <w:r w:rsidR="006F3C85" w:rsidRPr="006F3C85">
        <w:rPr>
          <w:rFonts w:ascii="Times New Roman" w:hAnsi="Times New Roman" w:cs="Times New Roman"/>
          <w:sz w:val="28"/>
          <w:szCs w:val="28"/>
        </w:rPr>
        <w:t xml:space="preserve"> домами, для предоставления субсидии на возмещение затрат по установке систем </w:t>
      </w:r>
      <w:r w:rsidR="00021D29" w:rsidRPr="006F3C85">
        <w:rPr>
          <w:rFonts w:ascii="Times New Roman" w:hAnsi="Times New Roman" w:cs="Times New Roman"/>
          <w:sz w:val="28"/>
          <w:szCs w:val="28"/>
        </w:rPr>
        <w:t>автоматического контроля</w:t>
      </w:r>
      <w:r w:rsidR="006F3C85" w:rsidRPr="006F3C85">
        <w:rPr>
          <w:rFonts w:ascii="Times New Roman" w:hAnsi="Times New Roman" w:cs="Times New Roman"/>
          <w:sz w:val="28"/>
          <w:szCs w:val="28"/>
        </w:rPr>
        <w:t xml:space="preserve"> загазованности в муниципальных жилых помещениях многоквартирных домов Одинцовского городс</w:t>
      </w:r>
      <w:r w:rsidR="006F3C85">
        <w:rPr>
          <w:rFonts w:ascii="Times New Roman" w:hAnsi="Times New Roman" w:cs="Times New Roman"/>
          <w:sz w:val="28"/>
          <w:szCs w:val="28"/>
        </w:rPr>
        <w:t>кого округа Московской области</w:t>
      </w:r>
      <w:r w:rsidR="00291071" w:rsidRPr="007A4B68">
        <w:rPr>
          <w:rFonts w:ascii="Times New Roman" w:hAnsi="Times New Roman" w:cs="Times New Roman"/>
          <w:sz w:val="28"/>
          <w:szCs w:val="28"/>
        </w:rPr>
        <w:t>.</w:t>
      </w:r>
    </w:p>
    <w:p w:rsidR="00291071" w:rsidRPr="007A4B68" w:rsidRDefault="00291071" w:rsidP="00E75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68">
        <w:rPr>
          <w:rFonts w:ascii="Times New Roman" w:hAnsi="Times New Roman" w:cs="Times New Roman"/>
          <w:sz w:val="28"/>
          <w:szCs w:val="28"/>
        </w:rPr>
        <w:t xml:space="preserve">Прием предложений (заявок) осуществляется Управлением жилищно-коммунального хозяйства </w:t>
      </w:r>
      <w:r w:rsidR="00D56B0D" w:rsidRPr="007A4B68">
        <w:rPr>
          <w:rFonts w:ascii="Times New Roman" w:hAnsi="Times New Roman" w:cs="Times New Roman"/>
          <w:sz w:val="28"/>
          <w:szCs w:val="28"/>
        </w:rPr>
        <w:t xml:space="preserve">Администрации Одинцовского городского округа Московской области </w:t>
      </w:r>
      <w:r w:rsidR="004A321E">
        <w:rPr>
          <w:rFonts w:ascii="Times New Roman" w:hAnsi="Times New Roman" w:cs="Times New Roman"/>
          <w:sz w:val="28"/>
          <w:szCs w:val="28"/>
        </w:rPr>
        <w:t xml:space="preserve">(далее – Управление ЖКХ) </w:t>
      </w:r>
      <w:r w:rsidR="00D56B0D" w:rsidRPr="007A4B68">
        <w:rPr>
          <w:rFonts w:ascii="Times New Roman" w:hAnsi="Times New Roman" w:cs="Times New Roman"/>
          <w:sz w:val="28"/>
          <w:szCs w:val="28"/>
        </w:rPr>
        <w:t>по адресу: г. Одинцово, ул. Молодежная, д. 18.</w:t>
      </w:r>
    </w:p>
    <w:p w:rsidR="00D56B0D" w:rsidRPr="007A4B68" w:rsidRDefault="00D56B0D" w:rsidP="00E75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68">
        <w:rPr>
          <w:rFonts w:ascii="Times New Roman" w:hAnsi="Times New Roman" w:cs="Times New Roman"/>
          <w:sz w:val="28"/>
          <w:szCs w:val="28"/>
        </w:rPr>
        <w:t>Почтовый адрес:</w:t>
      </w:r>
      <w:r w:rsidR="00F52DCB" w:rsidRPr="007A4B68">
        <w:rPr>
          <w:rFonts w:ascii="Times New Roman" w:hAnsi="Times New Roman" w:cs="Times New Roman"/>
          <w:sz w:val="28"/>
          <w:szCs w:val="28"/>
        </w:rPr>
        <w:t xml:space="preserve"> 143009, Московская область, г. Одинцово, ул. Маршала Жукова, д.28</w:t>
      </w:r>
      <w:r w:rsidR="00F358C3">
        <w:rPr>
          <w:rFonts w:ascii="Times New Roman" w:hAnsi="Times New Roman" w:cs="Times New Roman"/>
          <w:sz w:val="28"/>
          <w:szCs w:val="28"/>
        </w:rPr>
        <w:t>.</w:t>
      </w:r>
      <w:r w:rsidRPr="007A4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16D" w:rsidRPr="007A4B68" w:rsidRDefault="0011716D" w:rsidP="00E75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4B68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7" w:history="1">
        <w:r w:rsidR="007A4B68" w:rsidRPr="007A4B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ugkh</w:t>
        </w:r>
        <w:r w:rsidR="007A4B68" w:rsidRPr="007A4B68">
          <w:rPr>
            <w:rStyle w:val="a3"/>
            <w:rFonts w:ascii="Times New Roman" w:hAnsi="Times New Roman" w:cs="Times New Roman"/>
            <w:sz w:val="28"/>
            <w:szCs w:val="28"/>
          </w:rPr>
          <w:t>2007@</w:t>
        </w:r>
        <w:r w:rsidR="007A4B68" w:rsidRPr="007A4B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A4B68" w:rsidRPr="007A4B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A4B68" w:rsidRPr="007A4B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A4B68" w:rsidRPr="007A4B6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52DCB" w:rsidRPr="007A4B68" w:rsidRDefault="0011716D" w:rsidP="00E75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68">
        <w:rPr>
          <w:rFonts w:ascii="Times New Roman" w:hAnsi="Times New Roman" w:cs="Times New Roman"/>
          <w:sz w:val="28"/>
          <w:szCs w:val="28"/>
        </w:rPr>
        <w:t>Контактный телефон: 8(495)593-00-64.</w:t>
      </w:r>
    </w:p>
    <w:bookmarkEnd w:id="0"/>
    <w:p w:rsidR="00127C0C" w:rsidRPr="007A4B68" w:rsidRDefault="0011716D" w:rsidP="00E75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823">
        <w:rPr>
          <w:rFonts w:ascii="Times New Roman" w:hAnsi="Times New Roman" w:cs="Times New Roman"/>
          <w:b/>
          <w:sz w:val="28"/>
          <w:szCs w:val="28"/>
        </w:rPr>
        <w:t>Целью предоставления Субсидии</w:t>
      </w:r>
      <w:r w:rsidRPr="007A4B6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F3C85" w:rsidRPr="006F3C85">
        <w:rPr>
          <w:rFonts w:ascii="Times New Roman" w:hAnsi="Times New Roman" w:cs="Times New Roman"/>
          <w:sz w:val="28"/>
          <w:szCs w:val="28"/>
        </w:rPr>
        <w:t>возмещение затрат по установке систем автоматического  контроля загазованности в муниципальных жилых помещениях многоквартирных домов Одинцовского городского округа Московской области</w:t>
      </w:r>
      <w:r w:rsidR="00AE2EBE" w:rsidRPr="007A4B68">
        <w:rPr>
          <w:rFonts w:ascii="Times New Roman" w:hAnsi="Times New Roman" w:cs="Times New Roman"/>
          <w:sz w:val="28"/>
          <w:szCs w:val="28"/>
        </w:rPr>
        <w:t>.</w:t>
      </w:r>
    </w:p>
    <w:p w:rsidR="00127C0C" w:rsidRPr="007A4B68" w:rsidRDefault="001D0285" w:rsidP="00E75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823">
        <w:rPr>
          <w:rFonts w:ascii="Times New Roman" w:hAnsi="Times New Roman" w:cs="Times New Roman"/>
          <w:b/>
          <w:sz w:val="28"/>
          <w:szCs w:val="28"/>
        </w:rPr>
        <w:t>Результатом предоставления Субсидии</w:t>
      </w:r>
      <w:r w:rsidRPr="007A4B6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157D7" w:rsidRPr="00402291">
        <w:rPr>
          <w:rFonts w:ascii="Times New Roman" w:hAnsi="Times New Roman" w:cs="Times New Roman"/>
          <w:sz w:val="28"/>
          <w:szCs w:val="28"/>
        </w:rPr>
        <w:t>обеспечен</w:t>
      </w:r>
      <w:r w:rsidR="003157D7">
        <w:rPr>
          <w:rFonts w:ascii="Times New Roman" w:hAnsi="Times New Roman" w:cs="Times New Roman"/>
          <w:sz w:val="28"/>
          <w:szCs w:val="28"/>
        </w:rPr>
        <w:t xml:space="preserve">ие </w:t>
      </w:r>
      <w:r w:rsidR="006F3C85" w:rsidRPr="00FA2E9F">
        <w:rPr>
          <w:rFonts w:ascii="Times New Roman" w:hAnsi="Times New Roman" w:cs="Times New Roman"/>
          <w:sz w:val="28"/>
          <w:szCs w:val="28"/>
        </w:rPr>
        <w:t>газов</w:t>
      </w:r>
      <w:r w:rsidR="006F3C85">
        <w:rPr>
          <w:rFonts w:ascii="Times New Roman" w:hAnsi="Times New Roman" w:cs="Times New Roman"/>
          <w:sz w:val="28"/>
          <w:szCs w:val="28"/>
        </w:rPr>
        <w:t>ой безопасности</w:t>
      </w:r>
      <w:r w:rsidR="006F3C85" w:rsidRPr="00FA2E9F">
        <w:rPr>
          <w:rFonts w:ascii="Times New Roman" w:hAnsi="Times New Roman" w:cs="Times New Roman"/>
          <w:sz w:val="28"/>
          <w:szCs w:val="28"/>
        </w:rPr>
        <w:t xml:space="preserve"> в </w:t>
      </w:r>
      <w:r w:rsidR="006F3C85">
        <w:rPr>
          <w:rFonts w:ascii="Times New Roman" w:hAnsi="Times New Roman" w:cs="Times New Roman"/>
          <w:sz w:val="28"/>
          <w:szCs w:val="28"/>
        </w:rPr>
        <w:t xml:space="preserve"> </w:t>
      </w:r>
      <w:r w:rsidR="006F3C85" w:rsidRPr="00FA2E9F">
        <w:rPr>
          <w:rFonts w:ascii="Times New Roman" w:hAnsi="Times New Roman" w:cs="Times New Roman"/>
          <w:sz w:val="28"/>
          <w:szCs w:val="28"/>
        </w:rPr>
        <w:t xml:space="preserve"> </w:t>
      </w:r>
      <w:r w:rsidR="006F3C85" w:rsidRPr="006F3C85">
        <w:rPr>
          <w:rFonts w:ascii="Times New Roman" w:hAnsi="Times New Roman" w:cs="Times New Roman"/>
          <w:sz w:val="28"/>
          <w:szCs w:val="28"/>
        </w:rPr>
        <w:t>муниципальных жилых помещениях многоквартирных домов Одинцовского городского округа Московской области</w:t>
      </w:r>
      <w:r w:rsidR="00127C0C" w:rsidRPr="007A4B68">
        <w:rPr>
          <w:rFonts w:ascii="Times New Roman" w:hAnsi="Times New Roman" w:cs="Times New Roman"/>
          <w:sz w:val="28"/>
          <w:szCs w:val="28"/>
        </w:rPr>
        <w:t>.</w:t>
      </w:r>
    </w:p>
    <w:p w:rsidR="001D0285" w:rsidRPr="007A4B68" w:rsidRDefault="00AE2EBE" w:rsidP="00E75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4B68">
        <w:rPr>
          <w:rFonts w:ascii="Times New Roman" w:hAnsi="Times New Roman" w:cs="Times New Roman"/>
          <w:sz w:val="28"/>
          <w:szCs w:val="28"/>
        </w:rPr>
        <w:t xml:space="preserve">Отбор производится </w:t>
      </w:r>
      <w:r w:rsidR="009C433F" w:rsidRPr="007A4B6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E75A23" w:rsidRPr="007A4B68">
        <w:rPr>
          <w:rFonts w:ascii="Times New Roman" w:hAnsi="Times New Roman" w:cs="Times New Roman"/>
          <w:sz w:val="28"/>
          <w:szCs w:val="28"/>
        </w:rPr>
        <w:t xml:space="preserve">Администрации Одинцовского городского округа Московской области от </w:t>
      </w:r>
      <w:r w:rsidR="006F3C85">
        <w:rPr>
          <w:rFonts w:ascii="Times New Roman" w:hAnsi="Times New Roman" w:cs="Times New Roman"/>
          <w:sz w:val="28"/>
          <w:szCs w:val="28"/>
        </w:rPr>
        <w:t>02</w:t>
      </w:r>
      <w:r w:rsidR="00E75A23" w:rsidRPr="007A4B68">
        <w:rPr>
          <w:rFonts w:ascii="Times New Roman" w:hAnsi="Times New Roman" w:cs="Times New Roman"/>
          <w:sz w:val="28"/>
          <w:szCs w:val="28"/>
        </w:rPr>
        <w:t>.</w:t>
      </w:r>
      <w:r w:rsidR="003157D7">
        <w:rPr>
          <w:rFonts w:ascii="Times New Roman" w:hAnsi="Times New Roman" w:cs="Times New Roman"/>
          <w:sz w:val="28"/>
          <w:szCs w:val="28"/>
        </w:rPr>
        <w:t>11.202</w:t>
      </w:r>
      <w:r w:rsidR="006F3C85">
        <w:rPr>
          <w:rFonts w:ascii="Times New Roman" w:hAnsi="Times New Roman" w:cs="Times New Roman"/>
          <w:sz w:val="28"/>
          <w:szCs w:val="28"/>
        </w:rPr>
        <w:t>2</w:t>
      </w:r>
      <w:r w:rsidR="003157D7">
        <w:rPr>
          <w:rFonts w:ascii="Times New Roman" w:hAnsi="Times New Roman" w:cs="Times New Roman"/>
          <w:sz w:val="28"/>
          <w:szCs w:val="28"/>
        </w:rPr>
        <w:t xml:space="preserve"> № </w:t>
      </w:r>
      <w:r w:rsidR="00C46C6C">
        <w:rPr>
          <w:rFonts w:ascii="Times New Roman" w:hAnsi="Times New Roman" w:cs="Times New Roman"/>
          <w:sz w:val="28"/>
          <w:szCs w:val="28"/>
        </w:rPr>
        <w:t>6305</w:t>
      </w:r>
      <w:r w:rsidR="00E75A23" w:rsidRPr="007A4B68">
        <w:rPr>
          <w:rFonts w:ascii="Times New Roman" w:hAnsi="Times New Roman" w:cs="Times New Roman"/>
          <w:sz w:val="28"/>
          <w:szCs w:val="28"/>
        </w:rPr>
        <w:t xml:space="preserve"> «</w:t>
      </w:r>
      <w:r w:rsidR="003157D7" w:rsidRPr="003157D7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6F3C85" w:rsidRPr="006F3C85">
        <w:rPr>
          <w:rFonts w:ascii="Times New Roman" w:hAnsi="Times New Roman" w:cs="Times New Roman"/>
          <w:sz w:val="28"/>
          <w:szCs w:val="28"/>
        </w:rPr>
        <w:t>предоставления субсидии юридическим лицам, индивидуальным предпринимателям, осуществляющим деятельность по управлению  многоквартирными домами, на возмещение затрат по установке систем автоматического  контроля загазованности в муниципальных жилых помещениях многоквартирных домов Одинцовского городского округа Московской области</w:t>
      </w:r>
      <w:r w:rsidR="00E75A23" w:rsidRPr="007A4B68">
        <w:rPr>
          <w:rFonts w:ascii="Times New Roman" w:hAnsi="Times New Roman" w:cs="Times New Roman"/>
          <w:sz w:val="28"/>
          <w:szCs w:val="28"/>
        </w:rPr>
        <w:t xml:space="preserve">» (далее – Порядок), размещенном на официальном сайте </w:t>
      </w:r>
      <w:r w:rsidR="00EC63BE" w:rsidRPr="007A4B6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 Одинцовского городского округа в информационно-телекоммуникационной сети «Интернет» </w:t>
      </w:r>
      <w:hyperlink r:id="rId8" w:history="1">
        <w:r w:rsidR="007A4B68" w:rsidRPr="007A4B68">
          <w:rPr>
            <w:rStyle w:val="a3"/>
            <w:rFonts w:ascii="Times New Roman" w:hAnsi="Times New Roman" w:cs="Times New Roman"/>
            <w:sz w:val="28"/>
            <w:szCs w:val="28"/>
          </w:rPr>
          <w:t>https://odin.ru/</w:t>
        </w:r>
      </w:hyperlink>
      <w:r w:rsidR="007A4B68" w:rsidRPr="007A4B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18EF" w:rsidRPr="007A4B68">
        <w:rPr>
          <w:rFonts w:ascii="Times New Roman" w:hAnsi="Times New Roman" w:cs="Times New Roman"/>
          <w:sz w:val="28"/>
          <w:szCs w:val="28"/>
        </w:rPr>
        <w:t>(далее – официальный сайт).</w:t>
      </w:r>
    </w:p>
    <w:p w:rsidR="003218EF" w:rsidRPr="007A4B68" w:rsidRDefault="003218EF" w:rsidP="00E75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4B68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7A4B68" w:rsidRPr="007A4B68">
        <w:rPr>
          <w:rFonts w:ascii="Times New Roman" w:hAnsi="Times New Roman" w:cs="Times New Roman"/>
          <w:sz w:val="28"/>
          <w:szCs w:val="28"/>
        </w:rPr>
        <w:t xml:space="preserve">отбора обеспечивается на официальном сайте в разделе «Документы», подразделе «Другие документы» </w:t>
      </w:r>
      <w:hyperlink r:id="rId9" w:history="1">
        <w:r w:rsidR="007A4B68" w:rsidRPr="007A4B68">
          <w:rPr>
            <w:rStyle w:val="a3"/>
            <w:rFonts w:ascii="Times New Roman" w:hAnsi="Times New Roman" w:cs="Times New Roman"/>
            <w:sz w:val="28"/>
            <w:szCs w:val="28"/>
          </w:rPr>
          <w:t>https://odin.ru/main/static.asp?id=448</w:t>
        </w:r>
      </w:hyperlink>
      <w:r w:rsidR="007A4B68" w:rsidRPr="007A4B6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10823" w:rsidRDefault="00F10823" w:rsidP="00E75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7D7" w:rsidRPr="003157D7" w:rsidRDefault="003157D7" w:rsidP="003157D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  <w:lang w:eastAsia="ru-RU" w:bidi="ru-RU"/>
        </w:rPr>
      </w:pPr>
      <w:r w:rsidRPr="003157D7">
        <w:rPr>
          <w:rFonts w:ascii="Times New Roman" w:eastAsia="Calibri" w:hAnsi="Times New Roman" w:cs="Times New Roman"/>
          <w:b/>
          <w:kern w:val="1"/>
          <w:sz w:val="28"/>
          <w:szCs w:val="28"/>
          <w:lang w:eastAsia="ru-RU" w:bidi="ru-RU"/>
        </w:rPr>
        <w:lastRenderedPageBreak/>
        <w:t>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отбора:</w:t>
      </w:r>
    </w:p>
    <w:p w:rsidR="00EB0508" w:rsidRPr="00726DB3" w:rsidRDefault="00EB0508" w:rsidP="00EB050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26DB3">
        <w:rPr>
          <w:rFonts w:ascii="Times New Roman" w:eastAsia="Calibri" w:hAnsi="Times New Roman" w:cs="Times New Roman"/>
          <w:sz w:val="28"/>
          <w:szCs w:val="28"/>
        </w:rPr>
        <w:t>)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EB0508" w:rsidRPr="00726DB3" w:rsidRDefault="00EB0508" w:rsidP="00EB050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726DB3">
        <w:rPr>
          <w:rFonts w:ascii="Times New Roman" w:eastAsia="Calibri" w:hAnsi="Times New Roman" w:cs="Times New Roman"/>
          <w:sz w:val="28"/>
          <w:szCs w:val="28"/>
        </w:rPr>
        <w:t>)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</w:r>
    </w:p>
    <w:p w:rsidR="00EB0508" w:rsidRPr="00726DB3" w:rsidRDefault="00EB0508" w:rsidP="00EB050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26DB3">
        <w:rPr>
          <w:rFonts w:ascii="Times New Roman" w:eastAsia="Calibri" w:hAnsi="Times New Roman" w:cs="Times New Roman"/>
          <w:sz w:val="28"/>
          <w:szCs w:val="28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EB0508" w:rsidRDefault="00EB0508" w:rsidP="00EB05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26DB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726DB3">
        <w:rPr>
          <w:rFonts w:ascii="Times New Roman" w:hAnsi="Times New Roman" w:cs="Times New Roman"/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</w:t>
      </w:r>
      <w:r>
        <w:rPr>
          <w:rFonts w:ascii="Times New Roman" w:hAnsi="Times New Roman" w:cs="Times New Roman"/>
          <w:sz w:val="28"/>
          <w:szCs w:val="28"/>
        </w:rPr>
        <w:t>купности превышает 50 процентов;</w:t>
      </w:r>
    </w:p>
    <w:p w:rsidR="00D424A3" w:rsidRPr="00726DB3" w:rsidRDefault="00EB0508" w:rsidP="00EB050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DE35D9">
        <w:t xml:space="preserve"> </w:t>
      </w:r>
      <w:r w:rsidRPr="00726DB3">
        <w:rPr>
          <w:rFonts w:ascii="Times New Roman" w:hAnsi="Times New Roman" w:cs="Times New Roman"/>
          <w:sz w:val="28"/>
          <w:szCs w:val="28"/>
        </w:rPr>
        <w:t xml:space="preserve">участники отбора </w:t>
      </w:r>
      <w:r w:rsidRPr="00DE35D9">
        <w:rPr>
          <w:rFonts w:ascii="Times New Roman" w:hAnsi="Times New Roman" w:cs="Times New Roman"/>
          <w:sz w:val="28"/>
          <w:szCs w:val="28"/>
        </w:rPr>
        <w:t>не должны получать средства из бюджета Московской области и (или) Одинцовского городского округа на основании иных правовых акт</w:t>
      </w:r>
      <w:r>
        <w:rPr>
          <w:rFonts w:ascii="Times New Roman" w:hAnsi="Times New Roman" w:cs="Times New Roman"/>
          <w:sz w:val="28"/>
          <w:szCs w:val="28"/>
        </w:rPr>
        <w:t>ов на цели</w:t>
      </w:r>
      <w:r w:rsidR="00D424A3">
        <w:rPr>
          <w:rFonts w:ascii="Times New Roman" w:hAnsi="Times New Roman" w:cs="Times New Roman"/>
          <w:sz w:val="28"/>
          <w:szCs w:val="28"/>
        </w:rPr>
        <w:t>.</w:t>
      </w:r>
      <w:r w:rsidR="00D424A3" w:rsidRPr="00DE35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0823" w:rsidRPr="00C54735" w:rsidRDefault="00F10823" w:rsidP="00E75A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735">
        <w:rPr>
          <w:rFonts w:ascii="Times New Roman" w:hAnsi="Times New Roman" w:cs="Times New Roman"/>
          <w:b/>
          <w:sz w:val="28"/>
          <w:szCs w:val="28"/>
        </w:rPr>
        <w:lastRenderedPageBreak/>
        <w:t>Порядок подачи Предложений (заявок):</w:t>
      </w:r>
    </w:p>
    <w:p w:rsidR="004A321E" w:rsidRDefault="005802FE" w:rsidP="004A3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F10823">
        <w:rPr>
          <w:rFonts w:ascii="Times New Roman" w:hAnsi="Times New Roman" w:cs="Times New Roman"/>
          <w:sz w:val="28"/>
          <w:szCs w:val="28"/>
        </w:rPr>
        <w:t xml:space="preserve">редложение (заявка) подается </w:t>
      </w:r>
      <w:r w:rsidR="004A321E">
        <w:rPr>
          <w:rFonts w:ascii="Times New Roman" w:hAnsi="Times New Roman" w:cs="Times New Roman"/>
          <w:sz w:val="28"/>
          <w:szCs w:val="28"/>
        </w:rPr>
        <w:t xml:space="preserve">нарочно по </w:t>
      </w:r>
      <w:r>
        <w:rPr>
          <w:rFonts w:ascii="Times New Roman" w:hAnsi="Times New Roman" w:cs="Times New Roman"/>
          <w:sz w:val="28"/>
          <w:szCs w:val="28"/>
        </w:rPr>
        <w:t>мес</w:t>
      </w:r>
      <w:r w:rsidR="006C5A3D">
        <w:rPr>
          <w:rFonts w:ascii="Times New Roman" w:hAnsi="Times New Roman" w:cs="Times New Roman"/>
          <w:sz w:val="28"/>
          <w:szCs w:val="28"/>
        </w:rPr>
        <w:t>ту нахождения Управления ЖКХ</w:t>
      </w:r>
      <w:r w:rsidR="00D424A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C5A3D">
        <w:rPr>
          <w:rFonts w:ascii="Times New Roman" w:hAnsi="Times New Roman" w:cs="Times New Roman"/>
          <w:sz w:val="28"/>
          <w:szCs w:val="28"/>
        </w:rPr>
        <w:t>.</w:t>
      </w:r>
    </w:p>
    <w:p w:rsidR="005802FE" w:rsidRDefault="005802FE" w:rsidP="00580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Предложение (заявка)</w:t>
      </w:r>
      <w:r w:rsidR="006C5A3D">
        <w:rPr>
          <w:rFonts w:ascii="Times New Roman" w:hAnsi="Times New Roman" w:cs="Times New Roman"/>
          <w:sz w:val="28"/>
          <w:szCs w:val="28"/>
        </w:rPr>
        <w:t xml:space="preserve"> предоставляется в форме, согласно приложение 1 к порядку.</w:t>
      </w:r>
    </w:p>
    <w:p w:rsidR="0057096B" w:rsidRDefault="0057096B" w:rsidP="00580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6B" w:rsidRPr="004A321E" w:rsidRDefault="0057096B" w:rsidP="00580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заявкой предоставляется следующий </w:t>
      </w:r>
      <w:r w:rsidRPr="00C54735">
        <w:rPr>
          <w:rFonts w:ascii="Times New Roman" w:hAnsi="Times New Roman" w:cs="Times New Roman"/>
          <w:b/>
          <w:sz w:val="28"/>
          <w:szCs w:val="28"/>
        </w:rPr>
        <w:t>перечень документов для подтверждения соответствия указанным выше требованиям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0508" w:rsidRPr="00EB0508" w:rsidRDefault="00EB0508" w:rsidP="00EB0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08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Копия устава получателя субсидии, заверенная печатью и подписью руководителя.</w:t>
      </w:r>
    </w:p>
    <w:p w:rsidR="00EB0508" w:rsidRPr="00EB0508" w:rsidRDefault="00EB0508" w:rsidP="00EB0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08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свидетельства о регистрации получателя субсидии, заверенная печатью и подписью руководителя.</w:t>
      </w:r>
    </w:p>
    <w:p w:rsidR="00EB0508" w:rsidRPr="00EB0508" w:rsidRDefault="00EB0508" w:rsidP="00EB0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08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Информационное письмо на официальном бланке организации, заверенное печатью и подписью руководителя, содержащее:</w:t>
      </w:r>
    </w:p>
    <w:p w:rsidR="00EB0508" w:rsidRPr="00EB0508" w:rsidRDefault="00EB0508" w:rsidP="00EB0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0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об отсутствии получателя субсидии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лиц;</w:t>
      </w:r>
    </w:p>
    <w:p w:rsidR="00EB0508" w:rsidRPr="00EB0508" w:rsidRDefault="00EB0508" w:rsidP="00EB0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деятельности;</w:t>
      </w:r>
    </w:p>
    <w:p w:rsidR="00EB0508" w:rsidRPr="00EB0508" w:rsidRDefault="00EB0508" w:rsidP="00EB0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информацию об отсутствии у получателя субсидии задолженности по уплате налогов, сборов и иных платежей (с приложением справки налогового органа об отсутствии задолженности);</w:t>
      </w:r>
    </w:p>
    <w:p w:rsidR="00EB0508" w:rsidRPr="00EB0508" w:rsidRDefault="00EB0508" w:rsidP="00EB0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банковские реквизиты получателя субсидии (для перечисления субсидии), Ф.И.О. руководителя получателя субсидии, Ф.И.О. главного бухгалтера получателя субсидии, юридический и фактический адреса получателя субсидии, контактный телефон.         </w:t>
      </w:r>
    </w:p>
    <w:p w:rsidR="00EB0508" w:rsidRPr="00EB0508" w:rsidRDefault="00EB0508" w:rsidP="00EB0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Оригинал Справки-расчета о подтверждении фактических затрат, связанных с установкой систем </w:t>
      </w:r>
      <w:proofErr w:type="gramStart"/>
      <w:r w:rsidRPr="00EB050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автоматического  контроля</w:t>
      </w:r>
      <w:proofErr w:type="gramEnd"/>
      <w:r w:rsidRPr="00EB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загазованности в муниципальных жилых помещениях (квартирах)   МКД, по форме Приложения 2       к Порядку.</w:t>
      </w:r>
    </w:p>
    <w:p w:rsidR="00EB0508" w:rsidRPr="00EB0508" w:rsidRDefault="00EB0508" w:rsidP="00EB0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08">
        <w:rPr>
          <w:rFonts w:ascii="Times New Roman" w:eastAsia="Times New Roman" w:hAnsi="Times New Roman" w:cs="Times New Roman"/>
          <w:sz w:val="28"/>
          <w:szCs w:val="28"/>
          <w:lang w:eastAsia="ru-RU"/>
        </w:rPr>
        <w:t>5)  Копия положительного заключения, содержащего сметную стоимость на реализацию указанных мероприятий, выданного учреждением, уполномоченным проводить экспертизу сметной документации, заверенная печатью и подписью руководителя организации.</w:t>
      </w:r>
    </w:p>
    <w:p w:rsidR="00EB0508" w:rsidRPr="00EB0508" w:rsidRDefault="00EB0508" w:rsidP="00EB0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08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Выписка из реестра муниципальной собственности Одинцовского городского округа Московской области с указанием адреса жилого помещения, в котором получателем субсидии установлена САГЗ.</w:t>
      </w:r>
    </w:p>
    <w:p w:rsidR="00EB0508" w:rsidRPr="00EB0508" w:rsidRDefault="00EB0508" w:rsidP="00EB0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08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Копии подписанных актов приемки оказанных услуг по техническому надзору, заверенные печатью и подписью руководителя организации.</w:t>
      </w:r>
    </w:p>
    <w:p w:rsidR="00EB0508" w:rsidRPr="00EB0508" w:rsidRDefault="00EB0508" w:rsidP="00EB0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08">
        <w:rPr>
          <w:rFonts w:ascii="Times New Roman" w:eastAsia="Times New Roman" w:hAnsi="Times New Roman" w:cs="Times New Roman"/>
          <w:sz w:val="28"/>
          <w:szCs w:val="28"/>
          <w:lang w:eastAsia="ru-RU"/>
        </w:rPr>
        <w:t>8) Акт о выполненных работах по установке системы автоматического контроля загазованности помещений по форме Приложения 3 к Порядку с отметкой специализированной организации, осуществляющей услуги по техническому надзору, при выполнении работ, заверенная печатью и подписью руководителя организации.</w:t>
      </w:r>
    </w:p>
    <w:p w:rsidR="00EB0508" w:rsidRDefault="00EB0508" w:rsidP="00EB0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08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отбора.</w:t>
      </w:r>
    </w:p>
    <w:p w:rsidR="00F10823" w:rsidRDefault="00C54735" w:rsidP="00EB0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735">
        <w:rPr>
          <w:rFonts w:ascii="Times New Roman" w:hAnsi="Times New Roman" w:cs="Times New Roman"/>
          <w:sz w:val="28"/>
          <w:szCs w:val="28"/>
        </w:rPr>
        <w:t xml:space="preserve">Документы представляются на бумажном носителе с оригинальной подписью и удостоверенные печатью организации.   </w:t>
      </w:r>
    </w:p>
    <w:p w:rsidR="00C54735" w:rsidRDefault="00C54735" w:rsidP="00C54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735" w:rsidRDefault="00C54735" w:rsidP="00C54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Юридическое лицо оставляет за собой право отозвать предложение (заявку) или внести в него изменения, о чем письменно уведомляет Управление не позднее 10 рабочих дней до даты </w:t>
      </w:r>
      <w:r w:rsidR="00051B7D">
        <w:rPr>
          <w:rFonts w:ascii="Times New Roman" w:hAnsi="Times New Roman" w:cs="Times New Roman"/>
          <w:sz w:val="28"/>
          <w:szCs w:val="28"/>
        </w:rPr>
        <w:t>окончания подачи предложений (заявок).</w:t>
      </w:r>
    </w:p>
    <w:p w:rsidR="00C54735" w:rsidRPr="00E715CC" w:rsidRDefault="00C54735" w:rsidP="00C547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735" w:rsidRPr="00E715CC" w:rsidRDefault="00C54735" w:rsidP="00C547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5CC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="00051B7D" w:rsidRPr="00E715CC">
        <w:rPr>
          <w:rFonts w:ascii="Times New Roman" w:hAnsi="Times New Roman" w:cs="Times New Roman"/>
          <w:b/>
          <w:sz w:val="28"/>
          <w:szCs w:val="28"/>
        </w:rPr>
        <w:t>рассмотрения и оценки предложений (заявок) Получателей субсидии:</w:t>
      </w:r>
    </w:p>
    <w:p w:rsidR="00EF46B6" w:rsidRDefault="00051B7D" w:rsidP="00C54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Предложения (заявки) Получателей субсидии </w:t>
      </w:r>
      <w:r w:rsidR="00EF46B6">
        <w:rPr>
          <w:rFonts w:ascii="Times New Roman" w:hAnsi="Times New Roman" w:cs="Times New Roman"/>
          <w:sz w:val="28"/>
          <w:szCs w:val="28"/>
        </w:rPr>
        <w:t xml:space="preserve">на предмет их соответствия установленным Порядком требованиям рассматриваются Комиссией по рассмотрению заявок </w:t>
      </w:r>
      <w:r w:rsidR="003157D7">
        <w:rPr>
          <w:rFonts w:ascii="Times New Roman" w:hAnsi="Times New Roman" w:cs="Times New Roman"/>
          <w:sz w:val="28"/>
          <w:szCs w:val="28"/>
        </w:rPr>
        <w:t xml:space="preserve">на </w:t>
      </w:r>
      <w:r w:rsidR="003157D7" w:rsidRPr="0077601F">
        <w:rPr>
          <w:rFonts w:ascii="Times New Roman" w:hAnsi="Times New Roman" w:cs="Times New Roman"/>
          <w:sz w:val="28"/>
          <w:szCs w:val="28"/>
        </w:rPr>
        <w:t>предоставлени</w:t>
      </w:r>
      <w:r w:rsidR="003157D7">
        <w:rPr>
          <w:rFonts w:ascii="Times New Roman" w:hAnsi="Times New Roman" w:cs="Times New Roman"/>
          <w:sz w:val="28"/>
          <w:szCs w:val="28"/>
        </w:rPr>
        <w:t>е</w:t>
      </w:r>
      <w:r w:rsidR="003157D7" w:rsidRPr="0077601F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277B0E" w:rsidRPr="006F3C85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предпринимателям, осуществляющим деятельность по управлению  многоквартирными домами, на возмещение затрат по установке систем автоматического  контроля загазованности в муниципальных жилых помещениях многоквартирных домов Одинцовского городского округа Московской области</w:t>
      </w:r>
      <w:r w:rsidR="003157D7" w:rsidRPr="0077601F">
        <w:rPr>
          <w:rFonts w:ascii="Times New Roman" w:hAnsi="Times New Roman" w:cs="Times New Roman"/>
          <w:sz w:val="28"/>
          <w:szCs w:val="28"/>
        </w:rPr>
        <w:t xml:space="preserve"> </w:t>
      </w:r>
      <w:r w:rsidR="00EF46B6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E262AE" w:rsidRDefault="00EF46B6" w:rsidP="00C54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C46EE">
        <w:rPr>
          <w:rFonts w:ascii="Times New Roman" w:hAnsi="Times New Roman" w:cs="Times New Roman"/>
          <w:sz w:val="28"/>
          <w:szCs w:val="28"/>
        </w:rPr>
        <w:t>По результатам рассмотрения предложений (заявок) Комиссия в срок, не превышающий двух</w:t>
      </w:r>
      <w:r w:rsidR="00E262AE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1C46EE">
        <w:rPr>
          <w:rFonts w:ascii="Times New Roman" w:hAnsi="Times New Roman" w:cs="Times New Roman"/>
          <w:sz w:val="28"/>
          <w:szCs w:val="28"/>
        </w:rPr>
        <w:t xml:space="preserve"> дней </w:t>
      </w:r>
      <w:r w:rsidR="00E262AE" w:rsidRPr="00E262AE">
        <w:rPr>
          <w:rFonts w:ascii="Times New Roman" w:hAnsi="Times New Roman" w:cs="Times New Roman"/>
          <w:sz w:val="28"/>
          <w:szCs w:val="28"/>
        </w:rPr>
        <w:t>со дня приема Заявок</w:t>
      </w:r>
      <w:r w:rsidR="00E262AE">
        <w:rPr>
          <w:rFonts w:ascii="Times New Roman" w:hAnsi="Times New Roman" w:cs="Times New Roman"/>
          <w:sz w:val="28"/>
          <w:szCs w:val="28"/>
        </w:rPr>
        <w:t>, принимает одно из следующих решений</w:t>
      </w:r>
      <w:r w:rsidR="00471D17">
        <w:rPr>
          <w:rFonts w:ascii="Times New Roman" w:hAnsi="Times New Roman" w:cs="Times New Roman"/>
          <w:sz w:val="28"/>
          <w:szCs w:val="28"/>
        </w:rPr>
        <w:t>:</w:t>
      </w:r>
    </w:p>
    <w:p w:rsidR="00471D17" w:rsidRDefault="00471D17" w:rsidP="00471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 стадии рассмотрения предложений (заявок):</w:t>
      </w:r>
    </w:p>
    <w:p w:rsidR="00471D17" w:rsidRDefault="00471D17" w:rsidP="00471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предложений (заявок);</w:t>
      </w:r>
    </w:p>
    <w:p w:rsidR="00471D17" w:rsidRDefault="00471D17" w:rsidP="00471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отклонение предложений (заявок).</w:t>
      </w:r>
    </w:p>
    <w:p w:rsidR="00471D17" w:rsidRDefault="00471D17" w:rsidP="00471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На стадии принятия решения: </w:t>
      </w:r>
    </w:p>
    <w:p w:rsidR="00471D17" w:rsidRDefault="00471D17" w:rsidP="00471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Субсидии;</w:t>
      </w:r>
    </w:p>
    <w:p w:rsidR="00471D17" w:rsidRDefault="00471D17" w:rsidP="00471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предоставлении Субсидии.</w:t>
      </w:r>
    </w:p>
    <w:p w:rsidR="00471D17" w:rsidRDefault="00471D17" w:rsidP="00471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Предложения (заявки) Получателей субсидии отклоняются при наличии следующих оснований:</w:t>
      </w:r>
    </w:p>
    <w:p w:rsidR="00471D17" w:rsidRDefault="00471D17" w:rsidP="00471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="00404F59">
        <w:rPr>
          <w:rFonts w:ascii="Times New Roman" w:hAnsi="Times New Roman" w:cs="Times New Roman"/>
          <w:sz w:val="28"/>
          <w:szCs w:val="28"/>
        </w:rPr>
        <w:t>Несоответствие Получателя субсидии требованиям, установленным Порядком и указанным в настоящем Объявлении;</w:t>
      </w:r>
    </w:p>
    <w:p w:rsidR="00404F59" w:rsidRDefault="00404F59" w:rsidP="00471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Несоответствие представленных Получателем субсидии документов требованиям к предложениям (заявкам) Получателей субсидии, установленным в объявлении о проведении отбора;</w:t>
      </w:r>
    </w:p>
    <w:p w:rsidR="00404F59" w:rsidRDefault="00404F59" w:rsidP="00471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Недостоверность предоставляемой Получателем субсидии информации, в том числе информации о месте нахождения и адресе Получателя субсидии;</w:t>
      </w:r>
    </w:p>
    <w:p w:rsidR="00404F59" w:rsidRDefault="00404F59" w:rsidP="00471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Подача Получателем субсидии предложения (заявки) после даты окончания проведения отбора.</w:t>
      </w:r>
    </w:p>
    <w:p w:rsidR="00E715CC" w:rsidRDefault="00404F59" w:rsidP="00E7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Отклонение предложения (заявки) оформляется протоколом Комиссии. Юридическому лицу </w:t>
      </w:r>
      <w:r w:rsidR="00E715CC">
        <w:rPr>
          <w:rFonts w:ascii="Times New Roman" w:hAnsi="Times New Roman" w:cs="Times New Roman"/>
          <w:sz w:val="28"/>
          <w:szCs w:val="28"/>
        </w:rPr>
        <w:t xml:space="preserve">в </w:t>
      </w:r>
      <w:r w:rsidRPr="00404F59">
        <w:rPr>
          <w:rFonts w:ascii="Times New Roman" w:hAnsi="Times New Roman" w:cs="Times New Roman"/>
          <w:sz w:val="28"/>
          <w:szCs w:val="28"/>
        </w:rPr>
        <w:t xml:space="preserve">течении двух дней со дня принятия решения, </w:t>
      </w:r>
      <w:r w:rsidR="00E715CC">
        <w:rPr>
          <w:rFonts w:ascii="Times New Roman" w:hAnsi="Times New Roman" w:cs="Times New Roman"/>
          <w:sz w:val="28"/>
          <w:szCs w:val="28"/>
        </w:rPr>
        <w:t>направляется уведомление (письмо)</w:t>
      </w:r>
      <w:r w:rsidRPr="00404F59">
        <w:rPr>
          <w:rFonts w:ascii="Times New Roman" w:hAnsi="Times New Roman" w:cs="Times New Roman"/>
          <w:sz w:val="28"/>
          <w:szCs w:val="28"/>
        </w:rPr>
        <w:t xml:space="preserve"> </w:t>
      </w:r>
      <w:r w:rsidR="00E715CC">
        <w:rPr>
          <w:rFonts w:ascii="Times New Roman" w:hAnsi="Times New Roman" w:cs="Times New Roman"/>
          <w:sz w:val="28"/>
          <w:szCs w:val="28"/>
        </w:rPr>
        <w:t xml:space="preserve">об отклонении предложения (заявки) с мотивированным обоснованием причин отклонения. Уведомление (письмо) оформляется </w:t>
      </w:r>
      <w:r w:rsidRPr="00404F59">
        <w:rPr>
          <w:rFonts w:ascii="Times New Roman" w:hAnsi="Times New Roman" w:cs="Times New Roman"/>
          <w:sz w:val="28"/>
          <w:szCs w:val="28"/>
        </w:rPr>
        <w:t xml:space="preserve">на бланке Администрации за подписью руководителя, </w:t>
      </w:r>
      <w:r w:rsidR="00E715CC">
        <w:rPr>
          <w:rFonts w:ascii="Times New Roman" w:hAnsi="Times New Roman" w:cs="Times New Roman"/>
          <w:sz w:val="28"/>
          <w:szCs w:val="28"/>
        </w:rPr>
        <w:t xml:space="preserve">и направляется почтой России, </w:t>
      </w:r>
      <w:r w:rsidRPr="00404F59">
        <w:rPr>
          <w:rFonts w:ascii="Times New Roman" w:hAnsi="Times New Roman" w:cs="Times New Roman"/>
          <w:sz w:val="28"/>
          <w:szCs w:val="28"/>
        </w:rPr>
        <w:t>а также по электр</w:t>
      </w:r>
      <w:r w:rsidR="00E715CC">
        <w:rPr>
          <w:rFonts w:ascii="Times New Roman" w:hAnsi="Times New Roman" w:cs="Times New Roman"/>
          <w:sz w:val="28"/>
          <w:szCs w:val="28"/>
        </w:rPr>
        <w:t>онной почте, указанной в Заявке.</w:t>
      </w:r>
    </w:p>
    <w:p w:rsidR="00E715CC" w:rsidRPr="00E715CC" w:rsidRDefault="00E715CC" w:rsidP="00E7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715CC">
        <w:rPr>
          <w:rFonts w:ascii="Times New Roman" w:hAnsi="Times New Roman" w:cs="Times New Roman"/>
          <w:sz w:val="28"/>
          <w:szCs w:val="28"/>
        </w:rPr>
        <w:t>Результаты рассмотрения предложений (заявок) включают следующие сведения:</w:t>
      </w:r>
    </w:p>
    <w:p w:rsidR="00E715CC" w:rsidRPr="00E715CC" w:rsidRDefault="00F57E30" w:rsidP="00E7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E715CC" w:rsidRPr="00E715CC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предложений (заявок);</w:t>
      </w:r>
    </w:p>
    <w:p w:rsidR="00E715CC" w:rsidRPr="00E715CC" w:rsidRDefault="00E715CC" w:rsidP="00E7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CC">
        <w:rPr>
          <w:rFonts w:ascii="Times New Roman" w:hAnsi="Times New Roman" w:cs="Times New Roman"/>
          <w:sz w:val="28"/>
          <w:szCs w:val="28"/>
        </w:rPr>
        <w:t>информацию о Получателях субсидии, предложения (заявки) которых были рассмотрены;</w:t>
      </w:r>
    </w:p>
    <w:p w:rsidR="00E715CC" w:rsidRPr="00E715CC" w:rsidRDefault="00F57E30" w:rsidP="00E7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E715CC" w:rsidRPr="00E715CC">
        <w:rPr>
          <w:rFonts w:ascii="Times New Roman" w:hAnsi="Times New Roman" w:cs="Times New Roman"/>
          <w:sz w:val="28"/>
          <w:szCs w:val="28"/>
        </w:rPr>
        <w:t>информацию о Получателях субсидии,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E715CC" w:rsidRPr="00E715CC" w:rsidRDefault="00F57E30" w:rsidP="00E7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E715CC" w:rsidRPr="00E715CC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E715CC" w:rsidRPr="00E715CC" w:rsidRDefault="00F57E30" w:rsidP="00E7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5CC" w:rsidRPr="00E715CC" w:rsidRDefault="00E715CC" w:rsidP="00E7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CC">
        <w:rPr>
          <w:rFonts w:ascii="Times New Roman" w:hAnsi="Times New Roman" w:cs="Times New Roman"/>
          <w:sz w:val="28"/>
          <w:szCs w:val="28"/>
        </w:rPr>
        <w:t xml:space="preserve">За разъяснениями по положениям настоящего Объявления юридическое лицо может обратиться по адресу электронной почты </w:t>
      </w:r>
      <w:r w:rsidR="00F57E30">
        <w:rPr>
          <w:rFonts w:ascii="Times New Roman" w:hAnsi="Times New Roman" w:cs="Times New Roman"/>
          <w:sz w:val="28"/>
          <w:szCs w:val="28"/>
        </w:rPr>
        <w:t>Управления</w:t>
      </w:r>
      <w:r w:rsidRPr="00E715CC">
        <w:rPr>
          <w:rFonts w:ascii="Times New Roman" w:hAnsi="Times New Roman" w:cs="Times New Roman"/>
          <w:sz w:val="28"/>
          <w:szCs w:val="28"/>
        </w:rPr>
        <w:t xml:space="preserve"> </w:t>
      </w:r>
      <w:r w:rsidR="00F57E30">
        <w:rPr>
          <w:rFonts w:ascii="Times New Roman" w:hAnsi="Times New Roman" w:cs="Times New Roman"/>
          <w:sz w:val="28"/>
          <w:szCs w:val="28"/>
        </w:rPr>
        <w:t xml:space="preserve">ЖКХ </w:t>
      </w:r>
      <w:r w:rsidRPr="00E715CC">
        <w:rPr>
          <w:rFonts w:ascii="Times New Roman" w:hAnsi="Times New Roman" w:cs="Times New Roman"/>
          <w:sz w:val="28"/>
          <w:szCs w:val="28"/>
        </w:rPr>
        <w:t xml:space="preserve">или по телефону </w:t>
      </w:r>
      <w:r w:rsidR="00F57E30">
        <w:rPr>
          <w:rFonts w:ascii="Times New Roman" w:hAnsi="Times New Roman" w:cs="Times New Roman"/>
          <w:sz w:val="28"/>
          <w:szCs w:val="28"/>
        </w:rPr>
        <w:t>Управления ЖКХ:</w:t>
      </w:r>
      <w:r w:rsidRPr="00E715CC">
        <w:rPr>
          <w:rFonts w:ascii="Times New Roman" w:hAnsi="Times New Roman" w:cs="Times New Roman"/>
          <w:sz w:val="28"/>
          <w:szCs w:val="28"/>
        </w:rPr>
        <w:t xml:space="preserve"> </w:t>
      </w:r>
      <w:r w:rsidR="00F57E30" w:rsidRPr="00F57E30">
        <w:rPr>
          <w:rFonts w:ascii="Times New Roman" w:hAnsi="Times New Roman" w:cs="Times New Roman"/>
          <w:sz w:val="28"/>
          <w:szCs w:val="28"/>
        </w:rPr>
        <w:t>8(495)593-00-64.</w:t>
      </w:r>
    </w:p>
    <w:p w:rsidR="00E715CC" w:rsidRPr="00E715CC" w:rsidRDefault="00E715CC" w:rsidP="00E7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5CC" w:rsidRPr="00E715CC" w:rsidRDefault="00E715CC" w:rsidP="00E7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CC">
        <w:rPr>
          <w:rFonts w:ascii="Times New Roman" w:hAnsi="Times New Roman" w:cs="Times New Roman"/>
          <w:sz w:val="28"/>
          <w:szCs w:val="28"/>
        </w:rPr>
        <w:t xml:space="preserve">Ответы на письменные запросы юридических лиц готовятся в течение 5 </w:t>
      </w:r>
      <w:r w:rsidR="00F94D97">
        <w:rPr>
          <w:rFonts w:ascii="Times New Roman" w:hAnsi="Times New Roman" w:cs="Times New Roman"/>
          <w:sz w:val="28"/>
          <w:szCs w:val="28"/>
        </w:rPr>
        <w:t>календарных</w:t>
      </w:r>
      <w:r w:rsidRPr="00E715CC">
        <w:rPr>
          <w:rFonts w:ascii="Times New Roman" w:hAnsi="Times New Roman" w:cs="Times New Roman"/>
          <w:sz w:val="28"/>
          <w:szCs w:val="28"/>
        </w:rPr>
        <w:t xml:space="preserve"> дней с даты их получения и направляются по контактным данным, указанным в запросе, лишь в том случае, если запрос получен </w:t>
      </w:r>
      <w:r w:rsidR="00F57E30">
        <w:rPr>
          <w:rFonts w:ascii="Times New Roman" w:hAnsi="Times New Roman" w:cs="Times New Roman"/>
          <w:sz w:val="28"/>
          <w:szCs w:val="28"/>
        </w:rPr>
        <w:t>Управлением ЖКХ</w:t>
      </w:r>
      <w:r w:rsidRPr="00E715CC">
        <w:rPr>
          <w:rFonts w:ascii="Times New Roman" w:hAnsi="Times New Roman" w:cs="Times New Roman"/>
          <w:sz w:val="28"/>
          <w:szCs w:val="28"/>
        </w:rPr>
        <w:t xml:space="preserve"> не позднее, чем за </w:t>
      </w:r>
      <w:r w:rsidR="00F94D97">
        <w:rPr>
          <w:rFonts w:ascii="Times New Roman" w:hAnsi="Times New Roman" w:cs="Times New Roman"/>
          <w:sz w:val="28"/>
          <w:szCs w:val="28"/>
        </w:rPr>
        <w:t>5</w:t>
      </w:r>
      <w:r w:rsidRPr="00E715CC">
        <w:rPr>
          <w:rFonts w:ascii="Times New Roman" w:hAnsi="Times New Roman" w:cs="Times New Roman"/>
          <w:sz w:val="28"/>
          <w:szCs w:val="28"/>
        </w:rPr>
        <w:t xml:space="preserve"> </w:t>
      </w:r>
      <w:r w:rsidR="00F94D97">
        <w:rPr>
          <w:rFonts w:ascii="Times New Roman" w:hAnsi="Times New Roman" w:cs="Times New Roman"/>
          <w:sz w:val="28"/>
          <w:szCs w:val="28"/>
        </w:rPr>
        <w:t>календарных</w:t>
      </w:r>
      <w:r w:rsidRPr="00E715CC">
        <w:rPr>
          <w:rFonts w:ascii="Times New Roman" w:hAnsi="Times New Roman" w:cs="Times New Roman"/>
          <w:sz w:val="28"/>
          <w:szCs w:val="28"/>
        </w:rPr>
        <w:t xml:space="preserve"> дней до истечения срока подачи заявок, указанного в настоящем Объявлении.</w:t>
      </w:r>
    </w:p>
    <w:p w:rsidR="00E715CC" w:rsidRPr="00E715CC" w:rsidRDefault="00E715CC" w:rsidP="00E7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5CC" w:rsidRDefault="007D34C1" w:rsidP="00E7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(П</w:t>
      </w:r>
      <w:r w:rsidR="00E715CC" w:rsidRPr="00E715CC">
        <w:rPr>
          <w:rFonts w:ascii="Times New Roman" w:hAnsi="Times New Roman" w:cs="Times New Roman"/>
          <w:sz w:val="28"/>
          <w:szCs w:val="28"/>
        </w:rPr>
        <w:t xml:space="preserve">олучатели) субсидии </w:t>
      </w:r>
      <w:r w:rsidR="00F57E30">
        <w:rPr>
          <w:rFonts w:ascii="Times New Roman" w:hAnsi="Times New Roman" w:cs="Times New Roman"/>
          <w:sz w:val="28"/>
          <w:szCs w:val="28"/>
        </w:rPr>
        <w:t>в течение пяти рабочих дней</w:t>
      </w:r>
      <w:r w:rsidR="00F57E30" w:rsidRPr="00E71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дня получения проекта Соглашения обязан </w:t>
      </w:r>
      <w:r w:rsidR="00E715CC" w:rsidRPr="00E715CC">
        <w:rPr>
          <w:rFonts w:ascii="Times New Roman" w:hAnsi="Times New Roman" w:cs="Times New Roman"/>
          <w:sz w:val="28"/>
          <w:szCs w:val="28"/>
        </w:rPr>
        <w:t xml:space="preserve">заключить с </w:t>
      </w:r>
      <w:r w:rsidR="00F57E3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Соглашение.</w:t>
      </w:r>
    </w:p>
    <w:p w:rsidR="007D34C1" w:rsidRDefault="007D34C1" w:rsidP="00E7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4C1" w:rsidRPr="00E715CC" w:rsidRDefault="007D34C1" w:rsidP="00E7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5CC" w:rsidRPr="00E715CC" w:rsidRDefault="00E715CC" w:rsidP="00E7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CC">
        <w:rPr>
          <w:rFonts w:ascii="Times New Roman" w:hAnsi="Times New Roman" w:cs="Times New Roman"/>
          <w:sz w:val="28"/>
          <w:szCs w:val="28"/>
        </w:rPr>
        <w:t>Соглашением предусматриваются:</w:t>
      </w:r>
    </w:p>
    <w:p w:rsidR="00E715CC" w:rsidRPr="00E715CC" w:rsidRDefault="00E715CC" w:rsidP="00E7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5CC" w:rsidRPr="00E715CC" w:rsidRDefault="00E715CC" w:rsidP="00E7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CC">
        <w:rPr>
          <w:rFonts w:ascii="Times New Roman" w:hAnsi="Times New Roman" w:cs="Times New Roman"/>
          <w:sz w:val="28"/>
          <w:szCs w:val="28"/>
        </w:rPr>
        <w:t>цели, условия и порядок предоставления Субсидии;</w:t>
      </w:r>
    </w:p>
    <w:p w:rsidR="00E715CC" w:rsidRPr="00E715CC" w:rsidRDefault="00E715CC" w:rsidP="00E7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CC">
        <w:rPr>
          <w:rFonts w:ascii="Times New Roman" w:hAnsi="Times New Roman" w:cs="Times New Roman"/>
          <w:sz w:val="28"/>
          <w:szCs w:val="28"/>
        </w:rPr>
        <w:t>сроки перечисления Субсидии;</w:t>
      </w:r>
    </w:p>
    <w:p w:rsidR="00E715CC" w:rsidRPr="00E715CC" w:rsidRDefault="00E715CC" w:rsidP="00E7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CC">
        <w:rPr>
          <w:rFonts w:ascii="Times New Roman" w:hAnsi="Times New Roman" w:cs="Times New Roman"/>
          <w:sz w:val="28"/>
          <w:szCs w:val="28"/>
        </w:rPr>
        <w:t>размер Субсидии;</w:t>
      </w:r>
    </w:p>
    <w:p w:rsidR="00E715CC" w:rsidRPr="00E715CC" w:rsidRDefault="00E715CC" w:rsidP="00E7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CC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7D34C1">
        <w:rPr>
          <w:rFonts w:ascii="Times New Roman" w:hAnsi="Times New Roman" w:cs="Times New Roman"/>
          <w:sz w:val="28"/>
          <w:szCs w:val="28"/>
        </w:rPr>
        <w:t>Администрации</w:t>
      </w:r>
      <w:r w:rsidRPr="00E715CC">
        <w:rPr>
          <w:rFonts w:ascii="Times New Roman" w:hAnsi="Times New Roman" w:cs="Times New Roman"/>
          <w:sz w:val="28"/>
          <w:szCs w:val="28"/>
        </w:rPr>
        <w:t xml:space="preserve"> на проведение проверок соблюдения Получателем субсидии условий;</w:t>
      </w:r>
    </w:p>
    <w:p w:rsidR="00E715CC" w:rsidRPr="00E715CC" w:rsidRDefault="00E715CC" w:rsidP="00E7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CC">
        <w:rPr>
          <w:rFonts w:ascii="Times New Roman" w:hAnsi="Times New Roman" w:cs="Times New Roman"/>
          <w:sz w:val="28"/>
          <w:szCs w:val="28"/>
        </w:rPr>
        <w:t>порядок и сроки предоставления отчетности;</w:t>
      </w:r>
    </w:p>
    <w:p w:rsidR="00E715CC" w:rsidRPr="00E715CC" w:rsidRDefault="00E715CC" w:rsidP="00E7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CC">
        <w:rPr>
          <w:rFonts w:ascii="Times New Roman" w:hAnsi="Times New Roman" w:cs="Times New Roman"/>
          <w:sz w:val="28"/>
          <w:szCs w:val="28"/>
        </w:rPr>
        <w:t xml:space="preserve">порядок возврата сумм Субсидии, в случае установления факта нарушения Получателем субсидии условий предоставления Субсидии по результатам проверок, проведенных </w:t>
      </w:r>
      <w:r w:rsidR="007D34C1">
        <w:rPr>
          <w:rFonts w:ascii="Times New Roman" w:hAnsi="Times New Roman" w:cs="Times New Roman"/>
          <w:sz w:val="28"/>
          <w:szCs w:val="28"/>
        </w:rPr>
        <w:t>Администрацией</w:t>
      </w:r>
      <w:r w:rsidRPr="00E715CC">
        <w:rPr>
          <w:rFonts w:ascii="Times New Roman" w:hAnsi="Times New Roman" w:cs="Times New Roman"/>
          <w:sz w:val="28"/>
          <w:szCs w:val="28"/>
        </w:rPr>
        <w:t xml:space="preserve"> и уполномоченным органом муниципального финансового контроля.</w:t>
      </w:r>
    </w:p>
    <w:p w:rsidR="00E715CC" w:rsidRPr="00E715CC" w:rsidRDefault="00E715CC" w:rsidP="00E7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5CC" w:rsidRPr="00E715CC" w:rsidRDefault="007D34C1" w:rsidP="00E7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(Получатели) субсидии</w:t>
      </w:r>
      <w:r w:rsidR="00E715CC" w:rsidRPr="00E715CC">
        <w:rPr>
          <w:rFonts w:ascii="Times New Roman" w:hAnsi="Times New Roman" w:cs="Times New Roman"/>
          <w:sz w:val="28"/>
          <w:szCs w:val="28"/>
        </w:rPr>
        <w:t xml:space="preserve"> признается уклонившимся от заключения Соглашения в случае не подписания с его стороны Соглашения в срок, установленный Порядком и настоящим Объявлением.</w:t>
      </w:r>
    </w:p>
    <w:p w:rsidR="00E715CC" w:rsidRPr="00E715CC" w:rsidRDefault="00E715CC" w:rsidP="00E7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5CC" w:rsidRDefault="00E715CC" w:rsidP="00E7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CC">
        <w:rPr>
          <w:rFonts w:ascii="Times New Roman" w:hAnsi="Times New Roman" w:cs="Times New Roman"/>
          <w:sz w:val="28"/>
          <w:szCs w:val="28"/>
        </w:rPr>
        <w:t xml:space="preserve">Результаты отбора размещаются </w:t>
      </w:r>
      <w:proofErr w:type="gramStart"/>
      <w:r w:rsidR="003157D7">
        <w:rPr>
          <w:rFonts w:ascii="Times New Roman" w:hAnsi="Times New Roman" w:cs="Times New Roman"/>
          <w:sz w:val="28"/>
          <w:szCs w:val="28"/>
        </w:rPr>
        <w:t>не  позднее</w:t>
      </w:r>
      <w:proofErr w:type="gramEnd"/>
      <w:r w:rsidR="003157D7">
        <w:rPr>
          <w:rFonts w:ascii="Times New Roman" w:hAnsi="Times New Roman" w:cs="Times New Roman"/>
          <w:sz w:val="28"/>
          <w:szCs w:val="28"/>
        </w:rPr>
        <w:t xml:space="preserve"> </w:t>
      </w:r>
      <w:r w:rsidR="00F358C3">
        <w:rPr>
          <w:rFonts w:ascii="Times New Roman" w:hAnsi="Times New Roman" w:cs="Times New Roman"/>
          <w:sz w:val="28"/>
          <w:szCs w:val="28"/>
        </w:rPr>
        <w:t>30</w:t>
      </w:r>
      <w:r w:rsidRPr="003157D7">
        <w:rPr>
          <w:rFonts w:ascii="Times New Roman" w:hAnsi="Times New Roman" w:cs="Times New Roman"/>
          <w:sz w:val="28"/>
          <w:szCs w:val="28"/>
        </w:rPr>
        <w:t>.12.20</w:t>
      </w:r>
      <w:r w:rsidR="00440D89">
        <w:rPr>
          <w:rFonts w:ascii="Times New Roman" w:hAnsi="Times New Roman" w:cs="Times New Roman"/>
          <w:sz w:val="28"/>
          <w:szCs w:val="28"/>
        </w:rPr>
        <w:t>2</w:t>
      </w:r>
      <w:r w:rsidR="00313E89">
        <w:rPr>
          <w:rFonts w:ascii="Times New Roman" w:hAnsi="Times New Roman" w:cs="Times New Roman"/>
          <w:sz w:val="28"/>
          <w:szCs w:val="28"/>
        </w:rPr>
        <w:t>3</w:t>
      </w:r>
      <w:r w:rsidRPr="00E715CC">
        <w:rPr>
          <w:rFonts w:ascii="Times New Roman" w:hAnsi="Times New Roman" w:cs="Times New Roman"/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 «Интернет», а также на официальном сайте</w:t>
      </w:r>
      <w:r w:rsidR="003157D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715CC">
        <w:rPr>
          <w:rFonts w:ascii="Times New Roman" w:hAnsi="Times New Roman" w:cs="Times New Roman"/>
          <w:sz w:val="28"/>
          <w:szCs w:val="28"/>
        </w:rPr>
        <w:t>.</w:t>
      </w:r>
    </w:p>
    <w:p w:rsidR="006F4972" w:rsidRDefault="006F4972" w:rsidP="00E7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972" w:rsidRDefault="006F4972" w:rsidP="00E71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972" w:rsidRDefault="006F4972" w:rsidP="006F4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F4972" w:rsidRDefault="006F4972" w:rsidP="006F4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12F" w:rsidRPr="005E5C02" w:rsidRDefault="0067612F" w:rsidP="0067612F">
      <w:pPr>
        <w:pStyle w:val="ConsPlusNonformat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5C02">
        <w:rPr>
          <w:rFonts w:ascii="Times New Roman" w:hAnsi="Times New Roman" w:cs="Times New Roman"/>
          <w:i/>
          <w:sz w:val="28"/>
          <w:szCs w:val="28"/>
          <w:u w:val="single"/>
        </w:rPr>
        <w:t xml:space="preserve"> (оформляется на официальном бланке письма юридического лица)</w:t>
      </w:r>
    </w:p>
    <w:p w:rsidR="0067612F" w:rsidRPr="005E5C02" w:rsidRDefault="0067612F" w:rsidP="0067612F">
      <w:pPr>
        <w:pStyle w:val="ConsPlusNonformat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130" w:type="dxa"/>
        <w:tblLayout w:type="fixed"/>
        <w:tblLook w:val="01E0" w:firstRow="1" w:lastRow="1" w:firstColumn="1" w:lastColumn="1" w:noHBand="0" w:noVBand="0"/>
      </w:tblPr>
      <w:tblGrid>
        <w:gridCol w:w="4530"/>
        <w:gridCol w:w="4600"/>
      </w:tblGrid>
      <w:tr w:rsidR="0067612F" w:rsidRPr="005E5C02" w:rsidTr="007808F2">
        <w:trPr>
          <w:trHeight w:val="1182"/>
        </w:trPr>
        <w:tc>
          <w:tcPr>
            <w:tcW w:w="4530" w:type="dxa"/>
          </w:tcPr>
          <w:p w:rsidR="0067612F" w:rsidRPr="005E5C02" w:rsidRDefault="0067612F" w:rsidP="007808F2">
            <w:pPr>
              <w:pStyle w:val="ConsPlusNonformat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Исх. № ____ от __________ 202</w:t>
            </w:r>
            <w:r w:rsidR="00313E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5C0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7612F" w:rsidRPr="005E5C02" w:rsidRDefault="0067612F" w:rsidP="007808F2">
            <w:pPr>
              <w:pStyle w:val="ConsPlusNonformat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12F" w:rsidRPr="005E5C02" w:rsidRDefault="0067612F" w:rsidP="007808F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hideMark/>
          </w:tcPr>
          <w:p w:rsidR="0067612F" w:rsidRPr="005E5C02" w:rsidRDefault="0067612F" w:rsidP="007808F2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C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E5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3D4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Одинцовского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F63D44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</w:p>
        </w:tc>
      </w:tr>
    </w:tbl>
    <w:p w:rsidR="0067612F" w:rsidRPr="005E5C02" w:rsidRDefault="0067612F" w:rsidP="006761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4590" w:rsidRPr="00726DB3" w:rsidRDefault="00BF4590" w:rsidP="00BF4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DB3">
        <w:rPr>
          <w:rFonts w:ascii="Times New Roman" w:hAnsi="Times New Roman" w:cs="Times New Roman"/>
          <w:sz w:val="28"/>
          <w:szCs w:val="28"/>
        </w:rPr>
        <w:t>ЗАЯВКА НА ПОЛУЧЕНИЕ СУБСИДИИ</w:t>
      </w:r>
    </w:p>
    <w:p w:rsidR="00BF4590" w:rsidRDefault="00BF4590" w:rsidP="00BF45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возмещение затрат </w:t>
      </w:r>
      <w:r w:rsidRPr="006F0D71">
        <w:rPr>
          <w:rFonts w:ascii="Times New Roman" w:eastAsia="Times New Roman" w:hAnsi="Times New Roman" w:cs="Times New Roman"/>
          <w:sz w:val="28"/>
          <w:szCs w:val="28"/>
        </w:rPr>
        <w:t xml:space="preserve">по установке систем </w:t>
      </w:r>
      <w:proofErr w:type="gramStart"/>
      <w:r w:rsidRPr="006F0D71">
        <w:rPr>
          <w:rFonts w:ascii="Times New Roman" w:eastAsia="Times New Roman" w:hAnsi="Times New Roman" w:cs="Times New Roman"/>
          <w:sz w:val="28"/>
          <w:szCs w:val="28"/>
        </w:rPr>
        <w:t>автоматического  контроля</w:t>
      </w:r>
      <w:proofErr w:type="gramEnd"/>
      <w:r w:rsidRPr="006F0D71">
        <w:rPr>
          <w:rFonts w:ascii="Times New Roman" w:eastAsia="Times New Roman" w:hAnsi="Times New Roman" w:cs="Times New Roman"/>
          <w:sz w:val="28"/>
          <w:szCs w:val="28"/>
        </w:rPr>
        <w:t xml:space="preserve"> загазованности в муниципальных жилых помещениях многоквартирных домов Одинцовского городского округа Московской области  </w:t>
      </w:r>
    </w:p>
    <w:p w:rsidR="00BF4590" w:rsidRPr="00726DB3" w:rsidRDefault="00BF4590" w:rsidP="00BF45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590" w:rsidRPr="00726DB3" w:rsidRDefault="00BF4590" w:rsidP="00BF4590">
      <w:pPr>
        <w:pStyle w:val="a4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26DB3">
        <w:rPr>
          <w:rFonts w:ascii="Times New Roman" w:hAnsi="Times New Roman" w:cs="Times New Roman"/>
          <w:sz w:val="28"/>
          <w:szCs w:val="28"/>
        </w:rPr>
        <w:t>Основные сведения об организации - претенденте на получение субсидии:</w:t>
      </w:r>
    </w:p>
    <w:p w:rsidR="00BF4590" w:rsidRPr="00726DB3" w:rsidRDefault="00BF4590" w:rsidP="00BF4590">
      <w:pPr>
        <w:rPr>
          <w:rFonts w:ascii="Times New Roman" w:hAnsi="Times New Roman" w:cs="Times New Roman"/>
          <w:sz w:val="28"/>
          <w:szCs w:val="28"/>
        </w:rPr>
      </w:pPr>
      <w:r w:rsidRPr="00726DB3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</w:p>
    <w:p w:rsidR="00BF4590" w:rsidRPr="00726DB3" w:rsidRDefault="00BF4590" w:rsidP="00BF4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726DB3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F4590" w:rsidRPr="00726DB3" w:rsidRDefault="00BF4590" w:rsidP="00BF4590">
      <w:pPr>
        <w:rPr>
          <w:rFonts w:ascii="Times New Roman" w:hAnsi="Times New Roman" w:cs="Times New Roman"/>
          <w:sz w:val="28"/>
          <w:szCs w:val="28"/>
        </w:rPr>
      </w:pPr>
      <w:r w:rsidRPr="00726DB3">
        <w:rPr>
          <w:rFonts w:ascii="Times New Roman" w:hAnsi="Times New Roman" w:cs="Times New Roman"/>
          <w:sz w:val="28"/>
          <w:szCs w:val="28"/>
        </w:rPr>
        <w:t>Ф.И.О. руководителя организации, должност</w:t>
      </w:r>
      <w:r>
        <w:rPr>
          <w:rFonts w:ascii="Times New Roman" w:hAnsi="Times New Roman" w:cs="Times New Roman"/>
          <w:sz w:val="28"/>
          <w:szCs w:val="28"/>
        </w:rPr>
        <w:t>ь ____________________________</w:t>
      </w:r>
      <w:r w:rsidRPr="00726DB3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F4590" w:rsidRPr="00726DB3" w:rsidRDefault="00BF4590" w:rsidP="00BF4590">
      <w:pPr>
        <w:pStyle w:val="ConsPlusNonformat0"/>
        <w:rPr>
          <w:rFonts w:ascii="Times New Roman" w:hAnsi="Times New Roman" w:cs="Times New Roman"/>
          <w:sz w:val="28"/>
          <w:szCs w:val="28"/>
        </w:rPr>
      </w:pPr>
      <w:r w:rsidRPr="00726DB3">
        <w:rPr>
          <w:rFonts w:ascii="Times New Roman" w:hAnsi="Times New Roman" w:cs="Times New Roman"/>
          <w:sz w:val="28"/>
          <w:szCs w:val="28"/>
        </w:rPr>
        <w:t>Адрес (с почтовым индексом):</w:t>
      </w:r>
    </w:p>
    <w:p w:rsidR="00BF4590" w:rsidRPr="00726DB3" w:rsidRDefault="00BF4590" w:rsidP="00BF4590">
      <w:pPr>
        <w:pStyle w:val="ConsPlusNonformat0"/>
        <w:rPr>
          <w:rFonts w:ascii="Times New Roman" w:eastAsia="Calibri" w:hAnsi="Times New Roman" w:cs="Times New Roman"/>
          <w:sz w:val="28"/>
          <w:szCs w:val="28"/>
        </w:rPr>
      </w:pPr>
      <w:r w:rsidRPr="00726DB3">
        <w:rPr>
          <w:rFonts w:ascii="Times New Roman" w:eastAsia="Calibri" w:hAnsi="Times New Roman" w:cs="Times New Roman"/>
          <w:sz w:val="28"/>
          <w:szCs w:val="28"/>
        </w:rPr>
        <w:t>- юридический: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</w:t>
      </w:r>
      <w:r w:rsidRPr="00726DB3"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BF4590" w:rsidRPr="00726DB3" w:rsidRDefault="00BF4590" w:rsidP="00BF4590">
      <w:pPr>
        <w:pStyle w:val="ConsPlusNonformat0"/>
        <w:rPr>
          <w:rFonts w:ascii="Times New Roman" w:eastAsia="Calibri" w:hAnsi="Times New Roman" w:cs="Times New Roman"/>
          <w:sz w:val="28"/>
          <w:szCs w:val="28"/>
        </w:rPr>
      </w:pPr>
      <w:r w:rsidRPr="00726DB3">
        <w:rPr>
          <w:rFonts w:ascii="Times New Roman" w:eastAsia="Calibri" w:hAnsi="Times New Roman" w:cs="Times New Roman"/>
          <w:sz w:val="28"/>
          <w:szCs w:val="28"/>
        </w:rPr>
        <w:t>- фактический: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</w:t>
      </w:r>
      <w:r w:rsidRPr="00726DB3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BF4590" w:rsidRPr="00726DB3" w:rsidRDefault="00BF4590" w:rsidP="00BF4590">
      <w:pPr>
        <w:rPr>
          <w:rFonts w:ascii="Times New Roman" w:hAnsi="Times New Roman" w:cs="Times New Roman"/>
          <w:sz w:val="28"/>
          <w:szCs w:val="28"/>
        </w:rPr>
      </w:pPr>
      <w:r w:rsidRPr="00726DB3">
        <w:rPr>
          <w:rFonts w:ascii="Times New Roman" w:hAnsi="Times New Roman" w:cs="Times New Roman"/>
          <w:sz w:val="28"/>
          <w:szCs w:val="28"/>
        </w:rPr>
        <w:t> Телефон _________________________</w:t>
      </w:r>
      <w:r>
        <w:rPr>
          <w:rFonts w:ascii="Times New Roman" w:hAnsi="Times New Roman" w:cs="Times New Roman"/>
          <w:sz w:val="28"/>
          <w:szCs w:val="28"/>
        </w:rPr>
        <w:t>_____ факс ____________________</w:t>
      </w:r>
      <w:r w:rsidRPr="00726DB3">
        <w:rPr>
          <w:rFonts w:ascii="Times New Roman" w:hAnsi="Times New Roman" w:cs="Times New Roman"/>
          <w:sz w:val="28"/>
          <w:szCs w:val="28"/>
        </w:rPr>
        <w:t>___</w:t>
      </w:r>
    </w:p>
    <w:p w:rsidR="00BF4590" w:rsidRPr="00726DB3" w:rsidRDefault="00BF4590" w:rsidP="00BF4590">
      <w:pPr>
        <w:rPr>
          <w:rFonts w:ascii="Times New Roman" w:hAnsi="Times New Roman" w:cs="Times New Roman"/>
          <w:sz w:val="28"/>
          <w:szCs w:val="28"/>
        </w:rPr>
      </w:pPr>
      <w:r w:rsidRPr="00726DB3">
        <w:rPr>
          <w:rFonts w:ascii="Times New Roman" w:hAnsi="Times New Roman" w:cs="Times New Roman"/>
          <w:sz w:val="28"/>
          <w:szCs w:val="28"/>
        </w:rPr>
        <w:t>Электронный адрес 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726DB3">
        <w:rPr>
          <w:rFonts w:ascii="Times New Roman" w:hAnsi="Times New Roman" w:cs="Times New Roman"/>
          <w:sz w:val="28"/>
          <w:szCs w:val="28"/>
        </w:rPr>
        <w:t>____________________</w:t>
      </w:r>
    </w:p>
    <w:p w:rsidR="00BF4590" w:rsidRPr="00726DB3" w:rsidRDefault="00BF4590" w:rsidP="00BF459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BF4590" w:rsidRPr="00726DB3" w:rsidTr="00927381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590" w:rsidRPr="00726DB3" w:rsidRDefault="00BF4590" w:rsidP="00927381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590" w:rsidRPr="00726DB3" w:rsidRDefault="00BF4590" w:rsidP="00927381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4590" w:rsidRPr="00726DB3" w:rsidTr="00927381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590" w:rsidRPr="00726DB3" w:rsidRDefault="00BF4590" w:rsidP="00927381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D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590" w:rsidRPr="00726DB3" w:rsidRDefault="00BF4590" w:rsidP="00927381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F4590" w:rsidRPr="00726DB3" w:rsidRDefault="00BF4590" w:rsidP="00BF4590">
      <w:pPr>
        <w:rPr>
          <w:rFonts w:ascii="Times New Roman" w:hAnsi="Times New Roman" w:cs="Times New Roman"/>
          <w:sz w:val="28"/>
          <w:szCs w:val="28"/>
        </w:rPr>
      </w:pPr>
      <w:r w:rsidRPr="00726DB3">
        <w:rPr>
          <w:rFonts w:ascii="Times New Roman" w:hAnsi="Times New Roman" w:cs="Times New Roman"/>
          <w:sz w:val="28"/>
          <w:szCs w:val="28"/>
        </w:rPr>
        <w:t> Банковские реквизиты организации ______________________________________ 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26DB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F4590" w:rsidRPr="00726DB3" w:rsidRDefault="00BF4590" w:rsidP="00BF4590">
      <w:pPr>
        <w:pStyle w:val="ConsPlusNonformat0"/>
        <w:jc w:val="center"/>
        <w:rPr>
          <w:rFonts w:ascii="Times New Roman" w:hAnsi="Times New Roman" w:cs="Times New Roman"/>
          <w:i/>
        </w:rPr>
      </w:pPr>
      <w:r w:rsidRPr="00726DB3">
        <w:rPr>
          <w:rFonts w:ascii="Times New Roman" w:hAnsi="Times New Roman" w:cs="Times New Roman"/>
          <w:i/>
        </w:rPr>
        <w:t xml:space="preserve">    (наименование банка, расчетный счет организации в банке, корреспондентский счет банка, БИК банка)</w:t>
      </w:r>
    </w:p>
    <w:p w:rsidR="00BF4590" w:rsidRPr="00726DB3" w:rsidRDefault="00BF4590" w:rsidP="00BF4590">
      <w:pPr>
        <w:rPr>
          <w:rFonts w:ascii="Times New Roman" w:hAnsi="Times New Roman" w:cs="Times New Roman"/>
          <w:sz w:val="28"/>
          <w:szCs w:val="28"/>
        </w:rPr>
      </w:pPr>
      <w:r w:rsidRPr="00726DB3">
        <w:rPr>
          <w:rFonts w:ascii="Times New Roman" w:hAnsi="Times New Roman" w:cs="Times New Roman"/>
          <w:sz w:val="28"/>
          <w:szCs w:val="28"/>
        </w:rPr>
        <w:t>Главный бухгалтер организации (Ф.И.О., тел.)  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26DB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F4590" w:rsidRPr="00726DB3" w:rsidRDefault="00BF4590" w:rsidP="00BF459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4590" w:rsidRPr="00726DB3" w:rsidRDefault="00BF4590" w:rsidP="00BF4590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6DB3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213"/>
        <w:gridCol w:w="4394"/>
      </w:tblGrid>
      <w:tr w:rsidR="00BF4590" w:rsidRPr="00726DB3" w:rsidTr="00927381">
        <w:tc>
          <w:tcPr>
            <w:tcW w:w="594" w:type="dxa"/>
            <w:shd w:val="clear" w:color="auto" w:fill="auto"/>
          </w:tcPr>
          <w:p w:rsidR="00BF4590" w:rsidRPr="00726DB3" w:rsidRDefault="00BF4590" w:rsidP="009273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26DB3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5213" w:type="dxa"/>
            <w:shd w:val="clear" w:color="auto" w:fill="auto"/>
          </w:tcPr>
          <w:p w:rsidR="00BF4590" w:rsidRPr="00726DB3" w:rsidRDefault="00BF4590" w:rsidP="009273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26DB3">
              <w:rPr>
                <w:rFonts w:ascii="Times New Roman" w:hAnsi="Times New Roman" w:cs="Times New Roman"/>
                <w:sz w:val="20"/>
              </w:rPr>
              <w:t>Наименование документа</w:t>
            </w:r>
          </w:p>
        </w:tc>
        <w:tc>
          <w:tcPr>
            <w:tcW w:w="4394" w:type="dxa"/>
            <w:shd w:val="clear" w:color="auto" w:fill="auto"/>
          </w:tcPr>
          <w:p w:rsidR="00BF4590" w:rsidRPr="00726DB3" w:rsidRDefault="00BF4590" w:rsidP="009273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26DB3">
              <w:rPr>
                <w:rFonts w:ascii="Times New Roman" w:hAnsi="Times New Roman" w:cs="Times New Roman"/>
                <w:sz w:val="20"/>
              </w:rPr>
              <w:t>Кол-во листов в документе</w:t>
            </w:r>
          </w:p>
        </w:tc>
      </w:tr>
      <w:tr w:rsidR="00BF4590" w:rsidRPr="00726DB3" w:rsidTr="00927381">
        <w:tc>
          <w:tcPr>
            <w:tcW w:w="594" w:type="dxa"/>
            <w:shd w:val="clear" w:color="auto" w:fill="auto"/>
          </w:tcPr>
          <w:p w:rsidR="00BF4590" w:rsidRPr="00726DB3" w:rsidRDefault="00BF4590" w:rsidP="0092738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  <w:shd w:val="clear" w:color="auto" w:fill="auto"/>
          </w:tcPr>
          <w:p w:rsidR="00BF4590" w:rsidRPr="00726DB3" w:rsidRDefault="00BF4590" w:rsidP="00927381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получателя субсидии</w:t>
            </w:r>
          </w:p>
        </w:tc>
        <w:tc>
          <w:tcPr>
            <w:tcW w:w="4394" w:type="dxa"/>
            <w:shd w:val="clear" w:color="auto" w:fill="auto"/>
          </w:tcPr>
          <w:p w:rsidR="00BF4590" w:rsidRPr="00726DB3" w:rsidRDefault="00BF4590" w:rsidP="00927381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B3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заверенная</w:t>
            </w:r>
            <w:r w:rsidRPr="00726DB3">
              <w:rPr>
                <w:rFonts w:ascii="Times New Roman" w:hAnsi="Times New Roman" w:cs="Times New Roman"/>
                <w:sz w:val="24"/>
                <w:szCs w:val="24"/>
              </w:rPr>
              <w:t xml:space="preserve"> печатью и подписью руководителя организации на … л. в 1 экз.</w:t>
            </w:r>
          </w:p>
        </w:tc>
      </w:tr>
      <w:tr w:rsidR="00BF4590" w:rsidRPr="00726DB3" w:rsidTr="00927381">
        <w:tc>
          <w:tcPr>
            <w:tcW w:w="594" w:type="dxa"/>
            <w:shd w:val="clear" w:color="auto" w:fill="auto"/>
          </w:tcPr>
          <w:p w:rsidR="00BF4590" w:rsidRPr="00726DB3" w:rsidRDefault="00BF4590" w:rsidP="0092738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  <w:shd w:val="clear" w:color="auto" w:fill="auto"/>
          </w:tcPr>
          <w:p w:rsidR="00BF4590" w:rsidRPr="00726DB3" w:rsidRDefault="00BF4590" w:rsidP="00927381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организации</w:t>
            </w:r>
          </w:p>
        </w:tc>
        <w:tc>
          <w:tcPr>
            <w:tcW w:w="4394" w:type="dxa"/>
            <w:shd w:val="clear" w:color="auto" w:fill="auto"/>
          </w:tcPr>
          <w:p w:rsidR="00BF4590" w:rsidRPr="00726DB3" w:rsidRDefault="00BF4590" w:rsidP="00927381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B3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заверенная</w:t>
            </w:r>
            <w:r w:rsidRPr="00726DB3">
              <w:rPr>
                <w:rFonts w:ascii="Times New Roman" w:hAnsi="Times New Roman" w:cs="Times New Roman"/>
                <w:sz w:val="24"/>
                <w:szCs w:val="24"/>
              </w:rPr>
              <w:t xml:space="preserve"> печатью и подписью руководителя организации на … л. в 1 экз.</w:t>
            </w:r>
          </w:p>
        </w:tc>
      </w:tr>
      <w:tr w:rsidR="00BF4590" w:rsidRPr="00726DB3" w:rsidTr="00927381">
        <w:tc>
          <w:tcPr>
            <w:tcW w:w="594" w:type="dxa"/>
            <w:shd w:val="clear" w:color="auto" w:fill="auto"/>
          </w:tcPr>
          <w:p w:rsidR="00BF4590" w:rsidRPr="00726DB3" w:rsidRDefault="00BF4590" w:rsidP="0092738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  <w:shd w:val="clear" w:color="auto" w:fill="auto"/>
          </w:tcPr>
          <w:p w:rsidR="00BF4590" w:rsidRPr="00C34B90" w:rsidRDefault="00BF4590" w:rsidP="00927381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90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на официальном бланке организации, заверенное печатью и подписью руководителя, содержащее:</w:t>
            </w:r>
          </w:p>
          <w:p w:rsidR="00BF4590" w:rsidRPr="00C34B90" w:rsidRDefault="00BF4590" w:rsidP="00927381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90">
              <w:rPr>
                <w:rFonts w:ascii="Times New Roman" w:hAnsi="Times New Roman" w:cs="Times New Roman"/>
                <w:sz w:val="24"/>
                <w:szCs w:val="24"/>
              </w:rPr>
              <w:t>- информацию об отсутствии получателя субсидии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лиц;</w:t>
            </w:r>
          </w:p>
          <w:p w:rsidR="00BF4590" w:rsidRPr="00C34B90" w:rsidRDefault="00BF4590" w:rsidP="00927381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90">
              <w:rPr>
                <w:rFonts w:ascii="Times New Roman" w:hAnsi="Times New Roman" w:cs="Times New Roman"/>
                <w:sz w:val="24"/>
                <w:szCs w:val="24"/>
              </w:rPr>
              <w:t>- сведения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деятельности;</w:t>
            </w:r>
          </w:p>
          <w:p w:rsidR="00BF4590" w:rsidRPr="00C34B90" w:rsidRDefault="00BF4590" w:rsidP="00927381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90">
              <w:rPr>
                <w:rFonts w:ascii="Times New Roman" w:hAnsi="Times New Roman" w:cs="Times New Roman"/>
                <w:sz w:val="24"/>
                <w:szCs w:val="24"/>
              </w:rPr>
              <w:t xml:space="preserve">          - информацию об отсутствии у получателя субсидии задолженности по уплате налогов, сборов и иных платежей (с приложением справки налогового органа об отсутствии задолженности);</w:t>
            </w:r>
          </w:p>
          <w:p w:rsidR="00BF4590" w:rsidRPr="00726DB3" w:rsidRDefault="00BF4590" w:rsidP="00927381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B90">
              <w:rPr>
                <w:rFonts w:ascii="Times New Roman" w:hAnsi="Times New Roman" w:cs="Times New Roman"/>
                <w:sz w:val="24"/>
                <w:szCs w:val="24"/>
              </w:rPr>
              <w:t xml:space="preserve">- банковские реквизиты получателя субсидии (для перечисления субсидии), Ф.И.О. руководителя получателя субсидии, Ф.И.О. главного бухгалтера получателя субсидии, юридический и фактический адреса получателя субсидии, контактный телефон.         </w:t>
            </w:r>
          </w:p>
        </w:tc>
        <w:tc>
          <w:tcPr>
            <w:tcW w:w="4394" w:type="dxa"/>
            <w:shd w:val="clear" w:color="auto" w:fill="auto"/>
          </w:tcPr>
          <w:p w:rsidR="00BF4590" w:rsidRPr="00726DB3" w:rsidRDefault="00BF4590" w:rsidP="00927381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DB3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BF4590" w:rsidRPr="00726DB3" w:rsidTr="00927381">
        <w:tc>
          <w:tcPr>
            <w:tcW w:w="594" w:type="dxa"/>
            <w:shd w:val="clear" w:color="auto" w:fill="auto"/>
          </w:tcPr>
          <w:p w:rsidR="00BF4590" w:rsidRPr="00726DB3" w:rsidRDefault="00BF4590" w:rsidP="0092738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3" w:type="dxa"/>
            <w:shd w:val="clear" w:color="auto" w:fill="auto"/>
          </w:tcPr>
          <w:p w:rsidR="00BF4590" w:rsidRPr="00726DB3" w:rsidRDefault="00BF4590" w:rsidP="00927381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6D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Справка-расчет о подтверждении фактических затрат, связанных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745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ой</w:t>
            </w:r>
            <w:r w:rsidRPr="00F745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САКЗ в муниципальных жилых помещениях (квартирах) МКД</w:t>
            </w:r>
            <w:r w:rsidRPr="00726D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BF4590" w:rsidRPr="00726DB3" w:rsidRDefault="00BF4590" w:rsidP="00927381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Справки </w:t>
            </w:r>
            <w:r w:rsidRPr="00726DB3">
              <w:rPr>
                <w:rFonts w:ascii="Times New Roman" w:hAnsi="Times New Roman" w:cs="Times New Roman"/>
                <w:sz w:val="24"/>
                <w:szCs w:val="24"/>
              </w:rPr>
              <w:t>на … л. в 1 экз.</w:t>
            </w:r>
          </w:p>
        </w:tc>
      </w:tr>
      <w:tr w:rsidR="00BF4590" w:rsidRPr="00726DB3" w:rsidTr="00927381">
        <w:tc>
          <w:tcPr>
            <w:tcW w:w="594" w:type="dxa"/>
            <w:shd w:val="clear" w:color="auto" w:fill="auto"/>
          </w:tcPr>
          <w:p w:rsidR="00BF4590" w:rsidRPr="00726DB3" w:rsidRDefault="00BF4590" w:rsidP="0092738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3" w:type="dxa"/>
            <w:shd w:val="clear" w:color="auto" w:fill="auto"/>
          </w:tcPr>
          <w:p w:rsidR="00BF4590" w:rsidRPr="00726DB3" w:rsidRDefault="00BF4590" w:rsidP="00927381">
            <w:pPr>
              <w:pStyle w:val="ConsPlusNormal"/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Положительное заключение, содержащее сметную стоимость на реализацию указанных мероприятий, выданное учреждением, уполномоченным проводить экспертизу сметной документации</w:t>
            </w:r>
          </w:p>
        </w:tc>
        <w:tc>
          <w:tcPr>
            <w:tcW w:w="4394" w:type="dxa"/>
            <w:shd w:val="clear" w:color="auto" w:fill="auto"/>
          </w:tcPr>
          <w:p w:rsidR="00BF4590" w:rsidRPr="00726DB3" w:rsidRDefault="00BF4590" w:rsidP="00927381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заверенная печатью и подписью руководителя организации</w:t>
            </w:r>
            <w:r w:rsidRPr="00726DB3">
              <w:rPr>
                <w:rFonts w:ascii="Times New Roman" w:hAnsi="Times New Roman" w:cs="Times New Roman"/>
                <w:sz w:val="24"/>
                <w:szCs w:val="24"/>
              </w:rPr>
              <w:t xml:space="preserve"> на … л. в 1 экз.</w:t>
            </w:r>
          </w:p>
        </w:tc>
      </w:tr>
      <w:tr w:rsidR="00BF4590" w:rsidRPr="00726DB3" w:rsidTr="00927381">
        <w:tc>
          <w:tcPr>
            <w:tcW w:w="594" w:type="dxa"/>
            <w:shd w:val="clear" w:color="auto" w:fill="auto"/>
          </w:tcPr>
          <w:p w:rsidR="00BF4590" w:rsidRPr="00726DB3" w:rsidRDefault="00BF4590" w:rsidP="0092738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3" w:type="dxa"/>
            <w:shd w:val="clear" w:color="auto" w:fill="auto"/>
          </w:tcPr>
          <w:p w:rsidR="00BF4590" w:rsidRDefault="00BF4590" w:rsidP="00927381">
            <w:pPr>
              <w:pStyle w:val="ConsPlusNormal"/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15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Выписка из реестра муниципальной собственности Одинцовского городского округа Московской области с указанием адреса жилого помещения, в котором получателем субсидии установлена САГЗ</w:t>
            </w:r>
          </w:p>
        </w:tc>
        <w:tc>
          <w:tcPr>
            <w:tcW w:w="4394" w:type="dxa"/>
            <w:shd w:val="clear" w:color="auto" w:fill="auto"/>
          </w:tcPr>
          <w:p w:rsidR="00BF4590" w:rsidRPr="00726DB3" w:rsidRDefault="00BF4590" w:rsidP="00927381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… л. в 1 экз.</w:t>
            </w:r>
          </w:p>
        </w:tc>
      </w:tr>
      <w:tr w:rsidR="00BF4590" w:rsidRPr="00726DB3" w:rsidTr="00927381">
        <w:tc>
          <w:tcPr>
            <w:tcW w:w="594" w:type="dxa"/>
            <w:shd w:val="clear" w:color="auto" w:fill="auto"/>
          </w:tcPr>
          <w:p w:rsidR="00BF4590" w:rsidRDefault="00BF4590" w:rsidP="0092738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3" w:type="dxa"/>
            <w:shd w:val="clear" w:color="auto" w:fill="auto"/>
          </w:tcPr>
          <w:p w:rsidR="00BF4590" w:rsidRPr="00BD15E2" w:rsidRDefault="00BF4590" w:rsidP="00927381">
            <w:pPr>
              <w:pStyle w:val="ConsPlusNormal"/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Подписанные</w:t>
            </w:r>
            <w:r w:rsidRPr="005E03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Pr="005E03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приемки оказанных услуг по </w:t>
            </w:r>
            <w:r w:rsidRPr="00C55B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техническому надзору</w:t>
            </w:r>
            <w:r w:rsidRPr="005E03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заверенные печатью и подписью руководителя организации</w:t>
            </w:r>
          </w:p>
        </w:tc>
        <w:tc>
          <w:tcPr>
            <w:tcW w:w="4394" w:type="dxa"/>
            <w:shd w:val="clear" w:color="auto" w:fill="auto"/>
          </w:tcPr>
          <w:p w:rsidR="00BF4590" w:rsidRDefault="00BF4590" w:rsidP="00927381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BF4590" w:rsidRPr="00726DB3" w:rsidTr="00927381">
        <w:tc>
          <w:tcPr>
            <w:tcW w:w="594" w:type="dxa"/>
            <w:shd w:val="clear" w:color="auto" w:fill="auto"/>
          </w:tcPr>
          <w:p w:rsidR="00BF4590" w:rsidRDefault="00BF4590" w:rsidP="0092738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3" w:type="dxa"/>
            <w:shd w:val="clear" w:color="auto" w:fill="auto"/>
          </w:tcPr>
          <w:p w:rsidR="00BF4590" w:rsidRPr="00C34B90" w:rsidRDefault="00BF4590" w:rsidP="00927381">
            <w:pPr>
              <w:pStyle w:val="ConsPlusNormal"/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7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Копия договора, заключенного со специализированной организацией, осуществляющей услуги по </w:t>
            </w:r>
            <w:r w:rsidRPr="00C55B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техническому надзору</w:t>
            </w:r>
            <w:r w:rsidRPr="00F447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при выполнении работ, заверенная печатью и подписью руководителя организации.</w:t>
            </w:r>
          </w:p>
        </w:tc>
        <w:tc>
          <w:tcPr>
            <w:tcW w:w="4394" w:type="dxa"/>
            <w:shd w:val="clear" w:color="auto" w:fill="auto"/>
          </w:tcPr>
          <w:p w:rsidR="00BF4590" w:rsidRDefault="00BF4590" w:rsidP="00927381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90" w:rsidRPr="00726DB3" w:rsidTr="00927381">
        <w:tc>
          <w:tcPr>
            <w:tcW w:w="594" w:type="dxa"/>
            <w:shd w:val="clear" w:color="auto" w:fill="auto"/>
          </w:tcPr>
          <w:p w:rsidR="00BF4590" w:rsidRDefault="00BF4590" w:rsidP="0092738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3" w:type="dxa"/>
            <w:shd w:val="clear" w:color="auto" w:fill="auto"/>
          </w:tcPr>
          <w:p w:rsidR="00BF4590" w:rsidRDefault="00BF4590" w:rsidP="00927381">
            <w:pPr>
              <w:pStyle w:val="ConsPlusNormal"/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BD15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</w:t>
            </w:r>
          </w:p>
        </w:tc>
        <w:tc>
          <w:tcPr>
            <w:tcW w:w="4394" w:type="dxa"/>
            <w:shd w:val="clear" w:color="auto" w:fill="auto"/>
          </w:tcPr>
          <w:p w:rsidR="00BF4590" w:rsidRPr="00726DB3" w:rsidRDefault="00BF4590" w:rsidP="00927381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… л. в 1 экз.</w:t>
            </w:r>
          </w:p>
        </w:tc>
      </w:tr>
    </w:tbl>
    <w:p w:rsidR="00BF4590" w:rsidRDefault="00BF4590" w:rsidP="00BF4590">
      <w:pPr>
        <w:autoSpaceDE w:val="0"/>
        <w:autoSpaceDN w:val="0"/>
        <w:adjustRightInd w:val="0"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590" w:rsidRPr="00726DB3" w:rsidRDefault="00BF4590" w:rsidP="00BF4590">
      <w:pPr>
        <w:pStyle w:val="a4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645F8">
        <w:rPr>
          <w:rFonts w:ascii="Times New Roman" w:hAnsi="Times New Roman" w:cs="Times New Roman"/>
          <w:sz w:val="28"/>
          <w:szCs w:val="28"/>
        </w:rPr>
        <w:t>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5F8">
        <w:rPr>
          <w:rFonts w:ascii="Times New Roman" w:hAnsi="Times New Roman" w:cs="Times New Roman"/>
          <w:sz w:val="28"/>
          <w:szCs w:val="28"/>
        </w:rPr>
        <w:t xml:space="preserve"> САКЗ в муниципальных жилых помещениях (квартирах) МКД </w:t>
      </w:r>
      <w:r w:rsidRPr="00726DB3">
        <w:rPr>
          <w:rFonts w:ascii="Times New Roman" w:hAnsi="Times New Roman" w:cs="Times New Roman"/>
          <w:sz w:val="28"/>
          <w:szCs w:val="28"/>
        </w:rPr>
        <w:t>расположенных по адресам, указанным в Справке-расчет</w:t>
      </w:r>
      <w:r>
        <w:rPr>
          <w:rFonts w:ascii="Times New Roman" w:hAnsi="Times New Roman" w:cs="Times New Roman"/>
          <w:sz w:val="28"/>
          <w:szCs w:val="28"/>
        </w:rPr>
        <w:t xml:space="preserve"> №____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BF4590" w:rsidRPr="00726DB3" w:rsidRDefault="00BF4590" w:rsidP="00BF459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26DB3">
        <w:rPr>
          <w:rFonts w:ascii="Times New Roman" w:hAnsi="Times New Roman" w:cs="Times New Roman"/>
          <w:sz w:val="28"/>
          <w:szCs w:val="28"/>
        </w:rPr>
        <w:t>Размер запрашиваемой субсидии (согласно Справки-расчет):</w:t>
      </w:r>
    </w:p>
    <w:p w:rsidR="00BF4590" w:rsidRDefault="00BF4590" w:rsidP="00BF45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726DB3">
        <w:rPr>
          <w:rFonts w:ascii="Times New Roman" w:hAnsi="Times New Roman" w:cs="Times New Roman"/>
          <w:sz w:val="28"/>
          <w:szCs w:val="28"/>
        </w:rPr>
        <w:t>___________ (______________________________________________)</w:t>
      </w:r>
    </w:p>
    <w:p w:rsidR="00BF4590" w:rsidRPr="00726DB3" w:rsidRDefault="00BF4590" w:rsidP="00BF45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6DB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(сумма </w:t>
      </w:r>
      <w:proofErr w:type="gramStart"/>
      <w:r w:rsidRPr="00726DB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цифрами)   </w:t>
      </w:r>
      <w:proofErr w:type="gramEnd"/>
      <w:r w:rsidRPr="00726DB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(сумма прописью)</w:t>
      </w:r>
      <w:r w:rsidRPr="00726DB3"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p w:rsidR="00BF4590" w:rsidRPr="00726DB3" w:rsidRDefault="00BF4590" w:rsidP="00BF459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DB3">
        <w:rPr>
          <w:rFonts w:ascii="Times New Roman" w:hAnsi="Times New Roman" w:cs="Times New Roman"/>
          <w:sz w:val="28"/>
          <w:szCs w:val="28"/>
        </w:rPr>
        <w:t>Документы предоставлены нарочно, на бумажном носит</w:t>
      </w:r>
      <w:r>
        <w:rPr>
          <w:rFonts w:ascii="Times New Roman" w:hAnsi="Times New Roman" w:cs="Times New Roman"/>
          <w:sz w:val="28"/>
          <w:szCs w:val="28"/>
        </w:rPr>
        <w:t xml:space="preserve">еле, </w:t>
      </w:r>
      <w:r>
        <w:rPr>
          <w:rFonts w:ascii="Times New Roman" w:hAnsi="Times New Roman" w:cs="Times New Roman"/>
          <w:sz w:val="28"/>
          <w:szCs w:val="28"/>
        </w:rPr>
        <w:br/>
        <w:t>в _______________________</w:t>
      </w:r>
      <w:r w:rsidRPr="00726DB3">
        <w:rPr>
          <w:rFonts w:ascii="Times New Roman" w:hAnsi="Times New Roman" w:cs="Times New Roman"/>
          <w:sz w:val="28"/>
          <w:szCs w:val="28"/>
        </w:rPr>
        <w:t>__________________________ Московской области.</w:t>
      </w:r>
      <w:r w:rsidRPr="00726DB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</w:p>
    <w:p w:rsidR="00BF4590" w:rsidRPr="00726DB3" w:rsidRDefault="00BF4590" w:rsidP="00BF4590">
      <w:pPr>
        <w:pStyle w:val="a4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6DB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(наименование муниципального образования)</w:t>
      </w:r>
      <w:r w:rsidRPr="00726DB3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F4590" w:rsidRPr="00726DB3" w:rsidRDefault="00BF4590" w:rsidP="00BF459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DB3">
        <w:rPr>
          <w:rFonts w:ascii="Times New Roman" w:hAnsi="Times New Roman" w:cs="Times New Roman"/>
          <w:sz w:val="28"/>
          <w:szCs w:val="28"/>
        </w:rPr>
        <w:t xml:space="preserve"> Настоящим Организация подтверждает свое согласие на публикацию сведений, содержащихся в документах, приложенных к Заявке, представле</w:t>
      </w:r>
      <w:r>
        <w:rPr>
          <w:rFonts w:ascii="Times New Roman" w:hAnsi="Times New Roman" w:cs="Times New Roman"/>
          <w:sz w:val="28"/>
          <w:szCs w:val="28"/>
        </w:rPr>
        <w:t>нных</w:t>
      </w:r>
      <w:r>
        <w:rPr>
          <w:rFonts w:ascii="Times New Roman" w:hAnsi="Times New Roman" w:cs="Times New Roman"/>
          <w:sz w:val="28"/>
          <w:szCs w:val="28"/>
        </w:rPr>
        <w:br/>
        <w:t>в _______________________</w:t>
      </w:r>
      <w:r w:rsidRPr="00726DB3">
        <w:rPr>
          <w:rFonts w:ascii="Times New Roman" w:hAnsi="Times New Roman" w:cs="Times New Roman"/>
          <w:sz w:val="28"/>
          <w:szCs w:val="28"/>
        </w:rPr>
        <w:t xml:space="preserve">__________________________ Московской области. </w:t>
      </w:r>
    </w:p>
    <w:p w:rsidR="00BF4590" w:rsidRPr="00726DB3" w:rsidRDefault="00BF4590" w:rsidP="00BF4590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726DB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(наименование муниципального образования)</w:t>
      </w:r>
      <w:r w:rsidRPr="00726DB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</w:p>
    <w:p w:rsidR="00BF4590" w:rsidRPr="00726DB3" w:rsidRDefault="00BF4590" w:rsidP="00BF4590">
      <w:pPr>
        <w:pStyle w:val="ConsPlusNonformat0"/>
        <w:rPr>
          <w:rFonts w:ascii="Times New Roman" w:hAnsi="Times New Roman" w:cs="Times New Roman"/>
          <w:sz w:val="28"/>
          <w:szCs w:val="28"/>
        </w:rPr>
      </w:pPr>
      <w:r w:rsidRPr="00726DB3">
        <w:rPr>
          <w:rFonts w:ascii="Times New Roman" w:hAnsi="Times New Roman" w:cs="Times New Roman"/>
          <w:sz w:val="28"/>
          <w:szCs w:val="28"/>
        </w:rPr>
        <w:t>Руководитель организации   __________________ (________________________)</w:t>
      </w:r>
    </w:p>
    <w:p w:rsidR="00BF4590" w:rsidRPr="00726DB3" w:rsidRDefault="00BF4590" w:rsidP="00BF4590">
      <w:pPr>
        <w:pStyle w:val="ConsPlusNonformat0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726DB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Pr="00726DB3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proofErr w:type="gramStart"/>
      <w:r w:rsidRPr="00726DB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подпись)   </w:t>
      </w:r>
      <w:proofErr w:type="gramEnd"/>
      <w:r w:rsidRPr="00726DB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(ФИО)                                   </w:t>
      </w:r>
    </w:p>
    <w:p w:rsidR="00BF4590" w:rsidRPr="00726DB3" w:rsidRDefault="00BF4590" w:rsidP="00BF4590">
      <w:pPr>
        <w:pStyle w:val="ConsPlusNonformat0"/>
        <w:rPr>
          <w:rFonts w:ascii="Times New Roman" w:hAnsi="Times New Roman" w:cs="Times New Roman"/>
          <w:sz w:val="28"/>
          <w:szCs w:val="28"/>
        </w:rPr>
      </w:pPr>
      <w:r w:rsidRPr="00726DB3"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                          </w:t>
      </w:r>
    </w:p>
    <w:p w:rsidR="00BF4590" w:rsidRPr="00726DB3" w:rsidRDefault="00BF4590" w:rsidP="00BF4590">
      <w:pPr>
        <w:pStyle w:val="ConsPlusNonformat0"/>
        <w:rPr>
          <w:rFonts w:ascii="Times New Roman" w:hAnsi="Times New Roman" w:cs="Times New Roman"/>
          <w:sz w:val="28"/>
          <w:szCs w:val="28"/>
        </w:rPr>
      </w:pPr>
    </w:p>
    <w:p w:rsidR="00BF4590" w:rsidRPr="00726DB3" w:rsidRDefault="00BF4590" w:rsidP="00BF4590">
      <w:pPr>
        <w:pStyle w:val="ConsPlusNonformat0"/>
        <w:rPr>
          <w:rFonts w:ascii="Times New Roman" w:hAnsi="Times New Roman" w:cs="Times New Roman"/>
          <w:sz w:val="28"/>
          <w:szCs w:val="28"/>
        </w:rPr>
      </w:pPr>
    </w:p>
    <w:p w:rsidR="00BF4590" w:rsidRPr="00726DB3" w:rsidRDefault="00BF4590" w:rsidP="00BF4590">
      <w:pPr>
        <w:pStyle w:val="ConsPlusNonformat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5"/>
        <w:gridCol w:w="4743"/>
      </w:tblGrid>
      <w:tr w:rsidR="00BF4590" w:rsidRPr="00726DB3" w:rsidTr="00927381">
        <w:tc>
          <w:tcPr>
            <w:tcW w:w="5068" w:type="dxa"/>
          </w:tcPr>
          <w:p w:rsidR="00BF4590" w:rsidRPr="00726DB3" w:rsidRDefault="00BF4590" w:rsidP="0092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DB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заявки</w:t>
            </w:r>
          </w:p>
        </w:tc>
        <w:tc>
          <w:tcPr>
            <w:tcW w:w="5069" w:type="dxa"/>
          </w:tcPr>
          <w:p w:rsidR="00BF4590" w:rsidRPr="00726DB3" w:rsidRDefault="00BF4590" w:rsidP="00927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590" w:rsidRPr="00726DB3" w:rsidTr="00927381">
        <w:tc>
          <w:tcPr>
            <w:tcW w:w="5068" w:type="dxa"/>
          </w:tcPr>
          <w:p w:rsidR="00BF4590" w:rsidRPr="00726DB3" w:rsidRDefault="00BF4590" w:rsidP="0092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DB3">
              <w:rPr>
                <w:rFonts w:ascii="Times New Roman" w:hAnsi="Times New Roman" w:cs="Times New Roman"/>
                <w:sz w:val="28"/>
                <w:szCs w:val="28"/>
              </w:rPr>
              <w:t>Дата принятия заявки</w:t>
            </w:r>
          </w:p>
        </w:tc>
        <w:tc>
          <w:tcPr>
            <w:tcW w:w="5069" w:type="dxa"/>
          </w:tcPr>
          <w:p w:rsidR="00BF4590" w:rsidRPr="00726DB3" w:rsidRDefault="00BF4590" w:rsidP="00927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590" w:rsidRPr="00726DB3" w:rsidRDefault="00BF4590" w:rsidP="00BF4590">
      <w:pPr>
        <w:rPr>
          <w:rFonts w:ascii="Times New Roman" w:hAnsi="Times New Roman" w:cs="Times New Roman"/>
          <w:sz w:val="28"/>
          <w:szCs w:val="28"/>
        </w:rPr>
      </w:pPr>
    </w:p>
    <w:p w:rsidR="00BF4590" w:rsidRPr="00726DB3" w:rsidRDefault="00BF4590" w:rsidP="00BF4590">
      <w:pPr>
        <w:pStyle w:val="101"/>
        <w:shd w:val="clear" w:color="auto" w:fill="auto"/>
        <w:tabs>
          <w:tab w:val="center" w:pos="7513"/>
        </w:tabs>
        <w:spacing w:line="240" w:lineRule="auto"/>
        <w:ind w:right="317" w:firstLine="6804"/>
        <w:jc w:val="left"/>
        <w:rPr>
          <w:b w:val="0"/>
          <w:color w:val="auto"/>
          <w:sz w:val="28"/>
          <w:szCs w:val="28"/>
          <w:lang w:val="en-US"/>
        </w:rPr>
      </w:pPr>
    </w:p>
    <w:p w:rsidR="00BF4590" w:rsidRDefault="00BF4590" w:rsidP="00BF4590">
      <w:pPr>
        <w:pStyle w:val="101"/>
        <w:shd w:val="clear" w:color="auto" w:fill="auto"/>
        <w:tabs>
          <w:tab w:val="center" w:pos="7513"/>
        </w:tabs>
        <w:spacing w:line="240" w:lineRule="auto"/>
        <w:ind w:right="317" w:firstLine="6804"/>
        <w:jc w:val="left"/>
        <w:rPr>
          <w:b w:val="0"/>
          <w:color w:val="auto"/>
          <w:sz w:val="28"/>
          <w:szCs w:val="28"/>
        </w:rPr>
      </w:pPr>
    </w:p>
    <w:p w:rsidR="00BF4590" w:rsidRPr="005E0398" w:rsidRDefault="00BF4590" w:rsidP="00BF4590">
      <w:pPr>
        <w:pStyle w:val="101"/>
        <w:shd w:val="clear" w:color="auto" w:fill="auto"/>
        <w:tabs>
          <w:tab w:val="center" w:pos="7513"/>
        </w:tabs>
        <w:spacing w:line="240" w:lineRule="auto"/>
        <w:ind w:right="317" w:firstLine="6804"/>
        <w:jc w:val="left"/>
        <w:rPr>
          <w:b w:val="0"/>
          <w:color w:val="auto"/>
          <w:sz w:val="28"/>
          <w:szCs w:val="28"/>
        </w:rPr>
      </w:pPr>
    </w:p>
    <w:p w:rsidR="00D424A3" w:rsidRDefault="00D424A3" w:rsidP="00D424A3">
      <w:pPr>
        <w:pStyle w:val="101"/>
        <w:shd w:val="clear" w:color="auto" w:fill="auto"/>
        <w:tabs>
          <w:tab w:val="center" w:pos="7513"/>
        </w:tabs>
        <w:spacing w:line="240" w:lineRule="auto"/>
        <w:ind w:right="317" w:firstLine="6804"/>
        <w:jc w:val="left"/>
        <w:rPr>
          <w:b w:val="0"/>
          <w:color w:val="auto"/>
          <w:sz w:val="28"/>
          <w:szCs w:val="28"/>
        </w:rPr>
      </w:pPr>
    </w:p>
    <w:p w:rsidR="00D424A3" w:rsidRPr="005E0398" w:rsidRDefault="00D424A3" w:rsidP="00D424A3">
      <w:pPr>
        <w:pStyle w:val="101"/>
        <w:shd w:val="clear" w:color="auto" w:fill="auto"/>
        <w:tabs>
          <w:tab w:val="center" w:pos="7513"/>
        </w:tabs>
        <w:spacing w:line="240" w:lineRule="auto"/>
        <w:ind w:right="317" w:firstLine="6804"/>
        <w:jc w:val="left"/>
        <w:rPr>
          <w:b w:val="0"/>
          <w:color w:val="auto"/>
          <w:sz w:val="28"/>
          <w:szCs w:val="28"/>
        </w:rPr>
      </w:pPr>
    </w:p>
    <w:p w:rsidR="00D424A3" w:rsidRDefault="00D424A3" w:rsidP="00D424A3">
      <w:pPr>
        <w:pStyle w:val="101"/>
        <w:shd w:val="clear" w:color="auto" w:fill="auto"/>
        <w:tabs>
          <w:tab w:val="center" w:pos="7513"/>
        </w:tabs>
        <w:spacing w:before="240" w:line="240" w:lineRule="auto"/>
        <w:ind w:right="57"/>
        <w:jc w:val="right"/>
        <w:rPr>
          <w:b w:val="0"/>
          <w:color w:val="auto"/>
        </w:rPr>
      </w:pPr>
    </w:p>
    <w:p w:rsidR="00D424A3" w:rsidRDefault="00D424A3" w:rsidP="00D424A3">
      <w:pPr>
        <w:pStyle w:val="101"/>
        <w:shd w:val="clear" w:color="auto" w:fill="auto"/>
        <w:tabs>
          <w:tab w:val="center" w:pos="7513"/>
        </w:tabs>
        <w:spacing w:before="240" w:line="240" w:lineRule="auto"/>
        <w:ind w:right="57"/>
        <w:jc w:val="right"/>
        <w:rPr>
          <w:b w:val="0"/>
          <w:color w:val="auto"/>
        </w:rPr>
      </w:pPr>
    </w:p>
    <w:p w:rsidR="00D424A3" w:rsidRDefault="00D424A3" w:rsidP="00D424A3">
      <w:pPr>
        <w:pStyle w:val="101"/>
        <w:shd w:val="clear" w:color="auto" w:fill="auto"/>
        <w:tabs>
          <w:tab w:val="center" w:pos="7513"/>
        </w:tabs>
        <w:spacing w:before="240" w:line="240" w:lineRule="auto"/>
        <w:ind w:right="57"/>
        <w:jc w:val="right"/>
        <w:rPr>
          <w:b w:val="0"/>
          <w:color w:val="auto"/>
        </w:rPr>
      </w:pPr>
    </w:p>
    <w:p w:rsidR="0067612F" w:rsidRDefault="0067612F" w:rsidP="00D424A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7612F" w:rsidSect="003157D7">
      <w:headerReference w:type="even" r:id="rId10"/>
      <w:headerReference w:type="default" r:id="rId11"/>
      <w:footerReference w:type="even" r:id="rId12"/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421" w:rsidRDefault="009C1421" w:rsidP="0067612F">
      <w:pPr>
        <w:spacing w:after="0" w:line="240" w:lineRule="auto"/>
      </w:pPr>
      <w:r>
        <w:separator/>
      </w:r>
    </w:p>
  </w:endnote>
  <w:endnote w:type="continuationSeparator" w:id="0">
    <w:p w:rsidR="009C1421" w:rsidRDefault="009C1421" w:rsidP="0067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E70" w:rsidRDefault="00F63446">
    <w:pPr>
      <w:pStyle w:val="ab"/>
      <w:jc w:val="right"/>
    </w:pPr>
  </w:p>
  <w:p w:rsidR="00FF7E70" w:rsidRDefault="00F6344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421" w:rsidRDefault="009C1421" w:rsidP="0067612F">
      <w:pPr>
        <w:spacing w:after="0" w:line="240" w:lineRule="auto"/>
      </w:pPr>
      <w:r>
        <w:separator/>
      </w:r>
    </w:p>
  </w:footnote>
  <w:footnote w:type="continuationSeparator" w:id="0">
    <w:p w:rsidR="009C1421" w:rsidRDefault="009C1421" w:rsidP="00676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862973"/>
      <w:docPartObj>
        <w:docPartGallery w:val="Page Numbers (Top of Page)"/>
        <w:docPartUnique/>
      </w:docPartObj>
    </w:sdtPr>
    <w:sdtEndPr/>
    <w:sdtContent>
      <w:p w:rsidR="00D75A48" w:rsidRDefault="0067612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A550F9" w:rsidRDefault="00F6344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48" w:rsidRDefault="00F63446">
    <w:pPr>
      <w:pStyle w:val="a9"/>
      <w:jc w:val="center"/>
    </w:pPr>
  </w:p>
  <w:p w:rsidR="00D75A48" w:rsidRDefault="00F6344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D41C0"/>
    <w:multiLevelType w:val="hybridMultilevel"/>
    <w:tmpl w:val="2F8C68DA"/>
    <w:lvl w:ilvl="0" w:tplc="04190011">
      <w:start w:val="1"/>
      <w:numFmt w:val="decimal"/>
      <w:lvlText w:val="%1)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06"/>
    <w:rsid w:val="00021D29"/>
    <w:rsid w:val="000320D4"/>
    <w:rsid w:val="00051B7D"/>
    <w:rsid w:val="000B39AD"/>
    <w:rsid w:val="0011716D"/>
    <w:rsid w:val="00127C0C"/>
    <w:rsid w:val="00167092"/>
    <w:rsid w:val="001C46EE"/>
    <w:rsid w:val="001D0285"/>
    <w:rsid w:val="00245F07"/>
    <w:rsid w:val="0027687B"/>
    <w:rsid w:val="00277B0E"/>
    <w:rsid w:val="00291071"/>
    <w:rsid w:val="00313E89"/>
    <w:rsid w:val="003157D7"/>
    <w:rsid w:val="003218EF"/>
    <w:rsid w:val="003B125D"/>
    <w:rsid w:val="00404F59"/>
    <w:rsid w:val="00440D89"/>
    <w:rsid w:val="00452B63"/>
    <w:rsid w:val="00471D17"/>
    <w:rsid w:val="004A321E"/>
    <w:rsid w:val="0051749E"/>
    <w:rsid w:val="0057096B"/>
    <w:rsid w:val="005802FE"/>
    <w:rsid w:val="0059070F"/>
    <w:rsid w:val="005C6989"/>
    <w:rsid w:val="005E4C86"/>
    <w:rsid w:val="0067612F"/>
    <w:rsid w:val="006C5A3D"/>
    <w:rsid w:val="006F3C85"/>
    <w:rsid w:val="006F4972"/>
    <w:rsid w:val="00726BC8"/>
    <w:rsid w:val="007A4B68"/>
    <w:rsid w:val="007C41C5"/>
    <w:rsid w:val="007D34C1"/>
    <w:rsid w:val="008852B8"/>
    <w:rsid w:val="008F741A"/>
    <w:rsid w:val="009C1421"/>
    <w:rsid w:val="009C433F"/>
    <w:rsid w:val="00AE2EBE"/>
    <w:rsid w:val="00B20DD7"/>
    <w:rsid w:val="00BF4590"/>
    <w:rsid w:val="00C16006"/>
    <w:rsid w:val="00C46C6C"/>
    <w:rsid w:val="00C54735"/>
    <w:rsid w:val="00D424A3"/>
    <w:rsid w:val="00D56B0D"/>
    <w:rsid w:val="00D856F2"/>
    <w:rsid w:val="00E262AE"/>
    <w:rsid w:val="00E715CC"/>
    <w:rsid w:val="00E75A23"/>
    <w:rsid w:val="00EB0508"/>
    <w:rsid w:val="00EC63BE"/>
    <w:rsid w:val="00EE1E2A"/>
    <w:rsid w:val="00EF46B6"/>
    <w:rsid w:val="00F10823"/>
    <w:rsid w:val="00F358C3"/>
    <w:rsid w:val="00F52DCB"/>
    <w:rsid w:val="00F57E30"/>
    <w:rsid w:val="00F63446"/>
    <w:rsid w:val="00F9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D685"/>
  <w15:docId w15:val="{3AF3F77A-5EE3-429C-935D-760EA4A9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16D"/>
    <w:rPr>
      <w:color w:val="0563C1" w:themeColor="hyperlink"/>
      <w:u w:val="single"/>
    </w:rPr>
  </w:style>
  <w:style w:type="paragraph" w:styleId="a4">
    <w:name w:val="List Paragraph"/>
    <w:aliases w:val="Маркер"/>
    <w:basedOn w:val="a"/>
    <w:link w:val="a5"/>
    <w:uiPriority w:val="34"/>
    <w:qFormat/>
    <w:rsid w:val="0057096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157D7"/>
    <w:rPr>
      <w:color w:val="954F72" w:themeColor="followedHyperlink"/>
      <w:u w:val="single"/>
    </w:rPr>
  </w:style>
  <w:style w:type="paragraph" w:customStyle="1" w:styleId="ConsPlusNormal">
    <w:name w:val="ConsPlusNormal"/>
    <w:link w:val="ConsPlusNormal0"/>
    <w:rsid w:val="003157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3157D7"/>
  </w:style>
  <w:style w:type="character" w:customStyle="1" w:styleId="ConsPlusNormal0">
    <w:name w:val="ConsPlusNormal Знак"/>
    <w:link w:val="ConsPlusNormal"/>
    <w:locked/>
    <w:rsid w:val="003157D7"/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7D7"/>
    <w:rPr>
      <w:rFonts w:ascii="Segoe UI" w:hAnsi="Segoe UI" w:cs="Segoe UI"/>
      <w:sz w:val="18"/>
      <w:szCs w:val="18"/>
    </w:rPr>
  </w:style>
  <w:style w:type="character" w:customStyle="1" w:styleId="10">
    <w:name w:val="Основной текст (10)_"/>
    <w:basedOn w:val="a0"/>
    <w:link w:val="100"/>
    <w:rsid w:val="006761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67612F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9">
    <w:name w:val="header"/>
    <w:basedOn w:val="a"/>
    <w:link w:val="aa"/>
    <w:uiPriority w:val="99"/>
    <w:unhideWhenUsed/>
    <w:rsid w:val="0067612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a">
    <w:name w:val="Верхний колонтитул Знак"/>
    <w:basedOn w:val="a0"/>
    <w:link w:val="a9"/>
    <w:uiPriority w:val="99"/>
    <w:rsid w:val="006761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ConsPlusNonformat">
    <w:name w:val="ConsPlusNonformat Знак"/>
    <w:link w:val="ConsPlusNonformat0"/>
    <w:uiPriority w:val="99"/>
    <w:locked/>
    <w:rsid w:val="0067612F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uiPriority w:val="99"/>
    <w:rsid w:val="006761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676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7612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Нижний колонтитул Знак"/>
    <w:basedOn w:val="a0"/>
    <w:link w:val="ab"/>
    <w:uiPriority w:val="99"/>
    <w:rsid w:val="006761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01">
    <w:name w:val="Основной текст (10)1"/>
    <w:basedOn w:val="a"/>
    <w:rsid w:val="00D424A3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 w:bidi="ru-RU"/>
    </w:rPr>
  </w:style>
  <w:style w:type="character" w:customStyle="1" w:styleId="45pt">
    <w:name w:val="Колонтитул + 4;5 pt"/>
    <w:rsid w:val="00EB05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kh2007@yandex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din.ru/main/static.asp?id=4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Бушуев Сергей Александрович</dc:creator>
  <cp:lastModifiedBy>Поздняков Сергей Николаевич</cp:lastModifiedBy>
  <cp:revision>2</cp:revision>
  <cp:lastPrinted>2020-11-20T10:41:00Z</cp:lastPrinted>
  <dcterms:created xsi:type="dcterms:W3CDTF">2023-05-23T08:16:00Z</dcterms:created>
  <dcterms:modified xsi:type="dcterms:W3CDTF">2023-05-23T08:16:00Z</dcterms:modified>
</cp:coreProperties>
</file>