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2FF" w:rsidRDefault="00AD05EA" w:rsidP="00103D4A">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
    <w:p w:rsidR="00220997" w:rsidRDefault="00220997" w:rsidP="00220997">
      <w:pPr>
        <w:spacing w:after="0"/>
        <w:jc w:val="center"/>
        <w:rPr>
          <w:rFonts w:ascii="Times New Roman" w:eastAsia="Calibri" w:hAnsi="Times New Roman" w:cs="Times New Roman"/>
          <w:sz w:val="28"/>
          <w:szCs w:val="28"/>
        </w:rPr>
      </w:pPr>
      <w:r>
        <w:rPr>
          <w:rFonts w:ascii="Times New Roman" w:eastAsia="Times New Roman" w:hAnsi="Times New Roman" w:cs="Times New Roman"/>
          <w:sz w:val="28"/>
          <w:szCs w:val="28"/>
        </w:rPr>
        <w:t>АДМИНИСТРАЦИЯ</w:t>
      </w:r>
    </w:p>
    <w:p w:rsidR="00220997" w:rsidRDefault="00220997" w:rsidP="00220997">
      <w:pPr>
        <w:spacing w:after="0"/>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ОДИНЦОВСКОГО ГОРОДСКОГО ОКРУГА</w:t>
      </w:r>
    </w:p>
    <w:p w:rsidR="00220997" w:rsidRDefault="00220997" w:rsidP="00220997">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МОСКОВСКОЙ ОБЛАСТИ</w:t>
      </w:r>
    </w:p>
    <w:p w:rsidR="00220997" w:rsidRDefault="00220997" w:rsidP="00220997">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ПОСТАНОВЛЕНИЕ</w:t>
      </w:r>
    </w:p>
    <w:p w:rsidR="00AD05EA" w:rsidRPr="00371297" w:rsidRDefault="00220997" w:rsidP="00220997">
      <w:pPr>
        <w:spacing w:after="0" w:line="240" w:lineRule="auto"/>
        <w:ind w:left="-284"/>
        <w:rPr>
          <w:rFonts w:ascii="Times New Roman" w:eastAsia="Calibri" w:hAnsi="Times New Roman" w:cs="Times New Roman"/>
          <w:sz w:val="28"/>
          <w:szCs w:val="28"/>
          <w:lang w:eastAsia="ru-RU"/>
        </w:rPr>
      </w:pPr>
      <w:r>
        <w:rPr>
          <w:rFonts w:ascii="Times New Roman" w:eastAsia="Times New Roman" w:hAnsi="Times New Roman" w:cs="Times New Roman"/>
          <w:sz w:val="28"/>
          <w:szCs w:val="28"/>
        </w:rPr>
        <w:t xml:space="preserve">                                                    от </w:t>
      </w:r>
      <w:r w:rsidRPr="00371297">
        <w:rPr>
          <w:rFonts w:ascii="Times New Roman" w:eastAsia="Times New Roman" w:hAnsi="Times New Roman" w:cs="Times New Roman"/>
          <w:sz w:val="28"/>
          <w:szCs w:val="28"/>
        </w:rPr>
        <w:t>18</w:t>
      </w:r>
      <w:r>
        <w:rPr>
          <w:rFonts w:ascii="Times New Roman" w:eastAsia="Times New Roman" w:hAnsi="Times New Roman" w:cs="Times New Roman"/>
          <w:sz w:val="28"/>
          <w:szCs w:val="28"/>
        </w:rPr>
        <w:t>.04.2023 № 2</w:t>
      </w:r>
      <w:r w:rsidRPr="00371297">
        <w:rPr>
          <w:rFonts w:ascii="Times New Roman" w:eastAsia="Times New Roman" w:hAnsi="Times New Roman" w:cs="Times New Roman"/>
          <w:sz w:val="28"/>
          <w:szCs w:val="28"/>
        </w:rPr>
        <w:t>329</w:t>
      </w:r>
    </w:p>
    <w:p w:rsidR="00A202FF" w:rsidRDefault="00A202FF" w:rsidP="00103D4A">
      <w:pPr>
        <w:spacing w:after="0" w:line="240" w:lineRule="auto"/>
        <w:jc w:val="center"/>
        <w:rPr>
          <w:rFonts w:ascii="Times New Roman" w:eastAsia="Calibri" w:hAnsi="Times New Roman" w:cs="Times New Roman"/>
          <w:sz w:val="28"/>
          <w:szCs w:val="28"/>
          <w:lang w:eastAsia="ru-RU"/>
        </w:rPr>
      </w:pPr>
    </w:p>
    <w:p w:rsidR="00AD05EA" w:rsidRDefault="00AD05EA" w:rsidP="00103D4A">
      <w:pPr>
        <w:spacing w:after="0" w:line="240" w:lineRule="auto"/>
        <w:jc w:val="center"/>
        <w:rPr>
          <w:rFonts w:ascii="Times New Roman" w:eastAsia="Calibri" w:hAnsi="Times New Roman" w:cs="Times New Roman"/>
          <w:sz w:val="28"/>
          <w:szCs w:val="28"/>
          <w:lang w:eastAsia="ru-RU"/>
        </w:rPr>
      </w:pPr>
    </w:p>
    <w:p w:rsidR="002B303E" w:rsidRDefault="002B303E" w:rsidP="00103D4A">
      <w:pPr>
        <w:spacing w:after="0" w:line="240" w:lineRule="auto"/>
        <w:jc w:val="center"/>
        <w:rPr>
          <w:rFonts w:ascii="Times New Roman" w:eastAsia="Calibri" w:hAnsi="Times New Roman" w:cs="Times New Roman"/>
          <w:sz w:val="28"/>
          <w:szCs w:val="28"/>
          <w:lang w:eastAsia="ru-RU"/>
        </w:rPr>
      </w:pPr>
    </w:p>
    <w:p w:rsidR="00220997" w:rsidRDefault="00220997" w:rsidP="00103D4A">
      <w:pPr>
        <w:spacing w:after="0" w:line="240" w:lineRule="auto"/>
        <w:jc w:val="center"/>
        <w:rPr>
          <w:rFonts w:ascii="Times New Roman" w:eastAsia="Calibri" w:hAnsi="Times New Roman" w:cs="Times New Roman"/>
          <w:sz w:val="28"/>
          <w:szCs w:val="28"/>
          <w:lang w:eastAsia="ru-RU"/>
        </w:rPr>
      </w:pPr>
    </w:p>
    <w:p w:rsidR="00A202FF" w:rsidRPr="00A80E57" w:rsidRDefault="00A202FF" w:rsidP="00103D4A">
      <w:pPr>
        <w:spacing w:after="0" w:line="240" w:lineRule="auto"/>
        <w:jc w:val="center"/>
        <w:rPr>
          <w:rFonts w:ascii="Times New Roman" w:eastAsia="Calibri" w:hAnsi="Times New Roman" w:cs="Times New Roman"/>
          <w:sz w:val="28"/>
          <w:szCs w:val="28"/>
          <w:lang w:eastAsia="ru-RU"/>
        </w:rPr>
      </w:pPr>
    </w:p>
    <w:p w:rsidR="00042EBE" w:rsidRPr="00556465" w:rsidRDefault="00A202FF" w:rsidP="00A202FF">
      <w:pPr>
        <w:pStyle w:val="a3"/>
        <w:tabs>
          <w:tab w:val="left" w:pos="142"/>
          <w:tab w:val="left" w:pos="426"/>
        </w:tabs>
        <w:jc w:val="center"/>
        <w:rPr>
          <w:rFonts w:ascii="Times New Roman" w:hAnsi="Times New Roman"/>
          <w:sz w:val="28"/>
          <w:szCs w:val="28"/>
        </w:rPr>
      </w:pPr>
      <w:r>
        <w:rPr>
          <w:rFonts w:ascii="Times New Roman" w:hAnsi="Times New Roman"/>
          <w:sz w:val="28"/>
          <w:szCs w:val="28"/>
        </w:rPr>
        <w:t xml:space="preserve">             </w:t>
      </w:r>
      <w:r w:rsidR="00175FFF" w:rsidRPr="00A80E57">
        <w:rPr>
          <w:rFonts w:ascii="Times New Roman" w:hAnsi="Times New Roman"/>
          <w:sz w:val="28"/>
          <w:szCs w:val="28"/>
        </w:rPr>
        <w:t>Об утверждении Порядка</w:t>
      </w:r>
      <w:r w:rsidR="00D0309B">
        <w:rPr>
          <w:rFonts w:ascii="Times New Roman" w:hAnsi="Times New Roman"/>
          <w:sz w:val="28"/>
          <w:szCs w:val="28"/>
        </w:rPr>
        <w:t xml:space="preserve"> </w:t>
      </w:r>
      <w:r w:rsidR="00D0309B" w:rsidRPr="00A80E57">
        <w:rPr>
          <w:rFonts w:ascii="Times New Roman" w:hAnsi="Times New Roman"/>
          <w:sz w:val="28"/>
          <w:szCs w:val="28"/>
        </w:rPr>
        <w:t>демонтажа</w:t>
      </w:r>
      <w:r w:rsidR="00175FFF" w:rsidRPr="00A80E57">
        <w:rPr>
          <w:rFonts w:ascii="Times New Roman" w:hAnsi="Times New Roman"/>
          <w:sz w:val="28"/>
          <w:szCs w:val="28"/>
        </w:rPr>
        <w:t xml:space="preserve"> </w:t>
      </w:r>
      <w:r>
        <w:rPr>
          <w:rFonts w:ascii="Times New Roman" w:hAnsi="Times New Roman"/>
          <w:sz w:val="28"/>
          <w:szCs w:val="28"/>
        </w:rPr>
        <w:t xml:space="preserve">конструкций и оборудования, </w:t>
      </w:r>
      <w:r w:rsidR="00D0309B" w:rsidRPr="00556465">
        <w:rPr>
          <w:rFonts w:ascii="Times New Roman" w:hAnsi="Times New Roman"/>
          <w:sz w:val="28"/>
          <w:szCs w:val="28"/>
        </w:rPr>
        <w:t>оставшегося после организации ярмарок</w:t>
      </w:r>
      <w:r w:rsidR="003F1192" w:rsidRPr="00556465">
        <w:rPr>
          <w:rFonts w:ascii="Times New Roman" w:hAnsi="Times New Roman"/>
          <w:sz w:val="28"/>
          <w:szCs w:val="28"/>
        </w:rPr>
        <w:t xml:space="preserve"> и </w:t>
      </w:r>
      <w:r w:rsidR="00BE33FD" w:rsidRPr="00556465">
        <w:rPr>
          <w:rFonts w:ascii="Times New Roman" w:hAnsi="Times New Roman"/>
          <w:sz w:val="28"/>
          <w:szCs w:val="28"/>
        </w:rPr>
        <w:t xml:space="preserve">сезонных </w:t>
      </w:r>
      <w:r w:rsidR="008B320B" w:rsidRPr="00556465">
        <w:rPr>
          <w:rFonts w:ascii="Times New Roman" w:hAnsi="Times New Roman"/>
          <w:sz w:val="28"/>
          <w:szCs w:val="28"/>
        </w:rPr>
        <w:t>(</w:t>
      </w:r>
      <w:r w:rsidR="003F1192" w:rsidRPr="00556465">
        <w:rPr>
          <w:rFonts w:ascii="Times New Roman" w:hAnsi="Times New Roman"/>
          <w:sz w:val="28"/>
          <w:szCs w:val="28"/>
        </w:rPr>
        <w:t>летних</w:t>
      </w:r>
      <w:r w:rsidR="008B320B" w:rsidRPr="00556465">
        <w:rPr>
          <w:rFonts w:ascii="Times New Roman" w:hAnsi="Times New Roman"/>
          <w:sz w:val="28"/>
          <w:szCs w:val="28"/>
        </w:rPr>
        <w:t>)</w:t>
      </w:r>
      <w:r w:rsidR="003F1192" w:rsidRPr="00556465">
        <w:rPr>
          <w:rFonts w:ascii="Times New Roman" w:hAnsi="Times New Roman"/>
          <w:sz w:val="28"/>
          <w:szCs w:val="28"/>
        </w:rPr>
        <w:t xml:space="preserve"> кафе</w:t>
      </w:r>
    </w:p>
    <w:p w:rsidR="00175FFF" w:rsidRPr="00556465" w:rsidRDefault="00175FFF" w:rsidP="00175FFF">
      <w:pPr>
        <w:pStyle w:val="a3"/>
        <w:jc w:val="center"/>
        <w:rPr>
          <w:rFonts w:ascii="Times New Roman" w:hAnsi="Times New Roman"/>
          <w:sz w:val="28"/>
          <w:szCs w:val="28"/>
        </w:rPr>
      </w:pPr>
      <w:r w:rsidRPr="00556465">
        <w:rPr>
          <w:rFonts w:ascii="Times New Roman" w:hAnsi="Times New Roman"/>
          <w:sz w:val="28"/>
          <w:szCs w:val="28"/>
        </w:rPr>
        <w:t>на территории Одинцовского городского округа Московской области.</w:t>
      </w:r>
    </w:p>
    <w:p w:rsidR="00175FFF" w:rsidRPr="00556465" w:rsidRDefault="00175FFF" w:rsidP="00175FFF">
      <w:pPr>
        <w:pStyle w:val="a3"/>
        <w:jc w:val="both"/>
        <w:rPr>
          <w:rFonts w:ascii="Times New Roman" w:hAnsi="Times New Roman"/>
          <w:sz w:val="28"/>
          <w:szCs w:val="28"/>
        </w:rPr>
      </w:pPr>
    </w:p>
    <w:p w:rsidR="00175FFF" w:rsidRPr="00556465" w:rsidRDefault="00175FFF" w:rsidP="00175FFF">
      <w:pPr>
        <w:pStyle w:val="a3"/>
        <w:ind w:firstLine="567"/>
        <w:jc w:val="both"/>
        <w:rPr>
          <w:rFonts w:ascii="Times New Roman" w:hAnsi="Times New Roman"/>
          <w:sz w:val="28"/>
          <w:szCs w:val="28"/>
          <w:shd w:val="clear" w:color="auto" w:fill="FFFFFF"/>
        </w:rPr>
      </w:pPr>
    </w:p>
    <w:p w:rsidR="00F43E7A" w:rsidRDefault="00175FFF" w:rsidP="00556465">
      <w:pPr>
        <w:autoSpaceDE w:val="0"/>
        <w:autoSpaceDN w:val="0"/>
        <w:adjustRightInd w:val="0"/>
        <w:spacing w:after="0" w:line="240" w:lineRule="auto"/>
        <w:jc w:val="both"/>
        <w:rPr>
          <w:rFonts w:ascii="Times New Roman" w:hAnsi="Times New Roman" w:cs="Times New Roman"/>
          <w:sz w:val="28"/>
          <w:szCs w:val="28"/>
        </w:rPr>
      </w:pPr>
      <w:r w:rsidRPr="00556465">
        <w:rPr>
          <w:rFonts w:ascii="Times New Roman" w:hAnsi="Times New Roman" w:cs="Times New Roman"/>
          <w:sz w:val="28"/>
          <w:szCs w:val="28"/>
        </w:rPr>
        <w:t>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26.07.2006</w:t>
      </w:r>
      <w:r w:rsidR="00A3337D" w:rsidRPr="00556465">
        <w:rPr>
          <w:rFonts w:ascii="Times New Roman" w:hAnsi="Times New Roman" w:cs="Times New Roman"/>
          <w:sz w:val="28"/>
          <w:szCs w:val="28"/>
        </w:rPr>
        <w:br/>
      </w:r>
      <w:r w:rsidRPr="00556465">
        <w:rPr>
          <w:rFonts w:ascii="Times New Roman" w:hAnsi="Times New Roman" w:cs="Times New Roman"/>
          <w:sz w:val="28"/>
          <w:szCs w:val="28"/>
        </w:rPr>
        <w:t xml:space="preserve"> № 135-ФЗ «О защите конкуренции», Федеральным законом от 28.12.2009 № 381-ФЗ «Об основах государственного регулирования торговой деятельности в Российской Федерации», руководствуясь </w:t>
      </w:r>
      <w:r w:rsidR="00D0309B" w:rsidRPr="00556465">
        <w:rPr>
          <w:rFonts w:ascii="Times New Roman" w:hAnsi="Times New Roman" w:cs="Times New Roman"/>
          <w:sz w:val="28"/>
          <w:szCs w:val="28"/>
        </w:rPr>
        <w:t xml:space="preserve">Порядком </w:t>
      </w:r>
      <w:r w:rsidR="00D0309B" w:rsidRPr="00556465">
        <w:rPr>
          <w:rFonts w:ascii="Times New Roman" w:hAnsi="Times New Roman" w:cs="Times New Roman"/>
          <w:sz w:val="28"/>
          <w:szCs w:val="28"/>
          <w:lang w:bidi="he-IL"/>
        </w:rPr>
        <w:t xml:space="preserve">организации ярмарок на территории Московской области и продажи товаров (выполнения работ, оказания услуг) на них, утвержденным постановлением Правительства Московской области от 16.11.2021 </w:t>
      </w:r>
      <w:r w:rsidR="00D0309B" w:rsidRPr="00556465">
        <w:rPr>
          <w:rFonts w:ascii="Times New Roman" w:hAnsi="Times New Roman" w:cs="Times New Roman"/>
          <w:sz w:val="28"/>
          <w:szCs w:val="28"/>
          <w:lang w:bidi="he-IL"/>
        </w:rPr>
        <w:br/>
        <w:t>№</w:t>
      </w:r>
      <w:r w:rsidR="00D0309B" w:rsidRPr="00556465">
        <w:rPr>
          <w:rFonts w:ascii="Times New Roman" w:hAnsi="Times New Roman" w:cs="Times New Roman"/>
          <w:w w:val="75"/>
          <w:sz w:val="28"/>
          <w:szCs w:val="28"/>
          <w:lang w:bidi="he-IL"/>
        </w:rPr>
        <w:t xml:space="preserve"> </w:t>
      </w:r>
      <w:r w:rsidR="00D0309B" w:rsidRPr="00556465">
        <w:rPr>
          <w:rFonts w:ascii="Times New Roman" w:hAnsi="Times New Roman" w:cs="Times New Roman"/>
          <w:sz w:val="28"/>
          <w:szCs w:val="28"/>
          <w:lang w:bidi="he-IL"/>
        </w:rPr>
        <w:t>1170/40</w:t>
      </w:r>
      <w:r w:rsidRPr="00F43E7A">
        <w:rPr>
          <w:rFonts w:ascii="Times New Roman" w:hAnsi="Times New Roman" w:cs="Times New Roman"/>
          <w:sz w:val="28"/>
          <w:szCs w:val="28"/>
        </w:rPr>
        <w:t xml:space="preserve">, </w:t>
      </w:r>
      <w:r w:rsidR="00556465" w:rsidRPr="00F43E7A">
        <w:rPr>
          <w:rFonts w:ascii="Times New Roman" w:hAnsi="Times New Roman" w:cs="Times New Roman"/>
          <w:sz w:val="28"/>
          <w:szCs w:val="28"/>
        </w:rPr>
        <w:t>Правилами благоустройства территории Одинцовского городского округа Московской области, утвержденными Решением Совета депутатов Одинцовского городского округа Московской области от 27.12.2019 № 11/13</w:t>
      </w:r>
      <w:r w:rsidR="00F96FD6" w:rsidRPr="00F43E7A">
        <w:rPr>
          <w:rFonts w:ascii="Times New Roman" w:hAnsi="Times New Roman" w:cs="Times New Roman"/>
          <w:noProof/>
          <w:sz w:val="28"/>
          <w:szCs w:val="28"/>
        </w:rPr>
        <w:t xml:space="preserve">, </w:t>
      </w:r>
      <w:r w:rsidRPr="00F43E7A">
        <w:rPr>
          <w:rFonts w:ascii="Times New Roman" w:hAnsi="Times New Roman" w:cs="Times New Roman"/>
          <w:sz w:val="28"/>
          <w:szCs w:val="28"/>
        </w:rPr>
        <w:t xml:space="preserve">Уставом Одинцовского городского округ Московской области, </w:t>
      </w:r>
      <w:r w:rsidR="00556465" w:rsidRPr="00F43E7A">
        <w:rPr>
          <w:rFonts w:ascii="Times New Roman" w:hAnsi="Times New Roman" w:cs="Times New Roman"/>
          <w:sz w:val="28"/>
          <w:szCs w:val="28"/>
        </w:rPr>
        <w:t>в целях совершенствования порядка освобождения земельных участков на территории Одинцовского городского округа Московской области от расположенных на них объектов, не являющихся объектами капитального строительства, после прекращения действия или расторжения договора на его установку, а также установк</w:t>
      </w:r>
      <w:r w:rsidR="00283BEC" w:rsidRPr="00F43E7A">
        <w:rPr>
          <w:rFonts w:ascii="Times New Roman" w:hAnsi="Times New Roman" w:cs="Times New Roman"/>
          <w:sz w:val="28"/>
          <w:szCs w:val="28"/>
        </w:rPr>
        <w:t>и</w:t>
      </w:r>
      <w:r w:rsidR="00556465" w:rsidRPr="00F43E7A">
        <w:rPr>
          <w:rFonts w:ascii="Times New Roman" w:hAnsi="Times New Roman" w:cs="Times New Roman"/>
          <w:sz w:val="28"/>
          <w:szCs w:val="28"/>
        </w:rPr>
        <w:t xml:space="preserve"> объекта с нарушением требований к установке, указанных в договоре</w:t>
      </w:r>
      <w:r w:rsidR="00D17994" w:rsidRPr="00F43E7A">
        <w:rPr>
          <w:rFonts w:ascii="Times New Roman" w:hAnsi="Times New Roman" w:cs="Times New Roman"/>
          <w:sz w:val="28"/>
          <w:szCs w:val="28"/>
        </w:rPr>
        <w:t xml:space="preserve"> на право размещения</w:t>
      </w:r>
      <w:r w:rsidR="00556465" w:rsidRPr="00F43E7A">
        <w:rPr>
          <w:rFonts w:ascii="Times New Roman" w:hAnsi="Times New Roman" w:cs="Times New Roman"/>
          <w:sz w:val="28"/>
          <w:szCs w:val="28"/>
        </w:rPr>
        <w:t>,</w:t>
      </w:r>
    </w:p>
    <w:p w:rsidR="00556465" w:rsidRPr="00556465" w:rsidRDefault="00556465" w:rsidP="00556465">
      <w:pPr>
        <w:autoSpaceDE w:val="0"/>
        <w:autoSpaceDN w:val="0"/>
        <w:adjustRightInd w:val="0"/>
        <w:spacing w:after="0" w:line="240" w:lineRule="auto"/>
        <w:jc w:val="both"/>
        <w:rPr>
          <w:rFonts w:ascii="Times New Roman" w:hAnsi="Times New Roman" w:cs="Times New Roman"/>
          <w:sz w:val="28"/>
          <w:szCs w:val="28"/>
        </w:rPr>
      </w:pPr>
      <w:r w:rsidRPr="00556465">
        <w:rPr>
          <w:rFonts w:ascii="Times New Roman" w:hAnsi="Times New Roman" w:cs="Times New Roman"/>
          <w:sz w:val="28"/>
          <w:szCs w:val="28"/>
        </w:rPr>
        <w:t xml:space="preserve"> </w:t>
      </w:r>
    </w:p>
    <w:p w:rsidR="00175FFF" w:rsidRPr="00A80E57" w:rsidRDefault="00175FFF" w:rsidP="005F71C6">
      <w:pPr>
        <w:pStyle w:val="a5"/>
        <w:shd w:val="clear" w:color="auto" w:fill="FFFFFF"/>
        <w:spacing w:before="0" w:beforeAutospacing="0" w:after="200" w:afterAutospacing="0"/>
        <w:jc w:val="center"/>
        <w:rPr>
          <w:color w:val="000000"/>
          <w:sz w:val="28"/>
          <w:szCs w:val="28"/>
        </w:rPr>
      </w:pPr>
      <w:r w:rsidRPr="00A80E57">
        <w:rPr>
          <w:color w:val="000000"/>
          <w:sz w:val="28"/>
          <w:szCs w:val="28"/>
        </w:rPr>
        <w:t>ПОСТАНОВЛЯЮ:</w:t>
      </w:r>
    </w:p>
    <w:p w:rsidR="00175FFF" w:rsidRPr="00A202FF" w:rsidRDefault="00A202FF" w:rsidP="000B2201">
      <w:pPr>
        <w:pStyle w:val="a3"/>
        <w:tabs>
          <w:tab w:val="left" w:pos="0"/>
          <w:tab w:val="left" w:pos="567"/>
          <w:tab w:val="left" w:pos="709"/>
          <w:tab w:val="left" w:pos="851"/>
          <w:tab w:val="left" w:pos="993"/>
          <w:tab w:val="left" w:pos="1134"/>
        </w:tabs>
        <w:jc w:val="both"/>
        <w:rPr>
          <w:rFonts w:ascii="Times New Roman" w:hAnsi="Times New Roman"/>
          <w:sz w:val="28"/>
          <w:szCs w:val="28"/>
        </w:rPr>
      </w:pPr>
      <w:r>
        <w:rPr>
          <w:rFonts w:ascii="Times New Roman" w:hAnsi="Times New Roman"/>
          <w:color w:val="000000"/>
          <w:sz w:val="28"/>
          <w:szCs w:val="28"/>
        </w:rPr>
        <w:t xml:space="preserve">    </w:t>
      </w:r>
      <w:r w:rsidR="003F1192">
        <w:rPr>
          <w:rFonts w:ascii="Times New Roman" w:hAnsi="Times New Roman"/>
          <w:color w:val="000000"/>
          <w:sz w:val="28"/>
          <w:szCs w:val="28"/>
        </w:rPr>
        <w:t xml:space="preserve">    </w:t>
      </w:r>
      <w:r w:rsidR="00175FFF" w:rsidRPr="00A80E57">
        <w:rPr>
          <w:rFonts w:ascii="Times New Roman" w:hAnsi="Times New Roman"/>
          <w:color w:val="000000"/>
          <w:sz w:val="28"/>
          <w:szCs w:val="28"/>
        </w:rPr>
        <w:t>1. Утвердить</w:t>
      </w:r>
      <w:r w:rsidR="001E6333">
        <w:rPr>
          <w:rFonts w:ascii="Times New Roman" w:hAnsi="Times New Roman"/>
          <w:color w:val="000000"/>
          <w:sz w:val="28"/>
          <w:szCs w:val="28"/>
        </w:rPr>
        <w:t xml:space="preserve"> </w:t>
      </w:r>
      <w:r w:rsidRPr="00A80E57">
        <w:rPr>
          <w:rFonts w:ascii="Times New Roman" w:hAnsi="Times New Roman"/>
          <w:sz w:val="28"/>
          <w:szCs w:val="28"/>
        </w:rPr>
        <w:t>Поряд</w:t>
      </w:r>
      <w:r>
        <w:rPr>
          <w:rFonts w:ascii="Times New Roman" w:hAnsi="Times New Roman"/>
          <w:sz w:val="28"/>
          <w:szCs w:val="28"/>
        </w:rPr>
        <w:t>о</w:t>
      </w:r>
      <w:r w:rsidRPr="00A80E57">
        <w:rPr>
          <w:rFonts w:ascii="Times New Roman" w:hAnsi="Times New Roman"/>
          <w:sz w:val="28"/>
          <w:szCs w:val="28"/>
        </w:rPr>
        <w:t>к</w:t>
      </w:r>
      <w:r>
        <w:rPr>
          <w:rFonts w:ascii="Times New Roman" w:hAnsi="Times New Roman"/>
          <w:sz w:val="28"/>
          <w:szCs w:val="28"/>
        </w:rPr>
        <w:t xml:space="preserve"> </w:t>
      </w:r>
      <w:r w:rsidRPr="00A80E57">
        <w:rPr>
          <w:rFonts w:ascii="Times New Roman" w:hAnsi="Times New Roman"/>
          <w:sz w:val="28"/>
          <w:szCs w:val="28"/>
        </w:rPr>
        <w:t xml:space="preserve">демонтажа </w:t>
      </w:r>
      <w:r>
        <w:rPr>
          <w:rFonts w:ascii="Times New Roman" w:hAnsi="Times New Roman"/>
          <w:sz w:val="28"/>
          <w:szCs w:val="28"/>
        </w:rPr>
        <w:t>конструкций и оборудования, оставшегося после организации ярмарок</w:t>
      </w:r>
      <w:r w:rsidR="003F1192">
        <w:rPr>
          <w:rFonts w:ascii="Times New Roman" w:hAnsi="Times New Roman"/>
          <w:sz w:val="28"/>
          <w:szCs w:val="28"/>
        </w:rPr>
        <w:t xml:space="preserve"> и </w:t>
      </w:r>
      <w:r w:rsidR="000B2201">
        <w:rPr>
          <w:rFonts w:ascii="Times New Roman" w:hAnsi="Times New Roman"/>
          <w:sz w:val="28"/>
          <w:szCs w:val="28"/>
        </w:rPr>
        <w:t>сезонных (</w:t>
      </w:r>
      <w:r w:rsidR="003F1192">
        <w:rPr>
          <w:rFonts w:ascii="Times New Roman" w:hAnsi="Times New Roman"/>
          <w:sz w:val="28"/>
          <w:szCs w:val="28"/>
        </w:rPr>
        <w:t>летних</w:t>
      </w:r>
      <w:r w:rsidR="000B2201">
        <w:rPr>
          <w:rFonts w:ascii="Times New Roman" w:hAnsi="Times New Roman"/>
          <w:sz w:val="28"/>
          <w:szCs w:val="28"/>
        </w:rPr>
        <w:t>)</w:t>
      </w:r>
      <w:r w:rsidR="003F1192">
        <w:rPr>
          <w:rFonts w:ascii="Times New Roman" w:hAnsi="Times New Roman"/>
          <w:sz w:val="28"/>
          <w:szCs w:val="28"/>
        </w:rPr>
        <w:t xml:space="preserve"> кафе</w:t>
      </w:r>
      <w:r>
        <w:rPr>
          <w:rFonts w:ascii="Times New Roman" w:hAnsi="Times New Roman"/>
          <w:sz w:val="28"/>
          <w:szCs w:val="28"/>
        </w:rPr>
        <w:t xml:space="preserve"> </w:t>
      </w:r>
      <w:r w:rsidRPr="00A80E57">
        <w:rPr>
          <w:rFonts w:ascii="Times New Roman" w:hAnsi="Times New Roman"/>
          <w:sz w:val="28"/>
          <w:szCs w:val="28"/>
        </w:rPr>
        <w:t>на территории Одинцовского городского округа Московской области</w:t>
      </w:r>
      <w:r w:rsidR="00175FFF" w:rsidRPr="00A80E57">
        <w:rPr>
          <w:rFonts w:ascii="Times New Roman" w:hAnsi="Times New Roman"/>
          <w:color w:val="000000"/>
          <w:sz w:val="28"/>
          <w:szCs w:val="28"/>
        </w:rPr>
        <w:t xml:space="preserve"> </w:t>
      </w:r>
      <w:r w:rsidR="003F7C1C" w:rsidRPr="00A80E57">
        <w:rPr>
          <w:rFonts w:ascii="Times New Roman" w:hAnsi="Times New Roman"/>
          <w:sz w:val="28"/>
          <w:szCs w:val="28"/>
        </w:rPr>
        <w:t>(прилагается)</w:t>
      </w:r>
      <w:r w:rsidR="00175FFF" w:rsidRPr="00A80E57">
        <w:rPr>
          <w:rFonts w:ascii="Times New Roman" w:hAnsi="Times New Roman"/>
          <w:color w:val="000000"/>
          <w:sz w:val="28"/>
          <w:szCs w:val="28"/>
        </w:rPr>
        <w:t>.</w:t>
      </w:r>
    </w:p>
    <w:p w:rsidR="00175FFF" w:rsidRPr="00A80E57" w:rsidRDefault="00175FFF" w:rsidP="003F1192">
      <w:pPr>
        <w:autoSpaceDE w:val="0"/>
        <w:autoSpaceDN w:val="0"/>
        <w:adjustRightInd w:val="0"/>
        <w:spacing w:after="0" w:line="240" w:lineRule="auto"/>
        <w:ind w:firstLine="567"/>
        <w:jc w:val="both"/>
        <w:rPr>
          <w:rFonts w:ascii="Times New Roman" w:hAnsi="Times New Roman" w:cs="Times New Roman"/>
          <w:sz w:val="28"/>
          <w:szCs w:val="28"/>
        </w:rPr>
      </w:pPr>
      <w:r w:rsidRPr="00A80E57">
        <w:rPr>
          <w:rFonts w:ascii="Times New Roman" w:hAnsi="Times New Roman" w:cs="Times New Roman"/>
          <w:sz w:val="28"/>
          <w:szCs w:val="28"/>
        </w:rPr>
        <w:t>2. 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«Интернет».</w:t>
      </w:r>
    </w:p>
    <w:p w:rsidR="00175FFF" w:rsidRPr="00A80E57" w:rsidRDefault="00951C10" w:rsidP="003F1192">
      <w:pPr>
        <w:autoSpaceDE w:val="0"/>
        <w:autoSpaceDN w:val="0"/>
        <w:adjustRightInd w:val="0"/>
        <w:spacing w:after="0" w:line="240" w:lineRule="auto"/>
        <w:ind w:firstLine="567"/>
        <w:jc w:val="both"/>
        <w:rPr>
          <w:rFonts w:ascii="Times New Roman" w:hAnsi="Times New Roman" w:cs="Times New Roman"/>
          <w:sz w:val="28"/>
          <w:szCs w:val="28"/>
        </w:rPr>
      </w:pPr>
      <w:r w:rsidRPr="00A80E57">
        <w:rPr>
          <w:rFonts w:ascii="Times New Roman" w:hAnsi="Times New Roman" w:cs="Times New Roman"/>
          <w:sz w:val="28"/>
          <w:szCs w:val="28"/>
        </w:rPr>
        <w:t>3</w:t>
      </w:r>
      <w:r w:rsidR="00175FFF" w:rsidRPr="00A80E57">
        <w:rPr>
          <w:rFonts w:ascii="Times New Roman" w:hAnsi="Times New Roman" w:cs="Times New Roman"/>
          <w:sz w:val="28"/>
          <w:szCs w:val="28"/>
        </w:rPr>
        <w:t>. Настоящее постановление вступает в силу со дня его опубликования.</w:t>
      </w:r>
    </w:p>
    <w:p w:rsidR="00175FFF" w:rsidRPr="00D25DC8" w:rsidRDefault="00951C10" w:rsidP="003F1192">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D25DC8">
        <w:rPr>
          <w:rFonts w:ascii="Times New Roman" w:hAnsi="Times New Roman" w:cs="Times New Roman"/>
          <w:sz w:val="28"/>
          <w:szCs w:val="28"/>
        </w:rPr>
        <w:lastRenderedPageBreak/>
        <w:t>4</w:t>
      </w:r>
      <w:r w:rsidR="003F1192" w:rsidRPr="00D25DC8">
        <w:rPr>
          <w:rFonts w:ascii="Times New Roman" w:hAnsi="Times New Roman" w:cs="Times New Roman"/>
          <w:sz w:val="28"/>
          <w:szCs w:val="28"/>
        </w:rPr>
        <w:t>.</w:t>
      </w:r>
      <w:r w:rsidR="003F1192" w:rsidRPr="00D25DC8">
        <w:rPr>
          <w:rFonts w:ascii="Times New Roman" w:hAnsi="Times New Roman" w:cs="Times New Roman"/>
          <w:sz w:val="28"/>
          <w:szCs w:val="28"/>
        </w:rPr>
        <w:tab/>
      </w:r>
      <w:r w:rsidR="00175FFF" w:rsidRPr="00D25DC8">
        <w:rPr>
          <w:rFonts w:ascii="Times New Roman" w:hAnsi="Times New Roman" w:cs="Times New Roman"/>
          <w:sz w:val="28"/>
          <w:szCs w:val="28"/>
        </w:rPr>
        <w:t>Контроль за выполнением настоящего решения возложить на</w:t>
      </w:r>
      <w:r w:rsidR="00175FFF" w:rsidRPr="00D25DC8">
        <w:rPr>
          <w:rFonts w:ascii="Times New Roman" w:hAnsi="Times New Roman" w:cs="Times New Roman"/>
          <w:sz w:val="28"/>
          <w:szCs w:val="28"/>
        </w:rPr>
        <w:br/>
      </w:r>
      <w:r w:rsidR="00556465" w:rsidRPr="00D25DC8">
        <w:rPr>
          <w:rFonts w:ascii="Times New Roman" w:hAnsi="Times New Roman" w:cs="Times New Roman"/>
          <w:sz w:val="28"/>
          <w:szCs w:val="28"/>
        </w:rPr>
        <w:t xml:space="preserve">начальника Управления </w:t>
      </w:r>
      <w:r w:rsidR="0081429F" w:rsidRPr="00D25DC8">
        <w:rPr>
          <w:rFonts w:ascii="Times New Roman" w:hAnsi="Times New Roman" w:cs="Times New Roman"/>
          <w:sz w:val="28"/>
          <w:szCs w:val="28"/>
        </w:rPr>
        <w:t>развития потребительского рынка и услуг</w:t>
      </w:r>
      <w:r w:rsidR="00D25DC8" w:rsidRPr="00D25DC8">
        <w:rPr>
          <w:rFonts w:ascii="Times New Roman" w:hAnsi="Times New Roman" w:cs="Times New Roman"/>
          <w:sz w:val="28"/>
          <w:szCs w:val="28"/>
        </w:rPr>
        <w:t xml:space="preserve"> Администрации Одинцовского городского округа Московской области Савина </w:t>
      </w:r>
      <w:r w:rsidR="00D25DC8" w:rsidRPr="00F43E7A">
        <w:rPr>
          <w:rFonts w:ascii="Times New Roman" w:hAnsi="Times New Roman" w:cs="Times New Roman"/>
          <w:sz w:val="28"/>
          <w:szCs w:val="28"/>
        </w:rPr>
        <w:t>А.В.</w:t>
      </w:r>
    </w:p>
    <w:p w:rsidR="000B2201" w:rsidRPr="00D25DC8" w:rsidRDefault="000B2201" w:rsidP="003F1192">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p>
    <w:p w:rsidR="00175FFF" w:rsidRPr="00A80E57" w:rsidRDefault="00175FFF" w:rsidP="003F1192">
      <w:pPr>
        <w:spacing w:after="0" w:line="240" w:lineRule="auto"/>
        <w:jc w:val="both"/>
        <w:rPr>
          <w:rFonts w:ascii="Times New Roman" w:hAnsi="Times New Roman" w:cs="Times New Roman"/>
          <w:sz w:val="28"/>
          <w:szCs w:val="28"/>
        </w:rPr>
      </w:pPr>
    </w:p>
    <w:p w:rsidR="00C030CD" w:rsidRPr="00A80E57" w:rsidRDefault="00175FFF" w:rsidP="009A4CF3">
      <w:pPr>
        <w:tabs>
          <w:tab w:val="left" w:pos="6510"/>
        </w:tabs>
        <w:spacing w:after="0"/>
        <w:jc w:val="both"/>
        <w:rPr>
          <w:rFonts w:ascii="Times New Roman" w:hAnsi="Times New Roman" w:cs="Times New Roman"/>
          <w:sz w:val="28"/>
          <w:szCs w:val="28"/>
        </w:rPr>
      </w:pPr>
      <w:r w:rsidRPr="00A80E57">
        <w:rPr>
          <w:rFonts w:ascii="Times New Roman" w:hAnsi="Times New Roman" w:cs="Times New Roman"/>
          <w:sz w:val="28"/>
          <w:szCs w:val="28"/>
        </w:rPr>
        <w:t>Глава Одинцовского городского округ</w:t>
      </w:r>
      <w:r w:rsidR="00A80E57">
        <w:rPr>
          <w:rFonts w:ascii="Times New Roman" w:hAnsi="Times New Roman" w:cs="Times New Roman"/>
          <w:sz w:val="28"/>
          <w:szCs w:val="28"/>
        </w:rPr>
        <w:t>а</w:t>
      </w:r>
      <w:r w:rsidR="00A80E57">
        <w:rPr>
          <w:rFonts w:ascii="Times New Roman" w:hAnsi="Times New Roman" w:cs="Times New Roman"/>
          <w:sz w:val="28"/>
          <w:szCs w:val="28"/>
        </w:rPr>
        <w:tab/>
        <w:t xml:space="preserve">    </w:t>
      </w:r>
      <w:r w:rsidR="002729E7" w:rsidRPr="00A80E57">
        <w:rPr>
          <w:rFonts w:ascii="Times New Roman" w:hAnsi="Times New Roman" w:cs="Times New Roman"/>
          <w:sz w:val="28"/>
          <w:szCs w:val="28"/>
        </w:rPr>
        <w:t xml:space="preserve">         </w:t>
      </w:r>
      <w:r w:rsidR="00103D4A" w:rsidRPr="00A80E57">
        <w:rPr>
          <w:rFonts w:ascii="Times New Roman" w:hAnsi="Times New Roman" w:cs="Times New Roman"/>
          <w:sz w:val="28"/>
          <w:szCs w:val="28"/>
        </w:rPr>
        <w:t xml:space="preserve">    </w:t>
      </w:r>
      <w:r w:rsidR="002729E7" w:rsidRPr="00A80E57">
        <w:rPr>
          <w:rFonts w:ascii="Times New Roman" w:hAnsi="Times New Roman" w:cs="Times New Roman"/>
          <w:sz w:val="28"/>
          <w:szCs w:val="28"/>
        </w:rPr>
        <w:t xml:space="preserve"> </w:t>
      </w:r>
      <w:r w:rsidR="00A65D85" w:rsidRPr="00A80E57">
        <w:rPr>
          <w:rFonts w:ascii="Times New Roman" w:hAnsi="Times New Roman" w:cs="Times New Roman"/>
          <w:sz w:val="28"/>
          <w:szCs w:val="28"/>
        </w:rPr>
        <w:t xml:space="preserve">            </w:t>
      </w:r>
      <w:r w:rsidR="002729E7" w:rsidRPr="00A80E57">
        <w:rPr>
          <w:rFonts w:ascii="Times New Roman" w:hAnsi="Times New Roman" w:cs="Times New Roman"/>
          <w:sz w:val="28"/>
          <w:szCs w:val="28"/>
        </w:rPr>
        <w:t xml:space="preserve"> А.Р. Ивано</w:t>
      </w:r>
      <w:r w:rsidR="000A2C6A" w:rsidRPr="00A80E57">
        <w:rPr>
          <w:rFonts w:ascii="Times New Roman" w:hAnsi="Times New Roman" w:cs="Times New Roman"/>
          <w:sz w:val="28"/>
          <w:szCs w:val="28"/>
        </w:rPr>
        <w:t>в</w:t>
      </w:r>
      <w:r w:rsidR="003F7C1C" w:rsidRPr="00A80E57">
        <w:rPr>
          <w:rFonts w:ascii="Times New Roman" w:hAnsi="Times New Roman" w:cs="Times New Roman"/>
          <w:sz w:val="28"/>
          <w:szCs w:val="28"/>
        </w:rPr>
        <w:t xml:space="preserve">     </w:t>
      </w:r>
    </w:p>
    <w:p w:rsidR="00C030CD" w:rsidRDefault="00C030CD" w:rsidP="009A4CF3">
      <w:pPr>
        <w:tabs>
          <w:tab w:val="left" w:pos="6510"/>
        </w:tabs>
        <w:spacing w:after="0"/>
        <w:jc w:val="both"/>
        <w:rPr>
          <w:rFonts w:ascii="Times New Roman" w:hAnsi="Times New Roman" w:cs="Times New Roman"/>
          <w:sz w:val="28"/>
          <w:szCs w:val="28"/>
        </w:rPr>
      </w:pPr>
    </w:p>
    <w:p w:rsidR="00E320C8" w:rsidRDefault="00E320C8" w:rsidP="009A4CF3">
      <w:pPr>
        <w:tabs>
          <w:tab w:val="left" w:pos="6510"/>
        </w:tabs>
        <w:spacing w:after="0"/>
        <w:jc w:val="both"/>
        <w:rPr>
          <w:rFonts w:ascii="Times New Roman" w:hAnsi="Times New Roman" w:cs="Times New Roman"/>
          <w:sz w:val="28"/>
          <w:szCs w:val="28"/>
        </w:rPr>
      </w:pPr>
    </w:p>
    <w:p w:rsidR="00E320C8" w:rsidRDefault="00E320C8" w:rsidP="009A4CF3">
      <w:pPr>
        <w:tabs>
          <w:tab w:val="left" w:pos="6510"/>
        </w:tabs>
        <w:spacing w:after="0"/>
        <w:jc w:val="both"/>
        <w:rPr>
          <w:rFonts w:ascii="Times New Roman" w:hAnsi="Times New Roman" w:cs="Times New Roman"/>
          <w:sz w:val="28"/>
          <w:szCs w:val="28"/>
        </w:rPr>
      </w:pPr>
    </w:p>
    <w:p w:rsidR="00E320C8" w:rsidRDefault="00E320C8" w:rsidP="009A4CF3">
      <w:pPr>
        <w:tabs>
          <w:tab w:val="left" w:pos="6510"/>
        </w:tabs>
        <w:spacing w:after="0"/>
        <w:jc w:val="both"/>
        <w:rPr>
          <w:rFonts w:ascii="Times New Roman" w:hAnsi="Times New Roman" w:cs="Times New Roman"/>
          <w:sz w:val="28"/>
          <w:szCs w:val="28"/>
        </w:rPr>
      </w:pPr>
    </w:p>
    <w:p w:rsidR="00E320C8" w:rsidRDefault="00E320C8" w:rsidP="009A4CF3">
      <w:pPr>
        <w:tabs>
          <w:tab w:val="left" w:pos="6510"/>
        </w:tabs>
        <w:spacing w:after="0"/>
        <w:jc w:val="both"/>
        <w:rPr>
          <w:rFonts w:ascii="Times New Roman" w:hAnsi="Times New Roman" w:cs="Times New Roman"/>
          <w:sz w:val="28"/>
          <w:szCs w:val="28"/>
        </w:rPr>
      </w:pPr>
    </w:p>
    <w:p w:rsidR="00E320C8" w:rsidRDefault="00E320C8" w:rsidP="009A4CF3">
      <w:pPr>
        <w:tabs>
          <w:tab w:val="left" w:pos="6510"/>
        </w:tabs>
        <w:spacing w:after="0"/>
        <w:jc w:val="both"/>
        <w:rPr>
          <w:rFonts w:ascii="Times New Roman" w:hAnsi="Times New Roman" w:cs="Times New Roman"/>
          <w:sz w:val="28"/>
          <w:szCs w:val="28"/>
        </w:rPr>
      </w:pPr>
    </w:p>
    <w:p w:rsidR="00E320C8" w:rsidRDefault="00E320C8" w:rsidP="009A4CF3">
      <w:pPr>
        <w:tabs>
          <w:tab w:val="left" w:pos="6510"/>
        </w:tabs>
        <w:spacing w:after="0"/>
        <w:jc w:val="both"/>
        <w:rPr>
          <w:rFonts w:ascii="Times New Roman" w:hAnsi="Times New Roman" w:cs="Times New Roman"/>
          <w:sz w:val="28"/>
          <w:szCs w:val="28"/>
        </w:rPr>
      </w:pPr>
    </w:p>
    <w:p w:rsidR="00E320C8" w:rsidRDefault="00E320C8" w:rsidP="009A4CF3">
      <w:pPr>
        <w:tabs>
          <w:tab w:val="left" w:pos="6510"/>
        </w:tabs>
        <w:spacing w:after="0"/>
        <w:jc w:val="both"/>
        <w:rPr>
          <w:rFonts w:ascii="Times New Roman" w:hAnsi="Times New Roman" w:cs="Times New Roman"/>
          <w:sz w:val="28"/>
          <w:szCs w:val="28"/>
        </w:rPr>
      </w:pPr>
    </w:p>
    <w:p w:rsidR="00E320C8" w:rsidRDefault="00E320C8" w:rsidP="009A4CF3">
      <w:pPr>
        <w:tabs>
          <w:tab w:val="left" w:pos="6510"/>
        </w:tabs>
        <w:spacing w:after="0"/>
        <w:jc w:val="both"/>
        <w:rPr>
          <w:rFonts w:ascii="Times New Roman" w:hAnsi="Times New Roman" w:cs="Times New Roman"/>
          <w:sz w:val="28"/>
          <w:szCs w:val="28"/>
        </w:rPr>
      </w:pPr>
    </w:p>
    <w:p w:rsidR="00E320C8" w:rsidRDefault="00E320C8" w:rsidP="009A4CF3">
      <w:pPr>
        <w:tabs>
          <w:tab w:val="left" w:pos="6510"/>
        </w:tabs>
        <w:spacing w:after="0"/>
        <w:jc w:val="both"/>
        <w:rPr>
          <w:rFonts w:ascii="Times New Roman" w:hAnsi="Times New Roman" w:cs="Times New Roman"/>
          <w:sz w:val="28"/>
          <w:szCs w:val="28"/>
        </w:rPr>
      </w:pPr>
    </w:p>
    <w:p w:rsidR="00E320C8" w:rsidRDefault="00E320C8" w:rsidP="009A4CF3">
      <w:pPr>
        <w:tabs>
          <w:tab w:val="left" w:pos="6510"/>
        </w:tabs>
        <w:spacing w:after="0"/>
        <w:jc w:val="both"/>
        <w:rPr>
          <w:rFonts w:ascii="Times New Roman" w:hAnsi="Times New Roman" w:cs="Times New Roman"/>
          <w:sz w:val="28"/>
          <w:szCs w:val="28"/>
        </w:rPr>
      </w:pPr>
    </w:p>
    <w:p w:rsidR="00E320C8" w:rsidRDefault="00E320C8" w:rsidP="009A4CF3">
      <w:pPr>
        <w:tabs>
          <w:tab w:val="left" w:pos="6510"/>
        </w:tabs>
        <w:spacing w:after="0"/>
        <w:jc w:val="both"/>
        <w:rPr>
          <w:rFonts w:ascii="Times New Roman" w:hAnsi="Times New Roman" w:cs="Times New Roman"/>
          <w:sz w:val="28"/>
          <w:szCs w:val="28"/>
        </w:rPr>
      </w:pPr>
    </w:p>
    <w:p w:rsidR="00E320C8" w:rsidRDefault="00E320C8" w:rsidP="009A4CF3">
      <w:pPr>
        <w:tabs>
          <w:tab w:val="left" w:pos="6510"/>
        </w:tabs>
        <w:spacing w:after="0"/>
        <w:jc w:val="both"/>
        <w:rPr>
          <w:rFonts w:ascii="Times New Roman" w:hAnsi="Times New Roman" w:cs="Times New Roman"/>
          <w:sz w:val="28"/>
          <w:szCs w:val="28"/>
        </w:rPr>
      </w:pPr>
    </w:p>
    <w:p w:rsidR="00E320C8" w:rsidRDefault="00E320C8" w:rsidP="009A4CF3">
      <w:pPr>
        <w:tabs>
          <w:tab w:val="left" w:pos="6510"/>
        </w:tabs>
        <w:spacing w:after="0"/>
        <w:jc w:val="both"/>
        <w:rPr>
          <w:rFonts w:ascii="Times New Roman" w:hAnsi="Times New Roman" w:cs="Times New Roman"/>
          <w:sz w:val="28"/>
          <w:szCs w:val="28"/>
        </w:rPr>
      </w:pPr>
    </w:p>
    <w:p w:rsidR="00E320C8" w:rsidRDefault="00E320C8" w:rsidP="009A4CF3">
      <w:pPr>
        <w:tabs>
          <w:tab w:val="left" w:pos="6510"/>
        </w:tabs>
        <w:spacing w:after="0"/>
        <w:jc w:val="both"/>
        <w:rPr>
          <w:rFonts w:ascii="Times New Roman" w:hAnsi="Times New Roman" w:cs="Times New Roman"/>
          <w:sz w:val="28"/>
          <w:szCs w:val="28"/>
        </w:rPr>
      </w:pPr>
    </w:p>
    <w:p w:rsidR="00E320C8" w:rsidRDefault="00E320C8" w:rsidP="009A4CF3">
      <w:pPr>
        <w:tabs>
          <w:tab w:val="left" w:pos="6510"/>
        </w:tabs>
        <w:spacing w:after="0"/>
        <w:jc w:val="both"/>
        <w:rPr>
          <w:rFonts w:ascii="Times New Roman" w:hAnsi="Times New Roman" w:cs="Times New Roman"/>
          <w:sz w:val="28"/>
          <w:szCs w:val="28"/>
        </w:rPr>
      </w:pPr>
    </w:p>
    <w:p w:rsidR="00E320C8" w:rsidRDefault="00E320C8" w:rsidP="009A4CF3">
      <w:pPr>
        <w:tabs>
          <w:tab w:val="left" w:pos="6510"/>
        </w:tabs>
        <w:spacing w:after="0"/>
        <w:jc w:val="both"/>
        <w:rPr>
          <w:rFonts w:ascii="Times New Roman" w:hAnsi="Times New Roman" w:cs="Times New Roman"/>
          <w:sz w:val="28"/>
          <w:szCs w:val="28"/>
        </w:rPr>
      </w:pPr>
    </w:p>
    <w:p w:rsidR="00E320C8" w:rsidRDefault="00E320C8" w:rsidP="009A4CF3">
      <w:pPr>
        <w:tabs>
          <w:tab w:val="left" w:pos="6510"/>
        </w:tabs>
        <w:spacing w:after="0"/>
        <w:jc w:val="both"/>
        <w:rPr>
          <w:rFonts w:ascii="Times New Roman" w:hAnsi="Times New Roman" w:cs="Times New Roman"/>
          <w:sz w:val="28"/>
          <w:szCs w:val="28"/>
        </w:rPr>
      </w:pPr>
    </w:p>
    <w:p w:rsidR="00E320C8" w:rsidRDefault="00E320C8" w:rsidP="009A4CF3">
      <w:pPr>
        <w:tabs>
          <w:tab w:val="left" w:pos="6510"/>
        </w:tabs>
        <w:spacing w:after="0"/>
        <w:jc w:val="both"/>
        <w:rPr>
          <w:rFonts w:ascii="Times New Roman" w:hAnsi="Times New Roman" w:cs="Times New Roman"/>
          <w:sz w:val="28"/>
          <w:szCs w:val="28"/>
        </w:rPr>
      </w:pPr>
    </w:p>
    <w:p w:rsidR="00E320C8" w:rsidRDefault="00E320C8" w:rsidP="009A4CF3">
      <w:pPr>
        <w:tabs>
          <w:tab w:val="left" w:pos="6510"/>
        </w:tabs>
        <w:spacing w:after="0"/>
        <w:jc w:val="both"/>
        <w:rPr>
          <w:rFonts w:ascii="Times New Roman" w:hAnsi="Times New Roman" w:cs="Times New Roman"/>
          <w:sz w:val="28"/>
          <w:szCs w:val="28"/>
        </w:rPr>
      </w:pPr>
    </w:p>
    <w:p w:rsidR="00E320C8" w:rsidRDefault="00E320C8" w:rsidP="009A4CF3">
      <w:pPr>
        <w:tabs>
          <w:tab w:val="left" w:pos="6510"/>
        </w:tabs>
        <w:spacing w:after="0"/>
        <w:jc w:val="both"/>
        <w:rPr>
          <w:rFonts w:ascii="Times New Roman" w:hAnsi="Times New Roman" w:cs="Times New Roman"/>
          <w:sz w:val="28"/>
          <w:szCs w:val="28"/>
        </w:rPr>
      </w:pPr>
    </w:p>
    <w:p w:rsidR="00E320C8" w:rsidRDefault="00E320C8" w:rsidP="009A4CF3">
      <w:pPr>
        <w:tabs>
          <w:tab w:val="left" w:pos="6510"/>
        </w:tabs>
        <w:spacing w:after="0"/>
        <w:jc w:val="both"/>
        <w:rPr>
          <w:rFonts w:ascii="Times New Roman" w:hAnsi="Times New Roman" w:cs="Times New Roman"/>
          <w:sz w:val="28"/>
          <w:szCs w:val="28"/>
        </w:rPr>
      </w:pPr>
    </w:p>
    <w:p w:rsidR="00E320C8" w:rsidRDefault="00E320C8" w:rsidP="009A4CF3">
      <w:pPr>
        <w:tabs>
          <w:tab w:val="left" w:pos="6510"/>
        </w:tabs>
        <w:spacing w:after="0"/>
        <w:jc w:val="both"/>
        <w:rPr>
          <w:rFonts w:ascii="Times New Roman" w:hAnsi="Times New Roman" w:cs="Times New Roman"/>
          <w:sz w:val="28"/>
          <w:szCs w:val="28"/>
        </w:rPr>
      </w:pPr>
    </w:p>
    <w:p w:rsidR="00E320C8" w:rsidRDefault="00E320C8" w:rsidP="009A4CF3">
      <w:pPr>
        <w:tabs>
          <w:tab w:val="left" w:pos="6510"/>
        </w:tabs>
        <w:spacing w:after="0"/>
        <w:jc w:val="both"/>
        <w:rPr>
          <w:rFonts w:ascii="Times New Roman" w:hAnsi="Times New Roman" w:cs="Times New Roman"/>
          <w:sz w:val="28"/>
          <w:szCs w:val="28"/>
        </w:rPr>
      </w:pPr>
    </w:p>
    <w:p w:rsidR="00E320C8" w:rsidRDefault="00E320C8" w:rsidP="009A4CF3">
      <w:pPr>
        <w:tabs>
          <w:tab w:val="left" w:pos="6510"/>
        </w:tabs>
        <w:spacing w:after="0"/>
        <w:jc w:val="both"/>
        <w:rPr>
          <w:rFonts w:ascii="Times New Roman" w:hAnsi="Times New Roman" w:cs="Times New Roman"/>
          <w:sz w:val="28"/>
          <w:szCs w:val="28"/>
        </w:rPr>
      </w:pPr>
    </w:p>
    <w:p w:rsidR="00E320C8" w:rsidRDefault="00E320C8" w:rsidP="009A4CF3">
      <w:pPr>
        <w:tabs>
          <w:tab w:val="left" w:pos="6510"/>
        </w:tabs>
        <w:spacing w:after="0"/>
        <w:jc w:val="both"/>
        <w:rPr>
          <w:rFonts w:ascii="Times New Roman" w:hAnsi="Times New Roman" w:cs="Times New Roman"/>
          <w:sz w:val="28"/>
          <w:szCs w:val="28"/>
        </w:rPr>
      </w:pPr>
    </w:p>
    <w:p w:rsidR="00E320C8" w:rsidRDefault="00E320C8" w:rsidP="009A4CF3">
      <w:pPr>
        <w:tabs>
          <w:tab w:val="left" w:pos="6510"/>
        </w:tabs>
        <w:spacing w:after="0"/>
        <w:jc w:val="both"/>
        <w:rPr>
          <w:rFonts w:ascii="Times New Roman" w:hAnsi="Times New Roman" w:cs="Times New Roman"/>
          <w:sz w:val="28"/>
          <w:szCs w:val="28"/>
        </w:rPr>
      </w:pPr>
    </w:p>
    <w:p w:rsidR="00E320C8" w:rsidRDefault="00E320C8" w:rsidP="009A4CF3">
      <w:pPr>
        <w:tabs>
          <w:tab w:val="left" w:pos="6510"/>
        </w:tabs>
        <w:spacing w:after="0"/>
        <w:jc w:val="both"/>
        <w:rPr>
          <w:rFonts w:ascii="Times New Roman" w:hAnsi="Times New Roman" w:cs="Times New Roman"/>
          <w:sz w:val="28"/>
          <w:szCs w:val="28"/>
        </w:rPr>
      </w:pPr>
    </w:p>
    <w:p w:rsidR="00E320C8" w:rsidRDefault="00E320C8" w:rsidP="009A4CF3">
      <w:pPr>
        <w:tabs>
          <w:tab w:val="left" w:pos="6510"/>
        </w:tabs>
        <w:spacing w:after="0"/>
        <w:jc w:val="both"/>
        <w:rPr>
          <w:rFonts w:ascii="Times New Roman" w:hAnsi="Times New Roman" w:cs="Times New Roman"/>
          <w:sz w:val="28"/>
          <w:szCs w:val="28"/>
        </w:rPr>
      </w:pPr>
    </w:p>
    <w:p w:rsidR="00E320C8" w:rsidRDefault="00E320C8" w:rsidP="009A4CF3">
      <w:pPr>
        <w:tabs>
          <w:tab w:val="left" w:pos="6510"/>
        </w:tabs>
        <w:spacing w:after="0"/>
        <w:jc w:val="both"/>
        <w:rPr>
          <w:rFonts w:ascii="Times New Roman" w:hAnsi="Times New Roman" w:cs="Times New Roman"/>
          <w:sz w:val="28"/>
          <w:szCs w:val="28"/>
        </w:rPr>
      </w:pPr>
    </w:p>
    <w:p w:rsidR="00E320C8" w:rsidRDefault="00E320C8" w:rsidP="009A4CF3">
      <w:pPr>
        <w:tabs>
          <w:tab w:val="left" w:pos="6510"/>
        </w:tabs>
        <w:spacing w:after="0"/>
        <w:jc w:val="both"/>
        <w:rPr>
          <w:rFonts w:ascii="Times New Roman" w:hAnsi="Times New Roman" w:cs="Times New Roman"/>
          <w:sz w:val="28"/>
          <w:szCs w:val="28"/>
        </w:rPr>
      </w:pPr>
    </w:p>
    <w:p w:rsidR="00E320C8" w:rsidRDefault="00E320C8" w:rsidP="009A4CF3">
      <w:pPr>
        <w:tabs>
          <w:tab w:val="left" w:pos="6510"/>
        </w:tabs>
        <w:spacing w:after="0"/>
        <w:jc w:val="both"/>
        <w:rPr>
          <w:rFonts w:ascii="Times New Roman" w:hAnsi="Times New Roman" w:cs="Times New Roman"/>
          <w:sz w:val="28"/>
          <w:szCs w:val="28"/>
        </w:rPr>
      </w:pPr>
    </w:p>
    <w:p w:rsidR="00E320C8" w:rsidRDefault="00E320C8" w:rsidP="009A4CF3">
      <w:pPr>
        <w:tabs>
          <w:tab w:val="left" w:pos="6510"/>
        </w:tabs>
        <w:spacing w:after="0"/>
        <w:jc w:val="both"/>
        <w:rPr>
          <w:rFonts w:ascii="Times New Roman" w:hAnsi="Times New Roman" w:cs="Times New Roman"/>
          <w:sz w:val="28"/>
          <w:szCs w:val="28"/>
        </w:rPr>
      </w:pPr>
    </w:p>
    <w:p w:rsidR="00E320C8" w:rsidRPr="00A80E57" w:rsidRDefault="00E320C8" w:rsidP="009A4CF3">
      <w:pPr>
        <w:tabs>
          <w:tab w:val="left" w:pos="6510"/>
        </w:tabs>
        <w:spacing w:after="0"/>
        <w:jc w:val="both"/>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2"/>
        <w:gridCol w:w="2339"/>
        <w:gridCol w:w="4712"/>
      </w:tblGrid>
      <w:tr w:rsidR="000766AE" w:rsidRPr="00A80E57" w:rsidTr="00556465">
        <w:tc>
          <w:tcPr>
            <w:tcW w:w="2872" w:type="dxa"/>
          </w:tcPr>
          <w:p w:rsidR="000766AE" w:rsidRPr="00A80E57" w:rsidRDefault="003F7C1C" w:rsidP="00EB5CFE">
            <w:pPr>
              <w:autoSpaceDE w:val="0"/>
              <w:autoSpaceDN w:val="0"/>
              <w:adjustRightInd w:val="0"/>
              <w:jc w:val="right"/>
              <w:outlineLvl w:val="0"/>
              <w:rPr>
                <w:rFonts w:ascii="Times New Roman" w:hAnsi="Times New Roman"/>
                <w:bCs/>
                <w:sz w:val="28"/>
                <w:szCs w:val="28"/>
              </w:rPr>
            </w:pPr>
            <w:r w:rsidRPr="00A80E57">
              <w:rPr>
                <w:rFonts w:ascii="Times New Roman" w:hAnsi="Times New Roman"/>
                <w:sz w:val="28"/>
                <w:szCs w:val="28"/>
              </w:rPr>
              <w:t xml:space="preserve">                            </w:t>
            </w:r>
            <w:bookmarkStart w:id="0" w:name="Par1913"/>
            <w:bookmarkEnd w:id="0"/>
          </w:p>
        </w:tc>
        <w:tc>
          <w:tcPr>
            <w:tcW w:w="2339" w:type="dxa"/>
          </w:tcPr>
          <w:p w:rsidR="000766AE" w:rsidRDefault="000766AE" w:rsidP="00EB5CFE">
            <w:pPr>
              <w:autoSpaceDE w:val="0"/>
              <w:autoSpaceDN w:val="0"/>
              <w:adjustRightInd w:val="0"/>
              <w:rPr>
                <w:rFonts w:ascii="Times New Roman" w:hAnsi="Times New Roman"/>
                <w:bCs/>
                <w:sz w:val="28"/>
                <w:szCs w:val="28"/>
              </w:rPr>
            </w:pPr>
          </w:p>
          <w:p w:rsidR="00AD05EA" w:rsidRDefault="00AD05EA" w:rsidP="00EB5CFE">
            <w:pPr>
              <w:autoSpaceDE w:val="0"/>
              <w:autoSpaceDN w:val="0"/>
              <w:adjustRightInd w:val="0"/>
              <w:rPr>
                <w:rFonts w:ascii="Times New Roman" w:hAnsi="Times New Roman"/>
                <w:bCs/>
                <w:sz w:val="28"/>
                <w:szCs w:val="28"/>
              </w:rPr>
            </w:pPr>
          </w:p>
          <w:p w:rsidR="00AD05EA" w:rsidRDefault="00AD05EA" w:rsidP="00EB5CFE">
            <w:pPr>
              <w:autoSpaceDE w:val="0"/>
              <w:autoSpaceDN w:val="0"/>
              <w:adjustRightInd w:val="0"/>
              <w:rPr>
                <w:rFonts w:ascii="Times New Roman" w:hAnsi="Times New Roman"/>
                <w:bCs/>
                <w:sz w:val="28"/>
                <w:szCs w:val="28"/>
              </w:rPr>
            </w:pPr>
          </w:p>
          <w:p w:rsidR="00AD05EA" w:rsidRDefault="00AD05EA" w:rsidP="00EB5CFE">
            <w:pPr>
              <w:autoSpaceDE w:val="0"/>
              <w:autoSpaceDN w:val="0"/>
              <w:adjustRightInd w:val="0"/>
              <w:rPr>
                <w:rFonts w:ascii="Times New Roman" w:hAnsi="Times New Roman"/>
                <w:bCs/>
                <w:sz w:val="28"/>
                <w:szCs w:val="28"/>
              </w:rPr>
            </w:pPr>
          </w:p>
          <w:p w:rsidR="00AD05EA" w:rsidRPr="00A80E57" w:rsidRDefault="00AD05EA" w:rsidP="00EB5CFE">
            <w:pPr>
              <w:autoSpaceDE w:val="0"/>
              <w:autoSpaceDN w:val="0"/>
              <w:adjustRightInd w:val="0"/>
              <w:rPr>
                <w:rFonts w:ascii="Times New Roman" w:hAnsi="Times New Roman"/>
                <w:bCs/>
                <w:sz w:val="28"/>
                <w:szCs w:val="28"/>
              </w:rPr>
            </w:pPr>
          </w:p>
          <w:p w:rsidR="000766AE" w:rsidRDefault="000766AE" w:rsidP="00EB5CFE">
            <w:pPr>
              <w:autoSpaceDE w:val="0"/>
              <w:autoSpaceDN w:val="0"/>
              <w:adjustRightInd w:val="0"/>
              <w:rPr>
                <w:rFonts w:ascii="Times New Roman" w:hAnsi="Times New Roman"/>
                <w:bCs/>
                <w:sz w:val="28"/>
                <w:szCs w:val="28"/>
              </w:rPr>
            </w:pPr>
          </w:p>
          <w:p w:rsidR="00E320C8" w:rsidRDefault="00E320C8" w:rsidP="00EB5CFE">
            <w:pPr>
              <w:autoSpaceDE w:val="0"/>
              <w:autoSpaceDN w:val="0"/>
              <w:adjustRightInd w:val="0"/>
              <w:rPr>
                <w:rFonts w:ascii="Times New Roman" w:hAnsi="Times New Roman"/>
                <w:bCs/>
                <w:sz w:val="28"/>
                <w:szCs w:val="28"/>
              </w:rPr>
            </w:pPr>
          </w:p>
          <w:p w:rsidR="00E320C8" w:rsidRDefault="00E320C8" w:rsidP="00EB5CFE">
            <w:pPr>
              <w:autoSpaceDE w:val="0"/>
              <w:autoSpaceDN w:val="0"/>
              <w:adjustRightInd w:val="0"/>
              <w:rPr>
                <w:rFonts w:ascii="Times New Roman" w:hAnsi="Times New Roman"/>
                <w:bCs/>
                <w:sz w:val="28"/>
                <w:szCs w:val="28"/>
              </w:rPr>
            </w:pPr>
          </w:p>
          <w:p w:rsidR="00E320C8" w:rsidRPr="00A80E57" w:rsidRDefault="00E320C8" w:rsidP="00EB5CFE">
            <w:pPr>
              <w:autoSpaceDE w:val="0"/>
              <w:autoSpaceDN w:val="0"/>
              <w:adjustRightInd w:val="0"/>
              <w:rPr>
                <w:rFonts w:ascii="Times New Roman" w:hAnsi="Times New Roman"/>
                <w:bCs/>
                <w:sz w:val="28"/>
                <w:szCs w:val="28"/>
              </w:rPr>
            </w:pPr>
          </w:p>
          <w:p w:rsidR="000766AE" w:rsidRPr="00A80E57" w:rsidRDefault="000766AE" w:rsidP="00EB5CFE">
            <w:pPr>
              <w:autoSpaceDE w:val="0"/>
              <w:autoSpaceDN w:val="0"/>
              <w:adjustRightInd w:val="0"/>
              <w:rPr>
                <w:rFonts w:ascii="Times New Roman" w:hAnsi="Times New Roman"/>
                <w:bCs/>
                <w:sz w:val="28"/>
                <w:szCs w:val="28"/>
              </w:rPr>
            </w:pPr>
          </w:p>
          <w:p w:rsidR="000766AE" w:rsidRPr="00A80E57" w:rsidRDefault="000766AE" w:rsidP="00EB5CFE">
            <w:pPr>
              <w:autoSpaceDE w:val="0"/>
              <w:autoSpaceDN w:val="0"/>
              <w:adjustRightInd w:val="0"/>
              <w:rPr>
                <w:rFonts w:ascii="Times New Roman" w:hAnsi="Times New Roman"/>
                <w:bCs/>
                <w:sz w:val="28"/>
                <w:szCs w:val="28"/>
              </w:rPr>
            </w:pPr>
          </w:p>
        </w:tc>
        <w:tc>
          <w:tcPr>
            <w:tcW w:w="4712" w:type="dxa"/>
          </w:tcPr>
          <w:p w:rsidR="00D46F71" w:rsidRPr="00A80E57" w:rsidRDefault="00D46F71" w:rsidP="000766AE">
            <w:pPr>
              <w:autoSpaceDE w:val="0"/>
              <w:autoSpaceDN w:val="0"/>
              <w:adjustRightInd w:val="0"/>
              <w:outlineLvl w:val="0"/>
              <w:rPr>
                <w:rFonts w:ascii="Times New Roman" w:hAnsi="Times New Roman"/>
                <w:sz w:val="28"/>
                <w:szCs w:val="28"/>
              </w:rPr>
            </w:pPr>
          </w:p>
          <w:p w:rsidR="00AD05EA" w:rsidRDefault="00AD05EA" w:rsidP="000766AE">
            <w:pPr>
              <w:autoSpaceDE w:val="0"/>
              <w:autoSpaceDN w:val="0"/>
              <w:adjustRightInd w:val="0"/>
              <w:outlineLvl w:val="0"/>
              <w:rPr>
                <w:rFonts w:ascii="Times New Roman" w:hAnsi="Times New Roman"/>
                <w:sz w:val="28"/>
                <w:szCs w:val="28"/>
              </w:rPr>
            </w:pPr>
          </w:p>
          <w:p w:rsidR="000766AE" w:rsidRPr="00A80E57" w:rsidRDefault="000766AE" w:rsidP="000766AE">
            <w:pPr>
              <w:autoSpaceDE w:val="0"/>
              <w:autoSpaceDN w:val="0"/>
              <w:adjustRightInd w:val="0"/>
              <w:outlineLvl w:val="0"/>
              <w:rPr>
                <w:rFonts w:ascii="Times New Roman" w:hAnsi="Times New Roman"/>
                <w:sz w:val="28"/>
                <w:szCs w:val="28"/>
              </w:rPr>
            </w:pPr>
            <w:r w:rsidRPr="00A80E57">
              <w:rPr>
                <w:rFonts w:ascii="Times New Roman" w:hAnsi="Times New Roman"/>
                <w:sz w:val="28"/>
                <w:szCs w:val="28"/>
              </w:rPr>
              <w:lastRenderedPageBreak/>
              <w:t xml:space="preserve">Утвержден                                                              постановлением </w:t>
            </w:r>
            <w:r w:rsidR="00556465">
              <w:rPr>
                <w:rFonts w:ascii="Times New Roman" w:hAnsi="Times New Roman"/>
                <w:sz w:val="28"/>
                <w:szCs w:val="28"/>
              </w:rPr>
              <w:t>А</w:t>
            </w:r>
            <w:r w:rsidRPr="00A80E57">
              <w:rPr>
                <w:rFonts w:ascii="Times New Roman" w:hAnsi="Times New Roman"/>
                <w:sz w:val="28"/>
                <w:szCs w:val="28"/>
              </w:rPr>
              <w:t>дминистрации                                                                   Одинцовского городского округа                                                       Московской области</w:t>
            </w:r>
          </w:p>
          <w:p w:rsidR="000766AE" w:rsidRPr="00A80E57" w:rsidRDefault="000766AE" w:rsidP="000766AE">
            <w:pPr>
              <w:autoSpaceDE w:val="0"/>
              <w:autoSpaceDN w:val="0"/>
              <w:adjustRightInd w:val="0"/>
              <w:jc w:val="both"/>
              <w:rPr>
                <w:rFonts w:ascii="Times New Roman" w:hAnsi="Times New Roman"/>
                <w:sz w:val="28"/>
                <w:szCs w:val="28"/>
                <w:u w:val="single"/>
              </w:rPr>
            </w:pPr>
            <w:r w:rsidRPr="00A80E57">
              <w:rPr>
                <w:rFonts w:ascii="Times New Roman" w:hAnsi="Times New Roman"/>
                <w:sz w:val="28"/>
                <w:szCs w:val="28"/>
              </w:rPr>
              <w:t xml:space="preserve">                                                             от «</w:t>
            </w:r>
            <w:r w:rsidR="00BE26B7">
              <w:rPr>
                <w:rFonts w:ascii="Times New Roman" w:hAnsi="Times New Roman"/>
                <w:sz w:val="28"/>
                <w:szCs w:val="28"/>
              </w:rPr>
              <w:t xml:space="preserve"> </w:t>
            </w:r>
            <w:r w:rsidR="00371297">
              <w:rPr>
                <w:rFonts w:ascii="Times New Roman" w:hAnsi="Times New Roman"/>
                <w:sz w:val="28"/>
                <w:szCs w:val="28"/>
              </w:rPr>
              <w:t>18</w:t>
            </w:r>
            <w:r w:rsidRPr="00A80E57">
              <w:rPr>
                <w:rFonts w:ascii="Times New Roman" w:hAnsi="Times New Roman"/>
                <w:sz w:val="28"/>
                <w:szCs w:val="28"/>
              </w:rPr>
              <w:t>»</w:t>
            </w:r>
            <w:r w:rsidR="00A84C20">
              <w:rPr>
                <w:rFonts w:ascii="Times New Roman" w:hAnsi="Times New Roman"/>
                <w:sz w:val="28"/>
                <w:szCs w:val="28"/>
              </w:rPr>
              <w:t xml:space="preserve"> </w:t>
            </w:r>
            <w:r w:rsidR="00371297">
              <w:rPr>
                <w:rFonts w:ascii="Times New Roman" w:hAnsi="Times New Roman"/>
                <w:sz w:val="28"/>
                <w:szCs w:val="28"/>
              </w:rPr>
              <w:t>апреля 2023</w:t>
            </w:r>
            <w:bookmarkStart w:id="1" w:name="_GoBack"/>
            <w:bookmarkEnd w:id="1"/>
            <w:r w:rsidR="005F71C6" w:rsidRPr="00A80E57">
              <w:rPr>
                <w:rFonts w:ascii="Times New Roman" w:hAnsi="Times New Roman"/>
                <w:sz w:val="28"/>
                <w:szCs w:val="28"/>
              </w:rPr>
              <w:t xml:space="preserve"> </w:t>
            </w:r>
            <w:r w:rsidRPr="00A80E57">
              <w:rPr>
                <w:rFonts w:ascii="Times New Roman" w:hAnsi="Times New Roman"/>
                <w:sz w:val="28"/>
                <w:szCs w:val="28"/>
              </w:rPr>
              <w:t xml:space="preserve">№ </w:t>
            </w:r>
            <w:r w:rsidR="00371297">
              <w:rPr>
                <w:rFonts w:ascii="Times New Roman" w:hAnsi="Times New Roman"/>
                <w:sz w:val="28"/>
                <w:szCs w:val="28"/>
              </w:rPr>
              <w:t>2329</w:t>
            </w:r>
          </w:p>
          <w:p w:rsidR="000766AE" w:rsidRPr="00A80E57" w:rsidRDefault="000766AE" w:rsidP="00EB5CFE">
            <w:pPr>
              <w:autoSpaceDE w:val="0"/>
              <w:autoSpaceDN w:val="0"/>
              <w:adjustRightInd w:val="0"/>
              <w:jc w:val="right"/>
              <w:rPr>
                <w:rFonts w:ascii="Times New Roman" w:hAnsi="Times New Roman"/>
                <w:bCs/>
                <w:sz w:val="28"/>
                <w:szCs w:val="28"/>
              </w:rPr>
            </w:pPr>
          </w:p>
        </w:tc>
      </w:tr>
    </w:tbl>
    <w:p w:rsidR="003F7C1C" w:rsidRPr="00A80E57" w:rsidRDefault="003F7C1C" w:rsidP="003F7C1C">
      <w:pPr>
        <w:autoSpaceDE w:val="0"/>
        <w:autoSpaceDN w:val="0"/>
        <w:adjustRightInd w:val="0"/>
        <w:spacing w:after="0" w:line="240" w:lineRule="auto"/>
        <w:jc w:val="center"/>
        <w:rPr>
          <w:rFonts w:ascii="Times New Roman" w:hAnsi="Times New Roman" w:cs="Times New Roman"/>
          <w:bCs/>
          <w:sz w:val="28"/>
          <w:szCs w:val="28"/>
        </w:rPr>
      </w:pPr>
    </w:p>
    <w:p w:rsidR="003F7C1C" w:rsidRPr="00A80E57" w:rsidRDefault="003F7C1C" w:rsidP="003F7C1C">
      <w:pPr>
        <w:autoSpaceDE w:val="0"/>
        <w:autoSpaceDN w:val="0"/>
        <w:adjustRightInd w:val="0"/>
        <w:spacing w:after="0" w:line="240" w:lineRule="auto"/>
        <w:jc w:val="center"/>
        <w:rPr>
          <w:rFonts w:ascii="Times New Roman" w:hAnsi="Times New Roman" w:cs="Times New Roman"/>
          <w:bCs/>
          <w:sz w:val="28"/>
          <w:szCs w:val="28"/>
        </w:rPr>
      </w:pPr>
    </w:p>
    <w:p w:rsidR="00D0309B" w:rsidRPr="00A80E57" w:rsidRDefault="00D0309B" w:rsidP="00D0309B">
      <w:pPr>
        <w:pStyle w:val="a3"/>
        <w:jc w:val="center"/>
        <w:rPr>
          <w:rFonts w:ascii="Times New Roman" w:hAnsi="Times New Roman"/>
          <w:sz w:val="28"/>
          <w:szCs w:val="28"/>
        </w:rPr>
      </w:pPr>
      <w:r w:rsidRPr="00A80E57">
        <w:rPr>
          <w:rFonts w:ascii="Times New Roman" w:hAnsi="Times New Roman"/>
          <w:sz w:val="28"/>
          <w:szCs w:val="28"/>
        </w:rPr>
        <w:t>Поряд</w:t>
      </w:r>
      <w:r>
        <w:rPr>
          <w:rFonts w:ascii="Times New Roman" w:hAnsi="Times New Roman"/>
          <w:sz w:val="28"/>
          <w:szCs w:val="28"/>
        </w:rPr>
        <w:t>о</w:t>
      </w:r>
      <w:r w:rsidRPr="00A80E57">
        <w:rPr>
          <w:rFonts w:ascii="Times New Roman" w:hAnsi="Times New Roman"/>
          <w:sz w:val="28"/>
          <w:szCs w:val="28"/>
        </w:rPr>
        <w:t>к</w:t>
      </w:r>
      <w:r>
        <w:rPr>
          <w:rFonts w:ascii="Times New Roman" w:hAnsi="Times New Roman"/>
          <w:sz w:val="28"/>
          <w:szCs w:val="28"/>
        </w:rPr>
        <w:t xml:space="preserve"> </w:t>
      </w:r>
      <w:r w:rsidRPr="00A80E57">
        <w:rPr>
          <w:rFonts w:ascii="Times New Roman" w:hAnsi="Times New Roman"/>
          <w:sz w:val="28"/>
          <w:szCs w:val="28"/>
        </w:rPr>
        <w:t xml:space="preserve">демонтажа </w:t>
      </w:r>
      <w:r>
        <w:rPr>
          <w:rFonts w:ascii="Times New Roman" w:hAnsi="Times New Roman"/>
          <w:sz w:val="28"/>
          <w:szCs w:val="28"/>
        </w:rPr>
        <w:t>конструкций и оборудования, оставшегося после организации ярмарок</w:t>
      </w:r>
      <w:r w:rsidR="00AB4A5B">
        <w:rPr>
          <w:rFonts w:ascii="Times New Roman" w:hAnsi="Times New Roman"/>
          <w:sz w:val="28"/>
          <w:szCs w:val="28"/>
        </w:rPr>
        <w:t xml:space="preserve"> и </w:t>
      </w:r>
      <w:r w:rsidR="00BE33FD">
        <w:rPr>
          <w:rFonts w:ascii="Times New Roman" w:hAnsi="Times New Roman"/>
          <w:sz w:val="28"/>
          <w:szCs w:val="28"/>
        </w:rPr>
        <w:t xml:space="preserve">(сезонных) </w:t>
      </w:r>
      <w:r w:rsidR="00AB4A5B">
        <w:rPr>
          <w:rFonts w:ascii="Times New Roman" w:hAnsi="Times New Roman"/>
          <w:sz w:val="28"/>
          <w:szCs w:val="28"/>
        </w:rPr>
        <w:t>летних кафе</w:t>
      </w:r>
    </w:p>
    <w:p w:rsidR="003F7C1C" w:rsidRPr="00A80E57" w:rsidRDefault="00D0309B" w:rsidP="00D0309B">
      <w:pPr>
        <w:autoSpaceDE w:val="0"/>
        <w:autoSpaceDN w:val="0"/>
        <w:adjustRightInd w:val="0"/>
        <w:spacing w:after="0" w:line="240" w:lineRule="auto"/>
        <w:jc w:val="center"/>
        <w:rPr>
          <w:rFonts w:ascii="Times New Roman" w:hAnsi="Times New Roman" w:cs="Times New Roman"/>
          <w:bCs/>
          <w:sz w:val="28"/>
          <w:szCs w:val="28"/>
        </w:rPr>
      </w:pPr>
      <w:r w:rsidRPr="00A80E57">
        <w:rPr>
          <w:rFonts w:ascii="Times New Roman" w:hAnsi="Times New Roman"/>
          <w:sz w:val="28"/>
          <w:szCs w:val="28"/>
        </w:rPr>
        <w:t>на территории Одинцовского городского округа Московской области</w:t>
      </w:r>
    </w:p>
    <w:p w:rsidR="003F7C1C" w:rsidRPr="00A80E57" w:rsidRDefault="003F7C1C" w:rsidP="003F7C1C">
      <w:pPr>
        <w:autoSpaceDE w:val="0"/>
        <w:autoSpaceDN w:val="0"/>
        <w:adjustRightInd w:val="0"/>
        <w:spacing w:after="0" w:line="240" w:lineRule="auto"/>
        <w:jc w:val="both"/>
        <w:outlineLvl w:val="0"/>
        <w:rPr>
          <w:rFonts w:ascii="Times New Roman" w:hAnsi="Times New Roman" w:cs="Times New Roman"/>
          <w:bCs/>
          <w:sz w:val="28"/>
          <w:szCs w:val="28"/>
        </w:rPr>
      </w:pPr>
    </w:p>
    <w:p w:rsidR="003F7C1C" w:rsidRPr="00A80E57" w:rsidRDefault="00294F79" w:rsidP="003F7C1C">
      <w:pPr>
        <w:autoSpaceDE w:val="0"/>
        <w:autoSpaceDN w:val="0"/>
        <w:adjustRightInd w:val="0"/>
        <w:spacing w:after="0" w:line="240" w:lineRule="auto"/>
        <w:jc w:val="center"/>
        <w:outlineLvl w:val="0"/>
        <w:rPr>
          <w:rFonts w:ascii="Times New Roman" w:hAnsi="Times New Roman" w:cs="Times New Roman"/>
          <w:bCs/>
          <w:sz w:val="28"/>
          <w:szCs w:val="28"/>
        </w:rPr>
      </w:pPr>
      <w:r w:rsidRPr="00A80E57">
        <w:rPr>
          <w:rFonts w:ascii="Times New Roman" w:hAnsi="Times New Roman" w:cs="Times New Roman"/>
          <w:bCs/>
          <w:sz w:val="28"/>
          <w:szCs w:val="28"/>
          <w:lang w:val="en-US"/>
        </w:rPr>
        <w:t>I</w:t>
      </w:r>
      <w:r w:rsidR="003F7C1C" w:rsidRPr="00A80E57">
        <w:rPr>
          <w:rFonts w:ascii="Times New Roman" w:hAnsi="Times New Roman" w:cs="Times New Roman"/>
          <w:bCs/>
          <w:sz w:val="28"/>
          <w:szCs w:val="28"/>
        </w:rPr>
        <w:t>. Общие положения</w:t>
      </w:r>
    </w:p>
    <w:p w:rsidR="003F7C1C" w:rsidRPr="00A80E57" w:rsidRDefault="003F7C1C" w:rsidP="003F7C1C">
      <w:pPr>
        <w:autoSpaceDE w:val="0"/>
        <w:autoSpaceDN w:val="0"/>
        <w:adjustRightInd w:val="0"/>
        <w:spacing w:after="0" w:line="240" w:lineRule="auto"/>
        <w:jc w:val="both"/>
        <w:rPr>
          <w:rFonts w:ascii="Times New Roman" w:hAnsi="Times New Roman" w:cs="Times New Roman"/>
          <w:bCs/>
          <w:sz w:val="28"/>
          <w:szCs w:val="28"/>
        </w:rPr>
      </w:pPr>
    </w:p>
    <w:p w:rsidR="00556465" w:rsidRDefault="003F7C1C" w:rsidP="00D8290B">
      <w:pPr>
        <w:autoSpaceDE w:val="0"/>
        <w:autoSpaceDN w:val="0"/>
        <w:adjustRightInd w:val="0"/>
        <w:spacing w:after="0" w:line="240" w:lineRule="auto"/>
        <w:ind w:firstLine="567"/>
        <w:jc w:val="both"/>
        <w:rPr>
          <w:rFonts w:ascii="Times New Roman" w:hAnsi="Times New Roman" w:cs="Times New Roman"/>
          <w:sz w:val="28"/>
          <w:szCs w:val="28"/>
        </w:rPr>
      </w:pPr>
      <w:r w:rsidRPr="00A80E57">
        <w:rPr>
          <w:rFonts w:ascii="Times New Roman" w:hAnsi="Times New Roman" w:cs="Times New Roman"/>
          <w:bCs/>
          <w:sz w:val="28"/>
          <w:szCs w:val="28"/>
        </w:rPr>
        <w:t xml:space="preserve">1. Настоящий Порядок разработан в соответствии с Градостроительным </w:t>
      </w:r>
      <w:hyperlink r:id="rId4" w:history="1">
        <w:r w:rsidRPr="00A80E57">
          <w:rPr>
            <w:rFonts w:ascii="Times New Roman" w:hAnsi="Times New Roman" w:cs="Times New Roman"/>
            <w:bCs/>
            <w:sz w:val="28"/>
            <w:szCs w:val="28"/>
          </w:rPr>
          <w:t>кодексом</w:t>
        </w:r>
      </w:hyperlink>
      <w:r w:rsidRPr="00A80E57">
        <w:rPr>
          <w:rFonts w:ascii="Times New Roman" w:hAnsi="Times New Roman" w:cs="Times New Roman"/>
          <w:bCs/>
          <w:sz w:val="28"/>
          <w:szCs w:val="28"/>
        </w:rPr>
        <w:t xml:space="preserve"> Российской Федерации, Земельным </w:t>
      </w:r>
      <w:hyperlink r:id="rId5" w:history="1">
        <w:r w:rsidRPr="00A80E57">
          <w:rPr>
            <w:rFonts w:ascii="Times New Roman" w:hAnsi="Times New Roman" w:cs="Times New Roman"/>
            <w:bCs/>
            <w:sz w:val="28"/>
            <w:szCs w:val="28"/>
          </w:rPr>
          <w:t>кодексом</w:t>
        </w:r>
      </w:hyperlink>
      <w:r w:rsidRPr="00A80E57">
        <w:rPr>
          <w:rFonts w:ascii="Times New Roman" w:hAnsi="Times New Roman" w:cs="Times New Roman"/>
          <w:bCs/>
          <w:sz w:val="28"/>
          <w:szCs w:val="28"/>
        </w:rPr>
        <w:t xml:space="preserve"> Российской Федерации, Гражданским </w:t>
      </w:r>
      <w:hyperlink r:id="rId6" w:history="1">
        <w:r w:rsidRPr="00A80E57">
          <w:rPr>
            <w:rFonts w:ascii="Times New Roman" w:hAnsi="Times New Roman" w:cs="Times New Roman"/>
            <w:bCs/>
            <w:sz w:val="28"/>
            <w:szCs w:val="28"/>
          </w:rPr>
          <w:t>кодексом</w:t>
        </w:r>
      </w:hyperlink>
      <w:r w:rsidRPr="00A80E57">
        <w:rPr>
          <w:rFonts w:ascii="Times New Roman" w:hAnsi="Times New Roman" w:cs="Times New Roman"/>
          <w:bCs/>
          <w:sz w:val="28"/>
          <w:szCs w:val="28"/>
        </w:rPr>
        <w:t xml:space="preserve"> Российской Федерации, Федеральным </w:t>
      </w:r>
      <w:hyperlink r:id="rId7" w:history="1">
        <w:r w:rsidRPr="00A80E57">
          <w:rPr>
            <w:rFonts w:ascii="Times New Roman" w:hAnsi="Times New Roman" w:cs="Times New Roman"/>
            <w:bCs/>
            <w:sz w:val="28"/>
            <w:szCs w:val="28"/>
          </w:rPr>
          <w:t>законом</w:t>
        </w:r>
      </w:hyperlink>
      <w:r w:rsidRPr="00A80E57">
        <w:rPr>
          <w:rFonts w:ascii="Times New Roman" w:hAnsi="Times New Roman" w:cs="Times New Roman"/>
          <w:bCs/>
          <w:sz w:val="28"/>
          <w:szCs w:val="28"/>
        </w:rPr>
        <w:t xml:space="preserve"> от 06.10.2003 № 131-ФЗ «Об общих принципах организации местного самоуправления в Российской Федерации», Федеральным </w:t>
      </w:r>
      <w:hyperlink r:id="rId8" w:history="1">
        <w:r w:rsidRPr="00A80E57">
          <w:rPr>
            <w:rFonts w:ascii="Times New Roman" w:hAnsi="Times New Roman" w:cs="Times New Roman"/>
            <w:bCs/>
            <w:sz w:val="28"/>
            <w:szCs w:val="28"/>
          </w:rPr>
          <w:t>законом</w:t>
        </w:r>
      </w:hyperlink>
      <w:r w:rsidR="002549A8" w:rsidRPr="00A80E57">
        <w:rPr>
          <w:rFonts w:ascii="Times New Roman" w:hAnsi="Times New Roman" w:cs="Times New Roman"/>
          <w:bCs/>
          <w:sz w:val="28"/>
          <w:szCs w:val="28"/>
        </w:rPr>
        <w:t xml:space="preserve"> от 28.12.200</w:t>
      </w:r>
      <w:r w:rsidRPr="00A80E57">
        <w:rPr>
          <w:rFonts w:ascii="Times New Roman" w:hAnsi="Times New Roman" w:cs="Times New Roman"/>
          <w:bCs/>
          <w:sz w:val="28"/>
          <w:szCs w:val="28"/>
        </w:rPr>
        <w:t xml:space="preserve"> № 381-ФЗ «Об основах государственного регулирования торговой деятельности в Российской Федерации», </w:t>
      </w:r>
      <w:r w:rsidR="00556465" w:rsidRPr="00F43E7A">
        <w:rPr>
          <w:rFonts w:ascii="Times New Roman" w:hAnsi="Times New Roman" w:cs="Times New Roman"/>
          <w:bCs/>
          <w:sz w:val="28"/>
          <w:szCs w:val="28"/>
        </w:rPr>
        <w:t xml:space="preserve">руководствуясь </w:t>
      </w:r>
      <w:r w:rsidR="00556465" w:rsidRPr="00F43E7A">
        <w:rPr>
          <w:rFonts w:ascii="Times New Roman" w:hAnsi="Times New Roman" w:cs="Times New Roman"/>
          <w:sz w:val="28"/>
          <w:szCs w:val="28"/>
        </w:rPr>
        <w:t xml:space="preserve">Правилами благоустройства территории Одинцовского городского округа Московской области, утвержденными Решением Совета депутатов Одинцовского городского округа Московской области от 27.12.2019 № 11/13, </w:t>
      </w:r>
      <w:hyperlink r:id="rId9" w:history="1">
        <w:r w:rsidRPr="00F43E7A">
          <w:rPr>
            <w:rFonts w:ascii="Times New Roman" w:hAnsi="Times New Roman" w:cs="Times New Roman"/>
            <w:bCs/>
            <w:sz w:val="28"/>
            <w:szCs w:val="28"/>
          </w:rPr>
          <w:t>Уставом</w:t>
        </w:r>
      </w:hyperlink>
      <w:r w:rsidRPr="00F43E7A">
        <w:rPr>
          <w:rFonts w:ascii="Times New Roman" w:hAnsi="Times New Roman" w:cs="Times New Roman"/>
          <w:bCs/>
          <w:sz w:val="28"/>
          <w:szCs w:val="28"/>
        </w:rPr>
        <w:t xml:space="preserve"> Одинцовского городского округа Московской области.</w:t>
      </w:r>
      <w:r w:rsidR="00556465" w:rsidRPr="00F43E7A">
        <w:rPr>
          <w:rFonts w:ascii="Times New Roman" w:hAnsi="Times New Roman" w:cs="Times New Roman"/>
          <w:sz w:val="28"/>
          <w:szCs w:val="28"/>
        </w:rPr>
        <w:t xml:space="preserve"> в целях совершенствования порядка освобождения земельных участков на территории Одинцовского городского округа Московской области (далее – Одинцовский округ) от расположенных на них объектов, не являющихся объектами капитального строительства, после прекращения действия или расторжения договора на его установку, а также установк</w:t>
      </w:r>
      <w:r w:rsidR="00283BEC" w:rsidRPr="00F43E7A">
        <w:rPr>
          <w:rFonts w:ascii="Times New Roman" w:hAnsi="Times New Roman" w:cs="Times New Roman"/>
          <w:sz w:val="28"/>
          <w:szCs w:val="28"/>
        </w:rPr>
        <w:t>и</w:t>
      </w:r>
      <w:r w:rsidR="00556465" w:rsidRPr="00F43E7A">
        <w:rPr>
          <w:rFonts w:ascii="Times New Roman" w:hAnsi="Times New Roman" w:cs="Times New Roman"/>
          <w:sz w:val="28"/>
          <w:szCs w:val="28"/>
        </w:rPr>
        <w:t xml:space="preserve"> объекта с нарушением требований к установке, указанных в договоре</w:t>
      </w:r>
      <w:r w:rsidR="0081429F" w:rsidRPr="00F43E7A">
        <w:rPr>
          <w:rFonts w:ascii="Times New Roman" w:hAnsi="Times New Roman" w:cs="Times New Roman"/>
          <w:sz w:val="28"/>
          <w:szCs w:val="28"/>
        </w:rPr>
        <w:t xml:space="preserve"> на право размещения</w:t>
      </w:r>
      <w:r w:rsidR="00D17994" w:rsidRPr="00F43E7A">
        <w:rPr>
          <w:rFonts w:ascii="Times New Roman" w:hAnsi="Times New Roman" w:cs="Times New Roman"/>
          <w:sz w:val="28"/>
          <w:szCs w:val="28"/>
        </w:rPr>
        <w:t>.</w:t>
      </w:r>
    </w:p>
    <w:p w:rsidR="003F7C1C" w:rsidRPr="00A80E57" w:rsidRDefault="003F7C1C" w:rsidP="00D8290B">
      <w:pPr>
        <w:autoSpaceDE w:val="0"/>
        <w:autoSpaceDN w:val="0"/>
        <w:adjustRightInd w:val="0"/>
        <w:spacing w:after="0" w:line="240" w:lineRule="auto"/>
        <w:ind w:firstLine="567"/>
        <w:jc w:val="both"/>
        <w:rPr>
          <w:rFonts w:ascii="Times New Roman" w:hAnsi="Times New Roman" w:cs="Times New Roman"/>
          <w:bCs/>
          <w:sz w:val="28"/>
          <w:szCs w:val="28"/>
        </w:rPr>
      </w:pPr>
      <w:r w:rsidRPr="00A80E57">
        <w:rPr>
          <w:rFonts w:ascii="Times New Roman" w:hAnsi="Times New Roman" w:cs="Times New Roman"/>
          <w:bCs/>
          <w:sz w:val="28"/>
          <w:szCs w:val="28"/>
        </w:rPr>
        <w:t>Настоящий Порядок основывается на принципах земельного законодательства о платности землепользования, учитывая право граждан на свободный доступ к местам общего пользования и на проживание в благоприятных условиях, обеспечения исполнения полномочий органов местного самоуправления по благоустройству и озеленению территории Одинцовского округа.</w:t>
      </w:r>
    </w:p>
    <w:p w:rsidR="00283BEC" w:rsidRPr="0081429F" w:rsidRDefault="003F7C1C" w:rsidP="00283BEC">
      <w:pPr>
        <w:autoSpaceDE w:val="0"/>
        <w:autoSpaceDN w:val="0"/>
        <w:adjustRightInd w:val="0"/>
        <w:spacing w:after="0" w:line="240" w:lineRule="auto"/>
        <w:ind w:firstLine="539"/>
        <w:jc w:val="both"/>
        <w:rPr>
          <w:rFonts w:ascii="Times New Roman" w:hAnsi="Times New Roman" w:cs="Times New Roman"/>
          <w:sz w:val="28"/>
          <w:szCs w:val="28"/>
        </w:rPr>
      </w:pPr>
      <w:r w:rsidRPr="00283BEC">
        <w:rPr>
          <w:rFonts w:ascii="Times New Roman" w:hAnsi="Times New Roman" w:cs="Times New Roman"/>
          <w:bCs/>
          <w:sz w:val="28"/>
          <w:szCs w:val="28"/>
        </w:rPr>
        <w:t xml:space="preserve">2. Порядком определяется комплекс мероприятий, связанных </w:t>
      </w:r>
      <w:r w:rsidR="00283BEC" w:rsidRPr="00283BEC">
        <w:rPr>
          <w:rFonts w:ascii="Times New Roman" w:hAnsi="Times New Roman" w:cs="Times New Roman"/>
          <w:sz w:val="28"/>
          <w:szCs w:val="28"/>
        </w:rPr>
        <w:t xml:space="preserve">с демонтажем </w:t>
      </w:r>
      <w:r w:rsidR="00283BEC" w:rsidRPr="0081429F">
        <w:rPr>
          <w:rFonts w:ascii="Times New Roman" w:hAnsi="Times New Roman" w:cs="Times New Roman"/>
          <w:sz w:val="28"/>
          <w:szCs w:val="28"/>
        </w:rPr>
        <w:t>конструкций</w:t>
      </w:r>
      <w:r w:rsidR="0081429F" w:rsidRPr="0081429F">
        <w:rPr>
          <w:rFonts w:ascii="Times New Roman" w:hAnsi="Times New Roman" w:cs="Times New Roman"/>
          <w:sz w:val="28"/>
          <w:szCs w:val="28"/>
        </w:rPr>
        <w:t xml:space="preserve"> </w:t>
      </w:r>
      <w:r w:rsidR="00283BEC" w:rsidRPr="0081429F">
        <w:rPr>
          <w:rFonts w:ascii="Times New Roman" w:hAnsi="Times New Roman" w:cs="Times New Roman"/>
          <w:sz w:val="28"/>
          <w:szCs w:val="28"/>
        </w:rPr>
        <w:t>и оборудования</w:t>
      </w:r>
      <w:r w:rsidR="0081429F" w:rsidRPr="0081429F">
        <w:rPr>
          <w:rFonts w:ascii="Times New Roman" w:hAnsi="Times New Roman" w:cs="Times New Roman"/>
          <w:sz w:val="28"/>
          <w:szCs w:val="28"/>
        </w:rPr>
        <w:t>,</w:t>
      </w:r>
      <w:r w:rsidR="00283BEC" w:rsidRPr="0081429F">
        <w:rPr>
          <w:rFonts w:ascii="Times New Roman" w:hAnsi="Times New Roman" w:cs="Times New Roman"/>
          <w:sz w:val="28"/>
          <w:szCs w:val="28"/>
        </w:rPr>
        <w:t xml:space="preserve"> оставш</w:t>
      </w:r>
      <w:r w:rsidR="0081429F" w:rsidRPr="0081429F">
        <w:rPr>
          <w:rFonts w:ascii="Times New Roman" w:hAnsi="Times New Roman" w:cs="Times New Roman"/>
          <w:sz w:val="28"/>
          <w:szCs w:val="28"/>
        </w:rPr>
        <w:t>егося</w:t>
      </w:r>
      <w:r w:rsidR="00283BEC" w:rsidRPr="0081429F">
        <w:rPr>
          <w:rFonts w:ascii="Times New Roman" w:hAnsi="Times New Roman" w:cs="Times New Roman"/>
          <w:sz w:val="28"/>
          <w:szCs w:val="28"/>
        </w:rPr>
        <w:t xml:space="preserve"> после ярмарок </w:t>
      </w:r>
      <w:r w:rsidR="0081429F" w:rsidRPr="0081429F">
        <w:rPr>
          <w:rFonts w:ascii="Times New Roman" w:hAnsi="Times New Roman" w:cs="Times New Roman"/>
          <w:sz w:val="28"/>
          <w:szCs w:val="28"/>
        </w:rPr>
        <w:t>и</w:t>
      </w:r>
      <w:r w:rsidR="00283BEC" w:rsidRPr="0081429F">
        <w:rPr>
          <w:rFonts w:ascii="Times New Roman" w:hAnsi="Times New Roman" w:cs="Times New Roman"/>
          <w:sz w:val="28"/>
          <w:szCs w:val="28"/>
        </w:rPr>
        <w:t xml:space="preserve"> сезонных (летних) кафе (далее – Объекты) на территории Одинцовского округа.</w:t>
      </w:r>
    </w:p>
    <w:p w:rsidR="003F7C1C" w:rsidRDefault="003F7C1C" w:rsidP="003F7C1C">
      <w:pPr>
        <w:autoSpaceDE w:val="0"/>
        <w:autoSpaceDN w:val="0"/>
        <w:adjustRightInd w:val="0"/>
        <w:spacing w:after="0" w:line="240" w:lineRule="auto"/>
        <w:ind w:firstLine="539"/>
        <w:jc w:val="both"/>
        <w:rPr>
          <w:rFonts w:ascii="Times New Roman" w:hAnsi="Times New Roman" w:cs="Times New Roman"/>
          <w:bCs/>
          <w:sz w:val="28"/>
          <w:szCs w:val="28"/>
        </w:rPr>
      </w:pPr>
      <w:r w:rsidRPr="0081429F">
        <w:rPr>
          <w:rFonts w:ascii="Times New Roman" w:hAnsi="Times New Roman" w:cs="Times New Roman"/>
          <w:bCs/>
          <w:sz w:val="28"/>
          <w:szCs w:val="28"/>
        </w:rPr>
        <w:t>3. Применительно к настоящему Порядку используются следующие основные</w:t>
      </w:r>
      <w:r w:rsidRPr="00A80E57">
        <w:rPr>
          <w:rFonts w:ascii="Times New Roman" w:hAnsi="Times New Roman" w:cs="Times New Roman"/>
          <w:bCs/>
          <w:sz w:val="28"/>
          <w:szCs w:val="28"/>
        </w:rPr>
        <w:t xml:space="preserve"> понятия:</w:t>
      </w:r>
    </w:p>
    <w:p w:rsidR="00283BEC" w:rsidRPr="00283BEC" w:rsidRDefault="00283BEC" w:rsidP="00283BEC">
      <w:pPr>
        <w:autoSpaceDE w:val="0"/>
        <w:autoSpaceDN w:val="0"/>
        <w:adjustRightInd w:val="0"/>
        <w:spacing w:after="0" w:line="240" w:lineRule="auto"/>
        <w:ind w:firstLine="540"/>
        <w:jc w:val="both"/>
        <w:rPr>
          <w:rFonts w:ascii="Times New Roman" w:hAnsi="Times New Roman" w:cs="Times New Roman"/>
          <w:sz w:val="28"/>
          <w:szCs w:val="28"/>
        </w:rPr>
      </w:pPr>
      <w:r w:rsidRPr="00E320C8">
        <w:rPr>
          <w:rFonts w:ascii="Times New Roman" w:hAnsi="Times New Roman" w:cs="Times New Roman"/>
          <w:sz w:val="28"/>
          <w:szCs w:val="28"/>
        </w:rPr>
        <w:t>- ярмарка - ограниченное во времени, как правило, периодически повторяющееся, организуемая в установленном месте и на установленный срок с предоставлением торговых мест с целью продажи товаров (вы</w:t>
      </w:r>
      <w:r w:rsidR="00E320C8">
        <w:rPr>
          <w:rFonts w:ascii="Times New Roman" w:hAnsi="Times New Roman" w:cs="Times New Roman"/>
          <w:sz w:val="28"/>
          <w:szCs w:val="28"/>
        </w:rPr>
        <w:t>полнения работ, оказания услуг);</w:t>
      </w:r>
    </w:p>
    <w:p w:rsidR="00283BEC" w:rsidRPr="00E320C8" w:rsidRDefault="00283BEC" w:rsidP="00283BEC">
      <w:pPr>
        <w:autoSpaceDE w:val="0"/>
        <w:autoSpaceDN w:val="0"/>
        <w:adjustRightInd w:val="0"/>
        <w:spacing w:after="0" w:line="240" w:lineRule="auto"/>
        <w:ind w:firstLine="540"/>
        <w:jc w:val="both"/>
        <w:rPr>
          <w:rFonts w:ascii="Times New Roman" w:hAnsi="Times New Roman" w:cs="Times New Roman"/>
          <w:sz w:val="28"/>
          <w:szCs w:val="28"/>
        </w:rPr>
      </w:pPr>
      <w:r w:rsidRPr="00E320C8">
        <w:rPr>
          <w:rFonts w:ascii="Times New Roman" w:hAnsi="Times New Roman" w:cs="Times New Roman"/>
          <w:sz w:val="28"/>
          <w:szCs w:val="28"/>
        </w:rPr>
        <w:lastRenderedPageBreak/>
        <w:t xml:space="preserve">-сезонные (летние) кафе </w:t>
      </w:r>
      <w:r w:rsidRPr="00E320C8">
        <w:rPr>
          <w:rFonts w:ascii="Times New Roman" w:hAnsi="Times New Roman" w:cs="Times New Roman"/>
          <w:sz w:val="28"/>
          <w:szCs w:val="28"/>
          <w:shd w:val="clear" w:color="auto" w:fill="FFFFFF"/>
        </w:rPr>
        <w:t xml:space="preserve">при стационарных предприятиях общественного питания - это временные сооружения или конструкции, оборудованные в соответствии с утвержденными требованиями, предназначенные для дополнительного обслуживания питанием и для отдыха потребителей, </w:t>
      </w:r>
      <w:r w:rsidRPr="00E320C8">
        <w:rPr>
          <w:rFonts w:ascii="Times New Roman" w:hAnsi="Times New Roman" w:cs="Times New Roman"/>
          <w:sz w:val="28"/>
          <w:szCs w:val="28"/>
        </w:rPr>
        <w:t>непосредственно примыкающие к стационарному предприятию общественного питания или находящиеся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283BEC" w:rsidRPr="00E320C8" w:rsidRDefault="00283BEC" w:rsidP="00283BEC">
      <w:pPr>
        <w:autoSpaceDE w:val="0"/>
        <w:autoSpaceDN w:val="0"/>
        <w:adjustRightInd w:val="0"/>
        <w:spacing w:after="0" w:line="240" w:lineRule="auto"/>
        <w:ind w:firstLine="540"/>
        <w:jc w:val="both"/>
        <w:rPr>
          <w:rFonts w:ascii="Times New Roman" w:hAnsi="Times New Roman" w:cs="Times New Roman"/>
          <w:sz w:val="28"/>
          <w:szCs w:val="28"/>
        </w:rPr>
      </w:pPr>
      <w:r w:rsidRPr="00E320C8">
        <w:rPr>
          <w:rFonts w:ascii="Times New Roman" w:hAnsi="Times New Roman" w:cs="Times New Roman"/>
          <w:sz w:val="28"/>
          <w:szCs w:val="28"/>
        </w:rPr>
        <w:t>-место для продажи товаров (выполнения работ, оказания услуг) - специально оборудованное на площадке ярмарки место для осуществления деятельности по продаже товаров (выполнения работ, оказания услуг);</w:t>
      </w:r>
    </w:p>
    <w:p w:rsidR="00283BEC" w:rsidRPr="00283BEC" w:rsidRDefault="00283BEC" w:rsidP="00E320C8">
      <w:pPr>
        <w:autoSpaceDE w:val="0"/>
        <w:autoSpaceDN w:val="0"/>
        <w:adjustRightInd w:val="0"/>
        <w:spacing w:after="0" w:line="240" w:lineRule="auto"/>
        <w:ind w:firstLine="567"/>
        <w:jc w:val="both"/>
        <w:rPr>
          <w:rFonts w:ascii="Times New Roman" w:hAnsi="Times New Roman" w:cs="Times New Roman"/>
          <w:strike/>
          <w:color w:val="000000"/>
          <w:sz w:val="28"/>
          <w:szCs w:val="28"/>
          <w:shd w:val="clear" w:color="auto" w:fill="FFFFFF"/>
        </w:rPr>
      </w:pPr>
      <w:r w:rsidRPr="00E320C8">
        <w:rPr>
          <w:rFonts w:ascii="Times New Roman" w:hAnsi="Times New Roman" w:cs="Times New Roman"/>
          <w:sz w:val="28"/>
          <w:szCs w:val="28"/>
          <w:shd w:val="clear" w:color="auto" w:fill="FFFFFF"/>
        </w:rPr>
        <w:t>- демонтаж — снос, ликвидация сооружени</w:t>
      </w:r>
      <w:r w:rsidR="0081429F" w:rsidRPr="00E320C8">
        <w:rPr>
          <w:rFonts w:ascii="Times New Roman" w:hAnsi="Times New Roman" w:cs="Times New Roman"/>
          <w:sz w:val="28"/>
          <w:szCs w:val="28"/>
          <w:shd w:val="clear" w:color="auto" w:fill="FFFFFF"/>
        </w:rPr>
        <w:t xml:space="preserve">й </w:t>
      </w:r>
      <w:r w:rsidRPr="00E320C8">
        <w:rPr>
          <w:rFonts w:ascii="Times New Roman" w:hAnsi="Times New Roman" w:cs="Times New Roman"/>
          <w:sz w:val="28"/>
          <w:szCs w:val="28"/>
          <w:shd w:val="clear" w:color="auto" w:fill="FFFFFF"/>
        </w:rPr>
        <w:t xml:space="preserve">путем разборки сборных и обрушения конструкций, </w:t>
      </w:r>
      <w:r w:rsidRPr="00E320C8">
        <w:rPr>
          <w:rFonts w:ascii="Times New Roman" w:hAnsi="Times New Roman" w:cs="Times New Roman"/>
          <w:sz w:val="28"/>
          <w:szCs w:val="28"/>
        </w:rPr>
        <w:t>в том числе путем их перемещения на специально организованные площадки.</w:t>
      </w:r>
    </w:p>
    <w:p w:rsidR="003F7C1C" w:rsidRPr="00A80E57" w:rsidRDefault="003F7C1C" w:rsidP="003F7C1C">
      <w:pPr>
        <w:autoSpaceDE w:val="0"/>
        <w:autoSpaceDN w:val="0"/>
        <w:adjustRightInd w:val="0"/>
        <w:spacing w:after="0" w:line="240" w:lineRule="auto"/>
        <w:jc w:val="both"/>
        <w:rPr>
          <w:rFonts w:ascii="Times New Roman" w:hAnsi="Times New Roman" w:cs="Times New Roman"/>
          <w:bCs/>
          <w:sz w:val="28"/>
          <w:szCs w:val="28"/>
        </w:rPr>
      </w:pPr>
    </w:p>
    <w:p w:rsidR="003F7C1C" w:rsidRPr="004579C8" w:rsidRDefault="00294F79" w:rsidP="005C1FAA">
      <w:pPr>
        <w:autoSpaceDE w:val="0"/>
        <w:autoSpaceDN w:val="0"/>
        <w:adjustRightInd w:val="0"/>
        <w:spacing w:after="0" w:line="240" w:lineRule="auto"/>
        <w:outlineLvl w:val="0"/>
        <w:rPr>
          <w:rFonts w:ascii="Times New Roman" w:hAnsi="Times New Roman" w:cs="Times New Roman"/>
          <w:bCs/>
          <w:sz w:val="28"/>
          <w:szCs w:val="28"/>
        </w:rPr>
      </w:pPr>
      <w:r w:rsidRPr="00A80E57">
        <w:rPr>
          <w:rFonts w:ascii="Times New Roman" w:hAnsi="Times New Roman" w:cs="Times New Roman"/>
          <w:bCs/>
          <w:sz w:val="28"/>
          <w:szCs w:val="28"/>
          <w:lang w:val="en-US"/>
        </w:rPr>
        <w:t>II</w:t>
      </w:r>
      <w:r w:rsidR="003F7C1C" w:rsidRPr="00A80E57">
        <w:rPr>
          <w:rFonts w:ascii="Times New Roman" w:hAnsi="Times New Roman" w:cs="Times New Roman"/>
          <w:bCs/>
          <w:sz w:val="28"/>
          <w:szCs w:val="28"/>
        </w:rPr>
        <w:t xml:space="preserve">. </w:t>
      </w:r>
      <w:r w:rsidR="00A0472B">
        <w:rPr>
          <w:rFonts w:ascii="Times New Roman" w:hAnsi="Times New Roman" w:cs="Times New Roman"/>
          <w:bCs/>
          <w:sz w:val="28"/>
          <w:szCs w:val="28"/>
        </w:rPr>
        <w:t>О</w:t>
      </w:r>
      <w:r w:rsidR="003F7C1C" w:rsidRPr="00A80E57">
        <w:rPr>
          <w:rFonts w:ascii="Times New Roman" w:hAnsi="Times New Roman" w:cs="Times New Roman"/>
          <w:bCs/>
          <w:sz w:val="28"/>
          <w:szCs w:val="28"/>
        </w:rPr>
        <w:t>снования демонтажа</w:t>
      </w:r>
      <w:r w:rsidR="00A0472B" w:rsidRPr="00A0472B">
        <w:rPr>
          <w:rFonts w:ascii="Times New Roman" w:hAnsi="Times New Roman"/>
          <w:sz w:val="28"/>
          <w:szCs w:val="28"/>
        </w:rPr>
        <w:t xml:space="preserve"> </w:t>
      </w:r>
      <w:r w:rsidR="00A0472B">
        <w:rPr>
          <w:rFonts w:ascii="Times New Roman" w:hAnsi="Times New Roman"/>
          <w:sz w:val="28"/>
          <w:szCs w:val="28"/>
        </w:rPr>
        <w:t>конструкций и оборудования, оставшегося после организации ярмарок и (сезонных) летних кафе</w:t>
      </w:r>
    </w:p>
    <w:p w:rsidR="003F7C1C" w:rsidRPr="00A80E57" w:rsidRDefault="003F7C1C" w:rsidP="003F7C1C">
      <w:pPr>
        <w:autoSpaceDE w:val="0"/>
        <w:autoSpaceDN w:val="0"/>
        <w:adjustRightInd w:val="0"/>
        <w:spacing w:after="0" w:line="240" w:lineRule="auto"/>
        <w:jc w:val="both"/>
        <w:rPr>
          <w:rFonts w:ascii="Times New Roman" w:hAnsi="Times New Roman" w:cs="Times New Roman"/>
          <w:bCs/>
          <w:sz w:val="28"/>
          <w:szCs w:val="28"/>
        </w:rPr>
      </w:pPr>
    </w:p>
    <w:p w:rsidR="002E5CFA" w:rsidRPr="00A80E57" w:rsidRDefault="0079262F" w:rsidP="002E5CFA">
      <w:pPr>
        <w:autoSpaceDE w:val="0"/>
        <w:autoSpaceDN w:val="0"/>
        <w:adjustRightInd w:val="0"/>
        <w:spacing w:after="0" w:line="240" w:lineRule="auto"/>
        <w:ind w:firstLine="567"/>
        <w:jc w:val="both"/>
        <w:rPr>
          <w:rFonts w:ascii="Times New Roman" w:hAnsi="Times New Roman" w:cs="Times New Roman"/>
          <w:sz w:val="28"/>
          <w:szCs w:val="28"/>
        </w:rPr>
      </w:pPr>
      <w:r w:rsidRPr="00A80E57">
        <w:rPr>
          <w:rFonts w:ascii="Times New Roman" w:hAnsi="Times New Roman" w:cs="Times New Roman"/>
          <w:bCs/>
          <w:sz w:val="28"/>
          <w:szCs w:val="28"/>
        </w:rPr>
        <w:t>4</w:t>
      </w:r>
      <w:r w:rsidR="003F7C1C" w:rsidRPr="00A80E57">
        <w:rPr>
          <w:rFonts w:ascii="Times New Roman" w:hAnsi="Times New Roman" w:cs="Times New Roman"/>
          <w:bCs/>
          <w:sz w:val="28"/>
          <w:szCs w:val="28"/>
        </w:rPr>
        <w:t xml:space="preserve">. </w:t>
      </w:r>
      <w:r w:rsidR="007D58E3" w:rsidRPr="00A80E57">
        <w:rPr>
          <w:rFonts w:ascii="Times New Roman" w:hAnsi="Times New Roman" w:cs="Times New Roman"/>
          <w:sz w:val="28"/>
          <w:szCs w:val="28"/>
        </w:rPr>
        <w:t>О</w:t>
      </w:r>
      <w:r w:rsidR="002E5CFA" w:rsidRPr="00A80E57">
        <w:rPr>
          <w:rFonts w:ascii="Times New Roman" w:hAnsi="Times New Roman" w:cs="Times New Roman"/>
          <w:sz w:val="28"/>
          <w:szCs w:val="28"/>
        </w:rPr>
        <w:t>бъекты подлежат демонтажу по основаниям и в порядке, указанным в договоре, в соответст</w:t>
      </w:r>
      <w:r w:rsidR="00422B52" w:rsidRPr="00A80E57">
        <w:rPr>
          <w:rFonts w:ascii="Times New Roman" w:hAnsi="Times New Roman" w:cs="Times New Roman"/>
          <w:sz w:val="28"/>
          <w:szCs w:val="28"/>
        </w:rPr>
        <w:t xml:space="preserve">вии с требованиями и в порядке, </w:t>
      </w:r>
      <w:r w:rsidR="002E5CFA" w:rsidRPr="00A80E57">
        <w:rPr>
          <w:rFonts w:ascii="Times New Roman" w:hAnsi="Times New Roman" w:cs="Times New Roman"/>
          <w:sz w:val="28"/>
          <w:szCs w:val="28"/>
        </w:rPr>
        <w:t>установленными законодательством Российской Федерации.</w:t>
      </w:r>
      <w:r w:rsidR="00422B52" w:rsidRPr="00A80E57">
        <w:rPr>
          <w:rFonts w:ascii="Times New Roman" w:hAnsi="Times New Roman" w:cs="Times New Roman"/>
          <w:sz w:val="28"/>
          <w:szCs w:val="28"/>
        </w:rPr>
        <w:t xml:space="preserve"> </w:t>
      </w:r>
    </w:p>
    <w:p w:rsidR="003F7C1C" w:rsidRPr="00A80E57" w:rsidRDefault="002E5CFA" w:rsidP="003F7C1C">
      <w:pPr>
        <w:autoSpaceDE w:val="0"/>
        <w:autoSpaceDN w:val="0"/>
        <w:adjustRightInd w:val="0"/>
        <w:spacing w:after="0" w:line="240" w:lineRule="auto"/>
        <w:ind w:firstLine="539"/>
        <w:jc w:val="both"/>
        <w:rPr>
          <w:rFonts w:ascii="Times New Roman" w:hAnsi="Times New Roman" w:cs="Times New Roman"/>
          <w:bCs/>
          <w:sz w:val="28"/>
          <w:szCs w:val="28"/>
        </w:rPr>
      </w:pPr>
      <w:r w:rsidRPr="00A80E57">
        <w:rPr>
          <w:rFonts w:ascii="Times New Roman" w:hAnsi="Times New Roman" w:cs="Times New Roman"/>
          <w:bCs/>
          <w:sz w:val="28"/>
          <w:szCs w:val="28"/>
        </w:rPr>
        <w:t xml:space="preserve">5. </w:t>
      </w:r>
      <w:r w:rsidR="003F7C1C" w:rsidRPr="00A80E57">
        <w:rPr>
          <w:rFonts w:ascii="Times New Roman" w:hAnsi="Times New Roman" w:cs="Times New Roman"/>
          <w:bCs/>
          <w:sz w:val="28"/>
          <w:szCs w:val="28"/>
        </w:rPr>
        <w:t xml:space="preserve">Основанием для демонтажа </w:t>
      </w:r>
      <w:r w:rsidR="00422B52" w:rsidRPr="00A80E57">
        <w:rPr>
          <w:rFonts w:ascii="Times New Roman" w:hAnsi="Times New Roman" w:cs="Times New Roman"/>
          <w:bCs/>
          <w:sz w:val="28"/>
          <w:szCs w:val="28"/>
        </w:rPr>
        <w:t>О</w:t>
      </w:r>
      <w:r w:rsidR="003F7C1C" w:rsidRPr="00A80E57">
        <w:rPr>
          <w:rFonts w:ascii="Times New Roman" w:hAnsi="Times New Roman" w:cs="Times New Roman"/>
          <w:bCs/>
          <w:sz w:val="28"/>
          <w:szCs w:val="28"/>
        </w:rPr>
        <w:t xml:space="preserve">бъектов является их </w:t>
      </w:r>
      <w:r w:rsidR="004579C8">
        <w:rPr>
          <w:rFonts w:ascii="Times New Roman" w:hAnsi="Times New Roman" w:cs="Times New Roman"/>
          <w:bCs/>
          <w:sz w:val="28"/>
          <w:szCs w:val="28"/>
        </w:rPr>
        <w:t xml:space="preserve">нахождение </w:t>
      </w:r>
      <w:r w:rsidR="003F7C1C" w:rsidRPr="00A80E57">
        <w:rPr>
          <w:rFonts w:ascii="Times New Roman" w:hAnsi="Times New Roman" w:cs="Times New Roman"/>
          <w:bCs/>
          <w:sz w:val="28"/>
          <w:szCs w:val="28"/>
        </w:rPr>
        <w:t xml:space="preserve">на территории Одинцовского округа после прекращения действия или расторжения договора на его установку, а также установка </w:t>
      </w:r>
      <w:r w:rsidR="00422B52" w:rsidRPr="00A80E57">
        <w:rPr>
          <w:rFonts w:ascii="Times New Roman" w:hAnsi="Times New Roman" w:cs="Times New Roman"/>
          <w:bCs/>
          <w:sz w:val="28"/>
          <w:szCs w:val="28"/>
        </w:rPr>
        <w:t>О</w:t>
      </w:r>
      <w:r w:rsidR="003F7C1C" w:rsidRPr="00A80E57">
        <w:rPr>
          <w:rFonts w:ascii="Times New Roman" w:hAnsi="Times New Roman" w:cs="Times New Roman"/>
          <w:bCs/>
          <w:sz w:val="28"/>
          <w:szCs w:val="28"/>
        </w:rPr>
        <w:t>бъекта с нарушением требований к установке, указанных в договоре на право размещения</w:t>
      </w:r>
      <w:r w:rsidR="00AB4A5B">
        <w:rPr>
          <w:rFonts w:ascii="Times New Roman" w:hAnsi="Times New Roman" w:cs="Times New Roman"/>
          <w:bCs/>
          <w:sz w:val="28"/>
          <w:szCs w:val="28"/>
        </w:rPr>
        <w:t>.</w:t>
      </w:r>
    </w:p>
    <w:p w:rsidR="007D58E3" w:rsidRPr="00A80E57" w:rsidRDefault="007D58E3" w:rsidP="003F7C1C">
      <w:pPr>
        <w:autoSpaceDE w:val="0"/>
        <w:autoSpaceDN w:val="0"/>
        <w:adjustRightInd w:val="0"/>
        <w:spacing w:after="0" w:line="240" w:lineRule="auto"/>
        <w:jc w:val="center"/>
        <w:outlineLvl w:val="0"/>
        <w:rPr>
          <w:rFonts w:ascii="Times New Roman" w:hAnsi="Times New Roman" w:cs="Times New Roman"/>
          <w:bCs/>
          <w:sz w:val="28"/>
          <w:szCs w:val="28"/>
        </w:rPr>
      </w:pPr>
    </w:p>
    <w:p w:rsidR="00B94A0B" w:rsidRPr="004579C8" w:rsidRDefault="003F7C1C" w:rsidP="005C1FAA">
      <w:pPr>
        <w:tabs>
          <w:tab w:val="left" w:pos="567"/>
        </w:tabs>
        <w:autoSpaceDE w:val="0"/>
        <w:autoSpaceDN w:val="0"/>
        <w:adjustRightInd w:val="0"/>
        <w:spacing w:after="0" w:line="240" w:lineRule="auto"/>
        <w:jc w:val="center"/>
        <w:outlineLvl w:val="0"/>
        <w:rPr>
          <w:rFonts w:ascii="Times New Roman" w:hAnsi="Times New Roman" w:cs="Times New Roman"/>
          <w:bCs/>
          <w:sz w:val="28"/>
          <w:szCs w:val="28"/>
        </w:rPr>
      </w:pPr>
      <w:r w:rsidRPr="00A80E57">
        <w:rPr>
          <w:rFonts w:ascii="Times New Roman" w:hAnsi="Times New Roman" w:cs="Times New Roman"/>
          <w:bCs/>
          <w:sz w:val="28"/>
          <w:szCs w:val="28"/>
        </w:rPr>
        <w:t xml:space="preserve">  </w:t>
      </w:r>
      <w:r w:rsidR="005C1FAA">
        <w:rPr>
          <w:rFonts w:ascii="Times New Roman" w:hAnsi="Times New Roman" w:cs="Times New Roman"/>
          <w:bCs/>
          <w:sz w:val="28"/>
          <w:szCs w:val="28"/>
        </w:rPr>
        <w:t xml:space="preserve">  </w:t>
      </w:r>
      <w:r w:rsidRPr="00A80E57">
        <w:rPr>
          <w:rFonts w:ascii="Times New Roman" w:hAnsi="Times New Roman" w:cs="Times New Roman"/>
          <w:bCs/>
          <w:sz w:val="28"/>
          <w:szCs w:val="28"/>
        </w:rPr>
        <w:t xml:space="preserve"> </w:t>
      </w:r>
      <w:r w:rsidR="00294F79" w:rsidRPr="00A80E57">
        <w:rPr>
          <w:rFonts w:ascii="Times New Roman" w:hAnsi="Times New Roman" w:cs="Times New Roman"/>
          <w:bCs/>
          <w:sz w:val="28"/>
          <w:szCs w:val="28"/>
          <w:lang w:val="en-US"/>
        </w:rPr>
        <w:t>III</w:t>
      </w:r>
      <w:r w:rsidRPr="00A80E57">
        <w:rPr>
          <w:rFonts w:ascii="Times New Roman" w:hAnsi="Times New Roman" w:cs="Times New Roman"/>
          <w:bCs/>
          <w:sz w:val="28"/>
          <w:szCs w:val="28"/>
        </w:rPr>
        <w:t xml:space="preserve">. Мероприятия по демонтажу </w:t>
      </w:r>
      <w:r w:rsidR="00B94A0B">
        <w:rPr>
          <w:rFonts w:ascii="Times New Roman" w:hAnsi="Times New Roman"/>
          <w:sz w:val="28"/>
          <w:szCs w:val="28"/>
        </w:rPr>
        <w:t>конструкций и оборудования, оставшегося после организации ярмарок и (сезонных) летних кафе</w:t>
      </w:r>
    </w:p>
    <w:p w:rsidR="003F7C1C" w:rsidRPr="00A80E57" w:rsidRDefault="003F7C1C" w:rsidP="00B94A0B">
      <w:pPr>
        <w:autoSpaceDE w:val="0"/>
        <w:autoSpaceDN w:val="0"/>
        <w:adjustRightInd w:val="0"/>
        <w:spacing w:after="0" w:line="240" w:lineRule="auto"/>
        <w:jc w:val="center"/>
        <w:outlineLvl w:val="0"/>
        <w:rPr>
          <w:rFonts w:ascii="Times New Roman" w:hAnsi="Times New Roman" w:cs="Times New Roman"/>
          <w:bCs/>
          <w:sz w:val="28"/>
          <w:szCs w:val="28"/>
        </w:rPr>
      </w:pPr>
    </w:p>
    <w:p w:rsidR="007D58E3" w:rsidRPr="00E320C8" w:rsidRDefault="00B94A0B" w:rsidP="003F7C1C">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6</w:t>
      </w:r>
      <w:r w:rsidR="003F7C1C" w:rsidRPr="00A80E57">
        <w:rPr>
          <w:rFonts w:ascii="Times New Roman" w:hAnsi="Times New Roman" w:cs="Times New Roman"/>
          <w:bCs/>
          <w:sz w:val="28"/>
          <w:szCs w:val="28"/>
        </w:rPr>
        <w:t xml:space="preserve">. </w:t>
      </w:r>
      <w:r w:rsidR="0081429F" w:rsidRPr="00E320C8">
        <w:rPr>
          <w:rFonts w:ascii="Times New Roman" w:hAnsi="Times New Roman" w:cs="Times New Roman"/>
          <w:bCs/>
          <w:sz w:val="28"/>
          <w:szCs w:val="28"/>
        </w:rPr>
        <w:t xml:space="preserve">Комиссия </w:t>
      </w:r>
      <w:r w:rsidR="003F7C1C" w:rsidRPr="00E320C8">
        <w:rPr>
          <w:rFonts w:ascii="Times New Roman" w:hAnsi="Times New Roman" w:cs="Times New Roman"/>
          <w:bCs/>
          <w:sz w:val="28"/>
          <w:szCs w:val="28"/>
        </w:rPr>
        <w:t>принимает решени</w:t>
      </w:r>
      <w:r w:rsidR="007D58E3" w:rsidRPr="00E320C8">
        <w:rPr>
          <w:rFonts w:ascii="Times New Roman" w:hAnsi="Times New Roman" w:cs="Times New Roman"/>
          <w:bCs/>
          <w:sz w:val="28"/>
          <w:szCs w:val="28"/>
        </w:rPr>
        <w:t>я</w:t>
      </w:r>
      <w:r w:rsidR="003F7C1C" w:rsidRPr="00E320C8">
        <w:rPr>
          <w:rFonts w:ascii="Times New Roman" w:hAnsi="Times New Roman" w:cs="Times New Roman"/>
          <w:bCs/>
          <w:sz w:val="28"/>
          <w:szCs w:val="28"/>
        </w:rPr>
        <w:t xml:space="preserve"> о демонтаже </w:t>
      </w:r>
      <w:r w:rsidR="007D58E3" w:rsidRPr="00E320C8">
        <w:rPr>
          <w:rFonts w:ascii="Times New Roman" w:hAnsi="Times New Roman" w:cs="Times New Roman"/>
          <w:bCs/>
          <w:sz w:val="28"/>
          <w:szCs w:val="28"/>
        </w:rPr>
        <w:t>О</w:t>
      </w:r>
      <w:r w:rsidR="00F1195B" w:rsidRPr="00E320C8">
        <w:rPr>
          <w:rFonts w:ascii="Times New Roman" w:hAnsi="Times New Roman" w:cs="Times New Roman"/>
          <w:bCs/>
          <w:sz w:val="28"/>
          <w:szCs w:val="28"/>
        </w:rPr>
        <w:t xml:space="preserve">бъектов </w:t>
      </w:r>
      <w:r w:rsidR="00404996" w:rsidRPr="00E320C8">
        <w:rPr>
          <w:rFonts w:ascii="Times New Roman" w:hAnsi="Times New Roman" w:cs="Times New Roman"/>
          <w:bCs/>
          <w:sz w:val="28"/>
          <w:szCs w:val="28"/>
        </w:rPr>
        <w:t xml:space="preserve">по истечении </w:t>
      </w:r>
      <w:r w:rsidR="007A05D1">
        <w:rPr>
          <w:rFonts w:ascii="Times New Roman" w:hAnsi="Times New Roman" w:cs="Times New Roman"/>
          <w:bCs/>
          <w:sz w:val="28"/>
          <w:szCs w:val="28"/>
        </w:rPr>
        <w:t>пяти</w:t>
      </w:r>
      <w:r w:rsidR="00404996" w:rsidRPr="00E320C8">
        <w:rPr>
          <w:rFonts w:ascii="Times New Roman" w:hAnsi="Times New Roman" w:cs="Times New Roman"/>
          <w:bCs/>
          <w:sz w:val="28"/>
          <w:szCs w:val="28"/>
        </w:rPr>
        <w:t xml:space="preserve"> дней после</w:t>
      </w:r>
      <w:r w:rsidR="003F7C1C" w:rsidRPr="00E320C8">
        <w:rPr>
          <w:rFonts w:ascii="Times New Roman" w:hAnsi="Times New Roman" w:cs="Times New Roman"/>
          <w:bCs/>
          <w:sz w:val="28"/>
          <w:szCs w:val="28"/>
        </w:rPr>
        <w:t xml:space="preserve"> </w:t>
      </w:r>
      <w:r w:rsidR="00404996" w:rsidRPr="00E320C8">
        <w:rPr>
          <w:rFonts w:ascii="Times New Roman" w:hAnsi="Times New Roman" w:cs="Times New Roman"/>
          <w:bCs/>
          <w:sz w:val="28"/>
          <w:szCs w:val="28"/>
        </w:rPr>
        <w:t xml:space="preserve">прекращения действия или расторжения договора на его установку, </w:t>
      </w:r>
      <w:r w:rsidR="003F7C1C" w:rsidRPr="00E320C8">
        <w:rPr>
          <w:rFonts w:ascii="Times New Roman" w:hAnsi="Times New Roman" w:cs="Times New Roman"/>
          <w:bCs/>
          <w:sz w:val="28"/>
          <w:szCs w:val="28"/>
        </w:rPr>
        <w:t xml:space="preserve">принимает меры к предупреждению их правообладателей о необходимости демонтировать (снести) </w:t>
      </w:r>
      <w:r w:rsidR="007D58E3" w:rsidRPr="00E320C8">
        <w:rPr>
          <w:rFonts w:ascii="Times New Roman" w:hAnsi="Times New Roman" w:cs="Times New Roman"/>
          <w:bCs/>
          <w:sz w:val="28"/>
          <w:szCs w:val="28"/>
        </w:rPr>
        <w:t>О</w:t>
      </w:r>
      <w:r w:rsidR="003F7C1C" w:rsidRPr="00E320C8">
        <w:rPr>
          <w:rFonts w:ascii="Times New Roman" w:hAnsi="Times New Roman" w:cs="Times New Roman"/>
          <w:bCs/>
          <w:sz w:val="28"/>
          <w:szCs w:val="28"/>
        </w:rPr>
        <w:t xml:space="preserve">бъект. </w:t>
      </w:r>
    </w:p>
    <w:p w:rsidR="003F7C1C" w:rsidRPr="00A80E57" w:rsidRDefault="00B94A0B" w:rsidP="003F7C1C">
      <w:pPr>
        <w:autoSpaceDE w:val="0"/>
        <w:autoSpaceDN w:val="0"/>
        <w:adjustRightInd w:val="0"/>
        <w:spacing w:after="0" w:line="240" w:lineRule="auto"/>
        <w:ind w:firstLine="540"/>
        <w:jc w:val="both"/>
        <w:rPr>
          <w:rFonts w:ascii="Times New Roman" w:hAnsi="Times New Roman" w:cs="Times New Roman"/>
          <w:bCs/>
          <w:sz w:val="28"/>
          <w:szCs w:val="28"/>
        </w:rPr>
      </w:pPr>
      <w:r w:rsidRPr="00E320C8">
        <w:rPr>
          <w:rFonts w:ascii="Times New Roman" w:hAnsi="Times New Roman" w:cs="Times New Roman"/>
          <w:bCs/>
          <w:sz w:val="28"/>
          <w:szCs w:val="28"/>
        </w:rPr>
        <w:t>7</w:t>
      </w:r>
      <w:r w:rsidR="007D58E3" w:rsidRPr="00E320C8">
        <w:rPr>
          <w:rFonts w:ascii="Times New Roman" w:hAnsi="Times New Roman" w:cs="Times New Roman"/>
          <w:bCs/>
          <w:sz w:val="28"/>
          <w:szCs w:val="28"/>
        </w:rPr>
        <w:t>.</w:t>
      </w:r>
      <w:r w:rsidR="003F7C1C" w:rsidRPr="00E320C8">
        <w:rPr>
          <w:rFonts w:ascii="Times New Roman" w:hAnsi="Times New Roman" w:cs="Times New Roman"/>
          <w:bCs/>
          <w:sz w:val="28"/>
          <w:szCs w:val="28"/>
        </w:rPr>
        <w:t xml:space="preserve"> </w:t>
      </w:r>
      <w:r w:rsidR="0081429F" w:rsidRPr="00E320C8">
        <w:rPr>
          <w:rFonts w:ascii="Times New Roman" w:hAnsi="Times New Roman" w:cs="Times New Roman"/>
          <w:bCs/>
          <w:sz w:val="28"/>
          <w:szCs w:val="28"/>
        </w:rPr>
        <w:t xml:space="preserve">Комиссия </w:t>
      </w:r>
      <w:r w:rsidR="003F7C1C" w:rsidRPr="00E320C8">
        <w:rPr>
          <w:rFonts w:ascii="Times New Roman" w:hAnsi="Times New Roman" w:cs="Times New Roman"/>
          <w:bCs/>
          <w:sz w:val="28"/>
          <w:szCs w:val="28"/>
        </w:rPr>
        <w:t xml:space="preserve">в течение </w:t>
      </w:r>
      <w:r w:rsidR="00D14B95">
        <w:rPr>
          <w:rFonts w:ascii="Times New Roman" w:hAnsi="Times New Roman" w:cs="Times New Roman"/>
          <w:bCs/>
          <w:sz w:val="28"/>
          <w:szCs w:val="28"/>
        </w:rPr>
        <w:t>дву</w:t>
      </w:r>
      <w:r w:rsidR="0019403B">
        <w:rPr>
          <w:rFonts w:ascii="Times New Roman" w:hAnsi="Times New Roman" w:cs="Times New Roman"/>
          <w:bCs/>
          <w:sz w:val="28"/>
          <w:szCs w:val="28"/>
        </w:rPr>
        <w:t xml:space="preserve">х </w:t>
      </w:r>
      <w:r w:rsidR="003F7C1C" w:rsidRPr="00E320C8">
        <w:rPr>
          <w:rFonts w:ascii="Times New Roman" w:hAnsi="Times New Roman" w:cs="Times New Roman"/>
          <w:bCs/>
          <w:sz w:val="28"/>
          <w:szCs w:val="28"/>
        </w:rPr>
        <w:t>календарных дней со дня</w:t>
      </w:r>
      <w:r w:rsidR="00121C46" w:rsidRPr="00121C46">
        <w:rPr>
          <w:rFonts w:ascii="Times New Roman" w:hAnsi="Times New Roman" w:cs="Times New Roman"/>
          <w:bCs/>
          <w:sz w:val="28"/>
          <w:szCs w:val="28"/>
        </w:rPr>
        <w:t xml:space="preserve"> </w:t>
      </w:r>
      <w:r w:rsidR="00121C46">
        <w:rPr>
          <w:rFonts w:ascii="Times New Roman" w:hAnsi="Times New Roman" w:cs="Times New Roman"/>
          <w:bCs/>
          <w:sz w:val="28"/>
          <w:szCs w:val="28"/>
        </w:rPr>
        <w:t>принятия решения</w:t>
      </w:r>
      <w:r w:rsidR="00404996" w:rsidRPr="00E320C8">
        <w:rPr>
          <w:rFonts w:ascii="Times New Roman" w:hAnsi="Times New Roman" w:cs="Times New Roman"/>
          <w:bCs/>
          <w:sz w:val="28"/>
          <w:szCs w:val="28"/>
        </w:rPr>
        <w:t xml:space="preserve"> </w:t>
      </w:r>
      <w:r w:rsidR="0019403B">
        <w:rPr>
          <w:rFonts w:ascii="Times New Roman" w:hAnsi="Times New Roman" w:cs="Times New Roman"/>
          <w:bCs/>
          <w:sz w:val="28"/>
          <w:szCs w:val="28"/>
        </w:rPr>
        <w:t xml:space="preserve">о предупреждении правообладателя о необходимости демонтировать Объект </w:t>
      </w:r>
      <w:r w:rsidR="00D14B95">
        <w:rPr>
          <w:rFonts w:ascii="Times New Roman" w:hAnsi="Times New Roman" w:cs="Times New Roman"/>
          <w:bCs/>
          <w:sz w:val="28"/>
          <w:szCs w:val="28"/>
        </w:rPr>
        <w:t xml:space="preserve">выдает предписание правообладателю Объекта о демонтаже (приложение) и освобождении </w:t>
      </w:r>
      <w:r w:rsidR="00CD1097">
        <w:rPr>
          <w:rFonts w:ascii="Times New Roman" w:hAnsi="Times New Roman" w:cs="Times New Roman"/>
          <w:bCs/>
          <w:sz w:val="28"/>
          <w:szCs w:val="28"/>
        </w:rPr>
        <w:t xml:space="preserve">занимаемого земельного участка (далее – предписание) в срок, определенный предписанием. </w:t>
      </w:r>
      <w:r w:rsidR="00CD1097">
        <w:rPr>
          <w:rFonts w:ascii="Times New Roman" w:hAnsi="Times New Roman" w:cs="Times New Roman"/>
          <w:bCs/>
          <w:sz w:val="28"/>
          <w:szCs w:val="28"/>
        </w:rPr>
        <w:br/>
        <w:t xml:space="preserve">       </w:t>
      </w:r>
      <w:r>
        <w:rPr>
          <w:rFonts w:ascii="Times New Roman" w:hAnsi="Times New Roman" w:cs="Times New Roman"/>
          <w:bCs/>
          <w:sz w:val="28"/>
          <w:szCs w:val="28"/>
        </w:rPr>
        <w:t>8</w:t>
      </w:r>
      <w:r w:rsidR="007D58E3" w:rsidRPr="00A80E57">
        <w:rPr>
          <w:rFonts w:ascii="Times New Roman" w:hAnsi="Times New Roman" w:cs="Times New Roman"/>
          <w:bCs/>
          <w:sz w:val="28"/>
          <w:szCs w:val="28"/>
        </w:rPr>
        <w:t xml:space="preserve">. </w:t>
      </w:r>
      <w:r w:rsidR="003F7C1C" w:rsidRPr="00A80E57">
        <w:rPr>
          <w:rFonts w:ascii="Times New Roman" w:hAnsi="Times New Roman" w:cs="Times New Roman"/>
          <w:bCs/>
          <w:sz w:val="28"/>
          <w:szCs w:val="28"/>
        </w:rPr>
        <w:t>Срок демонтажа</w:t>
      </w:r>
      <w:r w:rsidR="00404996">
        <w:rPr>
          <w:rFonts w:ascii="Times New Roman" w:hAnsi="Times New Roman" w:cs="Times New Roman"/>
          <w:bCs/>
          <w:sz w:val="28"/>
          <w:szCs w:val="28"/>
        </w:rPr>
        <w:t xml:space="preserve"> </w:t>
      </w:r>
      <w:r w:rsidR="00404996">
        <w:rPr>
          <w:rFonts w:ascii="Times New Roman" w:hAnsi="Times New Roman"/>
          <w:sz w:val="28"/>
          <w:szCs w:val="28"/>
        </w:rPr>
        <w:t>конструкций и оборудования, оставшегося после организации ярмарок и сезонных (летних) кафе</w:t>
      </w:r>
      <w:r w:rsidR="003F7C1C" w:rsidRPr="00A80E57">
        <w:rPr>
          <w:rFonts w:ascii="Times New Roman" w:hAnsi="Times New Roman" w:cs="Times New Roman"/>
          <w:bCs/>
          <w:sz w:val="28"/>
          <w:szCs w:val="28"/>
        </w:rPr>
        <w:t xml:space="preserve"> определяется в зависимости от вида </w:t>
      </w:r>
      <w:r w:rsidR="00404996">
        <w:rPr>
          <w:rFonts w:ascii="Times New Roman" w:hAnsi="Times New Roman" w:cs="Times New Roman"/>
          <w:bCs/>
          <w:sz w:val="28"/>
          <w:szCs w:val="28"/>
        </w:rPr>
        <w:t>О</w:t>
      </w:r>
      <w:r w:rsidR="003F7C1C" w:rsidRPr="00A80E57">
        <w:rPr>
          <w:rFonts w:ascii="Times New Roman" w:hAnsi="Times New Roman" w:cs="Times New Roman"/>
          <w:bCs/>
          <w:sz w:val="28"/>
          <w:szCs w:val="28"/>
        </w:rPr>
        <w:t xml:space="preserve">бъекта и должен составлять не более </w:t>
      </w:r>
      <w:r w:rsidR="00E320C8">
        <w:rPr>
          <w:rFonts w:ascii="Times New Roman" w:hAnsi="Times New Roman" w:cs="Times New Roman"/>
          <w:bCs/>
          <w:sz w:val="28"/>
          <w:szCs w:val="28"/>
        </w:rPr>
        <w:t>10</w:t>
      </w:r>
      <w:r w:rsidR="00404996">
        <w:rPr>
          <w:rFonts w:ascii="Times New Roman" w:hAnsi="Times New Roman" w:cs="Times New Roman"/>
          <w:bCs/>
          <w:sz w:val="28"/>
          <w:szCs w:val="28"/>
        </w:rPr>
        <w:t xml:space="preserve"> дней</w:t>
      </w:r>
      <w:r w:rsidR="003F7C1C" w:rsidRPr="00A80E57">
        <w:rPr>
          <w:rFonts w:ascii="Times New Roman" w:hAnsi="Times New Roman" w:cs="Times New Roman"/>
          <w:bCs/>
          <w:sz w:val="28"/>
          <w:szCs w:val="28"/>
        </w:rPr>
        <w:t xml:space="preserve"> со дня выдачи предписания.</w:t>
      </w:r>
    </w:p>
    <w:p w:rsidR="00D036F4" w:rsidRPr="00A80E57" w:rsidRDefault="00F06AAA" w:rsidP="00D036F4">
      <w:pPr>
        <w:autoSpaceDE w:val="0"/>
        <w:autoSpaceDN w:val="0"/>
        <w:adjustRightInd w:val="0"/>
        <w:spacing w:after="0" w:line="240" w:lineRule="auto"/>
        <w:ind w:firstLine="540"/>
        <w:jc w:val="both"/>
        <w:rPr>
          <w:rFonts w:ascii="Times New Roman" w:hAnsi="Times New Roman" w:cs="Times New Roman"/>
          <w:bCs/>
          <w:sz w:val="28"/>
          <w:szCs w:val="28"/>
        </w:rPr>
      </w:pPr>
      <w:r w:rsidRPr="00A80E57">
        <w:rPr>
          <w:rFonts w:ascii="Times New Roman" w:hAnsi="Times New Roman" w:cs="Times New Roman"/>
          <w:bCs/>
          <w:sz w:val="28"/>
          <w:szCs w:val="28"/>
        </w:rPr>
        <w:t xml:space="preserve">В случае невозможности осуществления </w:t>
      </w:r>
      <w:r w:rsidR="00404996">
        <w:rPr>
          <w:rFonts w:ascii="Times New Roman" w:hAnsi="Times New Roman" w:cs="Times New Roman"/>
          <w:bCs/>
          <w:sz w:val="28"/>
          <w:szCs w:val="28"/>
        </w:rPr>
        <w:t>правообладателем О</w:t>
      </w:r>
      <w:r w:rsidRPr="00A80E57">
        <w:rPr>
          <w:rFonts w:ascii="Times New Roman" w:hAnsi="Times New Roman" w:cs="Times New Roman"/>
          <w:bCs/>
          <w:sz w:val="28"/>
          <w:szCs w:val="28"/>
        </w:rPr>
        <w:t>бъекта демонтажа по не зависящим от него причинам срок, установленный предписанием, может быть продлен.</w:t>
      </w:r>
      <w:r w:rsidR="00D036F4" w:rsidRPr="00A80E57">
        <w:rPr>
          <w:rFonts w:ascii="Times New Roman" w:hAnsi="Times New Roman" w:cs="Times New Roman"/>
          <w:bCs/>
          <w:sz w:val="28"/>
          <w:szCs w:val="28"/>
          <w:highlight w:val="cyan"/>
        </w:rPr>
        <w:t xml:space="preserve"> </w:t>
      </w:r>
    </w:p>
    <w:p w:rsidR="00F06AAA" w:rsidRPr="00A80E57" w:rsidRDefault="00B94A0B" w:rsidP="00F06AA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9.</w:t>
      </w:r>
      <w:r w:rsidR="0081429F">
        <w:rPr>
          <w:rFonts w:ascii="Times New Roman" w:hAnsi="Times New Roman" w:cs="Times New Roman"/>
          <w:sz w:val="28"/>
          <w:szCs w:val="28"/>
        </w:rPr>
        <w:t xml:space="preserve"> </w:t>
      </w:r>
      <w:r w:rsidR="00F06AAA" w:rsidRPr="00A80E57">
        <w:rPr>
          <w:rFonts w:ascii="Times New Roman" w:hAnsi="Times New Roman" w:cs="Times New Roman"/>
          <w:sz w:val="28"/>
          <w:szCs w:val="28"/>
        </w:rPr>
        <w:t>В случае невозможности вру</w:t>
      </w:r>
      <w:r w:rsidR="00D036F4" w:rsidRPr="00A80E57">
        <w:rPr>
          <w:rFonts w:ascii="Times New Roman" w:hAnsi="Times New Roman" w:cs="Times New Roman"/>
          <w:sz w:val="28"/>
          <w:szCs w:val="28"/>
        </w:rPr>
        <w:t>чения предписания собственнику О</w:t>
      </w:r>
      <w:r w:rsidR="00F06AAA" w:rsidRPr="00A80E57">
        <w:rPr>
          <w:rFonts w:ascii="Times New Roman" w:hAnsi="Times New Roman" w:cs="Times New Roman"/>
          <w:sz w:val="28"/>
          <w:szCs w:val="28"/>
        </w:rPr>
        <w:t xml:space="preserve">бъекта по причине его уклонения от вручения или иной причине предписание направляется ему по почте заказным письмом с уведомлением, о чем </w:t>
      </w:r>
      <w:r w:rsidR="00B46A26" w:rsidRPr="00E320C8">
        <w:rPr>
          <w:rFonts w:ascii="Times New Roman" w:hAnsi="Times New Roman" w:cs="Times New Roman"/>
          <w:sz w:val="28"/>
          <w:szCs w:val="28"/>
        </w:rPr>
        <w:t>Комиссией</w:t>
      </w:r>
      <w:r w:rsidR="00B46A26">
        <w:rPr>
          <w:rFonts w:ascii="Times New Roman" w:hAnsi="Times New Roman" w:cs="Times New Roman"/>
          <w:sz w:val="28"/>
          <w:szCs w:val="28"/>
        </w:rPr>
        <w:t xml:space="preserve"> </w:t>
      </w:r>
      <w:r w:rsidR="00F06AAA" w:rsidRPr="00A80E57">
        <w:rPr>
          <w:rFonts w:ascii="Times New Roman" w:hAnsi="Times New Roman" w:cs="Times New Roman"/>
          <w:sz w:val="28"/>
          <w:szCs w:val="28"/>
        </w:rPr>
        <w:t>делается отметка на бланке предписания с указанием причины его невручения.</w:t>
      </w:r>
    </w:p>
    <w:p w:rsidR="003F7C1C" w:rsidRPr="00A80E57" w:rsidRDefault="003F7C1C" w:rsidP="003F7C1C">
      <w:pPr>
        <w:autoSpaceDE w:val="0"/>
        <w:autoSpaceDN w:val="0"/>
        <w:adjustRightInd w:val="0"/>
        <w:spacing w:after="0" w:line="240" w:lineRule="auto"/>
        <w:jc w:val="both"/>
        <w:rPr>
          <w:rFonts w:ascii="Times New Roman" w:hAnsi="Times New Roman" w:cs="Times New Roman"/>
          <w:bCs/>
          <w:sz w:val="28"/>
          <w:szCs w:val="28"/>
        </w:rPr>
      </w:pPr>
    </w:p>
    <w:p w:rsidR="00D036F4" w:rsidRDefault="00294F79" w:rsidP="00D036F4">
      <w:pPr>
        <w:autoSpaceDE w:val="0"/>
        <w:autoSpaceDN w:val="0"/>
        <w:adjustRightInd w:val="0"/>
        <w:spacing w:after="0" w:line="240" w:lineRule="auto"/>
        <w:ind w:firstLine="540"/>
        <w:jc w:val="center"/>
        <w:outlineLvl w:val="0"/>
        <w:rPr>
          <w:rFonts w:ascii="Times New Roman" w:hAnsi="Times New Roman"/>
          <w:sz w:val="28"/>
          <w:szCs w:val="28"/>
        </w:rPr>
      </w:pPr>
      <w:r w:rsidRPr="00A80E57">
        <w:rPr>
          <w:rFonts w:ascii="Times New Roman" w:hAnsi="Times New Roman" w:cs="Times New Roman"/>
          <w:bCs/>
          <w:sz w:val="28"/>
          <w:szCs w:val="28"/>
          <w:lang w:val="en-US"/>
        </w:rPr>
        <w:t>IV</w:t>
      </w:r>
      <w:r w:rsidR="003F7C1C" w:rsidRPr="00A80E57">
        <w:rPr>
          <w:rFonts w:ascii="Times New Roman" w:hAnsi="Times New Roman" w:cs="Times New Roman"/>
          <w:bCs/>
          <w:sz w:val="28"/>
          <w:szCs w:val="28"/>
        </w:rPr>
        <w:t xml:space="preserve">. Демонтаж </w:t>
      </w:r>
      <w:r w:rsidR="00430A2D">
        <w:rPr>
          <w:rFonts w:ascii="Times New Roman" w:hAnsi="Times New Roman"/>
          <w:sz w:val="28"/>
          <w:szCs w:val="28"/>
        </w:rPr>
        <w:t>конструкций и оборудования, оставшегося после организации ярмарок и (сезонных) летних кафе</w:t>
      </w:r>
    </w:p>
    <w:p w:rsidR="00430A2D" w:rsidRPr="00A80E57" w:rsidRDefault="00430A2D" w:rsidP="00D036F4">
      <w:pPr>
        <w:autoSpaceDE w:val="0"/>
        <w:autoSpaceDN w:val="0"/>
        <w:adjustRightInd w:val="0"/>
        <w:spacing w:after="0" w:line="240" w:lineRule="auto"/>
        <w:ind w:firstLine="540"/>
        <w:jc w:val="center"/>
        <w:outlineLvl w:val="0"/>
        <w:rPr>
          <w:rFonts w:ascii="Times New Roman" w:hAnsi="Times New Roman" w:cs="Times New Roman"/>
          <w:bCs/>
          <w:sz w:val="28"/>
          <w:szCs w:val="28"/>
        </w:rPr>
      </w:pPr>
    </w:p>
    <w:p w:rsidR="00D036F4" w:rsidRPr="00A80E57" w:rsidRDefault="0007493D" w:rsidP="00D036F4">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A80E57">
        <w:rPr>
          <w:rFonts w:ascii="Times New Roman" w:hAnsi="Times New Roman" w:cs="Times New Roman"/>
          <w:bCs/>
          <w:sz w:val="28"/>
          <w:szCs w:val="28"/>
        </w:rPr>
        <w:t>1</w:t>
      </w:r>
      <w:r w:rsidR="00B94A0B">
        <w:rPr>
          <w:rFonts w:ascii="Times New Roman" w:hAnsi="Times New Roman" w:cs="Times New Roman"/>
          <w:bCs/>
          <w:sz w:val="28"/>
          <w:szCs w:val="28"/>
        </w:rPr>
        <w:t>0</w:t>
      </w:r>
      <w:r w:rsidR="00D036F4" w:rsidRPr="00A80E57">
        <w:rPr>
          <w:rFonts w:ascii="Times New Roman" w:hAnsi="Times New Roman" w:cs="Times New Roman"/>
          <w:bCs/>
          <w:sz w:val="28"/>
          <w:szCs w:val="28"/>
        </w:rPr>
        <w:t xml:space="preserve">. Демонтаж Объектов и освобождение земельных участков в добровольном порядке производится собственниками </w:t>
      </w:r>
      <w:r w:rsidR="00D163E1">
        <w:rPr>
          <w:rFonts w:ascii="Times New Roman" w:hAnsi="Times New Roman" w:cs="Times New Roman"/>
          <w:bCs/>
          <w:sz w:val="28"/>
          <w:szCs w:val="28"/>
        </w:rPr>
        <w:t>О</w:t>
      </w:r>
      <w:r w:rsidR="00D036F4" w:rsidRPr="00A80E57">
        <w:rPr>
          <w:rFonts w:ascii="Times New Roman" w:hAnsi="Times New Roman" w:cs="Times New Roman"/>
          <w:bCs/>
          <w:sz w:val="28"/>
          <w:szCs w:val="28"/>
        </w:rPr>
        <w:t xml:space="preserve">бъектов за собственный счет в срок, указанный в предписании. </w:t>
      </w:r>
    </w:p>
    <w:p w:rsidR="00D036F4" w:rsidRDefault="00D036F4" w:rsidP="00D036F4">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A80E57">
        <w:rPr>
          <w:rFonts w:ascii="Times New Roman" w:hAnsi="Times New Roman" w:cs="Times New Roman"/>
          <w:bCs/>
          <w:sz w:val="28"/>
          <w:szCs w:val="28"/>
        </w:rPr>
        <w:t>В случае невыполнения собственником Объекта демонтажа в указанный в предписании срок</w:t>
      </w:r>
      <w:r w:rsidR="00D163E1">
        <w:rPr>
          <w:rFonts w:ascii="Times New Roman" w:hAnsi="Times New Roman" w:cs="Times New Roman"/>
          <w:bCs/>
          <w:sz w:val="28"/>
          <w:szCs w:val="28"/>
        </w:rPr>
        <w:t>,</w:t>
      </w:r>
      <w:r w:rsidRPr="00A80E57">
        <w:rPr>
          <w:rFonts w:ascii="Times New Roman" w:hAnsi="Times New Roman" w:cs="Times New Roman"/>
          <w:bCs/>
          <w:sz w:val="28"/>
          <w:szCs w:val="28"/>
        </w:rPr>
        <w:t xml:space="preserve"> </w:t>
      </w:r>
      <w:r w:rsidR="00834BCD" w:rsidRPr="00A80E57">
        <w:rPr>
          <w:rFonts w:ascii="Times New Roman" w:hAnsi="Times New Roman" w:cs="Times New Roman"/>
          <w:bCs/>
          <w:sz w:val="28"/>
          <w:szCs w:val="28"/>
        </w:rPr>
        <w:t>предпринимаются действия, направленные на непосредственный принудительный демонтаж Объекта</w:t>
      </w:r>
      <w:r w:rsidR="00D163E1">
        <w:rPr>
          <w:rFonts w:ascii="Times New Roman" w:hAnsi="Times New Roman" w:cs="Times New Roman"/>
          <w:bCs/>
          <w:sz w:val="28"/>
          <w:szCs w:val="28"/>
        </w:rPr>
        <w:t>,</w:t>
      </w:r>
      <w:r w:rsidR="00834BCD" w:rsidRPr="00A80E57">
        <w:rPr>
          <w:rFonts w:ascii="Times New Roman" w:hAnsi="Times New Roman" w:cs="Times New Roman"/>
          <w:bCs/>
          <w:sz w:val="28"/>
          <w:szCs w:val="28"/>
        </w:rPr>
        <w:t xml:space="preserve"> либо </w:t>
      </w:r>
      <w:r w:rsidRPr="00A80E57">
        <w:rPr>
          <w:rFonts w:ascii="Times New Roman" w:hAnsi="Times New Roman" w:cs="Times New Roman"/>
          <w:bCs/>
          <w:sz w:val="28"/>
          <w:szCs w:val="28"/>
        </w:rPr>
        <w:t xml:space="preserve">Администрация обращается с соответствующими требованиями в суд. </w:t>
      </w:r>
    </w:p>
    <w:p w:rsidR="00862806" w:rsidRPr="00E320C8" w:rsidRDefault="00862806" w:rsidP="00862806">
      <w:pPr>
        <w:autoSpaceDE w:val="0"/>
        <w:autoSpaceDN w:val="0"/>
        <w:adjustRightInd w:val="0"/>
        <w:spacing w:after="0" w:line="240" w:lineRule="auto"/>
        <w:ind w:firstLine="539"/>
        <w:jc w:val="both"/>
        <w:outlineLvl w:val="0"/>
        <w:rPr>
          <w:rFonts w:ascii="Times New Roman" w:hAnsi="Times New Roman" w:cs="Times New Roman"/>
          <w:sz w:val="28"/>
          <w:szCs w:val="28"/>
        </w:rPr>
      </w:pPr>
      <w:r w:rsidRPr="00E320C8">
        <w:rPr>
          <w:rFonts w:ascii="Times New Roman" w:hAnsi="Times New Roman" w:cs="Times New Roman"/>
          <w:sz w:val="28"/>
          <w:szCs w:val="28"/>
        </w:rPr>
        <w:t xml:space="preserve">11. К расходам Администрации, связанным с мероприятиями по демонтажу </w:t>
      </w:r>
      <w:r w:rsidRPr="00E320C8">
        <w:rPr>
          <w:rFonts w:ascii="Times New Roman" w:hAnsi="Times New Roman"/>
          <w:sz w:val="28"/>
          <w:szCs w:val="28"/>
        </w:rPr>
        <w:t xml:space="preserve">конструкций и оборудования, оставшегося после организации ярмарок и (сезонных) летних кафе </w:t>
      </w:r>
      <w:r w:rsidRPr="00E320C8">
        <w:rPr>
          <w:rFonts w:ascii="Times New Roman" w:hAnsi="Times New Roman" w:cs="Times New Roman"/>
          <w:sz w:val="28"/>
          <w:szCs w:val="28"/>
        </w:rPr>
        <w:t>относятся расходы на демонтаж, перевозку и хранение демонтированного Объекта.</w:t>
      </w:r>
    </w:p>
    <w:p w:rsidR="00862806" w:rsidRDefault="00862806" w:rsidP="00862806">
      <w:pPr>
        <w:autoSpaceDE w:val="0"/>
        <w:autoSpaceDN w:val="0"/>
        <w:adjustRightInd w:val="0"/>
        <w:spacing w:after="0" w:line="240" w:lineRule="auto"/>
        <w:ind w:firstLine="539"/>
        <w:jc w:val="both"/>
        <w:rPr>
          <w:rFonts w:ascii="Times New Roman" w:hAnsi="Times New Roman" w:cs="Times New Roman"/>
          <w:sz w:val="28"/>
          <w:szCs w:val="28"/>
        </w:rPr>
      </w:pPr>
      <w:r w:rsidRPr="00E320C8">
        <w:rPr>
          <w:rFonts w:ascii="Times New Roman" w:hAnsi="Times New Roman" w:cs="Times New Roman"/>
          <w:sz w:val="28"/>
          <w:szCs w:val="28"/>
        </w:rPr>
        <w:t>12. Расходы Администрации подлежат возмещению в полном объеме лицом, который не демонтировал Объект после прекращения, расторжения договора на право размещения, либо установ</w:t>
      </w:r>
      <w:r w:rsidR="00D17994" w:rsidRPr="00E320C8">
        <w:rPr>
          <w:rFonts w:ascii="Times New Roman" w:hAnsi="Times New Roman" w:cs="Times New Roman"/>
          <w:sz w:val="28"/>
          <w:szCs w:val="28"/>
        </w:rPr>
        <w:t>ил</w:t>
      </w:r>
      <w:r w:rsidRPr="00E320C8">
        <w:rPr>
          <w:rFonts w:ascii="Times New Roman" w:hAnsi="Times New Roman" w:cs="Times New Roman"/>
          <w:sz w:val="28"/>
          <w:szCs w:val="28"/>
        </w:rPr>
        <w:t xml:space="preserve"> объект с нарушением требований к установке, указанных в договоре на право размещения в добровольном или судебном порядке.</w:t>
      </w:r>
    </w:p>
    <w:p w:rsidR="003F7C1C" w:rsidRPr="00A80E57" w:rsidRDefault="0007493D" w:rsidP="00862806">
      <w:pPr>
        <w:autoSpaceDE w:val="0"/>
        <w:autoSpaceDN w:val="0"/>
        <w:adjustRightInd w:val="0"/>
        <w:spacing w:after="0" w:line="240" w:lineRule="auto"/>
        <w:ind w:firstLine="539"/>
        <w:jc w:val="both"/>
        <w:outlineLvl w:val="0"/>
        <w:rPr>
          <w:rFonts w:ascii="Times New Roman" w:hAnsi="Times New Roman" w:cs="Times New Roman"/>
          <w:bCs/>
          <w:sz w:val="28"/>
          <w:szCs w:val="28"/>
        </w:rPr>
      </w:pPr>
      <w:r w:rsidRPr="00A80E57">
        <w:rPr>
          <w:rFonts w:ascii="Times New Roman" w:hAnsi="Times New Roman" w:cs="Times New Roman"/>
          <w:bCs/>
          <w:sz w:val="28"/>
          <w:szCs w:val="28"/>
        </w:rPr>
        <w:t>1</w:t>
      </w:r>
      <w:r w:rsidR="007A05D1">
        <w:rPr>
          <w:rFonts w:ascii="Times New Roman" w:hAnsi="Times New Roman" w:cs="Times New Roman"/>
          <w:bCs/>
          <w:sz w:val="28"/>
          <w:szCs w:val="28"/>
        </w:rPr>
        <w:t>3</w:t>
      </w:r>
      <w:r w:rsidR="00D036F4" w:rsidRPr="00A80E57">
        <w:rPr>
          <w:rFonts w:ascii="Times New Roman" w:hAnsi="Times New Roman" w:cs="Times New Roman"/>
          <w:bCs/>
          <w:sz w:val="28"/>
          <w:szCs w:val="28"/>
        </w:rPr>
        <w:t>.</w:t>
      </w:r>
      <w:r w:rsidR="00834BCD" w:rsidRPr="00A80E57">
        <w:rPr>
          <w:rFonts w:ascii="Times New Roman" w:hAnsi="Times New Roman" w:cs="Times New Roman"/>
          <w:bCs/>
          <w:sz w:val="28"/>
          <w:szCs w:val="28"/>
        </w:rPr>
        <w:t xml:space="preserve"> </w:t>
      </w:r>
      <w:r w:rsidR="003F7C1C" w:rsidRPr="00A80E57">
        <w:rPr>
          <w:rFonts w:ascii="Times New Roman" w:hAnsi="Times New Roman" w:cs="Times New Roman"/>
          <w:bCs/>
          <w:sz w:val="28"/>
          <w:szCs w:val="28"/>
        </w:rPr>
        <w:t xml:space="preserve">Отсутствие правообладателя незаконно размещенного </w:t>
      </w:r>
      <w:r w:rsidR="00D036F4" w:rsidRPr="00A80E57">
        <w:rPr>
          <w:rFonts w:ascii="Times New Roman" w:hAnsi="Times New Roman" w:cs="Times New Roman"/>
          <w:bCs/>
          <w:sz w:val="28"/>
          <w:szCs w:val="28"/>
        </w:rPr>
        <w:t>О</w:t>
      </w:r>
      <w:r w:rsidR="003F7C1C" w:rsidRPr="00A80E57">
        <w:rPr>
          <w:rFonts w:ascii="Times New Roman" w:hAnsi="Times New Roman" w:cs="Times New Roman"/>
          <w:bCs/>
          <w:sz w:val="28"/>
          <w:szCs w:val="28"/>
        </w:rPr>
        <w:t xml:space="preserve">бъекта при его демонтаже не является препятствием для осуществления действий по демонтажу </w:t>
      </w:r>
      <w:r w:rsidR="00D036F4" w:rsidRPr="00D8290B">
        <w:rPr>
          <w:rFonts w:ascii="Times New Roman" w:hAnsi="Times New Roman" w:cs="Times New Roman"/>
          <w:bCs/>
          <w:sz w:val="28"/>
          <w:szCs w:val="28"/>
        </w:rPr>
        <w:t>О</w:t>
      </w:r>
      <w:r w:rsidR="003F7C1C" w:rsidRPr="00D8290B">
        <w:rPr>
          <w:rFonts w:ascii="Times New Roman" w:hAnsi="Times New Roman" w:cs="Times New Roman"/>
          <w:bCs/>
          <w:sz w:val="28"/>
          <w:szCs w:val="28"/>
        </w:rPr>
        <w:t xml:space="preserve">бъекта </w:t>
      </w:r>
      <w:r w:rsidR="003F7C1C" w:rsidRPr="00A80E57">
        <w:rPr>
          <w:rFonts w:ascii="Times New Roman" w:hAnsi="Times New Roman" w:cs="Times New Roman"/>
          <w:bCs/>
          <w:sz w:val="28"/>
          <w:szCs w:val="28"/>
        </w:rPr>
        <w:t xml:space="preserve">в специализированные места хранения демонтированных </w:t>
      </w:r>
      <w:r w:rsidR="00D163E1">
        <w:rPr>
          <w:rFonts w:ascii="Times New Roman" w:hAnsi="Times New Roman" w:cs="Times New Roman"/>
          <w:bCs/>
          <w:sz w:val="28"/>
          <w:szCs w:val="28"/>
        </w:rPr>
        <w:t>О</w:t>
      </w:r>
      <w:r w:rsidR="003F7C1C" w:rsidRPr="00A80E57">
        <w:rPr>
          <w:rFonts w:ascii="Times New Roman" w:hAnsi="Times New Roman" w:cs="Times New Roman"/>
          <w:bCs/>
          <w:sz w:val="28"/>
          <w:szCs w:val="28"/>
        </w:rPr>
        <w:t>бъектов.</w:t>
      </w:r>
    </w:p>
    <w:p w:rsidR="00D036F4" w:rsidRPr="00A80E57" w:rsidRDefault="00D036F4" w:rsidP="00D036F4">
      <w:pPr>
        <w:autoSpaceDE w:val="0"/>
        <w:autoSpaceDN w:val="0"/>
        <w:adjustRightInd w:val="0"/>
        <w:spacing w:after="0" w:line="240" w:lineRule="auto"/>
        <w:ind w:firstLine="540"/>
        <w:jc w:val="both"/>
        <w:rPr>
          <w:rFonts w:ascii="Times New Roman" w:hAnsi="Times New Roman" w:cs="Times New Roman"/>
          <w:bCs/>
          <w:sz w:val="28"/>
          <w:szCs w:val="28"/>
        </w:rPr>
      </w:pPr>
      <w:r w:rsidRPr="00A80E57">
        <w:rPr>
          <w:rFonts w:ascii="Times New Roman" w:hAnsi="Times New Roman" w:cs="Times New Roman"/>
          <w:bCs/>
          <w:sz w:val="28"/>
          <w:szCs w:val="28"/>
        </w:rPr>
        <w:t>1</w:t>
      </w:r>
      <w:r w:rsidR="007A05D1">
        <w:rPr>
          <w:rFonts w:ascii="Times New Roman" w:hAnsi="Times New Roman" w:cs="Times New Roman"/>
          <w:bCs/>
          <w:sz w:val="28"/>
          <w:szCs w:val="28"/>
        </w:rPr>
        <w:t>4</w:t>
      </w:r>
      <w:r w:rsidRPr="00A80E57">
        <w:rPr>
          <w:rFonts w:ascii="Times New Roman" w:hAnsi="Times New Roman" w:cs="Times New Roman"/>
          <w:bCs/>
          <w:sz w:val="28"/>
          <w:szCs w:val="28"/>
        </w:rPr>
        <w:t xml:space="preserve">. Транспортировка и хранение демонтированных </w:t>
      </w:r>
      <w:r w:rsidRPr="00D8290B">
        <w:rPr>
          <w:rFonts w:ascii="Times New Roman" w:hAnsi="Times New Roman" w:cs="Times New Roman"/>
          <w:bCs/>
          <w:sz w:val="28"/>
          <w:szCs w:val="28"/>
        </w:rPr>
        <w:t>Объектов осуществля</w:t>
      </w:r>
      <w:r w:rsidRPr="00A80E57">
        <w:rPr>
          <w:rFonts w:ascii="Times New Roman" w:hAnsi="Times New Roman" w:cs="Times New Roman"/>
          <w:bCs/>
          <w:sz w:val="28"/>
          <w:szCs w:val="28"/>
        </w:rPr>
        <w:t>ются организацией, уполномоченной произвести демонтаж. Указанные организации должны иметь специализированные места хранения демонтированных Объектов.</w:t>
      </w:r>
    </w:p>
    <w:p w:rsidR="00D036F4" w:rsidRPr="0081429F" w:rsidRDefault="00D036F4" w:rsidP="00D8290B">
      <w:pPr>
        <w:autoSpaceDE w:val="0"/>
        <w:autoSpaceDN w:val="0"/>
        <w:adjustRightInd w:val="0"/>
        <w:spacing w:after="0" w:line="240" w:lineRule="auto"/>
        <w:ind w:firstLine="539"/>
        <w:jc w:val="both"/>
        <w:rPr>
          <w:rFonts w:ascii="Times New Roman" w:hAnsi="Times New Roman" w:cs="Times New Roman"/>
          <w:bCs/>
          <w:sz w:val="28"/>
          <w:szCs w:val="28"/>
        </w:rPr>
      </w:pPr>
      <w:r w:rsidRPr="00A80E57">
        <w:rPr>
          <w:rFonts w:ascii="Times New Roman" w:hAnsi="Times New Roman" w:cs="Times New Roman"/>
          <w:bCs/>
          <w:sz w:val="28"/>
          <w:szCs w:val="28"/>
        </w:rPr>
        <w:t>1</w:t>
      </w:r>
      <w:r w:rsidR="007A05D1">
        <w:rPr>
          <w:rFonts w:ascii="Times New Roman" w:hAnsi="Times New Roman" w:cs="Times New Roman"/>
          <w:bCs/>
          <w:sz w:val="28"/>
          <w:szCs w:val="28"/>
        </w:rPr>
        <w:t>5</w:t>
      </w:r>
      <w:r w:rsidRPr="00A80E57">
        <w:rPr>
          <w:rFonts w:ascii="Times New Roman" w:hAnsi="Times New Roman" w:cs="Times New Roman"/>
          <w:bCs/>
          <w:sz w:val="28"/>
          <w:szCs w:val="28"/>
        </w:rPr>
        <w:t xml:space="preserve">. Администрация привлекает организации для оказания услуг по транспортировке, демонтажу и хранению имущества в порядке, установленном Федеральным </w:t>
      </w:r>
      <w:hyperlink r:id="rId10" w:history="1">
        <w:r w:rsidRPr="00A80E57">
          <w:rPr>
            <w:rFonts w:ascii="Times New Roman" w:hAnsi="Times New Roman" w:cs="Times New Roman"/>
            <w:bCs/>
            <w:sz w:val="28"/>
            <w:szCs w:val="28"/>
          </w:rPr>
          <w:t>законом</w:t>
        </w:r>
      </w:hyperlink>
      <w:r w:rsidRPr="00A80E57">
        <w:rPr>
          <w:rFonts w:ascii="Times New Roman" w:hAnsi="Times New Roman" w:cs="Times New Roman"/>
          <w:bCs/>
          <w:sz w:val="28"/>
          <w:szCs w:val="28"/>
        </w:rPr>
        <w:t xml:space="preserve"> от 05.04.2013 № 44-ФЗ «О контрактной системе в сфере </w:t>
      </w:r>
      <w:r w:rsidRPr="0081429F">
        <w:rPr>
          <w:rFonts w:ascii="Times New Roman" w:hAnsi="Times New Roman" w:cs="Times New Roman"/>
          <w:bCs/>
          <w:sz w:val="28"/>
          <w:szCs w:val="28"/>
        </w:rPr>
        <w:t>закупок товаров, работ, услуг для обеспечения государственных и муниципальных нужд».</w:t>
      </w:r>
    </w:p>
    <w:p w:rsidR="0081429F" w:rsidRPr="00E320C8" w:rsidRDefault="0081429F" w:rsidP="00D8290B">
      <w:pPr>
        <w:spacing w:after="0" w:line="240" w:lineRule="auto"/>
        <w:ind w:firstLine="539"/>
        <w:jc w:val="both"/>
        <w:rPr>
          <w:rFonts w:ascii="Times New Roman" w:hAnsi="Times New Roman" w:cs="Times New Roman"/>
          <w:sz w:val="28"/>
          <w:szCs w:val="28"/>
        </w:rPr>
      </w:pPr>
      <w:r w:rsidRPr="00E320C8">
        <w:rPr>
          <w:rFonts w:ascii="Times New Roman" w:hAnsi="Times New Roman" w:cs="Times New Roman"/>
          <w:sz w:val="28"/>
          <w:szCs w:val="28"/>
        </w:rPr>
        <w:t>1</w:t>
      </w:r>
      <w:r w:rsidR="007A05D1">
        <w:rPr>
          <w:rFonts w:ascii="Times New Roman" w:hAnsi="Times New Roman" w:cs="Times New Roman"/>
          <w:sz w:val="28"/>
          <w:szCs w:val="28"/>
        </w:rPr>
        <w:t>6</w:t>
      </w:r>
      <w:r w:rsidRPr="00E320C8">
        <w:rPr>
          <w:rFonts w:ascii="Times New Roman" w:hAnsi="Times New Roman" w:cs="Times New Roman"/>
          <w:sz w:val="28"/>
          <w:szCs w:val="28"/>
        </w:rPr>
        <w:t>. Возврат принадлежащего заявителю Объекта может быть осуществлен только после компенсации заявителем затрат, понесенных Администрацией на демонтаж, перемещение и хранение Объекта.</w:t>
      </w:r>
    </w:p>
    <w:p w:rsidR="00D8290B" w:rsidRPr="00E320C8" w:rsidRDefault="00D8290B" w:rsidP="00D8290B">
      <w:pPr>
        <w:spacing w:after="0" w:line="240" w:lineRule="auto"/>
        <w:ind w:firstLine="539"/>
        <w:jc w:val="both"/>
        <w:rPr>
          <w:rFonts w:ascii="Times New Roman" w:eastAsia="Times New Roman" w:hAnsi="Times New Roman" w:cs="Times New Roman"/>
          <w:sz w:val="28"/>
          <w:szCs w:val="28"/>
          <w:lang w:eastAsia="ru-RU"/>
        </w:rPr>
      </w:pPr>
      <w:r w:rsidRPr="00E320C8">
        <w:rPr>
          <w:rFonts w:ascii="Times New Roman" w:eastAsia="Times New Roman" w:hAnsi="Times New Roman" w:cs="Times New Roman"/>
          <w:sz w:val="28"/>
          <w:szCs w:val="28"/>
          <w:lang w:eastAsia="ru-RU"/>
        </w:rPr>
        <w:t>1</w:t>
      </w:r>
      <w:r w:rsidR="007A05D1">
        <w:rPr>
          <w:rFonts w:ascii="Times New Roman" w:eastAsia="Times New Roman" w:hAnsi="Times New Roman" w:cs="Times New Roman"/>
          <w:sz w:val="28"/>
          <w:szCs w:val="28"/>
          <w:lang w:eastAsia="ru-RU"/>
        </w:rPr>
        <w:t>7</w:t>
      </w:r>
      <w:r w:rsidRPr="00E320C8">
        <w:rPr>
          <w:rFonts w:ascii="Times New Roman" w:eastAsia="Times New Roman" w:hAnsi="Times New Roman" w:cs="Times New Roman"/>
          <w:sz w:val="28"/>
          <w:szCs w:val="28"/>
          <w:lang w:eastAsia="ru-RU"/>
        </w:rPr>
        <w:t>. Основаниями для отказа в выдаче Объекта является непредставление правообладателем документов, подтверждающих принадлежность объекта правообладателю, и (или) представление документов, содержащих недостоверные сведения.</w:t>
      </w:r>
    </w:p>
    <w:p w:rsidR="00D8290B" w:rsidRPr="00D8290B" w:rsidRDefault="00D8290B" w:rsidP="00D8290B">
      <w:pPr>
        <w:spacing w:after="0" w:line="240" w:lineRule="auto"/>
        <w:ind w:firstLine="539"/>
        <w:jc w:val="both"/>
        <w:rPr>
          <w:rFonts w:ascii="Times New Roman" w:hAnsi="Times New Roman" w:cs="Times New Roman"/>
          <w:sz w:val="28"/>
          <w:szCs w:val="28"/>
        </w:rPr>
      </w:pPr>
      <w:r w:rsidRPr="007A05D1">
        <w:rPr>
          <w:rFonts w:ascii="Times New Roman" w:eastAsia="Times New Roman" w:hAnsi="Times New Roman" w:cs="Times New Roman"/>
          <w:sz w:val="28"/>
          <w:szCs w:val="28"/>
          <w:lang w:eastAsia="ru-RU"/>
        </w:rPr>
        <w:t>1</w:t>
      </w:r>
      <w:r w:rsidR="007A05D1">
        <w:rPr>
          <w:rFonts w:ascii="Times New Roman" w:eastAsia="Times New Roman" w:hAnsi="Times New Roman" w:cs="Times New Roman"/>
          <w:sz w:val="28"/>
          <w:szCs w:val="28"/>
          <w:lang w:eastAsia="ru-RU"/>
        </w:rPr>
        <w:t>8</w:t>
      </w:r>
      <w:r w:rsidRPr="007A05D1">
        <w:rPr>
          <w:rFonts w:ascii="Times New Roman" w:eastAsia="Times New Roman" w:hAnsi="Times New Roman" w:cs="Times New Roman"/>
          <w:sz w:val="28"/>
          <w:szCs w:val="28"/>
          <w:lang w:eastAsia="ru-RU"/>
        </w:rPr>
        <w:t>.  В случае принятия Комиссией решения о возврате Объекта правообладатель объекта в течение 5 рабочих дней обязан принять предмет хранения.</w:t>
      </w:r>
      <w:r w:rsidRPr="00D8290B">
        <w:rPr>
          <w:rFonts w:ascii="Times New Roman" w:eastAsia="Times New Roman" w:hAnsi="Times New Roman" w:cs="Times New Roman"/>
          <w:sz w:val="28"/>
          <w:szCs w:val="28"/>
          <w:lang w:eastAsia="ru-RU"/>
        </w:rPr>
        <w:t xml:space="preserve"> </w:t>
      </w:r>
    </w:p>
    <w:p w:rsidR="00D036F4" w:rsidRPr="00A80E57" w:rsidRDefault="00D036F4" w:rsidP="00294F79">
      <w:pPr>
        <w:autoSpaceDE w:val="0"/>
        <w:autoSpaceDN w:val="0"/>
        <w:adjustRightInd w:val="0"/>
        <w:spacing w:after="0" w:line="240" w:lineRule="auto"/>
        <w:ind w:firstLine="539"/>
        <w:jc w:val="both"/>
        <w:rPr>
          <w:rFonts w:ascii="Times New Roman" w:hAnsi="Times New Roman" w:cs="Times New Roman"/>
          <w:bCs/>
          <w:sz w:val="28"/>
          <w:szCs w:val="28"/>
        </w:rPr>
      </w:pPr>
    </w:p>
    <w:p w:rsidR="007A05D1" w:rsidRDefault="003F7C1C" w:rsidP="003F7C1C">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A80E57">
        <w:rPr>
          <w:rFonts w:ascii="Times New Roman" w:hAnsi="Times New Roman" w:cs="Times New Roman"/>
          <w:bCs/>
          <w:sz w:val="28"/>
          <w:szCs w:val="28"/>
        </w:rPr>
        <w:t xml:space="preserve">                   </w:t>
      </w:r>
      <w:r w:rsidR="00294F79" w:rsidRPr="00A80E57">
        <w:rPr>
          <w:rFonts w:ascii="Times New Roman" w:hAnsi="Times New Roman" w:cs="Times New Roman"/>
          <w:bCs/>
          <w:sz w:val="28"/>
          <w:szCs w:val="28"/>
        </w:rPr>
        <w:t xml:space="preserve">           </w:t>
      </w:r>
      <w:r w:rsidRPr="00A80E57">
        <w:rPr>
          <w:rFonts w:ascii="Times New Roman" w:hAnsi="Times New Roman" w:cs="Times New Roman"/>
          <w:bCs/>
          <w:sz w:val="28"/>
          <w:szCs w:val="28"/>
        </w:rPr>
        <w:t xml:space="preserve">     </w:t>
      </w:r>
    </w:p>
    <w:p w:rsidR="00B133E5" w:rsidRDefault="00B133E5" w:rsidP="003F7C1C">
      <w:pPr>
        <w:autoSpaceDE w:val="0"/>
        <w:autoSpaceDN w:val="0"/>
        <w:adjustRightInd w:val="0"/>
        <w:spacing w:after="0" w:line="240" w:lineRule="auto"/>
        <w:ind w:firstLine="540"/>
        <w:jc w:val="both"/>
        <w:outlineLvl w:val="0"/>
        <w:rPr>
          <w:rFonts w:ascii="Times New Roman" w:hAnsi="Times New Roman" w:cs="Times New Roman"/>
          <w:bCs/>
          <w:sz w:val="28"/>
          <w:szCs w:val="28"/>
        </w:rPr>
      </w:pPr>
    </w:p>
    <w:p w:rsidR="00B133E5" w:rsidRDefault="00B133E5" w:rsidP="003F7C1C">
      <w:pPr>
        <w:autoSpaceDE w:val="0"/>
        <w:autoSpaceDN w:val="0"/>
        <w:adjustRightInd w:val="0"/>
        <w:spacing w:after="0" w:line="240" w:lineRule="auto"/>
        <w:ind w:firstLine="540"/>
        <w:jc w:val="both"/>
        <w:outlineLvl w:val="0"/>
        <w:rPr>
          <w:rFonts w:ascii="Times New Roman" w:hAnsi="Times New Roman" w:cs="Times New Roman"/>
          <w:bCs/>
          <w:sz w:val="28"/>
          <w:szCs w:val="28"/>
        </w:rPr>
      </w:pPr>
    </w:p>
    <w:p w:rsidR="003F7C1C" w:rsidRPr="00A80E57" w:rsidRDefault="003F7C1C" w:rsidP="003F7C1C">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A80E57">
        <w:rPr>
          <w:rFonts w:ascii="Times New Roman" w:hAnsi="Times New Roman" w:cs="Times New Roman"/>
          <w:bCs/>
          <w:sz w:val="28"/>
          <w:szCs w:val="28"/>
        </w:rPr>
        <w:t xml:space="preserve"> </w:t>
      </w:r>
      <w:r w:rsidR="00294F79" w:rsidRPr="00A80E57">
        <w:rPr>
          <w:rFonts w:ascii="Times New Roman" w:hAnsi="Times New Roman" w:cs="Times New Roman"/>
          <w:bCs/>
          <w:sz w:val="28"/>
          <w:szCs w:val="28"/>
          <w:lang w:val="en-US"/>
        </w:rPr>
        <w:t>VI</w:t>
      </w:r>
      <w:r w:rsidRPr="00A80E57">
        <w:rPr>
          <w:rFonts w:ascii="Times New Roman" w:hAnsi="Times New Roman" w:cs="Times New Roman"/>
          <w:bCs/>
          <w:sz w:val="28"/>
          <w:szCs w:val="28"/>
        </w:rPr>
        <w:t>. Заключительные положения</w:t>
      </w:r>
    </w:p>
    <w:p w:rsidR="003F7C1C" w:rsidRPr="00A80E57" w:rsidRDefault="003F7C1C" w:rsidP="003F7C1C">
      <w:pPr>
        <w:autoSpaceDE w:val="0"/>
        <w:autoSpaceDN w:val="0"/>
        <w:adjustRightInd w:val="0"/>
        <w:spacing w:after="0" w:line="240" w:lineRule="auto"/>
        <w:jc w:val="both"/>
        <w:rPr>
          <w:rFonts w:ascii="Times New Roman" w:hAnsi="Times New Roman" w:cs="Times New Roman"/>
          <w:bCs/>
          <w:color w:val="000000" w:themeColor="text1"/>
          <w:sz w:val="28"/>
          <w:szCs w:val="28"/>
        </w:rPr>
      </w:pPr>
    </w:p>
    <w:p w:rsidR="003F7C1C" w:rsidRPr="00A80E57" w:rsidRDefault="0007493D" w:rsidP="003F7C1C">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A80E57">
        <w:rPr>
          <w:rFonts w:ascii="Times New Roman" w:hAnsi="Times New Roman" w:cs="Times New Roman"/>
          <w:bCs/>
          <w:color w:val="000000" w:themeColor="text1"/>
          <w:sz w:val="28"/>
          <w:szCs w:val="28"/>
        </w:rPr>
        <w:t>1</w:t>
      </w:r>
      <w:r w:rsidR="007A05D1">
        <w:rPr>
          <w:rFonts w:ascii="Times New Roman" w:hAnsi="Times New Roman" w:cs="Times New Roman"/>
          <w:bCs/>
          <w:color w:val="000000" w:themeColor="text1"/>
          <w:sz w:val="28"/>
          <w:szCs w:val="28"/>
        </w:rPr>
        <w:t>9</w:t>
      </w:r>
      <w:r w:rsidR="003F7C1C" w:rsidRPr="00A80E57">
        <w:rPr>
          <w:rFonts w:ascii="Times New Roman" w:hAnsi="Times New Roman" w:cs="Times New Roman"/>
          <w:bCs/>
          <w:color w:val="000000" w:themeColor="text1"/>
          <w:sz w:val="28"/>
          <w:szCs w:val="28"/>
        </w:rPr>
        <w:t xml:space="preserve">. Освобожденная от демонтированных </w:t>
      </w:r>
      <w:r w:rsidR="00787923">
        <w:rPr>
          <w:rFonts w:ascii="Times New Roman" w:hAnsi="Times New Roman" w:cs="Times New Roman"/>
          <w:bCs/>
          <w:color w:val="000000" w:themeColor="text1"/>
          <w:sz w:val="28"/>
          <w:szCs w:val="28"/>
        </w:rPr>
        <w:t>О</w:t>
      </w:r>
      <w:r w:rsidR="003F7C1C" w:rsidRPr="00A80E57">
        <w:rPr>
          <w:rFonts w:ascii="Times New Roman" w:hAnsi="Times New Roman" w:cs="Times New Roman"/>
          <w:bCs/>
          <w:color w:val="000000" w:themeColor="text1"/>
          <w:sz w:val="28"/>
          <w:szCs w:val="28"/>
        </w:rPr>
        <w:t xml:space="preserve">бъектов территория подлежит благоустройству в соответствии с </w:t>
      </w:r>
      <w:r w:rsidR="00284B03" w:rsidRPr="00A80E57">
        <w:rPr>
          <w:rFonts w:ascii="Times New Roman" w:hAnsi="Times New Roman" w:cs="Times New Roman"/>
          <w:bCs/>
          <w:color w:val="000000" w:themeColor="text1"/>
          <w:sz w:val="28"/>
          <w:szCs w:val="28"/>
        </w:rPr>
        <w:t xml:space="preserve">правилами благоустройства, утвержденными </w:t>
      </w:r>
      <w:r w:rsidR="00284B03" w:rsidRPr="00A80E57">
        <w:rPr>
          <w:rFonts w:ascii="Times New Roman" w:hAnsi="Times New Roman" w:cs="Times New Roman"/>
          <w:noProof/>
          <w:color w:val="000000" w:themeColor="text1"/>
          <w:sz w:val="28"/>
          <w:szCs w:val="28"/>
        </w:rPr>
        <w:t>Решением Совета депутатов Одинцовского городского округа Московской области от 27.12.2019 № 11/13 «Об утверждении Правил благоустройства территории Одинцовского городского округа Московской области».</w:t>
      </w:r>
    </w:p>
    <w:p w:rsidR="003F7C1C" w:rsidRPr="00A80E57" w:rsidRDefault="007A05D1" w:rsidP="005C1FAA">
      <w:pPr>
        <w:autoSpaceDE w:val="0"/>
        <w:autoSpaceDN w:val="0"/>
        <w:adjustRightInd w:val="0"/>
        <w:spacing w:after="0" w:line="240" w:lineRule="auto"/>
        <w:ind w:firstLine="426"/>
        <w:jc w:val="both"/>
        <w:rPr>
          <w:rFonts w:ascii="Times New Roman" w:hAnsi="Times New Roman" w:cs="Times New Roman"/>
          <w:bCs/>
          <w:sz w:val="28"/>
          <w:szCs w:val="28"/>
        </w:rPr>
      </w:pPr>
      <w:r>
        <w:rPr>
          <w:rFonts w:ascii="Times New Roman" w:hAnsi="Times New Roman" w:cs="Times New Roman"/>
          <w:bCs/>
          <w:sz w:val="28"/>
          <w:szCs w:val="28"/>
        </w:rPr>
        <w:t>20</w:t>
      </w:r>
      <w:r w:rsidR="003F7C1C" w:rsidRPr="00A80E57">
        <w:rPr>
          <w:rFonts w:ascii="Times New Roman" w:hAnsi="Times New Roman" w:cs="Times New Roman"/>
          <w:bCs/>
          <w:sz w:val="28"/>
          <w:szCs w:val="28"/>
        </w:rPr>
        <w:t xml:space="preserve">. Споры, возникшие в результате Демонтажа </w:t>
      </w:r>
      <w:r w:rsidR="00787923">
        <w:rPr>
          <w:rFonts w:ascii="Times New Roman" w:hAnsi="Times New Roman" w:cs="Times New Roman"/>
          <w:bCs/>
          <w:sz w:val="28"/>
          <w:szCs w:val="28"/>
        </w:rPr>
        <w:t>О</w:t>
      </w:r>
      <w:r w:rsidR="003F7C1C" w:rsidRPr="00A80E57">
        <w:rPr>
          <w:rFonts w:ascii="Times New Roman" w:hAnsi="Times New Roman" w:cs="Times New Roman"/>
          <w:bCs/>
          <w:sz w:val="28"/>
          <w:szCs w:val="28"/>
        </w:rPr>
        <w:t>бъектов и их эвакуации, разрешаются в судебном порядке.</w:t>
      </w:r>
    </w:p>
    <w:p w:rsidR="003F7C1C" w:rsidRDefault="003F7C1C" w:rsidP="003F7C1C">
      <w:pPr>
        <w:autoSpaceDE w:val="0"/>
        <w:autoSpaceDN w:val="0"/>
        <w:adjustRightInd w:val="0"/>
        <w:spacing w:after="0" w:line="240" w:lineRule="auto"/>
        <w:jc w:val="both"/>
        <w:rPr>
          <w:rFonts w:ascii="Times New Roman" w:hAnsi="Times New Roman" w:cs="Times New Roman"/>
          <w:bCs/>
          <w:sz w:val="28"/>
          <w:szCs w:val="28"/>
        </w:rPr>
      </w:pPr>
    </w:p>
    <w:p w:rsidR="00E976EC" w:rsidRDefault="00E976EC" w:rsidP="003F7C1C">
      <w:pPr>
        <w:autoSpaceDE w:val="0"/>
        <w:autoSpaceDN w:val="0"/>
        <w:adjustRightInd w:val="0"/>
        <w:spacing w:after="0" w:line="240" w:lineRule="auto"/>
        <w:jc w:val="both"/>
        <w:rPr>
          <w:rFonts w:ascii="Times New Roman" w:hAnsi="Times New Roman" w:cs="Times New Roman"/>
          <w:bCs/>
          <w:sz w:val="28"/>
          <w:szCs w:val="28"/>
        </w:rPr>
      </w:pPr>
    </w:p>
    <w:p w:rsidR="00E976EC" w:rsidRDefault="00E976EC" w:rsidP="003F7C1C">
      <w:pPr>
        <w:autoSpaceDE w:val="0"/>
        <w:autoSpaceDN w:val="0"/>
        <w:adjustRightInd w:val="0"/>
        <w:spacing w:after="0" w:line="240" w:lineRule="auto"/>
        <w:jc w:val="both"/>
        <w:rPr>
          <w:rFonts w:ascii="Times New Roman" w:hAnsi="Times New Roman" w:cs="Times New Roman"/>
          <w:bCs/>
          <w:sz w:val="28"/>
          <w:szCs w:val="28"/>
        </w:rPr>
      </w:pPr>
    </w:p>
    <w:p w:rsidR="00E976EC" w:rsidRDefault="00E976EC" w:rsidP="003F7C1C">
      <w:pPr>
        <w:autoSpaceDE w:val="0"/>
        <w:autoSpaceDN w:val="0"/>
        <w:adjustRightInd w:val="0"/>
        <w:spacing w:after="0" w:line="240" w:lineRule="auto"/>
        <w:jc w:val="both"/>
        <w:rPr>
          <w:rFonts w:ascii="Times New Roman" w:hAnsi="Times New Roman" w:cs="Times New Roman"/>
          <w:bCs/>
          <w:sz w:val="28"/>
          <w:szCs w:val="28"/>
        </w:rPr>
      </w:pPr>
    </w:p>
    <w:p w:rsidR="00E976EC" w:rsidRDefault="00E976EC" w:rsidP="003F7C1C">
      <w:pPr>
        <w:autoSpaceDE w:val="0"/>
        <w:autoSpaceDN w:val="0"/>
        <w:adjustRightInd w:val="0"/>
        <w:spacing w:after="0" w:line="240" w:lineRule="auto"/>
        <w:jc w:val="both"/>
        <w:rPr>
          <w:rFonts w:ascii="Times New Roman" w:hAnsi="Times New Roman" w:cs="Times New Roman"/>
          <w:bCs/>
          <w:sz w:val="28"/>
          <w:szCs w:val="28"/>
        </w:rPr>
      </w:pPr>
    </w:p>
    <w:p w:rsidR="00E976EC" w:rsidRDefault="00E976EC" w:rsidP="003F7C1C">
      <w:pPr>
        <w:autoSpaceDE w:val="0"/>
        <w:autoSpaceDN w:val="0"/>
        <w:adjustRightInd w:val="0"/>
        <w:spacing w:after="0" w:line="240" w:lineRule="auto"/>
        <w:jc w:val="both"/>
        <w:rPr>
          <w:rFonts w:ascii="Times New Roman" w:hAnsi="Times New Roman" w:cs="Times New Roman"/>
          <w:bCs/>
          <w:sz w:val="28"/>
          <w:szCs w:val="28"/>
        </w:rPr>
      </w:pPr>
    </w:p>
    <w:p w:rsidR="00E320C8" w:rsidRDefault="00E320C8" w:rsidP="003F7C1C">
      <w:pPr>
        <w:autoSpaceDE w:val="0"/>
        <w:autoSpaceDN w:val="0"/>
        <w:adjustRightInd w:val="0"/>
        <w:spacing w:after="0" w:line="240" w:lineRule="auto"/>
        <w:jc w:val="both"/>
        <w:rPr>
          <w:rFonts w:ascii="Times New Roman" w:hAnsi="Times New Roman" w:cs="Times New Roman"/>
          <w:bCs/>
          <w:sz w:val="28"/>
          <w:szCs w:val="28"/>
        </w:rPr>
      </w:pPr>
    </w:p>
    <w:p w:rsidR="00E320C8" w:rsidRDefault="00E320C8" w:rsidP="003F7C1C">
      <w:pPr>
        <w:autoSpaceDE w:val="0"/>
        <w:autoSpaceDN w:val="0"/>
        <w:adjustRightInd w:val="0"/>
        <w:spacing w:after="0" w:line="240" w:lineRule="auto"/>
        <w:jc w:val="both"/>
        <w:rPr>
          <w:rFonts w:ascii="Times New Roman" w:hAnsi="Times New Roman" w:cs="Times New Roman"/>
          <w:bCs/>
          <w:sz w:val="28"/>
          <w:szCs w:val="28"/>
        </w:rPr>
      </w:pPr>
    </w:p>
    <w:p w:rsidR="00E320C8" w:rsidRDefault="00E320C8" w:rsidP="003F7C1C">
      <w:pPr>
        <w:autoSpaceDE w:val="0"/>
        <w:autoSpaceDN w:val="0"/>
        <w:adjustRightInd w:val="0"/>
        <w:spacing w:after="0" w:line="240" w:lineRule="auto"/>
        <w:jc w:val="both"/>
        <w:rPr>
          <w:rFonts w:ascii="Times New Roman" w:hAnsi="Times New Roman" w:cs="Times New Roman"/>
          <w:bCs/>
          <w:sz w:val="28"/>
          <w:szCs w:val="28"/>
        </w:rPr>
      </w:pPr>
    </w:p>
    <w:p w:rsidR="00E320C8" w:rsidRDefault="00E320C8" w:rsidP="003F7C1C">
      <w:pPr>
        <w:autoSpaceDE w:val="0"/>
        <w:autoSpaceDN w:val="0"/>
        <w:adjustRightInd w:val="0"/>
        <w:spacing w:after="0" w:line="240" w:lineRule="auto"/>
        <w:jc w:val="both"/>
        <w:rPr>
          <w:rFonts w:ascii="Times New Roman" w:hAnsi="Times New Roman" w:cs="Times New Roman"/>
          <w:bCs/>
          <w:sz w:val="28"/>
          <w:szCs w:val="28"/>
        </w:rPr>
      </w:pPr>
    </w:p>
    <w:p w:rsidR="00E320C8" w:rsidRDefault="00E320C8" w:rsidP="003F7C1C">
      <w:pPr>
        <w:autoSpaceDE w:val="0"/>
        <w:autoSpaceDN w:val="0"/>
        <w:adjustRightInd w:val="0"/>
        <w:spacing w:after="0" w:line="240" w:lineRule="auto"/>
        <w:jc w:val="both"/>
        <w:rPr>
          <w:rFonts w:ascii="Times New Roman" w:hAnsi="Times New Roman" w:cs="Times New Roman"/>
          <w:bCs/>
          <w:sz w:val="28"/>
          <w:szCs w:val="28"/>
        </w:rPr>
      </w:pPr>
    </w:p>
    <w:p w:rsidR="00E320C8" w:rsidRDefault="00E320C8" w:rsidP="003F7C1C">
      <w:pPr>
        <w:autoSpaceDE w:val="0"/>
        <w:autoSpaceDN w:val="0"/>
        <w:adjustRightInd w:val="0"/>
        <w:spacing w:after="0" w:line="240" w:lineRule="auto"/>
        <w:jc w:val="both"/>
        <w:rPr>
          <w:rFonts w:ascii="Times New Roman" w:hAnsi="Times New Roman" w:cs="Times New Roman"/>
          <w:bCs/>
          <w:sz w:val="28"/>
          <w:szCs w:val="28"/>
        </w:rPr>
      </w:pPr>
    </w:p>
    <w:p w:rsidR="00E320C8" w:rsidRDefault="00E320C8" w:rsidP="003F7C1C">
      <w:pPr>
        <w:autoSpaceDE w:val="0"/>
        <w:autoSpaceDN w:val="0"/>
        <w:adjustRightInd w:val="0"/>
        <w:spacing w:after="0" w:line="240" w:lineRule="auto"/>
        <w:jc w:val="both"/>
        <w:rPr>
          <w:rFonts w:ascii="Times New Roman" w:hAnsi="Times New Roman" w:cs="Times New Roman"/>
          <w:bCs/>
          <w:sz w:val="28"/>
          <w:szCs w:val="28"/>
        </w:rPr>
      </w:pPr>
    </w:p>
    <w:p w:rsidR="00E320C8" w:rsidRDefault="00E320C8" w:rsidP="003F7C1C">
      <w:pPr>
        <w:autoSpaceDE w:val="0"/>
        <w:autoSpaceDN w:val="0"/>
        <w:adjustRightInd w:val="0"/>
        <w:spacing w:after="0" w:line="240" w:lineRule="auto"/>
        <w:jc w:val="both"/>
        <w:rPr>
          <w:rFonts w:ascii="Times New Roman" w:hAnsi="Times New Roman" w:cs="Times New Roman"/>
          <w:bCs/>
          <w:sz w:val="28"/>
          <w:szCs w:val="28"/>
        </w:rPr>
      </w:pPr>
    </w:p>
    <w:p w:rsidR="00E320C8" w:rsidRDefault="00E320C8" w:rsidP="003F7C1C">
      <w:pPr>
        <w:autoSpaceDE w:val="0"/>
        <w:autoSpaceDN w:val="0"/>
        <w:adjustRightInd w:val="0"/>
        <w:spacing w:after="0" w:line="240" w:lineRule="auto"/>
        <w:jc w:val="both"/>
        <w:rPr>
          <w:rFonts w:ascii="Times New Roman" w:hAnsi="Times New Roman" w:cs="Times New Roman"/>
          <w:bCs/>
          <w:sz w:val="28"/>
          <w:szCs w:val="28"/>
        </w:rPr>
      </w:pPr>
    </w:p>
    <w:p w:rsidR="00E320C8" w:rsidRDefault="00E320C8" w:rsidP="003F7C1C">
      <w:pPr>
        <w:autoSpaceDE w:val="0"/>
        <w:autoSpaceDN w:val="0"/>
        <w:adjustRightInd w:val="0"/>
        <w:spacing w:after="0" w:line="240" w:lineRule="auto"/>
        <w:jc w:val="both"/>
        <w:rPr>
          <w:rFonts w:ascii="Times New Roman" w:hAnsi="Times New Roman" w:cs="Times New Roman"/>
          <w:bCs/>
          <w:sz w:val="28"/>
          <w:szCs w:val="28"/>
        </w:rPr>
      </w:pPr>
    </w:p>
    <w:p w:rsidR="00E320C8" w:rsidRDefault="00E320C8" w:rsidP="003F7C1C">
      <w:pPr>
        <w:autoSpaceDE w:val="0"/>
        <w:autoSpaceDN w:val="0"/>
        <w:adjustRightInd w:val="0"/>
        <w:spacing w:after="0" w:line="240" w:lineRule="auto"/>
        <w:jc w:val="both"/>
        <w:rPr>
          <w:rFonts w:ascii="Times New Roman" w:hAnsi="Times New Roman" w:cs="Times New Roman"/>
          <w:bCs/>
          <w:sz w:val="28"/>
          <w:szCs w:val="28"/>
        </w:rPr>
      </w:pPr>
    </w:p>
    <w:p w:rsidR="00E320C8" w:rsidRDefault="00E320C8" w:rsidP="003F7C1C">
      <w:pPr>
        <w:autoSpaceDE w:val="0"/>
        <w:autoSpaceDN w:val="0"/>
        <w:adjustRightInd w:val="0"/>
        <w:spacing w:after="0" w:line="240" w:lineRule="auto"/>
        <w:jc w:val="both"/>
        <w:rPr>
          <w:rFonts w:ascii="Times New Roman" w:hAnsi="Times New Roman" w:cs="Times New Roman"/>
          <w:bCs/>
          <w:sz w:val="28"/>
          <w:szCs w:val="28"/>
        </w:rPr>
      </w:pPr>
    </w:p>
    <w:p w:rsidR="00E320C8" w:rsidRDefault="00E320C8" w:rsidP="003F7C1C">
      <w:pPr>
        <w:autoSpaceDE w:val="0"/>
        <w:autoSpaceDN w:val="0"/>
        <w:adjustRightInd w:val="0"/>
        <w:spacing w:after="0" w:line="240" w:lineRule="auto"/>
        <w:jc w:val="both"/>
        <w:rPr>
          <w:rFonts w:ascii="Times New Roman" w:hAnsi="Times New Roman" w:cs="Times New Roman"/>
          <w:bCs/>
          <w:sz w:val="28"/>
          <w:szCs w:val="28"/>
        </w:rPr>
      </w:pPr>
    </w:p>
    <w:p w:rsidR="00E320C8" w:rsidRDefault="00E320C8" w:rsidP="003F7C1C">
      <w:pPr>
        <w:autoSpaceDE w:val="0"/>
        <w:autoSpaceDN w:val="0"/>
        <w:adjustRightInd w:val="0"/>
        <w:spacing w:after="0" w:line="240" w:lineRule="auto"/>
        <w:jc w:val="both"/>
        <w:rPr>
          <w:rFonts w:ascii="Times New Roman" w:hAnsi="Times New Roman" w:cs="Times New Roman"/>
          <w:bCs/>
          <w:sz w:val="28"/>
          <w:szCs w:val="28"/>
        </w:rPr>
      </w:pPr>
    </w:p>
    <w:p w:rsidR="00E320C8" w:rsidRDefault="00E320C8" w:rsidP="003F7C1C">
      <w:pPr>
        <w:autoSpaceDE w:val="0"/>
        <w:autoSpaceDN w:val="0"/>
        <w:adjustRightInd w:val="0"/>
        <w:spacing w:after="0" w:line="240" w:lineRule="auto"/>
        <w:jc w:val="both"/>
        <w:rPr>
          <w:rFonts w:ascii="Times New Roman" w:hAnsi="Times New Roman" w:cs="Times New Roman"/>
          <w:bCs/>
          <w:sz w:val="28"/>
          <w:szCs w:val="28"/>
        </w:rPr>
      </w:pPr>
    </w:p>
    <w:p w:rsidR="00E320C8" w:rsidRDefault="00E320C8" w:rsidP="003F7C1C">
      <w:pPr>
        <w:autoSpaceDE w:val="0"/>
        <w:autoSpaceDN w:val="0"/>
        <w:adjustRightInd w:val="0"/>
        <w:spacing w:after="0" w:line="240" w:lineRule="auto"/>
        <w:jc w:val="both"/>
        <w:rPr>
          <w:rFonts w:ascii="Times New Roman" w:hAnsi="Times New Roman" w:cs="Times New Roman"/>
          <w:bCs/>
          <w:sz w:val="28"/>
          <w:szCs w:val="28"/>
        </w:rPr>
      </w:pPr>
    </w:p>
    <w:p w:rsidR="00E320C8" w:rsidRDefault="00E320C8" w:rsidP="003F7C1C">
      <w:pPr>
        <w:autoSpaceDE w:val="0"/>
        <w:autoSpaceDN w:val="0"/>
        <w:adjustRightInd w:val="0"/>
        <w:spacing w:after="0" w:line="240" w:lineRule="auto"/>
        <w:jc w:val="both"/>
        <w:rPr>
          <w:rFonts w:ascii="Times New Roman" w:hAnsi="Times New Roman" w:cs="Times New Roman"/>
          <w:bCs/>
          <w:sz w:val="28"/>
          <w:szCs w:val="28"/>
        </w:rPr>
      </w:pPr>
    </w:p>
    <w:p w:rsidR="00E320C8" w:rsidRDefault="00E320C8" w:rsidP="003F7C1C">
      <w:pPr>
        <w:autoSpaceDE w:val="0"/>
        <w:autoSpaceDN w:val="0"/>
        <w:adjustRightInd w:val="0"/>
        <w:spacing w:after="0" w:line="240" w:lineRule="auto"/>
        <w:jc w:val="both"/>
        <w:rPr>
          <w:rFonts w:ascii="Times New Roman" w:hAnsi="Times New Roman" w:cs="Times New Roman"/>
          <w:bCs/>
          <w:sz w:val="28"/>
          <w:szCs w:val="28"/>
        </w:rPr>
      </w:pPr>
    </w:p>
    <w:p w:rsidR="00E320C8" w:rsidRDefault="00E320C8" w:rsidP="003F7C1C">
      <w:pPr>
        <w:autoSpaceDE w:val="0"/>
        <w:autoSpaceDN w:val="0"/>
        <w:adjustRightInd w:val="0"/>
        <w:spacing w:after="0" w:line="240" w:lineRule="auto"/>
        <w:jc w:val="both"/>
        <w:rPr>
          <w:rFonts w:ascii="Times New Roman" w:hAnsi="Times New Roman" w:cs="Times New Roman"/>
          <w:bCs/>
          <w:sz w:val="28"/>
          <w:szCs w:val="28"/>
        </w:rPr>
      </w:pPr>
    </w:p>
    <w:p w:rsidR="00E320C8" w:rsidRDefault="00E320C8" w:rsidP="003F7C1C">
      <w:pPr>
        <w:autoSpaceDE w:val="0"/>
        <w:autoSpaceDN w:val="0"/>
        <w:adjustRightInd w:val="0"/>
        <w:spacing w:after="0" w:line="240" w:lineRule="auto"/>
        <w:jc w:val="both"/>
        <w:rPr>
          <w:rFonts w:ascii="Times New Roman" w:hAnsi="Times New Roman" w:cs="Times New Roman"/>
          <w:bCs/>
          <w:sz w:val="28"/>
          <w:szCs w:val="28"/>
        </w:rPr>
      </w:pPr>
    </w:p>
    <w:p w:rsidR="00E320C8" w:rsidRDefault="00E320C8" w:rsidP="003F7C1C">
      <w:pPr>
        <w:autoSpaceDE w:val="0"/>
        <w:autoSpaceDN w:val="0"/>
        <w:adjustRightInd w:val="0"/>
        <w:spacing w:after="0" w:line="240" w:lineRule="auto"/>
        <w:jc w:val="both"/>
        <w:rPr>
          <w:rFonts w:ascii="Times New Roman" w:hAnsi="Times New Roman" w:cs="Times New Roman"/>
          <w:bCs/>
          <w:sz w:val="28"/>
          <w:szCs w:val="28"/>
        </w:rPr>
      </w:pPr>
    </w:p>
    <w:p w:rsidR="00E320C8" w:rsidRDefault="00E320C8" w:rsidP="003F7C1C">
      <w:pPr>
        <w:autoSpaceDE w:val="0"/>
        <w:autoSpaceDN w:val="0"/>
        <w:adjustRightInd w:val="0"/>
        <w:spacing w:after="0" w:line="240" w:lineRule="auto"/>
        <w:jc w:val="both"/>
        <w:rPr>
          <w:rFonts w:ascii="Times New Roman" w:hAnsi="Times New Roman" w:cs="Times New Roman"/>
          <w:bCs/>
          <w:sz w:val="28"/>
          <w:szCs w:val="28"/>
        </w:rPr>
      </w:pPr>
    </w:p>
    <w:p w:rsidR="007A05D1" w:rsidRDefault="007A05D1" w:rsidP="003F7C1C">
      <w:pPr>
        <w:autoSpaceDE w:val="0"/>
        <w:autoSpaceDN w:val="0"/>
        <w:adjustRightInd w:val="0"/>
        <w:spacing w:after="0" w:line="240" w:lineRule="auto"/>
        <w:jc w:val="both"/>
        <w:rPr>
          <w:rFonts w:ascii="Times New Roman" w:hAnsi="Times New Roman" w:cs="Times New Roman"/>
          <w:bCs/>
          <w:sz w:val="28"/>
          <w:szCs w:val="28"/>
        </w:rPr>
      </w:pPr>
    </w:p>
    <w:p w:rsidR="007A05D1" w:rsidRDefault="007A05D1" w:rsidP="003F7C1C">
      <w:pPr>
        <w:autoSpaceDE w:val="0"/>
        <w:autoSpaceDN w:val="0"/>
        <w:adjustRightInd w:val="0"/>
        <w:spacing w:after="0" w:line="240" w:lineRule="auto"/>
        <w:jc w:val="both"/>
        <w:rPr>
          <w:rFonts w:ascii="Times New Roman" w:hAnsi="Times New Roman" w:cs="Times New Roman"/>
          <w:bCs/>
          <w:sz w:val="28"/>
          <w:szCs w:val="28"/>
        </w:rPr>
      </w:pPr>
    </w:p>
    <w:p w:rsidR="007A05D1" w:rsidRDefault="007A05D1" w:rsidP="003F7C1C">
      <w:pPr>
        <w:autoSpaceDE w:val="0"/>
        <w:autoSpaceDN w:val="0"/>
        <w:adjustRightInd w:val="0"/>
        <w:spacing w:after="0" w:line="240" w:lineRule="auto"/>
        <w:jc w:val="both"/>
        <w:rPr>
          <w:rFonts w:ascii="Times New Roman" w:hAnsi="Times New Roman" w:cs="Times New Roman"/>
          <w:bCs/>
          <w:sz w:val="28"/>
          <w:szCs w:val="28"/>
        </w:rPr>
      </w:pPr>
    </w:p>
    <w:p w:rsidR="007A05D1" w:rsidRDefault="007A05D1" w:rsidP="003F7C1C">
      <w:pPr>
        <w:autoSpaceDE w:val="0"/>
        <w:autoSpaceDN w:val="0"/>
        <w:adjustRightInd w:val="0"/>
        <w:spacing w:after="0" w:line="240" w:lineRule="auto"/>
        <w:jc w:val="both"/>
        <w:rPr>
          <w:rFonts w:ascii="Times New Roman" w:hAnsi="Times New Roman" w:cs="Times New Roman"/>
          <w:bCs/>
          <w:sz w:val="28"/>
          <w:szCs w:val="28"/>
        </w:rPr>
      </w:pPr>
    </w:p>
    <w:p w:rsidR="007A05D1" w:rsidRDefault="007A05D1" w:rsidP="003F7C1C">
      <w:pPr>
        <w:autoSpaceDE w:val="0"/>
        <w:autoSpaceDN w:val="0"/>
        <w:adjustRightInd w:val="0"/>
        <w:spacing w:after="0" w:line="240" w:lineRule="auto"/>
        <w:jc w:val="both"/>
        <w:rPr>
          <w:rFonts w:ascii="Times New Roman" w:hAnsi="Times New Roman" w:cs="Times New Roman"/>
          <w:bCs/>
          <w:sz w:val="28"/>
          <w:szCs w:val="28"/>
        </w:rPr>
      </w:pPr>
    </w:p>
    <w:p w:rsidR="00E976EC" w:rsidRDefault="00E976EC" w:rsidP="003F7C1C">
      <w:pPr>
        <w:autoSpaceDE w:val="0"/>
        <w:autoSpaceDN w:val="0"/>
        <w:adjustRightInd w:val="0"/>
        <w:spacing w:after="0" w:line="240" w:lineRule="auto"/>
        <w:jc w:val="both"/>
        <w:rPr>
          <w:rFonts w:ascii="Times New Roman" w:hAnsi="Times New Roman" w:cs="Times New Roman"/>
          <w:bCs/>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2"/>
        <w:gridCol w:w="2902"/>
        <w:gridCol w:w="3865"/>
      </w:tblGrid>
      <w:tr w:rsidR="0010625C" w:rsidRPr="00A80E57" w:rsidTr="00526EB1">
        <w:tc>
          <w:tcPr>
            <w:tcW w:w="2872" w:type="dxa"/>
          </w:tcPr>
          <w:p w:rsidR="0010625C" w:rsidRPr="00A80E57" w:rsidRDefault="0010625C" w:rsidP="00EB5CFE">
            <w:pPr>
              <w:autoSpaceDE w:val="0"/>
              <w:autoSpaceDN w:val="0"/>
              <w:adjustRightInd w:val="0"/>
              <w:jc w:val="right"/>
              <w:outlineLvl w:val="0"/>
              <w:rPr>
                <w:rFonts w:ascii="Times New Roman" w:hAnsi="Times New Roman"/>
                <w:bCs/>
                <w:sz w:val="28"/>
                <w:szCs w:val="28"/>
              </w:rPr>
            </w:pPr>
          </w:p>
        </w:tc>
        <w:tc>
          <w:tcPr>
            <w:tcW w:w="2902" w:type="dxa"/>
          </w:tcPr>
          <w:p w:rsidR="0010625C" w:rsidRPr="00A80E57" w:rsidRDefault="0010625C" w:rsidP="00EB5CFE">
            <w:pPr>
              <w:autoSpaceDE w:val="0"/>
              <w:autoSpaceDN w:val="0"/>
              <w:adjustRightInd w:val="0"/>
              <w:rPr>
                <w:rFonts w:ascii="Times New Roman" w:hAnsi="Times New Roman"/>
                <w:bCs/>
                <w:sz w:val="28"/>
                <w:szCs w:val="28"/>
              </w:rPr>
            </w:pPr>
          </w:p>
          <w:p w:rsidR="00F31D48" w:rsidRDefault="00F31D48" w:rsidP="00EB5CFE">
            <w:pPr>
              <w:autoSpaceDE w:val="0"/>
              <w:autoSpaceDN w:val="0"/>
              <w:adjustRightInd w:val="0"/>
              <w:rPr>
                <w:rFonts w:ascii="Times New Roman" w:hAnsi="Times New Roman"/>
                <w:bCs/>
                <w:sz w:val="28"/>
                <w:szCs w:val="28"/>
              </w:rPr>
            </w:pPr>
          </w:p>
          <w:p w:rsidR="00E976EC" w:rsidRDefault="00E976EC" w:rsidP="00EB5CFE">
            <w:pPr>
              <w:autoSpaceDE w:val="0"/>
              <w:autoSpaceDN w:val="0"/>
              <w:adjustRightInd w:val="0"/>
              <w:rPr>
                <w:rFonts w:ascii="Times New Roman" w:hAnsi="Times New Roman"/>
                <w:bCs/>
                <w:sz w:val="28"/>
                <w:szCs w:val="28"/>
              </w:rPr>
            </w:pPr>
          </w:p>
          <w:p w:rsidR="00B133E5" w:rsidRDefault="00B133E5" w:rsidP="00EB5CFE">
            <w:pPr>
              <w:autoSpaceDE w:val="0"/>
              <w:autoSpaceDN w:val="0"/>
              <w:adjustRightInd w:val="0"/>
              <w:rPr>
                <w:rFonts w:ascii="Times New Roman" w:hAnsi="Times New Roman"/>
                <w:bCs/>
                <w:sz w:val="28"/>
                <w:szCs w:val="28"/>
              </w:rPr>
            </w:pPr>
          </w:p>
          <w:p w:rsidR="007A05D1" w:rsidRDefault="007A05D1" w:rsidP="00EB5CFE">
            <w:pPr>
              <w:autoSpaceDE w:val="0"/>
              <w:autoSpaceDN w:val="0"/>
              <w:adjustRightInd w:val="0"/>
              <w:rPr>
                <w:rFonts w:ascii="Times New Roman" w:hAnsi="Times New Roman"/>
                <w:bCs/>
                <w:sz w:val="28"/>
                <w:szCs w:val="28"/>
              </w:rPr>
            </w:pPr>
          </w:p>
          <w:p w:rsidR="007A05D1" w:rsidRDefault="007A05D1" w:rsidP="00EB5CFE">
            <w:pPr>
              <w:autoSpaceDE w:val="0"/>
              <w:autoSpaceDN w:val="0"/>
              <w:adjustRightInd w:val="0"/>
              <w:rPr>
                <w:rFonts w:ascii="Times New Roman" w:hAnsi="Times New Roman"/>
                <w:bCs/>
                <w:sz w:val="28"/>
                <w:szCs w:val="28"/>
              </w:rPr>
            </w:pPr>
          </w:p>
          <w:p w:rsidR="007A05D1" w:rsidRDefault="007A05D1" w:rsidP="00EB5CFE">
            <w:pPr>
              <w:autoSpaceDE w:val="0"/>
              <w:autoSpaceDN w:val="0"/>
              <w:adjustRightInd w:val="0"/>
              <w:rPr>
                <w:rFonts w:ascii="Times New Roman" w:hAnsi="Times New Roman"/>
                <w:bCs/>
                <w:sz w:val="28"/>
                <w:szCs w:val="28"/>
              </w:rPr>
            </w:pPr>
          </w:p>
          <w:p w:rsidR="007A05D1" w:rsidRDefault="007A05D1" w:rsidP="00EB5CFE">
            <w:pPr>
              <w:autoSpaceDE w:val="0"/>
              <w:autoSpaceDN w:val="0"/>
              <w:adjustRightInd w:val="0"/>
              <w:rPr>
                <w:rFonts w:ascii="Times New Roman" w:hAnsi="Times New Roman"/>
                <w:bCs/>
                <w:sz w:val="28"/>
                <w:szCs w:val="28"/>
              </w:rPr>
            </w:pPr>
          </w:p>
          <w:p w:rsidR="00E976EC" w:rsidRDefault="00E976EC" w:rsidP="00EB5CFE">
            <w:pPr>
              <w:autoSpaceDE w:val="0"/>
              <w:autoSpaceDN w:val="0"/>
              <w:adjustRightInd w:val="0"/>
              <w:rPr>
                <w:rFonts w:ascii="Times New Roman" w:hAnsi="Times New Roman"/>
                <w:bCs/>
                <w:sz w:val="28"/>
                <w:szCs w:val="28"/>
              </w:rPr>
            </w:pPr>
          </w:p>
          <w:p w:rsidR="00E976EC" w:rsidRPr="00A80E57" w:rsidRDefault="00E976EC" w:rsidP="00EB5CFE">
            <w:pPr>
              <w:autoSpaceDE w:val="0"/>
              <w:autoSpaceDN w:val="0"/>
              <w:adjustRightInd w:val="0"/>
              <w:rPr>
                <w:rFonts w:ascii="Times New Roman" w:hAnsi="Times New Roman"/>
                <w:bCs/>
                <w:sz w:val="28"/>
                <w:szCs w:val="28"/>
              </w:rPr>
            </w:pPr>
          </w:p>
          <w:p w:rsidR="00F31D48" w:rsidRPr="00A80E57" w:rsidRDefault="00F31D48" w:rsidP="00EB5CFE">
            <w:pPr>
              <w:autoSpaceDE w:val="0"/>
              <w:autoSpaceDN w:val="0"/>
              <w:adjustRightInd w:val="0"/>
              <w:rPr>
                <w:rFonts w:ascii="Times New Roman" w:hAnsi="Times New Roman"/>
                <w:bCs/>
                <w:sz w:val="28"/>
                <w:szCs w:val="28"/>
              </w:rPr>
            </w:pPr>
          </w:p>
          <w:p w:rsidR="0010625C" w:rsidRPr="00A80E57" w:rsidRDefault="0010625C" w:rsidP="00EB5CFE">
            <w:pPr>
              <w:autoSpaceDE w:val="0"/>
              <w:autoSpaceDN w:val="0"/>
              <w:adjustRightInd w:val="0"/>
              <w:rPr>
                <w:rFonts w:ascii="Times New Roman" w:hAnsi="Times New Roman"/>
                <w:bCs/>
                <w:sz w:val="28"/>
                <w:szCs w:val="28"/>
              </w:rPr>
            </w:pPr>
          </w:p>
          <w:p w:rsidR="0010625C" w:rsidRPr="00A80E57" w:rsidRDefault="0010625C" w:rsidP="00EB5CFE">
            <w:pPr>
              <w:autoSpaceDE w:val="0"/>
              <w:autoSpaceDN w:val="0"/>
              <w:adjustRightInd w:val="0"/>
              <w:rPr>
                <w:rFonts w:ascii="Times New Roman" w:hAnsi="Times New Roman"/>
                <w:bCs/>
                <w:sz w:val="28"/>
                <w:szCs w:val="28"/>
              </w:rPr>
            </w:pPr>
          </w:p>
          <w:p w:rsidR="0010625C" w:rsidRPr="00A80E57" w:rsidRDefault="0010625C" w:rsidP="00EB5CFE">
            <w:pPr>
              <w:autoSpaceDE w:val="0"/>
              <w:autoSpaceDN w:val="0"/>
              <w:adjustRightInd w:val="0"/>
              <w:rPr>
                <w:rFonts w:ascii="Times New Roman" w:hAnsi="Times New Roman"/>
                <w:bCs/>
                <w:sz w:val="28"/>
                <w:szCs w:val="28"/>
              </w:rPr>
            </w:pPr>
          </w:p>
        </w:tc>
        <w:tc>
          <w:tcPr>
            <w:tcW w:w="3865" w:type="dxa"/>
          </w:tcPr>
          <w:p w:rsidR="00F31D48" w:rsidRPr="00A80E57" w:rsidRDefault="00F31D48" w:rsidP="00EB5CFE">
            <w:pPr>
              <w:autoSpaceDE w:val="0"/>
              <w:autoSpaceDN w:val="0"/>
              <w:adjustRightInd w:val="0"/>
              <w:rPr>
                <w:rFonts w:ascii="Times New Roman" w:hAnsi="Times New Roman"/>
                <w:bCs/>
                <w:sz w:val="28"/>
                <w:szCs w:val="28"/>
              </w:rPr>
            </w:pPr>
          </w:p>
          <w:p w:rsidR="00E976EC" w:rsidRDefault="00E976EC" w:rsidP="00EB5CFE">
            <w:pPr>
              <w:autoSpaceDE w:val="0"/>
              <w:autoSpaceDN w:val="0"/>
              <w:adjustRightInd w:val="0"/>
              <w:rPr>
                <w:rFonts w:ascii="Times New Roman" w:hAnsi="Times New Roman"/>
                <w:bCs/>
                <w:sz w:val="28"/>
                <w:szCs w:val="28"/>
              </w:rPr>
            </w:pPr>
          </w:p>
          <w:p w:rsidR="00B133E5" w:rsidRDefault="00B133E5" w:rsidP="00EB5CFE">
            <w:pPr>
              <w:autoSpaceDE w:val="0"/>
              <w:autoSpaceDN w:val="0"/>
              <w:adjustRightInd w:val="0"/>
              <w:rPr>
                <w:rFonts w:ascii="Times New Roman" w:hAnsi="Times New Roman"/>
                <w:bCs/>
                <w:sz w:val="28"/>
                <w:szCs w:val="28"/>
              </w:rPr>
            </w:pPr>
          </w:p>
          <w:p w:rsidR="00B133E5" w:rsidRDefault="00B133E5" w:rsidP="00EB5CFE">
            <w:pPr>
              <w:autoSpaceDE w:val="0"/>
              <w:autoSpaceDN w:val="0"/>
              <w:adjustRightInd w:val="0"/>
              <w:rPr>
                <w:rFonts w:ascii="Times New Roman" w:hAnsi="Times New Roman"/>
                <w:bCs/>
                <w:sz w:val="28"/>
                <w:szCs w:val="28"/>
              </w:rPr>
            </w:pPr>
          </w:p>
          <w:p w:rsidR="0010625C" w:rsidRPr="00A80E57" w:rsidRDefault="0010625C" w:rsidP="00EB5CFE">
            <w:pPr>
              <w:autoSpaceDE w:val="0"/>
              <w:autoSpaceDN w:val="0"/>
              <w:adjustRightInd w:val="0"/>
              <w:rPr>
                <w:rFonts w:ascii="Times New Roman" w:hAnsi="Times New Roman"/>
                <w:bCs/>
                <w:sz w:val="28"/>
                <w:szCs w:val="28"/>
              </w:rPr>
            </w:pPr>
            <w:r w:rsidRPr="00A80E57">
              <w:rPr>
                <w:rFonts w:ascii="Times New Roman" w:hAnsi="Times New Roman"/>
                <w:bCs/>
                <w:sz w:val="28"/>
                <w:szCs w:val="28"/>
              </w:rPr>
              <w:t>Приложение</w:t>
            </w:r>
          </w:p>
          <w:p w:rsidR="00526EB1" w:rsidRPr="003F1192" w:rsidRDefault="0010625C" w:rsidP="00526EB1">
            <w:pPr>
              <w:pStyle w:val="a3"/>
              <w:tabs>
                <w:tab w:val="left" w:pos="74"/>
                <w:tab w:val="left" w:pos="426"/>
              </w:tabs>
              <w:rPr>
                <w:rFonts w:ascii="Times New Roman" w:hAnsi="Times New Roman"/>
                <w:sz w:val="28"/>
                <w:szCs w:val="28"/>
              </w:rPr>
            </w:pPr>
            <w:r w:rsidRPr="00A80E57">
              <w:rPr>
                <w:rFonts w:ascii="Times New Roman" w:hAnsi="Times New Roman"/>
                <w:bCs/>
                <w:sz w:val="28"/>
                <w:szCs w:val="28"/>
              </w:rPr>
              <w:t xml:space="preserve">к Порядку </w:t>
            </w:r>
            <w:r w:rsidR="00526EB1">
              <w:rPr>
                <w:rFonts w:ascii="Times New Roman" w:hAnsi="Times New Roman"/>
                <w:bCs/>
                <w:sz w:val="28"/>
                <w:szCs w:val="28"/>
              </w:rPr>
              <w:t xml:space="preserve">демонтажа </w:t>
            </w:r>
            <w:r w:rsidR="00526EB1">
              <w:rPr>
                <w:rFonts w:ascii="Times New Roman" w:hAnsi="Times New Roman"/>
                <w:sz w:val="28"/>
                <w:szCs w:val="28"/>
              </w:rPr>
              <w:t>конструкций и оборудования, оставшегося после организации ярмарок и сезонных (летних) кафе</w:t>
            </w:r>
          </w:p>
          <w:p w:rsidR="0010625C" w:rsidRPr="00A80E57" w:rsidRDefault="00526EB1" w:rsidP="00526EB1">
            <w:pPr>
              <w:autoSpaceDE w:val="0"/>
              <w:autoSpaceDN w:val="0"/>
              <w:adjustRightInd w:val="0"/>
              <w:rPr>
                <w:rFonts w:ascii="Times New Roman" w:hAnsi="Times New Roman"/>
                <w:bCs/>
                <w:sz w:val="28"/>
                <w:szCs w:val="28"/>
              </w:rPr>
            </w:pPr>
            <w:r w:rsidRPr="00A80E57">
              <w:rPr>
                <w:rFonts w:ascii="Times New Roman" w:hAnsi="Times New Roman"/>
                <w:sz w:val="28"/>
                <w:szCs w:val="28"/>
              </w:rPr>
              <w:t>на территории Одинцовского городского округа Московской области</w:t>
            </w:r>
          </w:p>
          <w:p w:rsidR="0010625C" w:rsidRPr="00A80E57" w:rsidRDefault="0010625C" w:rsidP="00EB5CFE">
            <w:pPr>
              <w:autoSpaceDE w:val="0"/>
              <w:autoSpaceDN w:val="0"/>
              <w:adjustRightInd w:val="0"/>
              <w:jc w:val="right"/>
              <w:rPr>
                <w:rFonts w:ascii="Times New Roman" w:hAnsi="Times New Roman"/>
                <w:bCs/>
                <w:sz w:val="28"/>
                <w:szCs w:val="28"/>
              </w:rPr>
            </w:pPr>
          </w:p>
          <w:p w:rsidR="0010625C" w:rsidRPr="00A80E57" w:rsidRDefault="0010625C" w:rsidP="00EB5CFE">
            <w:pPr>
              <w:autoSpaceDE w:val="0"/>
              <w:autoSpaceDN w:val="0"/>
              <w:adjustRightInd w:val="0"/>
              <w:jc w:val="right"/>
              <w:rPr>
                <w:rFonts w:ascii="Times New Roman" w:hAnsi="Times New Roman"/>
                <w:bCs/>
                <w:sz w:val="28"/>
                <w:szCs w:val="28"/>
              </w:rPr>
            </w:pPr>
            <w:r w:rsidRPr="00A80E57">
              <w:rPr>
                <w:rFonts w:ascii="Times New Roman" w:hAnsi="Times New Roman"/>
                <w:bCs/>
                <w:sz w:val="28"/>
                <w:szCs w:val="28"/>
              </w:rPr>
              <w:t>ФОРМА</w:t>
            </w:r>
          </w:p>
          <w:p w:rsidR="0010625C" w:rsidRPr="00A80E57" w:rsidRDefault="0010625C" w:rsidP="00EB5CFE">
            <w:pPr>
              <w:autoSpaceDE w:val="0"/>
              <w:autoSpaceDN w:val="0"/>
              <w:adjustRightInd w:val="0"/>
              <w:jc w:val="right"/>
              <w:outlineLvl w:val="0"/>
              <w:rPr>
                <w:rFonts w:ascii="Times New Roman" w:hAnsi="Times New Roman"/>
                <w:bCs/>
                <w:sz w:val="28"/>
                <w:szCs w:val="28"/>
              </w:rPr>
            </w:pPr>
          </w:p>
        </w:tc>
      </w:tr>
    </w:tbl>
    <w:p w:rsidR="003F7C1C" w:rsidRPr="00A80E57" w:rsidRDefault="003F7C1C" w:rsidP="003F7C1C">
      <w:pPr>
        <w:autoSpaceDE w:val="0"/>
        <w:autoSpaceDN w:val="0"/>
        <w:adjustRightInd w:val="0"/>
        <w:spacing w:after="0" w:line="240" w:lineRule="auto"/>
        <w:jc w:val="right"/>
        <w:outlineLvl w:val="0"/>
        <w:rPr>
          <w:rFonts w:ascii="Times New Roman" w:hAnsi="Times New Roman" w:cs="Times New Roman"/>
          <w:bCs/>
          <w:sz w:val="28"/>
          <w:szCs w:val="28"/>
        </w:rPr>
      </w:pPr>
    </w:p>
    <w:p w:rsidR="003F7C1C" w:rsidRDefault="003F7C1C" w:rsidP="003F7C1C">
      <w:pPr>
        <w:pStyle w:val="1"/>
        <w:autoSpaceDE w:val="0"/>
        <w:autoSpaceDN w:val="0"/>
        <w:adjustRightInd w:val="0"/>
        <w:spacing w:before="0" w:beforeAutospacing="0" w:after="0" w:afterAutospacing="0"/>
        <w:jc w:val="center"/>
        <w:rPr>
          <w:rFonts w:eastAsiaTheme="minorHAnsi"/>
          <w:b w:val="0"/>
          <w:sz w:val="28"/>
          <w:szCs w:val="28"/>
        </w:rPr>
      </w:pPr>
      <w:bookmarkStart w:id="2" w:name="Par126"/>
      <w:bookmarkEnd w:id="2"/>
      <w:r w:rsidRPr="00A80E57">
        <w:rPr>
          <w:rFonts w:eastAsiaTheme="minorHAnsi"/>
          <w:b w:val="0"/>
          <w:sz w:val="28"/>
          <w:szCs w:val="28"/>
        </w:rPr>
        <w:t>Предписание № ____</w:t>
      </w:r>
    </w:p>
    <w:p w:rsidR="00787923" w:rsidRPr="00A80E57" w:rsidRDefault="00787923" w:rsidP="003F7C1C">
      <w:pPr>
        <w:pStyle w:val="1"/>
        <w:autoSpaceDE w:val="0"/>
        <w:autoSpaceDN w:val="0"/>
        <w:adjustRightInd w:val="0"/>
        <w:spacing w:before="0" w:beforeAutospacing="0" w:after="0" w:afterAutospacing="0"/>
        <w:jc w:val="center"/>
        <w:rPr>
          <w:rFonts w:eastAsiaTheme="minorHAnsi"/>
          <w:b w:val="0"/>
          <w:sz w:val="28"/>
          <w:szCs w:val="28"/>
        </w:rPr>
      </w:pPr>
    </w:p>
    <w:p w:rsidR="00787923" w:rsidRPr="003F1192" w:rsidRDefault="003F7C1C" w:rsidP="00787923">
      <w:pPr>
        <w:pStyle w:val="a3"/>
        <w:tabs>
          <w:tab w:val="left" w:pos="142"/>
          <w:tab w:val="left" w:pos="426"/>
        </w:tabs>
        <w:jc w:val="center"/>
        <w:rPr>
          <w:rFonts w:ascii="Times New Roman" w:hAnsi="Times New Roman"/>
          <w:sz w:val="28"/>
          <w:szCs w:val="28"/>
        </w:rPr>
      </w:pPr>
      <w:r w:rsidRPr="00787923">
        <w:rPr>
          <w:rFonts w:ascii="Times New Roman" w:eastAsiaTheme="minorHAnsi" w:hAnsi="Times New Roman"/>
          <w:sz w:val="28"/>
          <w:szCs w:val="28"/>
        </w:rPr>
        <w:t xml:space="preserve">о демонтаже </w:t>
      </w:r>
      <w:r w:rsidR="00787923" w:rsidRPr="00787923">
        <w:rPr>
          <w:rFonts w:ascii="Times New Roman" w:hAnsi="Times New Roman"/>
          <w:sz w:val="28"/>
          <w:szCs w:val="28"/>
        </w:rPr>
        <w:t>конструкций и оборудования, оставшегося после</w:t>
      </w:r>
      <w:r w:rsidR="00787923">
        <w:rPr>
          <w:rFonts w:ascii="Times New Roman" w:hAnsi="Times New Roman"/>
          <w:sz w:val="28"/>
          <w:szCs w:val="28"/>
        </w:rPr>
        <w:t xml:space="preserve"> организации ярмарок и сезонных (летних) кафе</w:t>
      </w:r>
    </w:p>
    <w:p w:rsidR="00B8181F" w:rsidRPr="00787923" w:rsidRDefault="00787923" w:rsidP="00787923">
      <w:pPr>
        <w:pStyle w:val="1"/>
        <w:autoSpaceDE w:val="0"/>
        <w:autoSpaceDN w:val="0"/>
        <w:adjustRightInd w:val="0"/>
        <w:spacing w:before="0" w:beforeAutospacing="0" w:after="0" w:afterAutospacing="0"/>
        <w:jc w:val="center"/>
        <w:rPr>
          <w:rFonts w:eastAsiaTheme="minorHAnsi"/>
          <w:b w:val="0"/>
          <w:sz w:val="28"/>
          <w:szCs w:val="28"/>
        </w:rPr>
      </w:pPr>
      <w:r w:rsidRPr="00787923">
        <w:rPr>
          <w:b w:val="0"/>
          <w:sz w:val="28"/>
          <w:szCs w:val="28"/>
        </w:rPr>
        <w:t>на территории Одинцовского городского округа Московской области</w:t>
      </w:r>
    </w:p>
    <w:p w:rsidR="003F7C1C" w:rsidRPr="00787923" w:rsidRDefault="003F7C1C" w:rsidP="003F7C1C">
      <w:pPr>
        <w:pStyle w:val="1"/>
        <w:autoSpaceDE w:val="0"/>
        <w:autoSpaceDN w:val="0"/>
        <w:adjustRightInd w:val="0"/>
        <w:spacing w:before="0" w:beforeAutospacing="0" w:after="0" w:afterAutospacing="0"/>
        <w:jc w:val="both"/>
        <w:rPr>
          <w:rFonts w:eastAsiaTheme="minorHAnsi"/>
          <w:b w:val="0"/>
          <w:sz w:val="28"/>
          <w:szCs w:val="28"/>
        </w:rPr>
      </w:pPr>
    </w:p>
    <w:p w:rsidR="003F7C1C" w:rsidRPr="00A80E57" w:rsidRDefault="003F7C1C" w:rsidP="003F7C1C">
      <w:pPr>
        <w:pStyle w:val="1"/>
        <w:autoSpaceDE w:val="0"/>
        <w:autoSpaceDN w:val="0"/>
        <w:adjustRightInd w:val="0"/>
        <w:spacing w:before="0" w:beforeAutospacing="0" w:after="0" w:afterAutospacing="0"/>
        <w:jc w:val="both"/>
        <w:rPr>
          <w:rFonts w:eastAsiaTheme="minorHAnsi"/>
          <w:b w:val="0"/>
          <w:sz w:val="28"/>
          <w:szCs w:val="28"/>
        </w:rPr>
      </w:pPr>
      <w:r w:rsidRPr="00A80E57">
        <w:rPr>
          <w:rFonts w:eastAsiaTheme="minorHAnsi"/>
          <w:b w:val="0"/>
          <w:sz w:val="28"/>
          <w:szCs w:val="28"/>
        </w:rPr>
        <w:t>г. Одинцово</w:t>
      </w:r>
    </w:p>
    <w:p w:rsidR="003F7C1C" w:rsidRPr="00A80E57" w:rsidRDefault="003F7C1C" w:rsidP="003F7C1C">
      <w:pPr>
        <w:pStyle w:val="1"/>
        <w:autoSpaceDE w:val="0"/>
        <w:autoSpaceDN w:val="0"/>
        <w:adjustRightInd w:val="0"/>
        <w:spacing w:before="0" w:beforeAutospacing="0" w:after="0" w:afterAutospacing="0"/>
        <w:jc w:val="both"/>
        <w:rPr>
          <w:rFonts w:eastAsiaTheme="minorHAnsi"/>
          <w:b w:val="0"/>
          <w:sz w:val="28"/>
          <w:szCs w:val="28"/>
        </w:rPr>
      </w:pPr>
      <w:r w:rsidRPr="00A80E57">
        <w:rPr>
          <w:rFonts w:eastAsiaTheme="minorHAnsi"/>
          <w:b w:val="0"/>
          <w:sz w:val="28"/>
          <w:szCs w:val="28"/>
        </w:rPr>
        <w:t xml:space="preserve">Московской области                                                 </w:t>
      </w:r>
      <w:r w:rsidR="0081429F">
        <w:rPr>
          <w:rFonts w:eastAsiaTheme="minorHAnsi"/>
          <w:b w:val="0"/>
          <w:sz w:val="28"/>
          <w:szCs w:val="28"/>
        </w:rPr>
        <w:t xml:space="preserve">           </w:t>
      </w:r>
      <w:r w:rsidRPr="00A80E57">
        <w:rPr>
          <w:rFonts w:eastAsiaTheme="minorHAnsi"/>
          <w:b w:val="0"/>
          <w:sz w:val="28"/>
          <w:szCs w:val="28"/>
        </w:rPr>
        <w:t xml:space="preserve">        </w:t>
      </w:r>
      <w:proofErr w:type="gramStart"/>
      <w:r w:rsidRPr="00A80E57">
        <w:rPr>
          <w:rFonts w:eastAsiaTheme="minorHAnsi"/>
          <w:b w:val="0"/>
          <w:sz w:val="28"/>
          <w:szCs w:val="28"/>
        </w:rPr>
        <w:t xml:space="preserve">   «</w:t>
      </w:r>
      <w:proofErr w:type="gramEnd"/>
      <w:r w:rsidRPr="00A80E57">
        <w:rPr>
          <w:rFonts w:eastAsiaTheme="minorHAnsi"/>
          <w:b w:val="0"/>
          <w:sz w:val="28"/>
          <w:szCs w:val="28"/>
        </w:rPr>
        <w:t>___» __________ 20___ г.</w:t>
      </w:r>
    </w:p>
    <w:p w:rsidR="00E52C8E" w:rsidRPr="00A80E57" w:rsidRDefault="00E52C8E" w:rsidP="003F7C1C">
      <w:pPr>
        <w:pStyle w:val="1"/>
        <w:autoSpaceDE w:val="0"/>
        <w:autoSpaceDN w:val="0"/>
        <w:adjustRightInd w:val="0"/>
        <w:spacing w:before="0" w:beforeAutospacing="0" w:after="0" w:afterAutospacing="0"/>
        <w:jc w:val="both"/>
        <w:rPr>
          <w:rFonts w:eastAsiaTheme="minorHAnsi"/>
          <w:b w:val="0"/>
          <w:sz w:val="28"/>
          <w:szCs w:val="28"/>
        </w:rPr>
      </w:pPr>
    </w:p>
    <w:p w:rsidR="003F7C1C" w:rsidRPr="00A80E57" w:rsidRDefault="003F7C1C" w:rsidP="003F7C1C">
      <w:pPr>
        <w:pStyle w:val="1"/>
        <w:autoSpaceDE w:val="0"/>
        <w:autoSpaceDN w:val="0"/>
        <w:adjustRightInd w:val="0"/>
        <w:spacing w:before="0" w:beforeAutospacing="0" w:after="0" w:afterAutospacing="0"/>
        <w:jc w:val="both"/>
        <w:rPr>
          <w:rFonts w:eastAsiaTheme="minorHAnsi"/>
          <w:b w:val="0"/>
          <w:color w:val="000000" w:themeColor="text1"/>
          <w:sz w:val="28"/>
          <w:szCs w:val="28"/>
        </w:rPr>
      </w:pPr>
    </w:p>
    <w:p w:rsidR="00E52C8E" w:rsidRPr="00A80E57" w:rsidRDefault="00E52C8E" w:rsidP="00E52C8E">
      <w:pPr>
        <w:pStyle w:val="1"/>
        <w:autoSpaceDE w:val="0"/>
        <w:autoSpaceDN w:val="0"/>
        <w:adjustRightInd w:val="0"/>
        <w:spacing w:before="0" w:beforeAutospacing="0" w:after="0" w:afterAutospacing="0"/>
        <w:jc w:val="both"/>
        <w:rPr>
          <w:rFonts w:eastAsiaTheme="minorHAnsi"/>
          <w:b w:val="0"/>
          <w:sz w:val="28"/>
          <w:szCs w:val="28"/>
        </w:rPr>
      </w:pPr>
      <w:r w:rsidRPr="00A80E57">
        <w:rPr>
          <w:rFonts w:eastAsiaTheme="minorHAnsi"/>
          <w:b w:val="0"/>
          <w:color w:val="000000" w:themeColor="text1"/>
          <w:sz w:val="28"/>
          <w:szCs w:val="28"/>
        </w:rPr>
        <w:t xml:space="preserve">       На   </w:t>
      </w:r>
      <w:r w:rsidR="000B2201">
        <w:rPr>
          <w:rFonts w:eastAsiaTheme="minorHAnsi"/>
          <w:b w:val="0"/>
          <w:color w:val="000000" w:themeColor="text1"/>
          <w:sz w:val="28"/>
          <w:szCs w:val="28"/>
        </w:rPr>
        <w:t xml:space="preserve">основании </w:t>
      </w:r>
      <w:r w:rsidR="00787923">
        <w:rPr>
          <w:rFonts w:eastAsiaTheme="minorHAnsi"/>
          <w:b w:val="0"/>
          <w:color w:val="000000" w:themeColor="text1"/>
          <w:sz w:val="28"/>
          <w:szCs w:val="28"/>
        </w:rPr>
        <w:t xml:space="preserve">договора </w:t>
      </w:r>
      <w:r w:rsidRPr="00A80E57">
        <w:rPr>
          <w:rFonts w:eastAsiaTheme="minorHAnsi"/>
          <w:b w:val="0"/>
          <w:sz w:val="28"/>
          <w:szCs w:val="28"/>
        </w:rPr>
        <w:t>от «_____</w:t>
      </w:r>
      <w:proofErr w:type="gramStart"/>
      <w:r w:rsidRPr="00A80E57">
        <w:rPr>
          <w:rFonts w:eastAsiaTheme="minorHAnsi"/>
          <w:b w:val="0"/>
          <w:sz w:val="28"/>
          <w:szCs w:val="28"/>
        </w:rPr>
        <w:t>_»</w:t>
      </w:r>
      <w:r w:rsidR="000B2201">
        <w:rPr>
          <w:rFonts w:eastAsiaTheme="minorHAnsi"/>
          <w:b w:val="0"/>
          <w:sz w:val="28"/>
          <w:szCs w:val="28"/>
        </w:rPr>
        <w:t>_</w:t>
      </w:r>
      <w:proofErr w:type="gramEnd"/>
      <w:r w:rsidR="000B2201">
        <w:rPr>
          <w:rFonts w:eastAsiaTheme="minorHAnsi"/>
          <w:b w:val="0"/>
          <w:sz w:val="28"/>
          <w:szCs w:val="28"/>
        </w:rPr>
        <w:t>_________________2023 г</w:t>
      </w:r>
      <w:r w:rsidR="0081429F">
        <w:rPr>
          <w:rFonts w:eastAsiaTheme="minorHAnsi"/>
          <w:b w:val="0"/>
          <w:sz w:val="28"/>
          <w:szCs w:val="28"/>
        </w:rPr>
        <w:t>ода</w:t>
      </w:r>
    </w:p>
    <w:p w:rsidR="00E52C8E" w:rsidRPr="00A80E57" w:rsidRDefault="00E52C8E" w:rsidP="00E52C8E">
      <w:pPr>
        <w:pStyle w:val="1"/>
        <w:autoSpaceDE w:val="0"/>
        <w:autoSpaceDN w:val="0"/>
        <w:adjustRightInd w:val="0"/>
        <w:spacing w:before="0" w:beforeAutospacing="0" w:after="0" w:afterAutospacing="0"/>
        <w:jc w:val="both"/>
        <w:rPr>
          <w:rFonts w:eastAsiaTheme="minorHAnsi"/>
          <w:b w:val="0"/>
          <w:sz w:val="28"/>
          <w:szCs w:val="28"/>
        </w:rPr>
      </w:pPr>
      <w:r w:rsidRPr="00A80E57">
        <w:rPr>
          <w:rFonts w:eastAsiaTheme="minorHAnsi"/>
          <w:b w:val="0"/>
          <w:sz w:val="28"/>
          <w:szCs w:val="28"/>
        </w:rPr>
        <w:t xml:space="preserve"> № ______, в связи с установлением факта   неправомерного   размещения   </w:t>
      </w:r>
    </w:p>
    <w:p w:rsidR="00E52C8E" w:rsidRPr="00A80E57" w:rsidRDefault="00E52C8E" w:rsidP="00E52C8E">
      <w:pPr>
        <w:pStyle w:val="1"/>
        <w:autoSpaceDE w:val="0"/>
        <w:autoSpaceDN w:val="0"/>
        <w:adjustRightInd w:val="0"/>
        <w:spacing w:before="0" w:beforeAutospacing="0" w:after="0" w:afterAutospacing="0"/>
        <w:jc w:val="both"/>
        <w:rPr>
          <w:rFonts w:eastAsiaTheme="minorHAnsi"/>
          <w:b w:val="0"/>
          <w:sz w:val="28"/>
          <w:szCs w:val="28"/>
        </w:rPr>
      </w:pPr>
      <w:r w:rsidRPr="00A80E57">
        <w:rPr>
          <w:rFonts w:eastAsiaTheme="minorHAnsi"/>
          <w:b w:val="0"/>
          <w:sz w:val="28"/>
          <w:szCs w:val="28"/>
        </w:rPr>
        <w:t>_____________________________________________</w:t>
      </w:r>
      <w:r w:rsidR="007B2C07" w:rsidRPr="00A80E57">
        <w:rPr>
          <w:rFonts w:eastAsiaTheme="minorHAnsi"/>
          <w:b w:val="0"/>
          <w:sz w:val="28"/>
          <w:szCs w:val="28"/>
        </w:rPr>
        <w:t>_______________________________</w:t>
      </w:r>
    </w:p>
    <w:p w:rsidR="00E52C8E" w:rsidRPr="00A80E57" w:rsidRDefault="00E52C8E" w:rsidP="00E52C8E">
      <w:pPr>
        <w:pStyle w:val="1"/>
        <w:autoSpaceDE w:val="0"/>
        <w:autoSpaceDN w:val="0"/>
        <w:adjustRightInd w:val="0"/>
        <w:spacing w:before="0" w:beforeAutospacing="0" w:after="0" w:afterAutospacing="0"/>
        <w:jc w:val="both"/>
        <w:rPr>
          <w:rFonts w:eastAsiaTheme="minorHAnsi"/>
          <w:b w:val="0"/>
          <w:sz w:val="28"/>
          <w:szCs w:val="28"/>
        </w:rPr>
      </w:pPr>
      <w:r w:rsidRPr="00A80E57">
        <w:rPr>
          <w:rFonts w:eastAsiaTheme="minorHAnsi"/>
          <w:b w:val="0"/>
          <w:sz w:val="28"/>
          <w:szCs w:val="28"/>
        </w:rPr>
        <w:t>___________________________________________________________________</w:t>
      </w:r>
      <w:r w:rsidR="007B2C07" w:rsidRPr="00A80E57">
        <w:rPr>
          <w:rFonts w:eastAsiaTheme="minorHAnsi"/>
          <w:b w:val="0"/>
          <w:sz w:val="28"/>
          <w:szCs w:val="28"/>
        </w:rPr>
        <w:t>_________</w:t>
      </w:r>
    </w:p>
    <w:p w:rsidR="00E52C8E" w:rsidRPr="00A80E57" w:rsidRDefault="00E52C8E" w:rsidP="00E52C8E">
      <w:pPr>
        <w:pStyle w:val="1"/>
        <w:autoSpaceDE w:val="0"/>
        <w:autoSpaceDN w:val="0"/>
        <w:adjustRightInd w:val="0"/>
        <w:spacing w:before="0" w:beforeAutospacing="0" w:after="0" w:afterAutospacing="0"/>
        <w:jc w:val="both"/>
        <w:rPr>
          <w:rFonts w:eastAsiaTheme="minorHAnsi"/>
          <w:b w:val="0"/>
          <w:sz w:val="28"/>
          <w:szCs w:val="28"/>
        </w:rPr>
      </w:pPr>
      <w:r w:rsidRPr="00A80E57">
        <w:rPr>
          <w:rFonts w:eastAsiaTheme="minorHAnsi"/>
          <w:b w:val="0"/>
          <w:sz w:val="28"/>
          <w:szCs w:val="28"/>
        </w:rPr>
        <w:t>__________________________________________</w:t>
      </w:r>
      <w:r w:rsidR="007B2C07" w:rsidRPr="00A80E57">
        <w:rPr>
          <w:rFonts w:eastAsiaTheme="minorHAnsi"/>
          <w:b w:val="0"/>
          <w:sz w:val="28"/>
          <w:szCs w:val="28"/>
        </w:rPr>
        <w:t>_______________________________</w:t>
      </w:r>
    </w:p>
    <w:p w:rsidR="00E52C8E" w:rsidRPr="00A80E57" w:rsidRDefault="007B2C07" w:rsidP="00E52C8E">
      <w:pPr>
        <w:pStyle w:val="1"/>
        <w:autoSpaceDE w:val="0"/>
        <w:autoSpaceDN w:val="0"/>
        <w:adjustRightInd w:val="0"/>
        <w:spacing w:before="0" w:beforeAutospacing="0" w:after="0" w:afterAutospacing="0"/>
        <w:jc w:val="both"/>
        <w:rPr>
          <w:rFonts w:eastAsiaTheme="minorHAnsi"/>
          <w:b w:val="0"/>
          <w:sz w:val="28"/>
          <w:szCs w:val="28"/>
        </w:rPr>
      </w:pPr>
      <w:r w:rsidRPr="00A80E57">
        <w:rPr>
          <w:rFonts w:eastAsiaTheme="minorHAnsi"/>
          <w:b w:val="0"/>
          <w:sz w:val="28"/>
          <w:szCs w:val="28"/>
        </w:rPr>
        <w:t xml:space="preserve">       </w:t>
      </w:r>
      <w:r w:rsidR="00E52C8E" w:rsidRPr="00A80E57">
        <w:rPr>
          <w:rFonts w:eastAsiaTheme="minorHAnsi"/>
          <w:b w:val="0"/>
          <w:sz w:val="28"/>
          <w:szCs w:val="28"/>
        </w:rPr>
        <w:t xml:space="preserve">                    (указ</w:t>
      </w:r>
      <w:r w:rsidR="00787923">
        <w:rPr>
          <w:rFonts w:eastAsiaTheme="minorHAnsi"/>
          <w:b w:val="0"/>
          <w:sz w:val="28"/>
          <w:szCs w:val="28"/>
        </w:rPr>
        <w:t xml:space="preserve">ывается краткая </w:t>
      </w:r>
      <w:proofErr w:type="gramStart"/>
      <w:r w:rsidR="00787923">
        <w:rPr>
          <w:rFonts w:eastAsiaTheme="minorHAnsi"/>
          <w:b w:val="0"/>
          <w:sz w:val="28"/>
          <w:szCs w:val="28"/>
        </w:rPr>
        <w:t xml:space="preserve">характеристика </w:t>
      </w:r>
      <w:r w:rsidR="00E52C8E" w:rsidRPr="00A80E57">
        <w:rPr>
          <w:rFonts w:eastAsiaTheme="minorHAnsi"/>
          <w:b w:val="0"/>
          <w:sz w:val="28"/>
          <w:szCs w:val="28"/>
        </w:rPr>
        <w:t xml:space="preserve"> объекта</w:t>
      </w:r>
      <w:proofErr w:type="gramEnd"/>
      <w:r w:rsidR="00E52C8E" w:rsidRPr="00A80E57">
        <w:rPr>
          <w:rFonts w:eastAsiaTheme="minorHAnsi"/>
          <w:b w:val="0"/>
          <w:sz w:val="28"/>
          <w:szCs w:val="28"/>
        </w:rPr>
        <w:t>)</w:t>
      </w:r>
    </w:p>
    <w:p w:rsidR="00E52C8E" w:rsidRPr="00A80E57" w:rsidRDefault="000B2201" w:rsidP="00E52C8E">
      <w:pPr>
        <w:pStyle w:val="1"/>
        <w:autoSpaceDE w:val="0"/>
        <w:autoSpaceDN w:val="0"/>
        <w:adjustRightInd w:val="0"/>
        <w:spacing w:before="0" w:beforeAutospacing="0" w:after="0" w:afterAutospacing="0"/>
        <w:jc w:val="both"/>
        <w:rPr>
          <w:rFonts w:eastAsiaTheme="minorHAnsi"/>
          <w:b w:val="0"/>
          <w:sz w:val="28"/>
          <w:szCs w:val="28"/>
        </w:rPr>
      </w:pPr>
      <w:r>
        <w:rPr>
          <w:rFonts w:eastAsiaTheme="minorHAnsi"/>
          <w:b w:val="0"/>
          <w:sz w:val="28"/>
          <w:szCs w:val="28"/>
        </w:rPr>
        <w:t>н</w:t>
      </w:r>
      <w:r w:rsidR="00787923">
        <w:rPr>
          <w:rFonts w:eastAsiaTheme="minorHAnsi"/>
          <w:b w:val="0"/>
          <w:sz w:val="28"/>
          <w:szCs w:val="28"/>
        </w:rPr>
        <w:t>а</w:t>
      </w:r>
      <w:r w:rsidR="00787923">
        <w:rPr>
          <w:rFonts w:eastAsiaTheme="minorHAnsi"/>
          <w:b w:val="0"/>
          <w:sz w:val="28"/>
          <w:szCs w:val="28"/>
        </w:rPr>
        <w:tab/>
      </w:r>
      <w:r w:rsidR="00E52C8E" w:rsidRPr="00A80E57">
        <w:rPr>
          <w:rFonts w:eastAsiaTheme="minorHAnsi"/>
          <w:b w:val="0"/>
          <w:sz w:val="28"/>
          <w:szCs w:val="28"/>
        </w:rPr>
        <w:t>территории: _______________________________________________________________</w:t>
      </w:r>
    </w:p>
    <w:p w:rsidR="00E52C8E" w:rsidRPr="00A80E57" w:rsidRDefault="00E52C8E" w:rsidP="00E52C8E">
      <w:pPr>
        <w:pStyle w:val="1"/>
        <w:autoSpaceDE w:val="0"/>
        <w:autoSpaceDN w:val="0"/>
        <w:adjustRightInd w:val="0"/>
        <w:spacing w:before="0" w:beforeAutospacing="0" w:after="0" w:afterAutospacing="0"/>
        <w:jc w:val="both"/>
        <w:rPr>
          <w:rFonts w:eastAsiaTheme="minorHAnsi"/>
          <w:b w:val="0"/>
          <w:sz w:val="28"/>
          <w:szCs w:val="28"/>
        </w:rPr>
      </w:pPr>
      <w:r w:rsidRPr="00A80E57">
        <w:rPr>
          <w:rFonts w:eastAsiaTheme="minorHAnsi"/>
          <w:b w:val="0"/>
          <w:sz w:val="28"/>
          <w:szCs w:val="28"/>
        </w:rPr>
        <w:t>_____________________________________________</w:t>
      </w:r>
      <w:r w:rsidR="007B2C07" w:rsidRPr="00A80E57">
        <w:rPr>
          <w:rFonts w:eastAsiaTheme="minorHAnsi"/>
          <w:b w:val="0"/>
          <w:sz w:val="28"/>
          <w:szCs w:val="28"/>
        </w:rPr>
        <w:t>_______________________________</w:t>
      </w:r>
    </w:p>
    <w:p w:rsidR="00E52C8E" w:rsidRPr="00A80E57" w:rsidRDefault="00E52C8E" w:rsidP="00E52C8E">
      <w:pPr>
        <w:pStyle w:val="1"/>
        <w:autoSpaceDE w:val="0"/>
        <w:autoSpaceDN w:val="0"/>
        <w:adjustRightInd w:val="0"/>
        <w:spacing w:before="0" w:beforeAutospacing="0" w:after="0" w:afterAutospacing="0"/>
        <w:jc w:val="both"/>
        <w:rPr>
          <w:rFonts w:eastAsiaTheme="minorHAnsi"/>
          <w:b w:val="0"/>
          <w:sz w:val="28"/>
          <w:szCs w:val="28"/>
        </w:rPr>
      </w:pPr>
      <w:r w:rsidRPr="00A80E57">
        <w:rPr>
          <w:rFonts w:eastAsiaTheme="minorHAnsi"/>
          <w:b w:val="0"/>
          <w:sz w:val="28"/>
          <w:szCs w:val="28"/>
        </w:rPr>
        <w:t>_____________________________________________</w:t>
      </w:r>
      <w:r w:rsidR="007B2C07" w:rsidRPr="00A80E57">
        <w:rPr>
          <w:rFonts w:eastAsiaTheme="minorHAnsi"/>
          <w:b w:val="0"/>
          <w:sz w:val="28"/>
          <w:szCs w:val="28"/>
        </w:rPr>
        <w:t>_______________________________</w:t>
      </w:r>
    </w:p>
    <w:p w:rsidR="00E52C8E" w:rsidRPr="00A80E57" w:rsidRDefault="00E52C8E" w:rsidP="00E52C8E">
      <w:pPr>
        <w:pStyle w:val="1"/>
        <w:autoSpaceDE w:val="0"/>
        <w:autoSpaceDN w:val="0"/>
        <w:adjustRightInd w:val="0"/>
        <w:spacing w:before="0" w:beforeAutospacing="0" w:after="0" w:afterAutospacing="0"/>
        <w:jc w:val="both"/>
        <w:rPr>
          <w:rFonts w:eastAsiaTheme="minorHAnsi"/>
          <w:b w:val="0"/>
          <w:sz w:val="28"/>
          <w:szCs w:val="28"/>
        </w:rPr>
      </w:pPr>
      <w:r w:rsidRPr="00A80E57">
        <w:rPr>
          <w:rFonts w:eastAsiaTheme="minorHAnsi"/>
          <w:b w:val="0"/>
          <w:sz w:val="28"/>
          <w:szCs w:val="28"/>
        </w:rPr>
        <w:t xml:space="preserve">                                               (указывается адрес (адресный ориентир)</w:t>
      </w:r>
    </w:p>
    <w:p w:rsidR="00787923" w:rsidRPr="003F1192" w:rsidRDefault="00DE3672" w:rsidP="00787923">
      <w:pPr>
        <w:pStyle w:val="a3"/>
        <w:tabs>
          <w:tab w:val="left" w:pos="142"/>
          <w:tab w:val="left" w:pos="426"/>
        </w:tabs>
        <w:jc w:val="center"/>
        <w:rPr>
          <w:rFonts w:ascii="Times New Roman" w:hAnsi="Times New Roman"/>
          <w:sz w:val="28"/>
          <w:szCs w:val="28"/>
        </w:rPr>
      </w:pPr>
      <w:r w:rsidRPr="00A80E57">
        <w:rPr>
          <w:rFonts w:ascii="Times New Roman" w:eastAsiaTheme="minorHAnsi" w:hAnsi="Times New Roman"/>
          <w:sz w:val="28"/>
          <w:szCs w:val="28"/>
        </w:rPr>
        <w:t xml:space="preserve">руководствуясь </w:t>
      </w:r>
      <w:proofErr w:type="gramStart"/>
      <w:r w:rsidRPr="00A80E57">
        <w:rPr>
          <w:rFonts w:ascii="Times New Roman" w:eastAsiaTheme="minorHAnsi" w:hAnsi="Times New Roman"/>
          <w:sz w:val="28"/>
          <w:szCs w:val="28"/>
        </w:rPr>
        <w:t>Порядком</w:t>
      </w:r>
      <w:r w:rsidR="00E52C8E" w:rsidRPr="00A80E57">
        <w:rPr>
          <w:rFonts w:ascii="Times New Roman" w:eastAsiaTheme="minorHAnsi" w:hAnsi="Times New Roman"/>
          <w:sz w:val="28"/>
          <w:szCs w:val="28"/>
        </w:rPr>
        <w:t xml:space="preserve">  </w:t>
      </w:r>
      <w:r w:rsidR="00787923" w:rsidRPr="00A80E57">
        <w:rPr>
          <w:rFonts w:ascii="Times New Roman" w:hAnsi="Times New Roman"/>
          <w:sz w:val="28"/>
          <w:szCs w:val="28"/>
        </w:rPr>
        <w:t>демонтажа</w:t>
      </w:r>
      <w:proofErr w:type="gramEnd"/>
      <w:r w:rsidR="00787923" w:rsidRPr="00A80E57">
        <w:rPr>
          <w:rFonts w:ascii="Times New Roman" w:hAnsi="Times New Roman"/>
          <w:sz w:val="28"/>
          <w:szCs w:val="28"/>
        </w:rPr>
        <w:t xml:space="preserve"> </w:t>
      </w:r>
      <w:r w:rsidR="00787923">
        <w:rPr>
          <w:rFonts w:ascii="Times New Roman" w:hAnsi="Times New Roman"/>
          <w:sz w:val="28"/>
          <w:szCs w:val="28"/>
        </w:rPr>
        <w:t>конструкций и оборудования, оставшегося после организации ярмарок и сезонных (летних) кафе</w:t>
      </w:r>
    </w:p>
    <w:p w:rsidR="00E52C8E" w:rsidRPr="00A80E57" w:rsidRDefault="00787923" w:rsidP="00787923">
      <w:pPr>
        <w:pStyle w:val="a3"/>
        <w:jc w:val="both"/>
        <w:rPr>
          <w:rFonts w:ascii="Times New Roman" w:eastAsiaTheme="minorHAnsi" w:hAnsi="Times New Roman"/>
          <w:sz w:val="28"/>
          <w:szCs w:val="28"/>
        </w:rPr>
      </w:pPr>
      <w:r w:rsidRPr="00A80E57">
        <w:rPr>
          <w:rFonts w:ascii="Times New Roman" w:hAnsi="Times New Roman"/>
          <w:sz w:val="28"/>
          <w:szCs w:val="28"/>
        </w:rPr>
        <w:lastRenderedPageBreak/>
        <w:t xml:space="preserve">на территории Одинцовского городского округа Московской области </w:t>
      </w:r>
      <w:r w:rsidR="00E52C8E" w:rsidRPr="00A80E57">
        <w:rPr>
          <w:rFonts w:ascii="Times New Roman" w:hAnsi="Times New Roman"/>
          <w:sz w:val="28"/>
          <w:szCs w:val="28"/>
        </w:rPr>
        <w:t xml:space="preserve">Московской </w:t>
      </w:r>
      <w:proofErr w:type="gramStart"/>
      <w:r w:rsidR="00E52C8E" w:rsidRPr="00A80E57">
        <w:rPr>
          <w:rFonts w:ascii="Times New Roman" w:hAnsi="Times New Roman"/>
          <w:sz w:val="28"/>
          <w:szCs w:val="28"/>
        </w:rPr>
        <w:t xml:space="preserve">области,  </w:t>
      </w:r>
      <w:r w:rsidR="00E52C8E" w:rsidRPr="00A80E57">
        <w:rPr>
          <w:rFonts w:ascii="Times New Roman" w:eastAsiaTheme="minorHAnsi" w:hAnsi="Times New Roman"/>
          <w:sz w:val="28"/>
          <w:szCs w:val="28"/>
        </w:rPr>
        <w:t>утвержденным</w:t>
      </w:r>
      <w:proofErr w:type="gramEnd"/>
      <w:r w:rsidR="00E52C8E" w:rsidRPr="00A80E57">
        <w:rPr>
          <w:rFonts w:ascii="Times New Roman" w:eastAsiaTheme="minorHAnsi" w:hAnsi="Times New Roman"/>
          <w:sz w:val="28"/>
          <w:szCs w:val="28"/>
        </w:rPr>
        <w:t xml:space="preserve">  постановлением Администрации Одинцовского городского округа Московской области от «___» __________ 20___ № ______,</w:t>
      </w:r>
    </w:p>
    <w:p w:rsidR="00E52C8E" w:rsidRPr="00A80E57" w:rsidRDefault="000B2201" w:rsidP="00E52C8E">
      <w:pPr>
        <w:pStyle w:val="1"/>
        <w:autoSpaceDE w:val="0"/>
        <w:autoSpaceDN w:val="0"/>
        <w:adjustRightInd w:val="0"/>
        <w:spacing w:before="0" w:beforeAutospacing="0" w:after="0" w:afterAutospacing="0"/>
        <w:jc w:val="both"/>
        <w:rPr>
          <w:rFonts w:eastAsiaTheme="minorHAnsi"/>
          <w:b w:val="0"/>
          <w:sz w:val="28"/>
          <w:szCs w:val="28"/>
        </w:rPr>
      </w:pPr>
      <w:r>
        <w:rPr>
          <w:rFonts w:eastAsiaTheme="minorHAnsi"/>
          <w:b w:val="0"/>
          <w:sz w:val="28"/>
          <w:szCs w:val="28"/>
        </w:rPr>
        <w:t>правообладателю</w:t>
      </w:r>
      <w:r>
        <w:rPr>
          <w:rFonts w:eastAsiaTheme="minorHAnsi"/>
          <w:b w:val="0"/>
          <w:sz w:val="28"/>
          <w:szCs w:val="28"/>
        </w:rPr>
        <w:tab/>
      </w:r>
      <w:r w:rsidR="00E52C8E" w:rsidRPr="00A80E57">
        <w:rPr>
          <w:rFonts w:eastAsiaTheme="minorHAnsi"/>
          <w:b w:val="0"/>
          <w:sz w:val="28"/>
          <w:szCs w:val="28"/>
        </w:rPr>
        <w:t>объекта _____________________________________________________</w:t>
      </w:r>
    </w:p>
    <w:p w:rsidR="00E52C8E" w:rsidRPr="00A80E57" w:rsidRDefault="00E52C8E" w:rsidP="00E52C8E">
      <w:pPr>
        <w:pStyle w:val="1"/>
        <w:autoSpaceDE w:val="0"/>
        <w:autoSpaceDN w:val="0"/>
        <w:adjustRightInd w:val="0"/>
        <w:spacing w:before="0" w:beforeAutospacing="0" w:after="0" w:afterAutospacing="0"/>
        <w:jc w:val="both"/>
        <w:rPr>
          <w:rFonts w:eastAsiaTheme="minorHAnsi"/>
          <w:b w:val="0"/>
          <w:sz w:val="28"/>
          <w:szCs w:val="28"/>
        </w:rPr>
      </w:pPr>
      <w:r w:rsidRPr="00A80E57">
        <w:rPr>
          <w:rFonts w:eastAsiaTheme="minorHAnsi"/>
          <w:b w:val="0"/>
          <w:sz w:val="28"/>
          <w:szCs w:val="28"/>
        </w:rPr>
        <w:t>_____________________________________________</w:t>
      </w:r>
      <w:r w:rsidR="007B2C07" w:rsidRPr="00A80E57">
        <w:rPr>
          <w:rFonts w:eastAsiaTheme="minorHAnsi"/>
          <w:b w:val="0"/>
          <w:sz w:val="28"/>
          <w:szCs w:val="28"/>
        </w:rPr>
        <w:t>_______________________________</w:t>
      </w:r>
    </w:p>
    <w:p w:rsidR="00E52C8E" w:rsidRPr="00A80E57" w:rsidRDefault="00E52C8E" w:rsidP="00E52C8E">
      <w:pPr>
        <w:pStyle w:val="1"/>
        <w:autoSpaceDE w:val="0"/>
        <w:autoSpaceDN w:val="0"/>
        <w:adjustRightInd w:val="0"/>
        <w:spacing w:before="0" w:beforeAutospacing="0" w:after="0" w:afterAutospacing="0"/>
        <w:jc w:val="both"/>
        <w:rPr>
          <w:rFonts w:eastAsiaTheme="minorHAnsi"/>
          <w:b w:val="0"/>
          <w:sz w:val="28"/>
          <w:szCs w:val="28"/>
        </w:rPr>
      </w:pPr>
      <w:r w:rsidRPr="00A80E57">
        <w:rPr>
          <w:rFonts w:eastAsiaTheme="minorHAnsi"/>
          <w:b w:val="0"/>
          <w:sz w:val="28"/>
          <w:szCs w:val="28"/>
        </w:rPr>
        <w:t>_____________________________________________</w:t>
      </w:r>
      <w:r w:rsidR="007B2C07" w:rsidRPr="00A80E57">
        <w:rPr>
          <w:rFonts w:eastAsiaTheme="minorHAnsi"/>
          <w:b w:val="0"/>
          <w:sz w:val="28"/>
          <w:szCs w:val="28"/>
        </w:rPr>
        <w:t>_______________________________</w:t>
      </w:r>
    </w:p>
    <w:p w:rsidR="00E52C8E" w:rsidRPr="00A80E57" w:rsidRDefault="00E52C8E" w:rsidP="00E52C8E">
      <w:pPr>
        <w:pStyle w:val="1"/>
        <w:autoSpaceDE w:val="0"/>
        <w:autoSpaceDN w:val="0"/>
        <w:adjustRightInd w:val="0"/>
        <w:spacing w:before="0" w:beforeAutospacing="0" w:after="0" w:afterAutospacing="0"/>
        <w:jc w:val="both"/>
        <w:rPr>
          <w:rFonts w:eastAsiaTheme="minorHAnsi"/>
          <w:b w:val="0"/>
          <w:sz w:val="28"/>
          <w:szCs w:val="28"/>
        </w:rPr>
      </w:pPr>
      <w:r w:rsidRPr="00A80E57">
        <w:rPr>
          <w:rFonts w:eastAsiaTheme="minorHAnsi"/>
          <w:b w:val="0"/>
          <w:sz w:val="28"/>
          <w:szCs w:val="28"/>
        </w:rPr>
        <w:t xml:space="preserve">                                     (указывается Ф.И.О. (наименование) правообладателя)</w:t>
      </w:r>
    </w:p>
    <w:p w:rsidR="00E52C8E" w:rsidRPr="00A80E57" w:rsidRDefault="00DE3672" w:rsidP="00E52C8E">
      <w:pPr>
        <w:pStyle w:val="1"/>
        <w:autoSpaceDE w:val="0"/>
        <w:autoSpaceDN w:val="0"/>
        <w:adjustRightInd w:val="0"/>
        <w:spacing w:before="0" w:beforeAutospacing="0" w:after="0" w:afterAutospacing="0"/>
        <w:jc w:val="both"/>
        <w:rPr>
          <w:rFonts w:eastAsiaTheme="minorHAnsi"/>
          <w:b w:val="0"/>
          <w:sz w:val="28"/>
          <w:szCs w:val="28"/>
        </w:rPr>
      </w:pPr>
      <w:r w:rsidRPr="00A80E57">
        <w:rPr>
          <w:rFonts w:eastAsiaTheme="minorHAnsi"/>
          <w:b w:val="0"/>
          <w:sz w:val="28"/>
          <w:szCs w:val="28"/>
        </w:rPr>
        <w:t xml:space="preserve">в </w:t>
      </w:r>
      <w:proofErr w:type="gramStart"/>
      <w:r w:rsidRPr="00A80E57">
        <w:rPr>
          <w:rFonts w:eastAsiaTheme="minorHAnsi"/>
          <w:b w:val="0"/>
          <w:sz w:val="28"/>
          <w:szCs w:val="28"/>
        </w:rPr>
        <w:t>течение</w:t>
      </w:r>
      <w:r w:rsidR="00E52C8E" w:rsidRPr="00A80E57">
        <w:rPr>
          <w:rFonts w:eastAsiaTheme="minorHAnsi"/>
          <w:b w:val="0"/>
          <w:sz w:val="28"/>
          <w:szCs w:val="28"/>
        </w:rPr>
        <w:t xml:space="preserve">  _</w:t>
      </w:r>
      <w:proofErr w:type="gramEnd"/>
      <w:r w:rsidR="00787923">
        <w:rPr>
          <w:rFonts w:eastAsiaTheme="minorHAnsi"/>
          <w:b w:val="0"/>
          <w:sz w:val="28"/>
          <w:szCs w:val="28"/>
        </w:rPr>
        <w:t>7</w:t>
      </w:r>
      <w:r w:rsidR="00E52C8E" w:rsidRPr="00A80E57">
        <w:rPr>
          <w:rFonts w:eastAsiaTheme="minorHAnsi"/>
          <w:b w:val="0"/>
          <w:sz w:val="28"/>
          <w:szCs w:val="28"/>
        </w:rPr>
        <w:t xml:space="preserve">____ календарных дней с </w:t>
      </w:r>
      <w:r w:rsidRPr="00A80E57">
        <w:rPr>
          <w:rFonts w:eastAsiaTheme="minorHAnsi"/>
          <w:b w:val="0"/>
          <w:sz w:val="28"/>
          <w:szCs w:val="28"/>
        </w:rPr>
        <w:t>даты</w:t>
      </w:r>
      <w:r w:rsidR="00E52C8E" w:rsidRPr="00A80E57">
        <w:rPr>
          <w:rFonts w:eastAsiaTheme="minorHAnsi"/>
          <w:b w:val="0"/>
          <w:sz w:val="28"/>
          <w:szCs w:val="28"/>
        </w:rPr>
        <w:t xml:space="preserve"> получения настоящего предписания необходимо  осуществить  демонтаж неправомерно размещенного</w:t>
      </w:r>
      <w:r w:rsidR="00787923">
        <w:rPr>
          <w:rFonts w:eastAsiaTheme="minorHAnsi"/>
          <w:b w:val="0"/>
          <w:sz w:val="28"/>
          <w:szCs w:val="28"/>
        </w:rPr>
        <w:t xml:space="preserve"> Объекта.  О</w:t>
      </w:r>
      <w:r w:rsidR="00E52C8E" w:rsidRPr="00A80E57">
        <w:rPr>
          <w:rFonts w:eastAsiaTheme="minorHAnsi"/>
          <w:b w:val="0"/>
          <w:sz w:val="28"/>
          <w:szCs w:val="28"/>
        </w:rPr>
        <w:t>бъект размещен со следующими нарушениями:</w:t>
      </w:r>
    </w:p>
    <w:p w:rsidR="00E52C8E" w:rsidRPr="00A80E57" w:rsidRDefault="00E52C8E" w:rsidP="00E52C8E">
      <w:pPr>
        <w:pStyle w:val="1"/>
        <w:autoSpaceDE w:val="0"/>
        <w:autoSpaceDN w:val="0"/>
        <w:adjustRightInd w:val="0"/>
        <w:spacing w:before="0" w:beforeAutospacing="0" w:after="0" w:afterAutospacing="0"/>
        <w:jc w:val="both"/>
        <w:rPr>
          <w:rFonts w:eastAsiaTheme="minorHAnsi"/>
          <w:b w:val="0"/>
          <w:sz w:val="28"/>
          <w:szCs w:val="28"/>
        </w:rPr>
      </w:pPr>
      <w:r w:rsidRPr="00A80E57">
        <w:rPr>
          <w:rFonts w:eastAsiaTheme="minorHAnsi"/>
          <w:b w:val="0"/>
          <w:sz w:val="28"/>
          <w:szCs w:val="28"/>
        </w:rPr>
        <w:t>_________________________________________________________</w:t>
      </w:r>
      <w:r w:rsidR="007B2C07" w:rsidRPr="00A80E57">
        <w:rPr>
          <w:rFonts w:eastAsiaTheme="minorHAnsi"/>
          <w:b w:val="0"/>
          <w:sz w:val="28"/>
          <w:szCs w:val="28"/>
        </w:rPr>
        <w:t>___________________</w:t>
      </w:r>
    </w:p>
    <w:p w:rsidR="00E52C8E" w:rsidRPr="00A80E57" w:rsidRDefault="00E52C8E" w:rsidP="00E52C8E">
      <w:pPr>
        <w:pStyle w:val="1"/>
        <w:autoSpaceDE w:val="0"/>
        <w:autoSpaceDN w:val="0"/>
        <w:adjustRightInd w:val="0"/>
        <w:spacing w:before="0" w:beforeAutospacing="0" w:after="0" w:afterAutospacing="0"/>
        <w:jc w:val="both"/>
        <w:rPr>
          <w:rFonts w:eastAsiaTheme="minorHAnsi"/>
          <w:b w:val="0"/>
          <w:sz w:val="28"/>
          <w:szCs w:val="28"/>
        </w:rPr>
      </w:pPr>
      <w:r w:rsidRPr="00A80E57">
        <w:rPr>
          <w:rFonts w:eastAsiaTheme="minorHAnsi"/>
          <w:b w:val="0"/>
          <w:sz w:val="28"/>
          <w:szCs w:val="28"/>
        </w:rPr>
        <w:t>_____________________________________________</w:t>
      </w:r>
      <w:r w:rsidR="007B2C07" w:rsidRPr="00A80E57">
        <w:rPr>
          <w:rFonts w:eastAsiaTheme="minorHAnsi"/>
          <w:b w:val="0"/>
          <w:sz w:val="28"/>
          <w:szCs w:val="28"/>
        </w:rPr>
        <w:t>_______________________________</w:t>
      </w:r>
    </w:p>
    <w:p w:rsidR="00E52C8E" w:rsidRPr="00A80E57" w:rsidRDefault="00E52C8E" w:rsidP="00E52C8E">
      <w:pPr>
        <w:pStyle w:val="1"/>
        <w:autoSpaceDE w:val="0"/>
        <w:autoSpaceDN w:val="0"/>
        <w:adjustRightInd w:val="0"/>
        <w:spacing w:before="0" w:beforeAutospacing="0" w:after="0" w:afterAutospacing="0"/>
        <w:jc w:val="both"/>
        <w:rPr>
          <w:rFonts w:eastAsiaTheme="minorHAnsi"/>
          <w:b w:val="0"/>
          <w:sz w:val="28"/>
          <w:szCs w:val="28"/>
        </w:rPr>
      </w:pPr>
      <w:r w:rsidRPr="00A80E57">
        <w:rPr>
          <w:rFonts w:eastAsiaTheme="minorHAnsi"/>
          <w:b w:val="0"/>
          <w:sz w:val="28"/>
          <w:szCs w:val="28"/>
        </w:rPr>
        <w:t>_____________________________________________</w:t>
      </w:r>
      <w:r w:rsidR="007B2C07" w:rsidRPr="00A80E57">
        <w:rPr>
          <w:rFonts w:eastAsiaTheme="minorHAnsi"/>
          <w:b w:val="0"/>
          <w:sz w:val="28"/>
          <w:szCs w:val="28"/>
        </w:rPr>
        <w:t>_______________________________</w:t>
      </w:r>
      <w:r w:rsidRPr="00A80E57">
        <w:rPr>
          <w:rFonts w:eastAsiaTheme="minorHAnsi"/>
          <w:b w:val="0"/>
          <w:sz w:val="28"/>
          <w:szCs w:val="28"/>
        </w:rPr>
        <w:t>.</w:t>
      </w:r>
    </w:p>
    <w:p w:rsidR="00E52C8E" w:rsidRPr="00A80E57" w:rsidRDefault="00E52C8E" w:rsidP="00E52C8E">
      <w:pPr>
        <w:pStyle w:val="1"/>
        <w:autoSpaceDE w:val="0"/>
        <w:autoSpaceDN w:val="0"/>
        <w:adjustRightInd w:val="0"/>
        <w:spacing w:before="0" w:beforeAutospacing="0" w:after="0" w:afterAutospacing="0"/>
        <w:jc w:val="both"/>
        <w:rPr>
          <w:rFonts w:eastAsiaTheme="minorHAnsi"/>
          <w:b w:val="0"/>
          <w:sz w:val="28"/>
          <w:szCs w:val="28"/>
        </w:rPr>
      </w:pPr>
      <w:r w:rsidRPr="00A80E57">
        <w:rPr>
          <w:rFonts w:eastAsiaTheme="minorHAnsi"/>
          <w:b w:val="0"/>
          <w:sz w:val="28"/>
          <w:szCs w:val="28"/>
        </w:rPr>
        <w:t xml:space="preserve">    В   </w:t>
      </w:r>
      <w:proofErr w:type="gramStart"/>
      <w:r w:rsidRPr="00A80E57">
        <w:rPr>
          <w:rFonts w:eastAsiaTheme="minorHAnsi"/>
          <w:b w:val="0"/>
          <w:sz w:val="28"/>
          <w:szCs w:val="28"/>
        </w:rPr>
        <w:t>случае  неисполнения</w:t>
      </w:r>
      <w:proofErr w:type="gramEnd"/>
      <w:r w:rsidRPr="00A80E57">
        <w:rPr>
          <w:rFonts w:eastAsiaTheme="minorHAnsi"/>
          <w:b w:val="0"/>
          <w:sz w:val="28"/>
          <w:szCs w:val="28"/>
        </w:rPr>
        <w:t xml:space="preserve">  лицом,  осуществившим  незаконное  размещение</w:t>
      </w:r>
      <w:r w:rsidR="00DE3672" w:rsidRPr="00A80E57">
        <w:rPr>
          <w:rFonts w:eastAsiaTheme="minorHAnsi"/>
          <w:b w:val="0"/>
          <w:sz w:val="28"/>
          <w:szCs w:val="28"/>
        </w:rPr>
        <w:t xml:space="preserve"> </w:t>
      </w:r>
      <w:r w:rsidR="00787923">
        <w:rPr>
          <w:rFonts w:eastAsiaTheme="minorHAnsi"/>
          <w:b w:val="0"/>
          <w:sz w:val="28"/>
          <w:szCs w:val="28"/>
        </w:rPr>
        <w:t>О</w:t>
      </w:r>
      <w:r w:rsidRPr="00A80E57">
        <w:rPr>
          <w:rFonts w:eastAsiaTheme="minorHAnsi"/>
          <w:b w:val="0"/>
          <w:sz w:val="28"/>
          <w:szCs w:val="28"/>
        </w:rPr>
        <w:t xml:space="preserve">бъекта,  предписания   </w:t>
      </w:r>
      <w:r w:rsidR="00787923">
        <w:rPr>
          <w:rFonts w:eastAsiaTheme="minorHAnsi"/>
          <w:b w:val="0"/>
          <w:sz w:val="28"/>
          <w:szCs w:val="28"/>
        </w:rPr>
        <w:t xml:space="preserve">Администрацией </w:t>
      </w:r>
      <w:r w:rsidRPr="00A80E57">
        <w:rPr>
          <w:rFonts w:eastAsiaTheme="minorHAnsi"/>
          <w:b w:val="0"/>
          <w:sz w:val="28"/>
          <w:szCs w:val="28"/>
        </w:rPr>
        <w:t>будут приняты</w:t>
      </w:r>
      <w:r w:rsidR="00DE3672" w:rsidRPr="00A80E57">
        <w:rPr>
          <w:rFonts w:eastAsiaTheme="minorHAnsi"/>
          <w:b w:val="0"/>
          <w:sz w:val="28"/>
          <w:szCs w:val="28"/>
        </w:rPr>
        <w:t xml:space="preserve"> </w:t>
      </w:r>
      <w:r w:rsidRPr="00A80E57">
        <w:rPr>
          <w:rFonts w:eastAsiaTheme="minorHAnsi"/>
          <w:b w:val="0"/>
          <w:sz w:val="28"/>
          <w:szCs w:val="28"/>
        </w:rPr>
        <w:t xml:space="preserve">меры по демонтажу данного </w:t>
      </w:r>
      <w:r w:rsidR="00787923">
        <w:rPr>
          <w:rFonts w:eastAsiaTheme="minorHAnsi"/>
          <w:b w:val="0"/>
          <w:sz w:val="28"/>
          <w:szCs w:val="28"/>
        </w:rPr>
        <w:t>О</w:t>
      </w:r>
      <w:r w:rsidRPr="00A80E57">
        <w:rPr>
          <w:rFonts w:eastAsiaTheme="minorHAnsi"/>
          <w:b w:val="0"/>
          <w:sz w:val="28"/>
          <w:szCs w:val="28"/>
        </w:rPr>
        <w:t>бъекта.</w:t>
      </w:r>
    </w:p>
    <w:p w:rsidR="00E52C8E" w:rsidRPr="00A80E57" w:rsidRDefault="00E52C8E" w:rsidP="00E52C8E">
      <w:pPr>
        <w:pStyle w:val="1"/>
        <w:autoSpaceDE w:val="0"/>
        <w:autoSpaceDN w:val="0"/>
        <w:adjustRightInd w:val="0"/>
        <w:spacing w:before="0" w:beforeAutospacing="0" w:after="0" w:afterAutospacing="0"/>
        <w:jc w:val="both"/>
        <w:rPr>
          <w:rFonts w:eastAsiaTheme="minorHAnsi"/>
          <w:b w:val="0"/>
          <w:sz w:val="28"/>
          <w:szCs w:val="28"/>
        </w:rPr>
      </w:pPr>
      <w:r w:rsidRPr="00A80E57">
        <w:rPr>
          <w:rFonts w:eastAsiaTheme="minorHAnsi"/>
          <w:b w:val="0"/>
          <w:sz w:val="28"/>
          <w:szCs w:val="28"/>
        </w:rPr>
        <w:t xml:space="preserve">    </w:t>
      </w:r>
      <w:proofErr w:type="gramStart"/>
      <w:r w:rsidRPr="00A80E57">
        <w:rPr>
          <w:rFonts w:eastAsiaTheme="minorHAnsi"/>
          <w:b w:val="0"/>
          <w:sz w:val="28"/>
          <w:szCs w:val="28"/>
        </w:rPr>
        <w:t>Дополнительную  информацию</w:t>
      </w:r>
      <w:proofErr w:type="gramEnd"/>
      <w:r w:rsidRPr="00A80E57">
        <w:rPr>
          <w:rFonts w:eastAsiaTheme="minorHAnsi"/>
          <w:b w:val="0"/>
          <w:sz w:val="28"/>
          <w:szCs w:val="28"/>
        </w:rPr>
        <w:t xml:space="preserve"> можно получить по адресу: 14</w:t>
      </w:r>
      <w:r w:rsidR="00DE3672" w:rsidRPr="00A80E57">
        <w:rPr>
          <w:rFonts w:eastAsiaTheme="minorHAnsi"/>
          <w:b w:val="0"/>
          <w:sz w:val="28"/>
          <w:szCs w:val="28"/>
        </w:rPr>
        <w:t>30</w:t>
      </w:r>
      <w:r w:rsidRPr="00A80E57">
        <w:rPr>
          <w:rFonts w:eastAsiaTheme="minorHAnsi"/>
          <w:b w:val="0"/>
          <w:sz w:val="28"/>
          <w:szCs w:val="28"/>
        </w:rPr>
        <w:t>00, Московская</w:t>
      </w:r>
      <w:r w:rsidR="00DE3672" w:rsidRPr="00A80E57">
        <w:rPr>
          <w:rFonts w:eastAsiaTheme="minorHAnsi"/>
          <w:b w:val="0"/>
          <w:sz w:val="28"/>
          <w:szCs w:val="28"/>
        </w:rPr>
        <w:t xml:space="preserve"> </w:t>
      </w:r>
      <w:r w:rsidRPr="00A80E57">
        <w:rPr>
          <w:rFonts w:eastAsiaTheme="minorHAnsi"/>
          <w:b w:val="0"/>
          <w:sz w:val="28"/>
          <w:szCs w:val="28"/>
        </w:rPr>
        <w:t xml:space="preserve">область, г. </w:t>
      </w:r>
      <w:r w:rsidR="00DE3672" w:rsidRPr="00A80E57">
        <w:rPr>
          <w:rFonts w:eastAsiaTheme="minorHAnsi"/>
          <w:b w:val="0"/>
          <w:sz w:val="28"/>
          <w:szCs w:val="28"/>
        </w:rPr>
        <w:t>Одинцов</w:t>
      </w:r>
      <w:r w:rsidRPr="00A80E57">
        <w:rPr>
          <w:rFonts w:eastAsiaTheme="minorHAnsi"/>
          <w:b w:val="0"/>
          <w:sz w:val="28"/>
          <w:szCs w:val="28"/>
        </w:rPr>
        <w:t xml:space="preserve">о, ул. </w:t>
      </w:r>
      <w:r w:rsidR="00C35907" w:rsidRPr="00A80E57">
        <w:rPr>
          <w:rFonts w:eastAsiaTheme="minorHAnsi"/>
          <w:b w:val="0"/>
          <w:sz w:val="28"/>
          <w:szCs w:val="28"/>
        </w:rPr>
        <w:t xml:space="preserve">Маршала Бирюзова </w:t>
      </w:r>
      <w:r w:rsidRPr="00A80E57">
        <w:rPr>
          <w:rFonts w:eastAsiaTheme="minorHAnsi"/>
          <w:b w:val="0"/>
          <w:sz w:val="28"/>
          <w:szCs w:val="28"/>
        </w:rPr>
        <w:t xml:space="preserve">, д. </w:t>
      </w:r>
      <w:r w:rsidR="00C35907" w:rsidRPr="00A80E57">
        <w:rPr>
          <w:rFonts w:eastAsiaTheme="minorHAnsi"/>
          <w:b w:val="0"/>
          <w:sz w:val="28"/>
          <w:szCs w:val="28"/>
        </w:rPr>
        <w:t>15</w:t>
      </w:r>
      <w:r w:rsidRPr="00A80E57">
        <w:rPr>
          <w:rFonts w:eastAsiaTheme="minorHAnsi"/>
          <w:b w:val="0"/>
          <w:sz w:val="28"/>
          <w:szCs w:val="28"/>
        </w:rPr>
        <w:t xml:space="preserve">, </w:t>
      </w:r>
      <w:proofErr w:type="spellStart"/>
      <w:r w:rsidRPr="00A80E57">
        <w:rPr>
          <w:rFonts w:eastAsiaTheme="minorHAnsi"/>
          <w:b w:val="0"/>
          <w:sz w:val="28"/>
          <w:szCs w:val="28"/>
        </w:rPr>
        <w:t>каб</w:t>
      </w:r>
      <w:proofErr w:type="spellEnd"/>
      <w:r w:rsidRPr="00A80E57">
        <w:rPr>
          <w:rFonts w:eastAsiaTheme="minorHAnsi"/>
          <w:b w:val="0"/>
          <w:sz w:val="28"/>
          <w:szCs w:val="28"/>
        </w:rPr>
        <w:t>.</w:t>
      </w:r>
      <w:r w:rsidR="00DE3672" w:rsidRPr="00A80E57">
        <w:rPr>
          <w:rFonts w:eastAsiaTheme="minorHAnsi"/>
          <w:b w:val="0"/>
          <w:sz w:val="28"/>
          <w:szCs w:val="28"/>
        </w:rPr>
        <w:t xml:space="preserve"> </w:t>
      </w:r>
      <w:r w:rsidR="00C35907" w:rsidRPr="00A80E57">
        <w:rPr>
          <w:rFonts w:eastAsiaTheme="minorHAnsi"/>
          <w:b w:val="0"/>
          <w:sz w:val="28"/>
          <w:szCs w:val="28"/>
        </w:rPr>
        <w:t>1</w:t>
      </w:r>
      <w:r w:rsidR="000B2201">
        <w:rPr>
          <w:rFonts w:eastAsiaTheme="minorHAnsi"/>
          <w:b w:val="0"/>
          <w:sz w:val="28"/>
          <w:szCs w:val="28"/>
        </w:rPr>
        <w:t>5</w:t>
      </w:r>
      <w:r w:rsidR="00C35907" w:rsidRPr="00A80E57">
        <w:rPr>
          <w:rFonts w:eastAsiaTheme="minorHAnsi"/>
          <w:b w:val="0"/>
          <w:sz w:val="28"/>
          <w:szCs w:val="28"/>
        </w:rPr>
        <w:t xml:space="preserve"> </w:t>
      </w:r>
      <w:r w:rsidRPr="00A80E57">
        <w:rPr>
          <w:rFonts w:eastAsiaTheme="minorHAnsi"/>
          <w:b w:val="0"/>
          <w:sz w:val="28"/>
          <w:szCs w:val="28"/>
        </w:rPr>
        <w:t xml:space="preserve">, тел. </w:t>
      </w:r>
      <w:r w:rsidR="00C35907" w:rsidRPr="00A80E57">
        <w:rPr>
          <w:rFonts w:eastAsiaTheme="minorHAnsi"/>
          <w:b w:val="0"/>
          <w:sz w:val="28"/>
          <w:szCs w:val="28"/>
        </w:rPr>
        <w:t xml:space="preserve">8 495 181 90 00 </w:t>
      </w:r>
      <w:r w:rsidR="000B2201">
        <w:rPr>
          <w:rFonts w:eastAsiaTheme="minorHAnsi"/>
          <w:b w:val="0"/>
          <w:sz w:val="28"/>
          <w:szCs w:val="28"/>
        </w:rPr>
        <w:br/>
      </w:r>
      <w:r w:rsidR="00C35907" w:rsidRPr="00A80E57">
        <w:rPr>
          <w:rFonts w:eastAsiaTheme="minorHAnsi"/>
          <w:b w:val="0"/>
          <w:sz w:val="28"/>
          <w:szCs w:val="28"/>
        </w:rPr>
        <w:t>доб. 42</w:t>
      </w:r>
      <w:r w:rsidR="00787923">
        <w:rPr>
          <w:rFonts w:eastAsiaTheme="minorHAnsi"/>
          <w:b w:val="0"/>
          <w:sz w:val="28"/>
          <w:szCs w:val="28"/>
        </w:rPr>
        <w:t>14, 4232</w:t>
      </w:r>
      <w:r w:rsidRPr="00A80E57">
        <w:rPr>
          <w:rFonts w:eastAsiaTheme="minorHAnsi"/>
          <w:b w:val="0"/>
          <w:sz w:val="28"/>
          <w:szCs w:val="28"/>
        </w:rPr>
        <w:t>.</w:t>
      </w:r>
    </w:p>
    <w:p w:rsidR="00E52C8E" w:rsidRPr="00A80E57" w:rsidRDefault="00E52C8E" w:rsidP="00E52C8E">
      <w:pPr>
        <w:pStyle w:val="1"/>
        <w:autoSpaceDE w:val="0"/>
        <w:autoSpaceDN w:val="0"/>
        <w:adjustRightInd w:val="0"/>
        <w:spacing w:before="0" w:beforeAutospacing="0" w:after="0" w:afterAutospacing="0"/>
        <w:jc w:val="both"/>
        <w:rPr>
          <w:rFonts w:eastAsiaTheme="minorHAnsi"/>
          <w:b w:val="0"/>
          <w:sz w:val="28"/>
          <w:szCs w:val="28"/>
        </w:rPr>
      </w:pPr>
    </w:p>
    <w:p w:rsidR="00E52C8E" w:rsidRPr="00A80E57" w:rsidRDefault="00E52C8E" w:rsidP="00E52C8E">
      <w:pPr>
        <w:pStyle w:val="1"/>
        <w:autoSpaceDE w:val="0"/>
        <w:autoSpaceDN w:val="0"/>
        <w:adjustRightInd w:val="0"/>
        <w:spacing w:before="0" w:beforeAutospacing="0" w:after="0" w:afterAutospacing="0"/>
        <w:jc w:val="both"/>
        <w:rPr>
          <w:rFonts w:eastAsiaTheme="minorHAnsi"/>
          <w:b w:val="0"/>
          <w:sz w:val="28"/>
          <w:szCs w:val="28"/>
        </w:rPr>
      </w:pPr>
      <w:r w:rsidRPr="00A80E57">
        <w:rPr>
          <w:rFonts w:eastAsiaTheme="minorHAnsi"/>
          <w:b w:val="0"/>
          <w:sz w:val="28"/>
          <w:szCs w:val="28"/>
        </w:rPr>
        <w:t xml:space="preserve">    </w:t>
      </w:r>
      <w:r w:rsidR="00787923">
        <w:rPr>
          <w:rFonts w:eastAsiaTheme="minorHAnsi"/>
          <w:b w:val="0"/>
          <w:sz w:val="28"/>
          <w:szCs w:val="28"/>
        </w:rPr>
        <w:t xml:space="preserve"> Начальник Управления развития потребительского рынка и услуг</w:t>
      </w:r>
    </w:p>
    <w:p w:rsidR="00E52C8E" w:rsidRDefault="00E52C8E" w:rsidP="00103D4A">
      <w:pPr>
        <w:pStyle w:val="1"/>
        <w:autoSpaceDE w:val="0"/>
        <w:autoSpaceDN w:val="0"/>
        <w:adjustRightInd w:val="0"/>
        <w:spacing w:before="0" w:beforeAutospacing="0" w:after="0" w:afterAutospacing="0"/>
        <w:jc w:val="center"/>
        <w:rPr>
          <w:rFonts w:eastAsiaTheme="minorHAnsi"/>
          <w:b w:val="0"/>
          <w:sz w:val="28"/>
          <w:szCs w:val="28"/>
        </w:rPr>
      </w:pPr>
      <w:r w:rsidRPr="00A80E57">
        <w:rPr>
          <w:rFonts w:eastAsiaTheme="minorHAnsi"/>
          <w:b w:val="0"/>
          <w:sz w:val="28"/>
          <w:szCs w:val="28"/>
        </w:rPr>
        <w:t>(ФИО, подпись)</w:t>
      </w:r>
    </w:p>
    <w:p w:rsidR="00787923" w:rsidRDefault="00787923" w:rsidP="00103D4A">
      <w:pPr>
        <w:pStyle w:val="1"/>
        <w:autoSpaceDE w:val="0"/>
        <w:autoSpaceDN w:val="0"/>
        <w:adjustRightInd w:val="0"/>
        <w:spacing w:before="0" w:beforeAutospacing="0" w:after="0" w:afterAutospacing="0"/>
        <w:jc w:val="center"/>
        <w:rPr>
          <w:rFonts w:eastAsiaTheme="minorHAnsi"/>
          <w:b w:val="0"/>
          <w:sz w:val="28"/>
          <w:szCs w:val="28"/>
        </w:rPr>
      </w:pPr>
    </w:p>
    <w:p w:rsidR="00787923" w:rsidRDefault="00787923" w:rsidP="00103D4A">
      <w:pPr>
        <w:pStyle w:val="1"/>
        <w:autoSpaceDE w:val="0"/>
        <w:autoSpaceDN w:val="0"/>
        <w:adjustRightInd w:val="0"/>
        <w:spacing w:before="0" w:beforeAutospacing="0" w:after="0" w:afterAutospacing="0"/>
        <w:jc w:val="center"/>
        <w:rPr>
          <w:rFonts w:eastAsiaTheme="minorHAnsi"/>
          <w:b w:val="0"/>
          <w:sz w:val="28"/>
          <w:szCs w:val="28"/>
        </w:rPr>
      </w:pPr>
    </w:p>
    <w:p w:rsidR="00787923" w:rsidRPr="00A80E57" w:rsidRDefault="00787923" w:rsidP="00103D4A">
      <w:pPr>
        <w:pStyle w:val="1"/>
        <w:autoSpaceDE w:val="0"/>
        <w:autoSpaceDN w:val="0"/>
        <w:adjustRightInd w:val="0"/>
        <w:spacing w:before="0" w:beforeAutospacing="0" w:after="0" w:afterAutospacing="0"/>
        <w:jc w:val="center"/>
        <w:rPr>
          <w:rFonts w:eastAsiaTheme="minorHAnsi"/>
          <w:b w:val="0"/>
          <w:sz w:val="28"/>
          <w:szCs w:val="28"/>
        </w:rPr>
      </w:pPr>
    </w:p>
    <w:p w:rsidR="00E52C8E" w:rsidRPr="00A80E57" w:rsidRDefault="00E52C8E" w:rsidP="00E52C8E">
      <w:pPr>
        <w:pStyle w:val="1"/>
        <w:autoSpaceDE w:val="0"/>
        <w:autoSpaceDN w:val="0"/>
        <w:adjustRightInd w:val="0"/>
        <w:spacing w:before="0" w:beforeAutospacing="0" w:after="0" w:afterAutospacing="0"/>
        <w:jc w:val="both"/>
        <w:rPr>
          <w:rFonts w:eastAsiaTheme="minorHAnsi"/>
          <w:b w:val="0"/>
          <w:sz w:val="28"/>
          <w:szCs w:val="28"/>
        </w:rPr>
      </w:pPr>
      <w:r w:rsidRPr="00A80E57">
        <w:rPr>
          <w:rFonts w:eastAsiaTheme="minorHAnsi"/>
          <w:b w:val="0"/>
          <w:sz w:val="28"/>
          <w:szCs w:val="28"/>
        </w:rPr>
        <w:t xml:space="preserve">    </w:t>
      </w:r>
      <w:r w:rsidR="00787923">
        <w:rPr>
          <w:rFonts w:eastAsiaTheme="minorHAnsi"/>
          <w:b w:val="0"/>
          <w:sz w:val="28"/>
          <w:szCs w:val="28"/>
        </w:rPr>
        <w:t>Предписание</w:t>
      </w:r>
      <w:r w:rsidR="00787923">
        <w:rPr>
          <w:rFonts w:eastAsiaTheme="minorHAnsi"/>
          <w:b w:val="0"/>
          <w:sz w:val="28"/>
          <w:szCs w:val="28"/>
        </w:rPr>
        <w:tab/>
      </w:r>
      <w:r w:rsidRPr="00A80E57">
        <w:rPr>
          <w:rFonts w:eastAsiaTheme="minorHAnsi"/>
          <w:b w:val="0"/>
          <w:sz w:val="28"/>
          <w:szCs w:val="28"/>
        </w:rPr>
        <w:t>получил: __</w:t>
      </w:r>
      <w:r w:rsidR="00DE3672" w:rsidRPr="00A80E57">
        <w:rPr>
          <w:rFonts w:eastAsiaTheme="minorHAnsi"/>
          <w:b w:val="0"/>
          <w:sz w:val="28"/>
          <w:szCs w:val="28"/>
        </w:rPr>
        <w:t>_____</w:t>
      </w:r>
      <w:r w:rsidRPr="00A80E57">
        <w:rPr>
          <w:rFonts w:eastAsiaTheme="minorHAnsi"/>
          <w:b w:val="0"/>
          <w:sz w:val="28"/>
          <w:szCs w:val="28"/>
        </w:rPr>
        <w:t>______________________________________________</w:t>
      </w:r>
    </w:p>
    <w:p w:rsidR="00E52C8E" w:rsidRPr="00A80E57" w:rsidRDefault="00103D4A" w:rsidP="00E52C8E">
      <w:pPr>
        <w:pStyle w:val="1"/>
        <w:autoSpaceDE w:val="0"/>
        <w:autoSpaceDN w:val="0"/>
        <w:adjustRightInd w:val="0"/>
        <w:spacing w:before="0" w:beforeAutospacing="0" w:after="0" w:afterAutospacing="0"/>
        <w:jc w:val="both"/>
        <w:rPr>
          <w:rFonts w:eastAsiaTheme="minorHAnsi"/>
          <w:b w:val="0"/>
          <w:sz w:val="28"/>
          <w:szCs w:val="28"/>
        </w:rPr>
      </w:pPr>
      <w:r w:rsidRPr="00A80E57">
        <w:rPr>
          <w:rFonts w:eastAsiaTheme="minorHAnsi"/>
          <w:b w:val="0"/>
          <w:sz w:val="28"/>
          <w:szCs w:val="28"/>
        </w:rPr>
        <w:t xml:space="preserve">                   </w:t>
      </w:r>
      <w:r w:rsidR="00DE3672" w:rsidRPr="00A80E57">
        <w:rPr>
          <w:rFonts w:eastAsiaTheme="minorHAnsi"/>
          <w:b w:val="0"/>
          <w:sz w:val="28"/>
          <w:szCs w:val="28"/>
        </w:rPr>
        <w:t xml:space="preserve">                 </w:t>
      </w:r>
      <w:r w:rsidR="00E52C8E" w:rsidRPr="00A80E57">
        <w:rPr>
          <w:rFonts w:eastAsiaTheme="minorHAnsi"/>
          <w:b w:val="0"/>
          <w:sz w:val="28"/>
          <w:szCs w:val="28"/>
        </w:rPr>
        <w:t xml:space="preserve">   (дата, Ф.И.О., подпись правообладателя незаконно</w:t>
      </w:r>
      <w:r w:rsidR="00DE3672" w:rsidRPr="00A80E57">
        <w:rPr>
          <w:rFonts w:eastAsiaTheme="minorHAnsi"/>
          <w:b w:val="0"/>
          <w:sz w:val="28"/>
          <w:szCs w:val="28"/>
        </w:rPr>
        <w:t xml:space="preserve">  </w:t>
      </w:r>
      <w:r w:rsidR="00E52C8E" w:rsidRPr="00A80E57">
        <w:rPr>
          <w:rFonts w:eastAsiaTheme="minorHAnsi"/>
          <w:b w:val="0"/>
          <w:sz w:val="28"/>
          <w:szCs w:val="28"/>
        </w:rPr>
        <w:t xml:space="preserve"> разме</w:t>
      </w:r>
      <w:r w:rsidR="00787923">
        <w:rPr>
          <w:rFonts w:eastAsiaTheme="minorHAnsi"/>
          <w:b w:val="0"/>
          <w:sz w:val="28"/>
          <w:szCs w:val="28"/>
        </w:rPr>
        <w:t>щенного Объекта</w:t>
      </w:r>
      <w:r w:rsidR="00E52C8E" w:rsidRPr="00A80E57">
        <w:rPr>
          <w:rFonts w:eastAsiaTheme="minorHAnsi"/>
          <w:b w:val="0"/>
          <w:sz w:val="28"/>
          <w:szCs w:val="28"/>
        </w:rPr>
        <w:t>)</w:t>
      </w:r>
    </w:p>
    <w:p w:rsidR="00E52C8E" w:rsidRPr="00A80E57" w:rsidRDefault="00E52C8E" w:rsidP="00E52C8E">
      <w:pPr>
        <w:pStyle w:val="1"/>
        <w:autoSpaceDE w:val="0"/>
        <w:autoSpaceDN w:val="0"/>
        <w:adjustRightInd w:val="0"/>
        <w:spacing w:before="0" w:beforeAutospacing="0" w:after="0" w:afterAutospacing="0"/>
        <w:jc w:val="both"/>
        <w:rPr>
          <w:rFonts w:eastAsiaTheme="minorHAnsi"/>
          <w:b w:val="0"/>
          <w:sz w:val="28"/>
          <w:szCs w:val="28"/>
        </w:rPr>
      </w:pPr>
      <w:r w:rsidRPr="00A80E57">
        <w:rPr>
          <w:rFonts w:eastAsiaTheme="minorHAnsi"/>
          <w:b w:val="0"/>
          <w:sz w:val="28"/>
          <w:szCs w:val="28"/>
        </w:rPr>
        <w:t>___________________________</w:t>
      </w:r>
      <w:r w:rsidR="00DE3672" w:rsidRPr="00A80E57">
        <w:rPr>
          <w:rFonts w:eastAsiaTheme="minorHAnsi"/>
          <w:b w:val="0"/>
          <w:sz w:val="28"/>
          <w:szCs w:val="28"/>
        </w:rPr>
        <w:t>___</w:t>
      </w:r>
      <w:r w:rsidRPr="00A80E57">
        <w:rPr>
          <w:rFonts w:eastAsiaTheme="minorHAnsi"/>
          <w:b w:val="0"/>
          <w:sz w:val="28"/>
          <w:szCs w:val="28"/>
        </w:rPr>
        <w:t>_______________</w:t>
      </w:r>
      <w:r w:rsidR="007B2C07" w:rsidRPr="00A80E57">
        <w:rPr>
          <w:rFonts w:eastAsiaTheme="minorHAnsi"/>
          <w:b w:val="0"/>
          <w:sz w:val="28"/>
          <w:szCs w:val="28"/>
        </w:rPr>
        <w:t>_______________________________</w:t>
      </w:r>
    </w:p>
    <w:p w:rsidR="00E52C8E" w:rsidRPr="00A80E57" w:rsidRDefault="00E52C8E" w:rsidP="00E52C8E">
      <w:pPr>
        <w:pStyle w:val="1"/>
        <w:autoSpaceDE w:val="0"/>
        <w:autoSpaceDN w:val="0"/>
        <w:adjustRightInd w:val="0"/>
        <w:spacing w:before="0" w:beforeAutospacing="0" w:after="0" w:afterAutospacing="0"/>
        <w:jc w:val="both"/>
        <w:rPr>
          <w:rFonts w:eastAsiaTheme="minorHAnsi"/>
          <w:b w:val="0"/>
          <w:sz w:val="28"/>
          <w:szCs w:val="28"/>
        </w:rPr>
      </w:pPr>
      <w:r w:rsidRPr="00A80E57">
        <w:rPr>
          <w:rFonts w:eastAsiaTheme="minorHAnsi"/>
          <w:b w:val="0"/>
          <w:sz w:val="28"/>
          <w:szCs w:val="28"/>
        </w:rPr>
        <w:t>___________________________________________________________________________</w:t>
      </w:r>
    </w:p>
    <w:p w:rsidR="00E52C8E" w:rsidRPr="00A80E57" w:rsidRDefault="00E52C8E" w:rsidP="00E52C8E">
      <w:pPr>
        <w:pStyle w:val="1"/>
        <w:autoSpaceDE w:val="0"/>
        <w:autoSpaceDN w:val="0"/>
        <w:adjustRightInd w:val="0"/>
        <w:spacing w:before="0" w:beforeAutospacing="0" w:after="0" w:afterAutospacing="0"/>
        <w:jc w:val="both"/>
        <w:rPr>
          <w:rFonts w:eastAsiaTheme="minorHAnsi"/>
          <w:b w:val="0"/>
          <w:sz w:val="28"/>
          <w:szCs w:val="28"/>
        </w:rPr>
      </w:pPr>
      <w:r w:rsidRPr="00A80E57">
        <w:rPr>
          <w:rFonts w:eastAsiaTheme="minorHAnsi"/>
          <w:b w:val="0"/>
          <w:sz w:val="28"/>
          <w:szCs w:val="28"/>
        </w:rPr>
        <w:t>___________________________________________________________________________</w:t>
      </w:r>
    </w:p>
    <w:p w:rsidR="00E52C8E" w:rsidRPr="00A80E57" w:rsidRDefault="00E52C8E" w:rsidP="00E52C8E">
      <w:pPr>
        <w:pStyle w:val="1"/>
        <w:autoSpaceDE w:val="0"/>
        <w:autoSpaceDN w:val="0"/>
        <w:adjustRightInd w:val="0"/>
        <w:spacing w:before="0" w:beforeAutospacing="0" w:after="0" w:afterAutospacing="0"/>
        <w:jc w:val="both"/>
        <w:rPr>
          <w:rFonts w:eastAsiaTheme="minorHAnsi"/>
          <w:b w:val="0"/>
          <w:sz w:val="28"/>
          <w:szCs w:val="28"/>
        </w:rPr>
      </w:pPr>
      <w:r w:rsidRPr="00A80E57">
        <w:rPr>
          <w:rFonts w:eastAsiaTheme="minorHAnsi"/>
          <w:b w:val="0"/>
          <w:sz w:val="28"/>
          <w:szCs w:val="28"/>
        </w:rPr>
        <w:t xml:space="preserve">                            </w:t>
      </w:r>
      <w:r w:rsidR="00DE3672" w:rsidRPr="00A80E57">
        <w:rPr>
          <w:rFonts w:eastAsiaTheme="minorHAnsi"/>
          <w:b w:val="0"/>
          <w:sz w:val="28"/>
          <w:szCs w:val="28"/>
        </w:rPr>
        <w:t xml:space="preserve">                                                               </w:t>
      </w:r>
      <w:r w:rsidRPr="00A80E57">
        <w:rPr>
          <w:rFonts w:eastAsiaTheme="minorHAnsi"/>
          <w:b w:val="0"/>
          <w:sz w:val="28"/>
          <w:szCs w:val="28"/>
        </w:rPr>
        <w:t xml:space="preserve">  особые отметки</w:t>
      </w:r>
    </w:p>
    <w:p w:rsidR="00E52C8E" w:rsidRPr="00A80E57" w:rsidRDefault="00DE3672" w:rsidP="00E52C8E">
      <w:pPr>
        <w:autoSpaceDE w:val="0"/>
        <w:autoSpaceDN w:val="0"/>
        <w:adjustRightInd w:val="0"/>
        <w:spacing w:after="0" w:line="240" w:lineRule="auto"/>
        <w:jc w:val="both"/>
        <w:rPr>
          <w:rFonts w:ascii="Times New Roman" w:hAnsi="Times New Roman" w:cs="Times New Roman"/>
          <w:sz w:val="28"/>
          <w:szCs w:val="28"/>
        </w:rPr>
      </w:pPr>
      <w:r w:rsidRPr="00A80E57">
        <w:rPr>
          <w:rFonts w:ascii="Times New Roman" w:hAnsi="Times New Roman" w:cs="Times New Roman"/>
          <w:sz w:val="28"/>
          <w:szCs w:val="28"/>
        </w:rPr>
        <w:t xml:space="preserve"> </w:t>
      </w:r>
    </w:p>
    <w:p w:rsidR="00E52C8E" w:rsidRPr="00A80E57" w:rsidRDefault="00E52C8E" w:rsidP="00E52C8E">
      <w:pPr>
        <w:autoSpaceDE w:val="0"/>
        <w:autoSpaceDN w:val="0"/>
        <w:adjustRightInd w:val="0"/>
        <w:spacing w:after="0" w:line="240" w:lineRule="auto"/>
        <w:jc w:val="both"/>
        <w:rPr>
          <w:rFonts w:ascii="Times New Roman" w:hAnsi="Times New Roman" w:cs="Times New Roman"/>
          <w:sz w:val="28"/>
          <w:szCs w:val="28"/>
        </w:rPr>
      </w:pPr>
    </w:p>
    <w:p w:rsidR="00300756" w:rsidRDefault="00300756" w:rsidP="00300756">
      <w:pPr>
        <w:rPr>
          <w:lang w:eastAsia="ru-RU"/>
        </w:rPr>
      </w:pPr>
    </w:p>
    <w:sectPr w:rsidR="00300756" w:rsidSect="00AD05EA">
      <w:pgSz w:w="11906" w:h="16838"/>
      <w:pgMar w:top="709"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E9"/>
    <w:rsid w:val="00023F8B"/>
    <w:rsid w:val="00042EBE"/>
    <w:rsid w:val="0005431F"/>
    <w:rsid w:val="0007493D"/>
    <w:rsid w:val="00075C55"/>
    <w:rsid w:val="000766AE"/>
    <w:rsid w:val="000A2C6A"/>
    <w:rsid w:val="000B2201"/>
    <w:rsid w:val="000B460D"/>
    <w:rsid w:val="000B5CFE"/>
    <w:rsid w:val="000C3918"/>
    <w:rsid w:val="00103D4A"/>
    <w:rsid w:val="0010625C"/>
    <w:rsid w:val="00110DA2"/>
    <w:rsid w:val="00121C46"/>
    <w:rsid w:val="00125121"/>
    <w:rsid w:val="001413B4"/>
    <w:rsid w:val="00160538"/>
    <w:rsid w:val="00174909"/>
    <w:rsid w:val="00175FFF"/>
    <w:rsid w:val="0019403B"/>
    <w:rsid w:val="001B780C"/>
    <w:rsid w:val="001E20A4"/>
    <w:rsid w:val="001E6333"/>
    <w:rsid w:val="00220997"/>
    <w:rsid w:val="002328F7"/>
    <w:rsid w:val="00235244"/>
    <w:rsid w:val="002549A8"/>
    <w:rsid w:val="002729E7"/>
    <w:rsid w:val="0027715F"/>
    <w:rsid w:val="00283BEC"/>
    <w:rsid w:val="00284B03"/>
    <w:rsid w:val="00294F79"/>
    <w:rsid w:val="002B2C43"/>
    <w:rsid w:val="002B303E"/>
    <w:rsid w:val="002D765B"/>
    <w:rsid w:val="002E4967"/>
    <w:rsid w:val="002E5CFA"/>
    <w:rsid w:val="00300756"/>
    <w:rsid w:val="00353036"/>
    <w:rsid w:val="00371297"/>
    <w:rsid w:val="003D625C"/>
    <w:rsid w:val="003F1192"/>
    <w:rsid w:val="003F7C1C"/>
    <w:rsid w:val="00403C6B"/>
    <w:rsid w:val="00404996"/>
    <w:rsid w:val="00422B52"/>
    <w:rsid w:val="00430A2D"/>
    <w:rsid w:val="00446B78"/>
    <w:rsid w:val="004579C8"/>
    <w:rsid w:val="004707B5"/>
    <w:rsid w:val="004C1238"/>
    <w:rsid w:val="004C17E0"/>
    <w:rsid w:val="004E669F"/>
    <w:rsid w:val="005214C0"/>
    <w:rsid w:val="00526EB1"/>
    <w:rsid w:val="00542E3B"/>
    <w:rsid w:val="00556465"/>
    <w:rsid w:val="005A3A49"/>
    <w:rsid w:val="005C1FAA"/>
    <w:rsid w:val="005F71C6"/>
    <w:rsid w:val="0068126C"/>
    <w:rsid w:val="00691DE5"/>
    <w:rsid w:val="006A01B8"/>
    <w:rsid w:val="00700962"/>
    <w:rsid w:val="00713DA8"/>
    <w:rsid w:val="00734A62"/>
    <w:rsid w:val="00743B81"/>
    <w:rsid w:val="00787923"/>
    <w:rsid w:val="0079262F"/>
    <w:rsid w:val="007A05D1"/>
    <w:rsid w:val="007B2C07"/>
    <w:rsid w:val="007C5232"/>
    <w:rsid w:val="007C7950"/>
    <w:rsid w:val="007D58E3"/>
    <w:rsid w:val="00811C4B"/>
    <w:rsid w:val="0081429F"/>
    <w:rsid w:val="00834BCD"/>
    <w:rsid w:val="00841767"/>
    <w:rsid w:val="008446CF"/>
    <w:rsid w:val="00862806"/>
    <w:rsid w:val="008B0C37"/>
    <w:rsid w:val="008B320B"/>
    <w:rsid w:val="008E0B2E"/>
    <w:rsid w:val="00906E41"/>
    <w:rsid w:val="00951C10"/>
    <w:rsid w:val="009545E0"/>
    <w:rsid w:val="009624E9"/>
    <w:rsid w:val="00993250"/>
    <w:rsid w:val="009A4CF3"/>
    <w:rsid w:val="009C711E"/>
    <w:rsid w:val="009F66F3"/>
    <w:rsid w:val="00A0472B"/>
    <w:rsid w:val="00A202FF"/>
    <w:rsid w:val="00A3337D"/>
    <w:rsid w:val="00A33BA2"/>
    <w:rsid w:val="00A65D85"/>
    <w:rsid w:val="00A66B8D"/>
    <w:rsid w:val="00A67184"/>
    <w:rsid w:val="00A80E57"/>
    <w:rsid w:val="00A84C20"/>
    <w:rsid w:val="00AA76EE"/>
    <w:rsid w:val="00AB4A5B"/>
    <w:rsid w:val="00AD05EA"/>
    <w:rsid w:val="00AE1180"/>
    <w:rsid w:val="00AE25D0"/>
    <w:rsid w:val="00B133E5"/>
    <w:rsid w:val="00B46A26"/>
    <w:rsid w:val="00B65562"/>
    <w:rsid w:val="00B8181F"/>
    <w:rsid w:val="00B94A0B"/>
    <w:rsid w:val="00BA36CB"/>
    <w:rsid w:val="00BD0C3D"/>
    <w:rsid w:val="00BE26B7"/>
    <w:rsid w:val="00BE33FD"/>
    <w:rsid w:val="00BE5CD5"/>
    <w:rsid w:val="00BF796A"/>
    <w:rsid w:val="00C030CD"/>
    <w:rsid w:val="00C14D12"/>
    <w:rsid w:val="00C22BCA"/>
    <w:rsid w:val="00C2737C"/>
    <w:rsid w:val="00C27492"/>
    <w:rsid w:val="00C3496A"/>
    <w:rsid w:val="00C35907"/>
    <w:rsid w:val="00C51783"/>
    <w:rsid w:val="00CA2CD7"/>
    <w:rsid w:val="00CD1097"/>
    <w:rsid w:val="00CF3B00"/>
    <w:rsid w:val="00D0309B"/>
    <w:rsid w:val="00D036F4"/>
    <w:rsid w:val="00D14B95"/>
    <w:rsid w:val="00D163E1"/>
    <w:rsid w:val="00D17994"/>
    <w:rsid w:val="00D2421E"/>
    <w:rsid w:val="00D25DC8"/>
    <w:rsid w:val="00D33938"/>
    <w:rsid w:val="00D342C5"/>
    <w:rsid w:val="00D46F71"/>
    <w:rsid w:val="00D766A4"/>
    <w:rsid w:val="00D8290B"/>
    <w:rsid w:val="00DE3672"/>
    <w:rsid w:val="00E00422"/>
    <w:rsid w:val="00E320C8"/>
    <w:rsid w:val="00E52C2F"/>
    <w:rsid w:val="00E52C8E"/>
    <w:rsid w:val="00E8011B"/>
    <w:rsid w:val="00E976EC"/>
    <w:rsid w:val="00EB5CFE"/>
    <w:rsid w:val="00ED41C2"/>
    <w:rsid w:val="00F06AAA"/>
    <w:rsid w:val="00F1195B"/>
    <w:rsid w:val="00F224EF"/>
    <w:rsid w:val="00F31D48"/>
    <w:rsid w:val="00F43E7A"/>
    <w:rsid w:val="00F740E6"/>
    <w:rsid w:val="00F96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BC657"/>
  <w15:docId w15:val="{944EA569-6249-4997-9FC9-421621FD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184"/>
  </w:style>
  <w:style w:type="paragraph" w:styleId="1">
    <w:name w:val="heading 1"/>
    <w:basedOn w:val="a"/>
    <w:link w:val="10"/>
    <w:uiPriority w:val="9"/>
    <w:qFormat/>
    <w:rsid w:val="003F7C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75FFF"/>
    <w:pPr>
      <w:spacing w:after="0" w:line="240" w:lineRule="auto"/>
    </w:pPr>
    <w:rPr>
      <w:rFonts w:ascii="Calibri" w:eastAsia="Calibri" w:hAnsi="Calibri" w:cs="Times New Roman"/>
    </w:rPr>
  </w:style>
  <w:style w:type="paragraph" w:styleId="a5">
    <w:name w:val="Normal (Web)"/>
    <w:basedOn w:val="a"/>
    <w:uiPriority w:val="99"/>
    <w:semiHidden/>
    <w:unhideWhenUsed/>
    <w:rsid w:val="00175F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F7C1C"/>
    <w:rPr>
      <w:rFonts w:ascii="Times New Roman" w:eastAsia="Times New Roman" w:hAnsi="Times New Roman" w:cs="Times New Roman"/>
      <w:b/>
      <w:bCs/>
      <w:kern w:val="36"/>
      <w:sz w:val="48"/>
      <w:szCs w:val="48"/>
      <w:lang w:eastAsia="ru-RU"/>
    </w:rPr>
  </w:style>
  <w:style w:type="table" w:styleId="a6">
    <w:name w:val="Table Grid"/>
    <w:basedOn w:val="a1"/>
    <w:uiPriority w:val="59"/>
    <w:rsid w:val="003F7C1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AE11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E1180"/>
    <w:rPr>
      <w:rFonts w:ascii="Tahoma" w:hAnsi="Tahoma" w:cs="Tahoma"/>
      <w:sz w:val="16"/>
      <w:szCs w:val="16"/>
    </w:rPr>
  </w:style>
  <w:style w:type="character" w:customStyle="1" w:styleId="a4">
    <w:name w:val="Без интервала Знак"/>
    <w:link w:val="a3"/>
    <w:uiPriority w:val="1"/>
    <w:rsid w:val="00235244"/>
    <w:rPr>
      <w:rFonts w:ascii="Calibri" w:eastAsia="Calibri" w:hAnsi="Calibri" w:cs="Times New Roman"/>
    </w:rPr>
  </w:style>
  <w:style w:type="character" w:customStyle="1" w:styleId="extended-textshort">
    <w:name w:val="extended-text__short"/>
    <w:rsid w:val="00235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4942">
      <w:bodyDiv w:val="1"/>
      <w:marLeft w:val="0"/>
      <w:marRight w:val="0"/>
      <w:marTop w:val="0"/>
      <w:marBottom w:val="0"/>
      <w:divBdr>
        <w:top w:val="none" w:sz="0" w:space="0" w:color="auto"/>
        <w:left w:val="none" w:sz="0" w:space="0" w:color="auto"/>
        <w:bottom w:val="none" w:sz="0" w:space="0" w:color="auto"/>
        <w:right w:val="none" w:sz="0" w:space="0" w:color="auto"/>
      </w:divBdr>
    </w:div>
    <w:div w:id="272203188">
      <w:bodyDiv w:val="1"/>
      <w:marLeft w:val="0"/>
      <w:marRight w:val="0"/>
      <w:marTop w:val="0"/>
      <w:marBottom w:val="0"/>
      <w:divBdr>
        <w:top w:val="none" w:sz="0" w:space="0" w:color="auto"/>
        <w:left w:val="none" w:sz="0" w:space="0" w:color="auto"/>
        <w:bottom w:val="none" w:sz="0" w:space="0" w:color="auto"/>
        <w:right w:val="none" w:sz="0" w:space="0" w:color="auto"/>
      </w:divBdr>
    </w:div>
    <w:div w:id="591013395">
      <w:bodyDiv w:val="1"/>
      <w:marLeft w:val="0"/>
      <w:marRight w:val="0"/>
      <w:marTop w:val="0"/>
      <w:marBottom w:val="0"/>
      <w:divBdr>
        <w:top w:val="none" w:sz="0" w:space="0" w:color="auto"/>
        <w:left w:val="none" w:sz="0" w:space="0" w:color="auto"/>
        <w:bottom w:val="none" w:sz="0" w:space="0" w:color="auto"/>
        <w:right w:val="none" w:sz="0" w:space="0" w:color="auto"/>
      </w:divBdr>
    </w:div>
    <w:div w:id="79583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23A6E7F5F926526D67EF0B993E0565213FC92AD3450AD35081BD95DA8C4C0E064CFBC5D5C28C8A0CEBAC219dECAJ" TargetMode="External"/><Relationship Id="rId3" Type="http://schemas.openxmlformats.org/officeDocument/2006/relationships/webSettings" Target="webSettings.xml"/><Relationship Id="rId7" Type="http://schemas.openxmlformats.org/officeDocument/2006/relationships/hyperlink" Target="consultantplus://offline/ref=EF523A6E7F5F926526D67EF0B993E0565212FA9FAA3350AD35081BD95DA8C4C0E064CFBC5D5C28C8A0CEBAC219dECA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F523A6E7F5F926526D67EF0B993E0565213FF94A93750AD35081BD95DA8C4C0E064CFBC5D5C28C8A0CEBAC219dECAJ" TargetMode="External"/><Relationship Id="rId11" Type="http://schemas.openxmlformats.org/officeDocument/2006/relationships/fontTable" Target="fontTable.xml"/><Relationship Id="rId5" Type="http://schemas.openxmlformats.org/officeDocument/2006/relationships/hyperlink" Target="consultantplus://offline/ref=EF523A6E7F5F926526D67EF0B993E0565213F995AF3250AD35081BD95DA8C4C0E064CFBC5D5C28C8A0CEBAC219dECAJ" TargetMode="External"/><Relationship Id="rId10" Type="http://schemas.openxmlformats.org/officeDocument/2006/relationships/hyperlink" Target="consultantplus://offline/ref=EF523A6E7F5F926526D67EF0B993E0565213FA97A93250AD35081BD95DA8C4C0E064CFBC5D5C28C8A0CEBAC219dECAJ" TargetMode="External"/><Relationship Id="rId4" Type="http://schemas.openxmlformats.org/officeDocument/2006/relationships/hyperlink" Target="consultantplus://offline/ref=EF523A6E7F5F926526D67EF0B993E0565213F995AF3950AD35081BD95DA8C4C0E064CFBC5D5C28C8A0CEBAC219dECAJ" TargetMode="External"/><Relationship Id="rId9" Type="http://schemas.openxmlformats.org/officeDocument/2006/relationships/hyperlink" Target="consultantplus://offline/ref=EF523A6E7F5F926526D67FFEAC93E0565516FB97AE3850AD35081BD95DA8C4C0E064CFBC5D5C28C8A0CEBAC219dEC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2283</Words>
  <Characters>13015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Немирова Оксана Алексеевна</dc:creator>
  <cp:keywords/>
  <dc:description/>
  <cp:lastModifiedBy>Короткова Вера Сергеевна</cp:lastModifiedBy>
  <cp:revision>4</cp:revision>
  <cp:lastPrinted>2023-04-13T07:33:00Z</cp:lastPrinted>
  <dcterms:created xsi:type="dcterms:W3CDTF">2023-05-17T11:36:00Z</dcterms:created>
  <dcterms:modified xsi:type="dcterms:W3CDTF">2023-05-17T11:50:00Z</dcterms:modified>
</cp:coreProperties>
</file>