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42" w:rsidRDefault="00202442" w:rsidP="00202442">
      <w:pPr>
        <w:jc w:val="center"/>
        <w:rPr>
          <w:sz w:val="25"/>
          <w:szCs w:val="25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05E399" wp14:editId="67F95E1D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42" w:rsidRPr="00566B26" w:rsidRDefault="00202442" w:rsidP="00202442">
      <w:pPr>
        <w:pStyle w:val="a8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АДМИНИСТРАЦИЯ </w:t>
      </w:r>
    </w:p>
    <w:p w:rsidR="00202442" w:rsidRPr="00566B26" w:rsidRDefault="00202442" w:rsidP="00202442">
      <w:pPr>
        <w:pStyle w:val="a8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ОДИНЦОВСКОГО ГОРОДСКОГО ОКРУГА </w:t>
      </w:r>
    </w:p>
    <w:p w:rsidR="00202442" w:rsidRDefault="00202442" w:rsidP="00202442">
      <w:pPr>
        <w:pStyle w:val="a8"/>
        <w:spacing w:line="273" w:lineRule="exact"/>
        <w:jc w:val="center"/>
        <w:rPr>
          <w:bCs/>
          <w:sz w:val="30"/>
          <w:szCs w:val="30"/>
        </w:rPr>
      </w:pPr>
      <w:r w:rsidRPr="00566B26">
        <w:rPr>
          <w:bCs/>
          <w:sz w:val="28"/>
          <w:szCs w:val="28"/>
        </w:rPr>
        <w:t>МОСКОВСКОЙ ОБЛАСТИ</w:t>
      </w:r>
      <w:r w:rsidRPr="00566B26">
        <w:rPr>
          <w:bCs/>
          <w:sz w:val="30"/>
          <w:szCs w:val="30"/>
        </w:rPr>
        <w:t xml:space="preserve"> </w:t>
      </w:r>
    </w:p>
    <w:p w:rsidR="00202442" w:rsidRDefault="00202442" w:rsidP="00202442">
      <w:pPr>
        <w:pStyle w:val="a8"/>
        <w:spacing w:line="273" w:lineRule="exact"/>
        <w:jc w:val="center"/>
        <w:rPr>
          <w:bCs/>
          <w:sz w:val="30"/>
          <w:szCs w:val="30"/>
        </w:rPr>
      </w:pPr>
    </w:p>
    <w:p w:rsidR="00202442" w:rsidRDefault="00202442" w:rsidP="00202442">
      <w:pPr>
        <w:pStyle w:val="a8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202442" w:rsidRDefault="00202442" w:rsidP="00202442">
      <w:pPr>
        <w:pStyle w:val="a8"/>
        <w:spacing w:line="273" w:lineRule="exact"/>
        <w:jc w:val="center"/>
        <w:rPr>
          <w:bCs/>
          <w:sz w:val="34"/>
          <w:szCs w:val="34"/>
        </w:rPr>
      </w:pPr>
    </w:p>
    <w:p w:rsidR="00202442" w:rsidRPr="00566B26" w:rsidRDefault="00202442" w:rsidP="00202442">
      <w:pPr>
        <w:pStyle w:val="a8"/>
        <w:contextualSpacing/>
        <w:jc w:val="center"/>
        <w:rPr>
          <w:sz w:val="16"/>
        </w:rPr>
      </w:pPr>
      <w:r>
        <w:rPr>
          <w:u w:val="single"/>
        </w:rPr>
        <w:t>22.06.2023</w:t>
      </w:r>
      <w:r>
        <w:t xml:space="preserve"> </w:t>
      </w:r>
      <w:r w:rsidRPr="00566B26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>
        <w:rPr>
          <w:u w:val="single"/>
        </w:rPr>
        <w:t>3900</w:t>
      </w:r>
    </w:p>
    <w:p w:rsidR="00533B5D" w:rsidRDefault="00202442" w:rsidP="00202442">
      <w:pPr>
        <w:pStyle w:val="a8"/>
        <w:contextualSpacing/>
        <w:jc w:val="center"/>
        <w:rPr>
          <w:szCs w:val="28"/>
        </w:rPr>
      </w:pPr>
      <w:r>
        <w:t>г. Одинцово</w:t>
      </w:r>
    </w:p>
    <w:p w:rsidR="00533B5D" w:rsidRPr="00DB03F7" w:rsidRDefault="00533B5D" w:rsidP="00E407E0">
      <w:pPr>
        <w:tabs>
          <w:tab w:val="left" w:pos="283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93DD4" w:rsidRPr="00DB03F7" w:rsidRDefault="00C540CA" w:rsidP="00E80442">
      <w:pPr>
        <w:tabs>
          <w:tab w:val="left" w:pos="283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07D4" w:rsidRPr="00DB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E93DD4" w:rsidRPr="00DB03F7">
        <w:rPr>
          <w:rFonts w:ascii="Times New Roman" w:hAnsi="Times New Roman" w:cs="Times New Roman"/>
          <w:sz w:val="28"/>
          <w:szCs w:val="28"/>
        </w:rPr>
        <w:t xml:space="preserve">особо охраняемой территории </w:t>
      </w:r>
      <w:r w:rsidR="00617BCE">
        <w:rPr>
          <w:rFonts w:ascii="Times New Roman" w:hAnsi="Times New Roman" w:cs="Times New Roman"/>
          <w:sz w:val="28"/>
          <w:szCs w:val="28"/>
        </w:rPr>
        <w:t>в границах земельн</w:t>
      </w:r>
      <w:r w:rsidR="00E407E0">
        <w:rPr>
          <w:rFonts w:ascii="Times New Roman" w:hAnsi="Times New Roman" w:cs="Times New Roman"/>
          <w:sz w:val="28"/>
          <w:szCs w:val="28"/>
        </w:rPr>
        <w:t>ого участка</w:t>
      </w:r>
      <w:r w:rsidR="00617BCE">
        <w:rPr>
          <w:rFonts w:ascii="Times New Roman" w:hAnsi="Times New Roman" w:cs="Times New Roman"/>
          <w:sz w:val="28"/>
          <w:szCs w:val="28"/>
        </w:rPr>
        <w:t xml:space="preserve"> </w:t>
      </w:r>
      <w:r w:rsidR="00EB005B">
        <w:rPr>
          <w:rFonts w:ascii="Times New Roman" w:hAnsi="Times New Roman" w:cs="Times New Roman"/>
          <w:sz w:val="28"/>
          <w:szCs w:val="28"/>
        </w:rPr>
        <w:br/>
      </w:r>
      <w:r w:rsidR="00E407E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E93DD4" w:rsidRPr="00DB03F7">
        <w:rPr>
          <w:rFonts w:ascii="Times New Roman" w:hAnsi="Times New Roman" w:cs="Times New Roman"/>
          <w:sz w:val="28"/>
          <w:szCs w:val="28"/>
        </w:rPr>
        <w:t xml:space="preserve"> </w:t>
      </w:r>
      <w:r w:rsidR="00E407E0">
        <w:rPr>
          <w:rFonts w:ascii="Times New Roman" w:hAnsi="Times New Roman" w:cs="Times New Roman"/>
          <w:sz w:val="28"/>
          <w:szCs w:val="28"/>
        </w:rPr>
        <w:t>50:20:0090218:316</w:t>
      </w:r>
    </w:p>
    <w:p w:rsidR="00E93DD4" w:rsidRPr="00DB03F7" w:rsidRDefault="00E93DD4" w:rsidP="00E8044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93DD4" w:rsidRDefault="00992670" w:rsidP="00EF641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C095D" w:rsidRPr="00DB03F7">
        <w:rPr>
          <w:rFonts w:ascii="Times New Roman" w:hAnsi="Times New Roman" w:cs="Times New Roman"/>
          <w:sz w:val="28"/>
          <w:szCs w:val="28"/>
        </w:rPr>
        <w:t>стать</w:t>
      </w:r>
      <w:r w:rsidR="0058469D" w:rsidRPr="00DB03F7">
        <w:rPr>
          <w:rFonts w:ascii="Times New Roman" w:hAnsi="Times New Roman" w:cs="Times New Roman"/>
          <w:sz w:val="28"/>
          <w:szCs w:val="28"/>
        </w:rPr>
        <w:t xml:space="preserve">ями </w:t>
      </w:r>
      <w:r w:rsidR="00E93DD4" w:rsidRPr="00DB03F7">
        <w:rPr>
          <w:rFonts w:ascii="Times New Roman" w:hAnsi="Times New Roman" w:cs="Times New Roman"/>
          <w:sz w:val="28"/>
          <w:szCs w:val="28"/>
        </w:rPr>
        <w:t>94</w:t>
      </w:r>
      <w:r w:rsidR="0058469D" w:rsidRPr="00DB03F7">
        <w:rPr>
          <w:rFonts w:ascii="Times New Roman" w:hAnsi="Times New Roman" w:cs="Times New Roman"/>
          <w:sz w:val="28"/>
          <w:szCs w:val="28"/>
        </w:rPr>
        <w:t xml:space="preserve">, 99 </w:t>
      </w:r>
      <w:r w:rsidR="00E93DD4" w:rsidRPr="00DB03F7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1C095D" w:rsidRPr="00DB03F7">
        <w:rPr>
          <w:rFonts w:ascii="Times New Roman" w:hAnsi="Times New Roman" w:cs="Times New Roman"/>
          <w:sz w:val="28"/>
          <w:szCs w:val="28"/>
        </w:rPr>
        <w:t xml:space="preserve"> </w:t>
      </w:r>
      <w:r w:rsidR="00E93DD4" w:rsidRPr="00DB03F7">
        <w:rPr>
          <w:rFonts w:ascii="Times New Roman" w:hAnsi="Times New Roman" w:cs="Times New Roman"/>
          <w:sz w:val="28"/>
          <w:szCs w:val="28"/>
        </w:rPr>
        <w:t>с</w:t>
      </w:r>
      <w:r w:rsidR="001C095D" w:rsidRPr="00DB03F7">
        <w:rPr>
          <w:rFonts w:ascii="Times New Roman" w:hAnsi="Times New Roman" w:cs="Times New Roman"/>
          <w:sz w:val="28"/>
          <w:szCs w:val="28"/>
        </w:rPr>
        <w:t>тать</w:t>
      </w:r>
      <w:r w:rsidR="00DB03F7" w:rsidRPr="00DB03F7">
        <w:rPr>
          <w:rFonts w:ascii="Times New Roman" w:hAnsi="Times New Roman" w:cs="Times New Roman"/>
          <w:sz w:val="28"/>
          <w:szCs w:val="28"/>
        </w:rPr>
        <w:t>ей</w:t>
      </w:r>
      <w:r w:rsidR="004B647F" w:rsidRPr="00DB03F7">
        <w:rPr>
          <w:rFonts w:ascii="Times New Roman" w:hAnsi="Times New Roman" w:cs="Times New Roman"/>
          <w:sz w:val="28"/>
          <w:szCs w:val="28"/>
        </w:rPr>
        <w:t xml:space="preserve"> 10</w:t>
      </w:r>
      <w:r w:rsidR="00E93DD4" w:rsidRPr="00DB03F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E3A58" w:rsidRPr="00DB03F7">
        <w:rPr>
          <w:rFonts w:ascii="Times New Roman" w:hAnsi="Times New Roman" w:cs="Times New Roman"/>
          <w:sz w:val="28"/>
          <w:szCs w:val="28"/>
        </w:rPr>
        <w:t xml:space="preserve"> </w:t>
      </w:r>
      <w:r w:rsidR="00E93DD4" w:rsidRPr="00DB03F7">
        <w:rPr>
          <w:rFonts w:ascii="Times New Roman" w:hAnsi="Times New Roman" w:cs="Times New Roman"/>
          <w:sz w:val="28"/>
          <w:szCs w:val="28"/>
        </w:rPr>
        <w:t>от 21.12.2004</w:t>
      </w:r>
      <w:r w:rsidRPr="00DB03F7">
        <w:rPr>
          <w:rFonts w:ascii="Times New Roman" w:hAnsi="Times New Roman" w:cs="Times New Roman"/>
          <w:sz w:val="28"/>
          <w:szCs w:val="28"/>
        </w:rPr>
        <w:t xml:space="preserve"> </w:t>
      </w:r>
      <w:r w:rsidR="00E93DD4" w:rsidRPr="00DB03F7">
        <w:rPr>
          <w:rFonts w:ascii="Times New Roman" w:hAnsi="Times New Roman" w:cs="Times New Roman"/>
          <w:sz w:val="28"/>
          <w:szCs w:val="28"/>
        </w:rPr>
        <w:t xml:space="preserve"> № 172-ФЗ </w:t>
      </w:r>
      <w:r w:rsidRPr="00DB03F7">
        <w:rPr>
          <w:rFonts w:ascii="Times New Roman" w:hAnsi="Times New Roman" w:cs="Times New Roman"/>
          <w:sz w:val="28"/>
          <w:szCs w:val="28"/>
        </w:rPr>
        <w:t xml:space="preserve"> </w:t>
      </w:r>
      <w:r w:rsidR="00E93DD4" w:rsidRPr="00DB03F7">
        <w:rPr>
          <w:rFonts w:ascii="Times New Roman" w:hAnsi="Times New Roman" w:cs="Times New Roman"/>
          <w:sz w:val="28"/>
          <w:szCs w:val="28"/>
        </w:rPr>
        <w:t xml:space="preserve">«О переводе земель или земельных участков из одной категории в другую», </w:t>
      </w:r>
      <w:r w:rsidR="00DB03F7" w:rsidRPr="00DB03F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E93DD4" w:rsidRPr="00DB03F7">
        <w:rPr>
          <w:rFonts w:ascii="Times New Roman" w:hAnsi="Times New Roman" w:cs="Times New Roman"/>
          <w:sz w:val="28"/>
          <w:szCs w:val="28"/>
        </w:rPr>
        <w:t xml:space="preserve">Генеральным планом Одинцовского городского округа Московской области, </w:t>
      </w:r>
      <w:r w:rsidR="00DB03F7" w:rsidRPr="00DB03F7">
        <w:rPr>
          <w:rFonts w:ascii="Times New Roman" w:hAnsi="Times New Roman" w:cs="Times New Roman"/>
          <w:sz w:val="28"/>
          <w:szCs w:val="28"/>
        </w:rPr>
        <w:t>за исключением</w:t>
      </w:r>
      <w:r w:rsidR="0063116F">
        <w:rPr>
          <w:rFonts w:ascii="Times New Roman" w:hAnsi="Times New Roman" w:cs="Times New Roman"/>
          <w:sz w:val="28"/>
          <w:szCs w:val="28"/>
        </w:rPr>
        <w:t xml:space="preserve"> </w:t>
      </w:r>
      <w:r w:rsidR="00DB03F7" w:rsidRPr="00DB03F7">
        <w:rPr>
          <w:rFonts w:ascii="Times New Roman" w:hAnsi="Times New Roman" w:cs="Times New Roman"/>
          <w:sz w:val="28"/>
          <w:szCs w:val="28"/>
        </w:rPr>
        <w:t>территории бывшего городского округа Звенигород Московской области</w:t>
      </w:r>
      <w:r w:rsidR="0063116F">
        <w:rPr>
          <w:rFonts w:ascii="Times New Roman" w:hAnsi="Times New Roman" w:cs="Times New Roman"/>
          <w:sz w:val="28"/>
          <w:szCs w:val="28"/>
        </w:rPr>
        <w:t xml:space="preserve">, </w:t>
      </w:r>
      <w:r w:rsidR="00E93DD4" w:rsidRPr="00DB03F7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Одинцовского городского округа Московской области от 15.12.2021 №</w:t>
      </w:r>
      <w:r w:rsidR="0063116F">
        <w:rPr>
          <w:rFonts w:ascii="Times New Roman" w:hAnsi="Times New Roman" w:cs="Times New Roman"/>
          <w:sz w:val="28"/>
          <w:szCs w:val="28"/>
        </w:rPr>
        <w:t xml:space="preserve"> </w:t>
      </w:r>
      <w:r w:rsidR="00E93DD4" w:rsidRPr="00DB03F7">
        <w:rPr>
          <w:rFonts w:ascii="Times New Roman" w:hAnsi="Times New Roman" w:cs="Times New Roman"/>
          <w:sz w:val="28"/>
          <w:szCs w:val="28"/>
        </w:rPr>
        <w:t xml:space="preserve">12/31, Правилами землепользования </w:t>
      </w:r>
      <w:r w:rsidR="00B2046D">
        <w:rPr>
          <w:rFonts w:ascii="Times New Roman" w:hAnsi="Times New Roman" w:cs="Times New Roman"/>
          <w:sz w:val="28"/>
          <w:szCs w:val="28"/>
        </w:rPr>
        <w:br/>
      </w:r>
      <w:r w:rsidR="00E93DD4" w:rsidRPr="00DB03F7">
        <w:rPr>
          <w:rFonts w:ascii="Times New Roman" w:hAnsi="Times New Roman" w:cs="Times New Roman"/>
          <w:sz w:val="28"/>
          <w:szCs w:val="28"/>
        </w:rPr>
        <w:t>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городского округа Московской области от 28.09.2021 № 3471</w:t>
      </w:r>
      <w:r w:rsidR="0063116F">
        <w:rPr>
          <w:rFonts w:ascii="Times New Roman" w:hAnsi="Times New Roman" w:cs="Times New Roman"/>
          <w:sz w:val="28"/>
          <w:szCs w:val="28"/>
        </w:rPr>
        <w:t xml:space="preserve">, </w:t>
      </w:r>
      <w:r w:rsidR="000A6B1E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407E0">
        <w:rPr>
          <w:rFonts w:ascii="Times New Roman" w:hAnsi="Times New Roman" w:cs="Times New Roman"/>
          <w:sz w:val="28"/>
          <w:szCs w:val="28"/>
        </w:rPr>
        <w:t>необходимость</w:t>
      </w:r>
      <w:r w:rsidR="00E80442">
        <w:rPr>
          <w:rFonts w:ascii="Times New Roman" w:hAnsi="Times New Roman" w:cs="Times New Roman"/>
          <w:sz w:val="28"/>
          <w:szCs w:val="28"/>
        </w:rPr>
        <w:t xml:space="preserve"> в</w:t>
      </w:r>
      <w:r w:rsidR="00E407E0">
        <w:rPr>
          <w:rFonts w:ascii="Times New Roman" w:hAnsi="Times New Roman" w:cs="Times New Roman"/>
          <w:sz w:val="28"/>
          <w:szCs w:val="28"/>
        </w:rPr>
        <w:t xml:space="preserve"> </w:t>
      </w:r>
      <w:r w:rsidR="00C540CA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C540CA" w:rsidRPr="00DB03F7">
        <w:rPr>
          <w:rFonts w:ascii="Times New Roman" w:hAnsi="Times New Roman" w:cs="Times New Roman"/>
          <w:sz w:val="28"/>
          <w:szCs w:val="28"/>
        </w:rPr>
        <w:t>особо охраняемой территории</w:t>
      </w:r>
      <w:r w:rsidR="00C540CA">
        <w:rPr>
          <w:rFonts w:ascii="Times New Roman" w:hAnsi="Times New Roman" w:cs="Times New Roman"/>
          <w:sz w:val="28"/>
          <w:szCs w:val="28"/>
        </w:rPr>
        <w:t xml:space="preserve"> </w:t>
      </w:r>
      <w:r w:rsidR="00C53BBA" w:rsidRPr="00DB03F7">
        <w:rPr>
          <w:rFonts w:ascii="Times New Roman" w:hAnsi="Times New Roman" w:cs="Times New Roman"/>
          <w:sz w:val="28"/>
          <w:szCs w:val="28"/>
        </w:rPr>
        <w:t xml:space="preserve">для </w:t>
      </w:r>
      <w:r w:rsidR="00E80442" w:rsidRPr="00DB03F7">
        <w:rPr>
          <w:rFonts w:ascii="Times New Roman" w:hAnsi="Times New Roman" w:cs="Times New Roman"/>
          <w:sz w:val="28"/>
          <w:szCs w:val="28"/>
        </w:rPr>
        <w:t>организации мест пог</w:t>
      </w:r>
      <w:r w:rsidR="00E80442">
        <w:rPr>
          <w:rFonts w:ascii="Times New Roman" w:hAnsi="Times New Roman" w:cs="Times New Roman"/>
          <w:sz w:val="28"/>
          <w:szCs w:val="28"/>
        </w:rPr>
        <w:t>ребения (общественного кладбища):</w:t>
      </w:r>
      <w:r w:rsidR="0063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CA" w:rsidRPr="00DB03F7" w:rsidRDefault="00C540CA" w:rsidP="00E8044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BBA" w:rsidRPr="00DB03F7" w:rsidRDefault="00C53BBA" w:rsidP="00E804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6722" w:rsidRPr="00DB03F7" w:rsidRDefault="00A46722" w:rsidP="00E804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80442" w:rsidRPr="00716D90" w:rsidRDefault="004E0BFD" w:rsidP="007D4FD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90">
        <w:rPr>
          <w:rFonts w:ascii="Times New Roman" w:hAnsi="Times New Roman" w:cs="Times New Roman"/>
          <w:sz w:val="28"/>
          <w:szCs w:val="28"/>
        </w:rPr>
        <w:t xml:space="preserve"> </w:t>
      </w:r>
      <w:r w:rsidR="00C540CA" w:rsidRPr="00716D90">
        <w:rPr>
          <w:rFonts w:ascii="Times New Roman" w:hAnsi="Times New Roman" w:cs="Times New Roman"/>
          <w:sz w:val="28"/>
          <w:szCs w:val="28"/>
        </w:rPr>
        <w:t xml:space="preserve">Создать особо охраняемую территорию </w:t>
      </w:r>
      <w:r w:rsidR="00617BCE" w:rsidRPr="00716D90">
        <w:rPr>
          <w:rFonts w:ascii="Times New Roman" w:hAnsi="Times New Roman" w:cs="Times New Roman"/>
          <w:sz w:val="28"/>
          <w:szCs w:val="28"/>
        </w:rPr>
        <w:t>в границах</w:t>
      </w:r>
      <w:r w:rsidR="00E80442" w:rsidRPr="00716D90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C540CA" w:rsidRPr="00716D90">
        <w:rPr>
          <w:rFonts w:ascii="Times New Roman" w:hAnsi="Times New Roman" w:cs="Times New Roman"/>
          <w:sz w:val="28"/>
          <w:szCs w:val="28"/>
        </w:rPr>
        <w:t xml:space="preserve"> </w:t>
      </w:r>
      <w:r w:rsidR="00E80442" w:rsidRPr="00716D90">
        <w:rPr>
          <w:rFonts w:ascii="Times New Roman" w:hAnsi="Times New Roman" w:cs="Times New Roman"/>
          <w:sz w:val="28"/>
          <w:szCs w:val="28"/>
        </w:rPr>
        <w:t>участка</w:t>
      </w:r>
      <w:r w:rsidR="00716D90">
        <w:rPr>
          <w:rFonts w:ascii="Times New Roman" w:hAnsi="Times New Roman" w:cs="Times New Roman"/>
          <w:sz w:val="28"/>
          <w:szCs w:val="28"/>
        </w:rPr>
        <w:t xml:space="preserve"> </w:t>
      </w:r>
      <w:r w:rsidR="00E80442" w:rsidRPr="00716D9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F6416" w:rsidRPr="00716D90">
        <w:rPr>
          <w:rFonts w:ascii="Times New Roman" w:hAnsi="Times New Roman" w:cs="Times New Roman"/>
          <w:sz w:val="28"/>
          <w:szCs w:val="28"/>
        </w:rPr>
        <w:t>50:20:0090218:316</w:t>
      </w:r>
      <w:r w:rsidR="00E80442" w:rsidRPr="00716D9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F6416" w:rsidRPr="00716D90">
        <w:rPr>
          <w:rFonts w:ascii="Times New Roman" w:hAnsi="Times New Roman" w:cs="Times New Roman"/>
          <w:sz w:val="28"/>
          <w:szCs w:val="28"/>
        </w:rPr>
        <w:t xml:space="preserve">18261 </w:t>
      </w:r>
      <w:r w:rsidR="00E80442" w:rsidRPr="00716D90">
        <w:rPr>
          <w:rFonts w:ascii="Times New Roman" w:hAnsi="Times New Roman" w:cs="Times New Roman"/>
          <w:sz w:val="28"/>
          <w:szCs w:val="28"/>
        </w:rPr>
        <w:t xml:space="preserve">кв. м, </w:t>
      </w:r>
      <w:r w:rsidR="00EB005B" w:rsidRPr="00716D90">
        <w:rPr>
          <w:rFonts w:ascii="Times New Roman" w:hAnsi="Times New Roman" w:cs="Times New Roman"/>
          <w:sz w:val="28"/>
          <w:szCs w:val="28"/>
        </w:rPr>
        <w:t>м</w:t>
      </w:r>
      <w:r w:rsidR="00E80442" w:rsidRPr="00716D90">
        <w:rPr>
          <w:rFonts w:ascii="Times New Roman" w:hAnsi="Times New Roman" w:cs="Times New Roman"/>
          <w:sz w:val="28"/>
          <w:szCs w:val="28"/>
        </w:rPr>
        <w:t xml:space="preserve">естоположение (адрес): </w:t>
      </w:r>
      <w:r w:rsidR="00EF6416" w:rsidRPr="00716D90">
        <w:rPr>
          <w:rFonts w:ascii="Times New Roman" w:hAnsi="Times New Roman" w:cs="Times New Roman"/>
          <w:sz w:val="28"/>
          <w:szCs w:val="28"/>
        </w:rPr>
        <w:t>Российская Федерация, Московская облас</w:t>
      </w:r>
      <w:r w:rsidR="007D4FDA" w:rsidRPr="00716D90">
        <w:rPr>
          <w:rFonts w:ascii="Times New Roman" w:hAnsi="Times New Roman" w:cs="Times New Roman"/>
          <w:sz w:val="28"/>
          <w:szCs w:val="28"/>
        </w:rPr>
        <w:t>ть, Одинцовский городской округ</w:t>
      </w:r>
      <w:r w:rsidR="00EF6416" w:rsidRPr="00716D90">
        <w:rPr>
          <w:rFonts w:ascii="Times New Roman" w:hAnsi="Times New Roman" w:cs="Times New Roman"/>
          <w:sz w:val="28"/>
          <w:szCs w:val="28"/>
        </w:rPr>
        <w:t xml:space="preserve">, территория захоронения </w:t>
      </w:r>
      <w:proofErr w:type="spellStart"/>
      <w:r w:rsidR="00EF6416" w:rsidRPr="00716D90">
        <w:rPr>
          <w:rFonts w:ascii="Times New Roman" w:hAnsi="Times New Roman" w:cs="Times New Roman"/>
          <w:sz w:val="28"/>
          <w:szCs w:val="28"/>
        </w:rPr>
        <w:t>Шараповское</w:t>
      </w:r>
      <w:proofErr w:type="spellEnd"/>
      <w:r w:rsidR="00EF6416" w:rsidRPr="00716D90">
        <w:rPr>
          <w:rFonts w:ascii="Times New Roman" w:hAnsi="Times New Roman" w:cs="Times New Roman"/>
          <w:sz w:val="28"/>
          <w:szCs w:val="28"/>
        </w:rPr>
        <w:t>, земельный участок 1/1</w:t>
      </w:r>
      <w:r w:rsidR="00097D88" w:rsidRPr="00716D90">
        <w:rPr>
          <w:rFonts w:ascii="Times New Roman" w:hAnsi="Times New Roman" w:cs="Times New Roman"/>
          <w:sz w:val="28"/>
          <w:szCs w:val="28"/>
        </w:rPr>
        <w:t>, категория земель «земли сельскохозяйственного назначения», вид разрешенного использования «ритуальная деятельность»</w:t>
      </w:r>
      <w:r w:rsidR="00716D90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муниципального образования «Одинцовский городской округ Московской области», о чем в Едином государственном реестре недвижимости 24.10.2019 сделана запись регистрации № 50:20:0090218:316-50/001/2019-4, предоставленного в постоянное (бессрочное) пользование Муниципальному казенному учреждению «Служба кладбищ» Одинцовского городского округа Московской области </w:t>
      </w:r>
      <w:r w:rsidR="00716D90">
        <w:rPr>
          <w:rFonts w:ascii="Times New Roman" w:hAnsi="Times New Roman" w:cs="Times New Roman"/>
          <w:sz w:val="28"/>
          <w:szCs w:val="28"/>
        </w:rPr>
        <w:br/>
        <w:t>(ИНН 5032261068), о чем в Едином государственном реестре недвижимости сделана запись регистрации № 50:20:0090218:316-50/422/2020-5</w:t>
      </w:r>
      <w:r w:rsidR="00097D88" w:rsidRPr="00716D90">
        <w:rPr>
          <w:rFonts w:ascii="Times New Roman" w:hAnsi="Times New Roman" w:cs="Times New Roman"/>
          <w:sz w:val="28"/>
          <w:szCs w:val="28"/>
        </w:rPr>
        <w:t>.</w:t>
      </w:r>
    </w:p>
    <w:p w:rsidR="00150152" w:rsidRDefault="00617BCE" w:rsidP="00E80442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BCE">
        <w:rPr>
          <w:rFonts w:ascii="Times New Roman" w:hAnsi="Times New Roman" w:cs="Times New Roman"/>
          <w:sz w:val="28"/>
          <w:szCs w:val="28"/>
        </w:rPr>
        <w:lastRenderedPageBreak/>
        <w:t>Особо охраняемая территория создана в целях организации мест погребения (общественного кладбища) и отнесения к землям историко-культурного назначения</w:t>
      </w:r>
      <w:r w:rsidR="00A46722" w:rsidRPr="00617BCE">
        <w:rPr>
          <w:rFonts w:ascii="Times New Roman" w:hAnsi="Times New Roman" w:cs="Times New Roman"/>
          <w:sz w:val="28"/>
          <w:szCs w:val="28"/>
        </w:rPr>
        <w:t>.</w:t>
      </w:r>
    </w:p>
    <w:p w:rsidR="00235077" w:rsidRPr="00617BCE" w:rsidRDefault="00235077" w:rsidP="00E80442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особо охраняемой территории установить правовой режим использования земельных участков, запрещающий деятельность, несовместимую с основным назначением «ритуальная деятельность».</w:t>
      </w:r>
    </w:p>
    <w:p w:rsidR="00A46722" w:rsidRPr="00E80442" w:rsidRDefault="00A46722" w:rsidP="00E80442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6933E1" w:rsidRPr="00E8044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80442">
        <w:rPr>
          <w:rFonts w:ascii="Times New Roman" w:hAnsi="Times New Roman" w:cs="Times New Roman"/>
          <w:sz w:val="28"/>
          <w:szCs w:val="28"/>
        </w:rPr>
        <w:t>.</w:t>
      </w:r>
    </w:p>
    <w:p w:rsidR="00A46722" w:rsidRPr="00DB03F7" w:rsidRDefault="00A46722" w:rsidP="00E80442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46722" w:rsidRPr="00DB03F7" w:rsidRDefault="00A46722" w:rsidP="00E80442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933E1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DB03F7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</w:t>
      </w:r>
      <w:r w:rsidR="00B2046D">
        <w:rPr>
          <w:rFonts w:ascii="Times New Roman" w:hAnsi="Times New Roman" w:cs="Times New Roman"/>
          <w:sz w:val="28"/>
          <w:szCs w:val="28"/>
        </w:rPr>
        <w:br/>
      </w:r>
      <w:r w:rsidRPr="00DB03F7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DB03F7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DB03F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46722" w:rsidRPr="00DB03F7" w:rsidRDefault="00A46722" w:rsidP="00E407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6722" w:rsidRPr="00DB03F7" w:rsidRDefault="00A46722" w:rsidP="00E407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6722" w:rsidRPr="00DB03F7" w:rsidRDefault="00A46722" w:rsidP="00E407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04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03F7">
        <w:rPr>
          <w:rFonts w:ascii="Times New Roman" w:hAnsi="Times New Roman" w:cs="Times New Roman"/>
          <w:sz w:val="28"/>
          <w:szCs w:val="28"/>
        </w:rPr>
        <w:t>А.Р. Иванов</w:t>
      </w:r>
    </w:p>
    <w:p w:rsidR="00A46722" w:rsidRPr="00DB03F7" w:rsidRDefault="00A46722" w:rsidP="00E407E0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7ABE" w:rsidRDefault="00CC7ABE" w:rsidP="00E407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6722" w:rsidRPr="00DB03F7" w:rsidRDefault="00A46722" w:rsidP="00E407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Верно: начальник общего отдела</w:t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2046D">
        <w:rPr>
          <w:rFonts w:ascii="Times New Roman" w:hAnsi="Times New Roman" w:cs="Times New Roman"/>
          <w:sz w:val="28"/>
          <w:szCs w:val="28"/>
        </w:rPr>
        <w:t xml:space="preserve">      </w:t>
      </w:r>
      <w:r w:rsidRPr="00DB03F7">
        <w:rPr>
          <w:rFonts w:ascii="Times New Roman" w:hAnsi="Times New Roman" w:cs="Times New Roman"/>
          <w:sz w:val="28"/>
          <w:szCs w:val="28"/>
        </w:rPr>
        <w:t>Е.П. Кочеткова</w:t>
      </w: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sectPr w:rsidR="00533B5D" w:rsidRPr="00DB03F7" w:rsidSect="000B27D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5F0"/>
    <w:multiLevelType w:val="hybridMultilevel"/>
    <w:tmpl w:val="9680399A"/>
    <w:lvl w:ilvl="0" w:tplc="757C7B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8536A"/>
    <w:multiLevelType w:val="hybridMultilevel"/>
    <w:tmpl w:val="C6BCA35A"/>
    <w:lvl w:ilvl="0" w:tplc="C8AC17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4"/>
    <w:rsid w:val="00050E65"/>
    <w:rsid w:val="00097D88"/>
    <w:rsid w:val="000A5E84"/>
    <w:rsid w:val="000A6B1E"/>
    <w:rsid w:val="000B27D3"/>
    <w:rsid w:val="000F555B"/>
    <w:rsid w:val="00150152"/>
    <w:rsid w:val="001C095D"/>
    <w:rsid w:val="001D15D6"/>
    <w:rsid w:val="00202442"/>
    <w:rsid w:val="00235077"/>
    <w:rsid w:val="00240E29"/>
    <w:rsid w:val="00360FEC"/>
    <w:rsid w:val="003B4603"/>
    <w:rsid w:val="00487347"/>
    <w:rsid w:val="004B647F"/>
    <w:rsid w:val="004C6D05"/>
    <w:rsid w:val="004E0BFD"/>
    <w:rsid w:val="004E3A58"/>
    <w:rsid w:val="00533B5D"/>
    <w:rsid w:val="0058469D"/>
    <w:rsid w:val="005D08C4"/>
    <w:rsid w:val="005F2A7B"/>
    <w:rsid w:val="00617BCE"/>
    <w:rsid w:val="0063116F"/>
    <w:rsid w:val="006807D4"/>
    <w:rsid w:val="006933E1"/>
    <w:rsid w:val="00716D90"/>
    <w:rsid w:val="007D4FDA"/>
    <w:rsid w:val="008B2781"/>
    <w:rsid w:val="00902B57"/>
    <w:rsid w:val="009071B9"/>
    <w:rsid w:val="00975C2E"/>
    <w:rsid w:val="00992670"/>
    <w:rsid w:val="009C3A86"/>
    <w:rsid w:val="00A46722"/>
    <w:rsid w:val="00A47211"/>
    <w:rsid w:val="00A661DC"/>
    <w:rsid w:val="00AB3A18"/>
    <w:rsid w:val="00B2046D"/>
    <w:rsid w:val="00B65E08"/>
    <w:rsid w:val="00C073EE"/>
    <w:rsid w:val="00C47F8F"/>
    <w:rsid w:val="00C53BBA"/>
    <w:rsid w:val="00C540CA"/>
    <w:rsid w:val="00CC7ABE"/>
    <w:rsid w:val="00D065AF"/>
    <w:rsid w:val="00D51B4C"/>
    <w:rsid w:val="00D5444C"/>
    <w:rsid w:val="00DB03F7"/>
    <w:rsid w:val="00E407E0"/>
    <w:rsid w:val="00E43BB7"/>
    <w:rsid w:val="00E80442"/>
    <w:rsid w:val="00E93DD4"/>
    <w:rsid w:val="00EB005B"/>
    <w:rsid w:val="00EC6230"/>
    <w:rsid w:val="00EF6416"/>
    <w:rsid w:val="00F0054C"/>
    <w:rsid w:val="00F054CF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B9E7-7320-4C01-9418-94F2FE8A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B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B6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B64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347"/>
    <w:rPr>
      <w:rFonts w:ascii="Segoe UI" w:hAnsi="Segoe UI" w:cs="Segoe UI"/>
      <w:sz w:val="18"/>
      <w:szCs w:val="18"/>
    </w:rPr>
  </w:style>
  <w:style w:type="paragraph" w:customStyle="1" w:styleId="a8">
    <w:name w:val="Стиль"/>
    <w:rsid w:val="00202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Неволен Александр Анатольевич</cp:lastModifiedBy>
  <cp:revision>25</cp:revision>
  <cp:lastPrinted>2023-06-19T08:47:00Z</cp:lastPrinted>
  <dcterms:created xsi:type="dcterms:W3CDTF">2022-04-12T11:09:00Z</dcterms:created>
  <dcterms:modified xsi:type="dcterms:W3CDTF">2023-06-27T09:06:00Z</dcterms:modified>
</cp:coreProperties>
</file>