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E9" w:rsidRDefault="00D422E9" w:rsidP="00D422E9">
      <w:pPr>
        <w:pStyle w:val="a7"/>
        <w:spacing w:before="0" w:beforeAutospacing="0" w:after="0" w:afterAutospacing="0" w:line="93" w:lineRule="atLeast"/>
        <w:jc w:val="center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АДМИНИСТРАЦИЯ</w:t>
      </w:r>
    </w:p>
    <w:p w:rsidR="00D422E9" w:rsidRDefault="00D422E9" w:rsidP="00D422E9">
      <w:pPr>
        <w:pStyle w:val="a7"/>
        <w:spacing w:before="0" w:beforeAutospacing="0" w:after="0" w:afterAutospacing="0" w:line="93" w:lineRule="atLeast"/>
        <w:jc w:val="center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D422E9" w:rsidRDefault="00D422E9" w:rsidP="00D422E9">
      <w:pPr>
        <w:pStyle w:val="a7"/>
        <w:spacing w:before="0" w:beforeAutospacing="0" w:after="0" w:afterAutospacing="0" w:line="93" w:lineRule="atLeast"/>
        <w:jc w:val="center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МОСКОВСКОЙ ОБЛАСТИ</w:t>
      </w:r>
    </w:p>
    <w:p w:rsidR="00D422E9" w:rsidRDefault="00D422E9" w:rsidP="00D422E9">
      <w:pPr>
        <w:pStyle w:val="a7"/>
        <w:spacing w:before="0" w:beforeAutospacing="0" w:after="0" w:afterAutospacing="0" w:line="93" w:lineRule="atLeast"/>
        <w:jc w:val="center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ПОСТАНОВЛЕНИЕ</w:t>
      </w:r>
    </w:p>
    <w:p w:rsidR="00D422E9" w:rsidRDefault="00D422E9" w:rsidP="00D422E9">
      <w:pPr>
        <w:pStyle w:val="a7"/>
        <w:spacing w:before="0" w:beforeAutospacing="0" w:after="0" w:afterAutospacing="0" w:line="93" w:lineRule="atLeast"/>
        <w:jc w:val="center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от 06.06.2023 № 3515</w:t>
      </w:r>
    </w:p>
    <w:p w:rsidR="00C8477E" w:rsidRDefault="00C8477E" w:rsidP="00AF28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EC1" w:rsidRDefault="00FF0EC1" w:rsidP="00AF28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3DE3" w:rsidRDefault="00053DE3" w:rsidP="00AF28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EC1" w:rsidRDefault="00FF0EC1" w:rsidP="00AF28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EC1" w:rsidRDefault="00FF0EC1" w:rsidP="00AF28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EC1" w:rsidRDefault="00FF0EC1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C60" w:rsidRPr="00ED1D59" w:rsidRDefault="009F0C60" w:rsidP="00FF0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по муниципальному контракту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r w:rsidR="00FF0EC1">
        <w:rPr>
          <w:rFonts w:ascii="Times New Roman" w:hAnsi="Times New Roman" w:cs="Times New Roman"/>
          <w:sz w:val="28"/>
          <w:szCs w:val="28"/>
        </w:rPr>
        <w:t>25.08.2022</w:t>
      </w:r>
      <w:r w:rsidRPr="00B34E35">
        <w:rPr>
          <w:rFonts w:ascii="Times New Roman" w:hAnsi="Times New Roman" w:cs="Times New Roman"/>
          <w:sz w:val="28"/>
          <w:szCs w:val="28"/>
        </w:rPr>
        <w:t xml:space="preserve"> </w:t>
      </w:r>
      <w:r w:rsidR="00FF0EC1" w:rsidRPr="00FF0EC1">
        <w:rPr>
          <w:rFonts w:ascii="Times New Roman" w:hAnsi="Times New Roman" w:cs="Times New Roman"/>
          <w:sz w:val="28"/>
          <w:szCs w:val="28"/>
        </w:rPr>
        <w:t>№ 2022.000353</w:t>
      </w:r>
      <w:r w:rsidR="00FF0EC1">
        <w:rPr>
          <w:rFonts w:ascii="Times New Roman" w:hAnsi="Times New Roman" w:cs="Times New Roman"/>
          <w:sz w:val="28"/>
          <w:szCs w:val="28"/>
        </w:rPr>
        <w:t xml:space="preserve"> на в</w:t>
      </w:r>
      <w:r w:rsidR="00FF0EC1" w:rsidRPr="00FF0EC1">
        <w:rPr>
          <w:rFonts w:ascii="Times New Roman" w:hAnsi="Times New Roman" w:cs="Times New Roman"/>
          <w:sz w:val="28"/>
          <w:szCs w:val="28"/>
        </w:rPr>
        <w:t>ыполнение проектно-изыскательских работ и получение положительного заключения государственной экспертизы по объекту: «Строительство автомобильной дороги Можайское шоссе</w:t>
      </w:r>
      <w:r w:rsidR="000A5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EC1" w:rsidRPr="00FF0EC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F0EC1" w:rsidRPr="00FF0EC1">
        <w:rPr>
          <w:rFonts w:ascii="Times New Roman" w:hAnsi="Times New Roman" w:cs="Times New Roman"/>
          <w:sz w:val="28"/>
          <w:szCs w:val="28"/>
        </w:rPr>
        <w:t>окровское</w:t>
      </w:r>
      <w:r w:rsidR="000A5E35">
        <w:rPr>
          <w:rFonts w:ascii="Times New Roman" w:hAnsi="Times New Roman" w:cs="Times New Roman"/>
          <w:sz w:val="28"/>
          <w:szCs w:val="28"/>
        </w:rPr>
        <w:t xml:space="preserve"> </w:t>
      </w:r>
      <w:r w:rsidR="00FF0EC1" w:rsidRPr="00FF0EC1">
        <w:rPr>
          <w:rFonts w:ascii="Times New Roman" w:hAnsi="Times New Roman" w:cs="Times New Roman"/>
          <w:sz w:val="28"/>
          <w:szCs w:val="28"/>
        </w:rPr>
        <w:t>-</w:t>
      </w:r>
      <w:r w:rsidR="000A5E35">
        <w:rPr>
          <w:rFonts w:ascii="Times New Roman" w:hAnsi="Times New Roman" w:cs="Times New Roman"/>
          <w:sz w:val="28"/>
          <w:szCs w:val="28"/>
        </w:rPr>
        <w:t xml:space="preserve"> </w:t>
      </w:r>
      <w:r w:rsidR="00FF0EC1" w:rsidRPr="00FF0EC1">
        <w:rPr>
          <w:rFonts w:ascii="Times New Roman" w:hAnsi="Times New Roman" w:cs="Times New Roman"/>
          <w:sz w:val="28"/>
          <w:szCs w:val="28"/>
        </w:rPr>
        <w:t>Ястребки до п. Клин»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C60" w:rsidRDefault="009F0C60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B72" w:rsidRPr="00ED1D59" w:rsidRDefault="00DA0B72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F0EC1">
        <w:rPr>
          <w:rFonts w:ascii="Times New Roman" w:hAnsi="Times New Roman" w:cs="Times New Roman"/>
          <w:sz w:val="28"/>
          <w:szCs w:val="28"/>
        </w:rPr>
        <w:t xml:space="preserve">о статьей 95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 w:rsidR="000A5E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FF0EC1">
        <w:rPr>
          <w:rFonts w:ascii="Times New Roman" w:hAnsi="Times New Roman" w:cs="Times New Roman"/>
          <w:sz w:val="28"/>
          <w:szCs w:val="28"/>
        </w:rPr>
        <w:t xml:space="preserve">на основании протокола совещания о месте проектируемой автомобильной дороги местного значения </w:t>
      </w:r>
      <w:r w:rsidR="00FF0EC1" w:rsidRPr="00FF0EC1">
        <w:rPr>
          <w:rFonts w:ascii="Times New Roman" w:hAnsi="Times New Roman" w:cs="Times New Roman"/>
          <w:sz w:val="28"/>
          <w:szCs w:val="28"/>
        </w:rPr>
        <w:t>Можайское шоссе</w:t>
      </w:r>
      <w:r w:rsidR="000A5E35">
        <w:rPr>
          <w:rFonts w:ascii="Times New Roman" w:hAnsi="Times New Roman" w:cs="Times New Roman"/>
          <w:sz w:val="28"/>
          <w:szCs w:val="28"/>
        </w:rPr>
        <w:t xml:space="preserve"> – </w:t>
      </w:r>
      <w:r w:rsidR="00FF0EC1" w:rsidRPr="00FF0EC1">
        <w:rPr>
          <w:rFonts w:ascii="Times New Roman" w:hAnsi="Times New Roman" w:cs="Times New Roman"/>
          <w:sz w:val="28"/>
          <w:szCs w:val="28"/>
        </w:rPr>
        <w:t>Покровское</w:t>
      </w:r>
      <w:r w:rsidR="000A5E35">
        <w:rPr>
          <w:rFonts w:ascii="Times New Roman" w:hAnsi="Times New Roman" w:cs="Times New Roman"/>
          <w:sz w:val="28"/>
          <w:szCs w:val="28"/>
        </w:rPr>
        <w:t xml:space="preserve"> </w:t>
      </w:r>
      <w:r w:rsidR="00FF0EC1" w:rsidRPr="00FF0EC1">
        <w:rPr>
          <w:rFonts w:ascii="Times New Roman" w:hAnsi="Times New Roman" w:cs="Times New Roman"/>
          <w:sz w:val="28"/>
          <w:szCs w:val="28"/>
        </w:rPr>
        <w:t>-</w:t>
      </w:r>
      <w:r w:rsidR="000A5E35">
        <w:rPr>
          <w:rFonts w:ascii="Times New Roman" w:hAnsi="Times New Roman" w:cs="Times New Roman"/>
          <w:sz w:val="28"/>
          <w:szCs w:val="28"/>
        </w:rPr>
        <w:t xml:space="preserve"> </w:t>
      </w:r>
      <w:r w:rsidR="00FF0EC1" w:rsidRPr="00FF0EC1">
        <w:rPr>
          <w:rFonts w:ascii="Times New Roman" w:hAnsi="Times New Roman" w:cs="Times New Roman"/>
          <w:sz w:val="28"/>
          <w:szCs w:val="28"/>
        </w:rPr>
        <w:t>Ястребки до п. Клин</w:t>
      </w:r>
      <w:r w:rsidR="00FF0EC1">
        <w:rPr>
          <w:rFonts w:ascii="Times New Roman" w:hAnsi="Times New Roman" w:cs="Times New Roman"/>
          <w:sz w:val="28"/>
          <w:szCs w:val="28"/>
        </w:rPr>
        <w:t xml:space="preserve"> </w:t>
      </w:r>
      <w:r w:rsidR="000A5E35">
        <w:rPr>
          <w:rFonts w:ascii="Times New Roman" w:hAnsi="Times New Roman" w:cs="Times New Roman"/>
          <w:sz w:val="28"/>
          <w:szCs w:val="28"/>
        </w:rPr>
        <w:t xml:space="preserve">(далее – проектируемая автомобильная дорога) </w:t>
      </w:r>
      <w:r w:rsidR="00FF0EC1">
        <w:rPr>
          <w:rFonts w:ascii="Times New Roman" w:hAnsi="Times New Roman" w:cs="Times New Roman"/>
          <w:sz w:val="28"/>
          <w:szCs w:val="28"/>
        </w:rPr>
        <w:t>от 15.05.2023 и с учетом</w:t>
      </w:r>
      <w:proofErr w:type="gramEnd"/>
      <w:r w:rsidR="00FF0EC1">
        <w:rPr>
          <w:rFonts w:ascii="Times New Roman" w:hAnsi="Times New Roman" w:cs="Times New Roman"/>
          <w:sz w:val="28"/>
          <w:szCs w:val="28"/>
        </w:rPr>
        <w:t xml:space="preserve"> письма Главного управления Генерального штаба Вооруженных сил Российской Федерации от 12.05.2023 № 313/Х/343</w:t>
      </w:r>
      <w:r w:rsidR="00053DE3">
        <w:rPr>
          <w:rFonts w:ascii="Times New Roman" w:hAnsi="Times New Roman" w:cs="Times New Roman"/>
          <w:sz w:val="28"/>
          <w:szCs w:val="28"/>
        </w:rPr>
        <w:t xml:space="preserve"> в части изменения схемы расположения проектируемой автомобильной дороги</w:t>
      </w:r>
      <w:r w:rsidR="00FF0EC1">
        <w:rPr>
          <w:rFonts w:ascii="Times New Roman" w:hAnsi="Times New Roman" w:cs="Times New Roman"/>
          <w:sz w:val="28"/>
          <w:szCs w:val="28"/>
        </w:rPr>
        <w:t>,</w:t>
      </w:r>
    </w:p>
    <w:p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EB5" w:rsidRDefault="00972EB5" w:rsidP="009F0C60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МКУ «Упрдоркапстрой»</w:t>
      </w:r>
      <w:r w:rsidR="006D05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</w:t>
      </w:r>
      <w:r w:rsidR="00DD453B">
        <w:rPr>
          <w:rFonts w:ascii="Times New Roman" w:hAnsi="Times New Roman" w:cs="Times New Roman"/>
          <w:sz w:val="28"/>
          <w:szCs w:val="28"/>
        </w:rPr>
        <w:t>муниципально</w:t>
      </w:r>
      <w:r w:rsidR="00FF0EC1">
        <w:rPr>
          <w:rFonts w:ascii="Times New Roman" w:hAnsi="Times New Roman" w:cs="Times New Roman"/>
          <w:sz w:val="28"/>
          <w:szCs w:val="28"/>
        </w:rPr>
        <w:t>го</w:t>
      </w:r>
      <w:r w:rsidR="00DD453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F0EC1">
        <w:rPr>
          <w:rFonts w:ascii="Times New Roman" w:hAnsi="Times New Roman" w:cs="Times New Roman"/>
          <w:sz w:val="28"/>
          <w:szCs w:val="28"/>
        </w:rPr>
        <w:t>а</w:t>
      </w:r>
      <w:r w:rsidR="00DD453B">
        <w:rPr>
          <w:rFonts w:ascii="Times New Roman" w:hAnsi="Times New Roman" w:cs="Times New Roman"/>
          <w:sz w:val="28"/>
          <w:szCs w:val="28"/>
        </w:rPr>
        <w:t xml:space="preserve"> </w:t>
      </w:r>
      <w:r w:rsidR="00FF0EC1" w:rsidRPr="00FF0EC1">
        <w:rPr>
          <w:rFonts w:ascii="Times New Roman" w:hAnsi="Times New Roman" w:cs="Times New Roman"/>
          <w:sz w:val="28"/>
          <w:szCs w:val="28"/>
        </w:rPr>
        <w:t>от 25.08.2022 № 2022.000353 выполнение проектно-изыскательских работ и получение положительного заключения государственной экспертизы по объекту: «Строительство автомобильной дороги Можайское шоссе</w:t>
      </w:r>
      <w:r w:rsidR="000A5E35">
        <w:rPr>
          <w:rFonts w:ascii="Times New Roman" w:hAnsi="Times New Roman" w:cs="Times New Roman"/>
          <w:sz w:val="28"/>
          <w:szCs w:val="28"/>
        </w:rPr>
        <w:t xml:space="preserve"> – </w:t>
      </w:r>
      <w:r w:rsidR="00FF0EC1" w:rsidRPr="00FF0EC1">
        <w:rPr>
          <w:rFonts w:ascii="Times New Roman" w:hAnsi="Times New Roman" w:cs="Times New Roman"/>
          <w:sz w:val="28"/>
          <w:szCs w:val="28"/>
        </w:rPr>
        <w:t>Покровское</w:t>
      </w:r>
      <w:r w:rsidR="000A5E35">
        <w:rPr>
          <w:rFonts w:ascii="Times New Roman" w:hAnsi="Times New Roman" w:cs="Times New Roman"/>
          <w:sz w:val="28"/>
          <w:szCs w:val="28"/>
        </w:rPr>
        <w:t xml:space="preserve"> </w:t>
      </w:r>
      <w:r w:rsidR="00FF0EC1" w:rsidRPr="00FF0EC1">
        <w:rPr>
          <w:rFonts w:ascii="Times New Roman" w:hAnsi="Times New Roman" w:cs="Times New Roman"/>
          <w:sz w:val="28"/>
          <w:szCs w:val="28"/>
        </w:rPr>
        <w:t>-</w:t>
      </w:r>
      <w:r w:rsidR="000A5E35">
        <w:rPr>
          <w:rFonts w:ascii="Times New Roman" w:hAnsi="Times New Roman" w:cs="Times New Roman"/>
          <w:sz w:val="28"/>
          <w:szCs w:val="28"/>
        </w:rPr>
        <w:t xml:space="preserve"> </w:t>
      </w:r>
      <w:r w:rsidR="00FF0EC1" w:rsidRPr="00FF0EC1">
        <w:rPr>
          <w:rFonts w:ascii="Times New Roman" w:hAnsi="Times New Roman" w:cs="Times New Roman"/>
          <w:sz w:val="28"/>
          <w:szCs w:val="28"/>
        </w:rPr>
        <w:t xml:space="preserve">Ястребки до п. Клин» </w:t>
      </w:r>
      <w:r w:rsidR="00DD453B">
        <w:rPr>
          <w:rFonts w:ascii="Times New Roman" w:hAnsi="Times New Roman" w:cs="Times New Roman"/>
          <w:sz w:val="28"/>
          <w:szCs w:val="28"/>
        </w:rPr>
        <w:t>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-</w:t>
      </w:r>
      <w:r w:rsidR="005C5D06">
        <w:rPr>
          <w:rFonts w:ascii="Times New Roman" w:hAnsi="Times New Roman" w:cs="Times New Roman"/>
          <w:sz w:val="28"/>
          <w:szCs w:val="28"/>
        </w:rPr>
        <w:t xml:space="preserve"> м</w:t>
      </w:r>
      <w:r w:rsidR="00DD453B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F0EC1">
        <w:rPr>
          <w:rFonts w:ascii="Times New Roman" w:hAnsi="Times New Roman" w:cs="Times New Roman"/>
          <w:sz w:val="28"/>
          <w:szCs w:val="28"/>
        </w:rPr>
        <w:t>, заключенного</w:t>
      </w:r>
      <w:r w:rsidR="00DD453B">
        <w:rPr>
          <w:rFonts w:ascii="Times New Roman" w:hAnsi="Times New Roman" w:cs="Times New Roman"/>
          <w:sz w:val="28"/>
          <w:szCs w:val="28"/>
        </w:rPr>
        <w:t xml:space="preserve"> с обществом с ограниченной ответственностью </w:t>
      </w:r>
      <w:r w:rsidR="00FF0EC1" w:rsidRPr="00FF0EC1">
        <w:rPr>
          <w:rFonts w:ascii="Times New Roman" w:hAnsi="Times New Roman" w:cs="Times New Roman"/>
          <w:sz w:val="28"/>
          <w:szCs w:val="28"/>
        </w:rPr>
        <w:t>Проектный институт «</w:t>
      </w:r>
      <w:proofErr w:type="spellStart"/>
      <w:r w:rsidR="00FF0EC1" w:rsidRPr="00FF0EC1">
        <w:rPr>
          <w:rFonts w:ascii="Times New Roman" w:hAnsi="Times New Roman" w:cs="Times New Roman"/>
          <w:sz w:val="28"/>
          <w:szCs w:val="28"/>
        </w:rPr>
        <w:t>Владимиравтодорпроект</w:t>
      </w:r>
      <w:proofErr w:type="spellEnd"/>
      <w:r w:rsidR="00FF0EC1" w:rsidRPr="00FF0EC1">
        <w:rPr>
          <w:rFonts w:ascii="Times New Roman" w:hAnsi="Times New Roman" w:cs="Times New Roman"/>
          <w:sz w:val="28"/>
          <w:szCs w:val="28"/>
        </w:rPr>
        <w:t>»</w:t>
      </w:r>
      <w:r w:rsidR="003672F4">
        <w:rPr>
          <w:rFonts w:ascii="Times New Roman" w:hAnsi="Times New Roman" w:cs="Times New Roman"/>
          <w:sz w:val="28"/>
          <w:szCs w:val="28"/>
        </w:rPr>
        <w:t>, в связи с изменением трассировки проектируемой автомобильной дороги</w:t>
      </w:r>
      <w:r w:rsidR="00DD453B">
        <w:rPr>
          <w:rFonts w:ascii="Times New Roman" w:hAnsi="Times New Roman" w:cs="Times New Roman"/>
          <w:sz w:val="28"/>
          <w:szCs w:val="28"/>
        </w:rPr>
        <w:t>.</w:t>
      </w:r>
    </w:p>
    <w:p w:rsidR="002C425C" w:rsidRPr="00053DE3" w:rsidRDefault="006D0525" w:rsidP="003672F4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2F4">
        <w:rPr>
          <w:rFonts w:ascii="Times New Roman" w:hAnsi="Times New Roman" w:cs="Times New Roman"/>
          <w:sz w:val="28"/>
          <w:szCs w:val="28"/>
        </w:rPr>
        <w:t>МКУ «Упрдоркапстрой» и</w:t>
      </w:r>
      <w:r w:rsidR="009F0C60" w:rsidRPr="003672F4">
        <w:rPr>
          <w:rFonts w:ascii="Times New Roman" w:hAnsi="Times New Roman" w:cs="Times New Roman"/>
          <w:sz w:val="28"/>
          <w:szCs w:val="28"/>
        </w:rPr>
        <w:t xml:space="preserve">зменить по соглашению сторон существенные условия </w:t>
      </w:r>
      <w:r w:rsidR="000A5E35">
        <w:rPr>
          <w:rFonts w:ascii="Times New Roman" w:hAnsi="Times New Roman" w:cs="Times New Roman"/>
          <w:sz w:val="28"/>
          <w:szCs w:val="28"/>
        </w:rPr>
        <w:t>м</w:t>
      </w:r>
      <w:r w:rsidR="00FF0EC1" w:rsidRPr="003672F4">
        <w:rPr>
          <w:rFonts w:ascii="Times New Roman" w:hAnsi="Times New Roman" w:cs="Times New Roman"/>
          <w:sz w:val="28"/>
          <w:szCs w:val="28"/>
        </w:rPr>
        <w:t xml:space="preserve">униципального контракта в части </w:t>
      </w:r>
      <w:r w:rsidR="003672F4" w:rsidRPr="003672F4">
        <w:rPr>
          <w:rFonts w:ascii="Times New Roman" w:hAnsi="Times New Roman" w:cs="Times New Roman"/>
          <w:sz w:val="28"/>
          <w:szCs w:val="28"/>
        </w:rPr>
        <w:t>увеличения</w:t>
      </w:r>
      <w:r w:rsidR="00FF0EC1" w:rsidRPr="003672F4">
        <w:rPr>
          <w:rFonts w:ascii="Times New Roman" w:hAnsi="Times New Roman" w:cs="Times New Roman"/>
          <w:sz w:val="28"/>
          <w:szCs w:val="28"/>
        </w:rPr>
        <w:t xml:space="preserve"> цены контракта</w:t>
      </w:r>
      <w:r w:rsidR="003672F4" w:rsidRPr="003672F4">
        <w:rPr>
          <w:rFonts w:ascii="Times New Roman" w:hAnsi="Times New Roman" w:cs="Times New Roman"/>
          <w:sz w:val="28"/>
          <w:szCs w:val="28"/>
        </w:rPr>
        <w:t xml:space="preserve"> </w:t>
      </w:r>
      <w:r w:rsidR="003672F4">
        <w:rPr>
          <w:rFonts w:ascii="Times New Roman" w:hAnsi="Times New Roman" w:cs="Times New Roman"/>
          <w:sz w:val="28"/>
          <w:szCs w:val="28"/>
        </w:rPr>
        <w:t>и</w:t>
      </w:r>
      <w:r w:rsidR="00FF0EC1" w:rsidRPr="003672F4">
        <w:rPr>
          <w:rFonts w:ascii="Times New Roman" w:hAnsi="Times New Roman" w:cs="Times New Roman"/>
          <w:sz w:val="28"/>
          <w:szCs w:val="28"/>
        </w:rPr>
        <w:t xml:space="preserve"> </w:t>
      </w:r>
      <w:r w:rsidR="003672F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F0EC1" w:rsidRPr="003672F4">
        <w:rPr>
          <w:rFonts w:ascii="Times New Roman" w:hAnsi="Times New Roman" w:cs="Times New Roman"/>
          <w:sz w:val="28"/>
          <w:szCs w:val="28"/>
        </w:rPr>
        <w:t xml:space="preserve">сроков выполнения отдельных этапов </w:t>
      </w:r>
      <w:r w:rsidR="00FF0EC1" w:rsidRPr="00053DE3">
        <w:rPr>
          <w:rFonts w:ascii="Times New Roman" w:hAnsi="Times New Roman" w:cs="Times New Roman"/>
          <w:sz w:val="28"/>
          <w:szCs w:val="28"/>
        </w:rPr>
        <w:t>работ</w:t>
      </w:r>
      <w:r w:rsidR="00DD453B" w:rsidRPr="00053DE3">
        <w:rPr>
          <w:rFonts w:ascii="Times New Roman" w:hAnsi="Times New Roman" w:cs="Times New Roman"/>
          <w:sz w:val="28"/>
          <w:szCs w:val="28"/>
        </w:rPr>
        <w:t xml:space="preserve">, </w:t>
      </w:r>
      <w:r w:rsidR="00053DE3" w:rsidRPr="00053DE3">
        <w:rPr>
          <w:rFonts w:ascii="Times New Roman" w:hAnsi="Times New Roman" w:cs="Times New Roman"/>
          <w:sz w:val="28"/>
          <w:szCs w:val="28"/>
        </w:rPr>
        <w:t>указанные в</w:t>
      </w:r>
      <w:r w:rsidR="009F0C60" w:rsidRPr="00053DE3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053DE3" w:rsidRPr="00053DE3">
        <w:rPr>
          <w:rFonts w:ascii="Times New Roman" w:hAnsi="Times New Roman" w:cs="Times New Roman"/>
          <w:sz w:val="28"/>
          <w:szCs w:val="28"/>
        </w:rPr>
        <w:t>е</w:t>
      </w:r>
      <w:r w:rsidR="009F0C60" w:rsidRPr="00053DE3">
        <w:rPr>
          <w:rFonts w:ascii="Times New Roman" w:hAnsi="Times New Roman" w:cs="Times New Roman"/>
          <w:sz w:val="28"/>
          <w:szCs w:val="28"/>
        </w:rPr>
        <w:t xml:space="preserve"> изменений существенных условий муниципального </w:t>
      </w:r>
      <w:r w:rsidR="009F0C60" w:rsidRPr="00053DE3">
        <w:rPr>
          <w:rFonts w:ascii="Times New Roman" w:hAnsi="Times New Roman" w:cs="Times New Roman"/>
          <w:sz w:val="28"/>
          <w:szCs w:val="28"/>
        </w:rPr>
        <w:lastRenderedPageBreak/>
        <w:t>контракта</w:t>
      </w:r>
      <w:r w:rsidRPr="00053DE3">
        <w:rPr>
          <w:rFonts w:ascii="Times New Roman" w:hAnsi="Times New Roman" w:cs="Times New Roman"/>
          <w:sz w:val="28"/>
          <w:szCs w:val="28"/>
        </w:rPr>
        <w:t xml:space="preserve"> </w:t>
      </w:r>
      <w:r w:rsidR="00053DE3" w:rsidRPr="00053DE3">
        <w:rPr>
          <w:rFonts w:ascii="Times New Roman" w:hAnsi="Times New Roman" w:cs="Times New Roman"/>
          <w:sz w:val="28"/>
          <w:szCs w:val="28"/>
        </w:rPr>
        <w:t>согласно</w:t>
      </w:r>
      <w:r w:rsidRPr="00053DE3">
        <w:rPr>
          <w:rFonts w:ascii="Times New Roman" w:hAnsi="Times New Roman" w:cs="Times New Roman"/>
          <w:sz w:val="28"/>
          <w:szCs w:val="28"/>
        </w:rPr>
        <w:t xml:space="preserve"> </w:t>
      </w:r>
      <w:r w:rsidR="009F0C60" w:rsidRPr="00053DE3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9F0C60" w:rsidRPr="002C425C" w:rsidRDefault="009F0C60" w:rsidP="00EF7C8C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</w:t>
      </w:r>
      <w:r w:rsidR="000A5E35">
        <w:rPr>
          <w:rFonts w:ascii="Times New Roman" w:hAnsi="Times New Roman" w:cs="Times New Roman"/>
          <w:sz w:val="28"/>
          <w:szCs w:val="28"/>
        </w:rPr>
        <w:t>«</w:t>
      </w:r>
      <w:r w:rsidRPr="002C425C">
        <w:rPr>
          <w:rFonts w:ascii="Times New Roman" w:hAnsi="Times New Roman" w:cs="Times New Roman"/>
          <w:sz w:val="28"/>
          <w:szCs w:val="28"/>
        </w:rPr>
        <w:t>Интернет</w:t>
      </w:r>
      <w:r w:rsidR="000A5E35">
        <w:rPr>
          <w:rFonts w:ascii="Times New Roman" w:hAnsi="Times New Roman" w:cs="Times New Roman"/>
          <w:sz w:val="28"/>
          <w:szCs w:val="28"/>
        </w:rPr>
        <w:t>»</w:t>
      </w:r>
      <w:r w:rsidRPr="002C4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C60" w:rsidRDefault="009F0C60" w:rsidP="009F0C60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9F0C60" w:rsidRPr="00E12336" w:rsidRDefault="009F0C60" w:rsidP="009F0C60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1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proofErr w:type="gramStart"/>
      <w:r w:rsidRPr="00007B10">
        <w:rPr>
          <w:rFonts w:ascii="Times New Roman" w:hAnsi="Times New Roman" w:cs="Times New Roman"/>
          <w:sz w:val="28"/>
          <w:szCs w:val="28"/>
        </w:rPr>
        <w:t xml:space="preserve"> </w:t>
      </w:r>
      <w:r w:rsidRPr="00E123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2336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Одинцовского городского округа Московской области Пайсова М.А.</w:t>
      </w: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Default="009F0C60" w:rsidP="0005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053DE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C93" w:rsidRDefault="00466C93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начальник общего отдела                                                   Е.П. Кочеткова</w:t>
      </w:r>
    </w:p>
    <w:p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E3" w:rsidRDefault="004248D6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53DE3">
        <w:rPr>
          <w:rFonts w:ascii="Times New Roman" w:hAnsi="Times New Roman"/>
          <w:sz w:val="28"/>
          <w:szCs w:val="28"/>
        </w:rPr>
        <w:br w:type="page"/>
      </w:r>
    </w:p>
    <w:p w:rsidR="00053DE3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53DE3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53DE3" w:rsidRPr="00F00E87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00E87">
        <w:rPr>
          <w:rFonts w:ascii="Times New Roman" w:eastAsia="Calibri" w:hAnsi="Times New Roman" w:cs="Times New Roman"/>
          <w:sz w:val="28"/>
        </w:rPr>
        <w:t>СОГЛАСОВАНО</w:t>
      </w:r>
      <w:r>
        <w:rPr>
          <w:rFonts w:ascii="Times New Roman" w:eastAsia="Calibri" w:hAnsi="Times New Roman" w:cs="Times New Roman"/>
          <w:sz w:val="28"/>
        </w:rPr>
        <w:t>:</w:t>
      </w:r>
    </w:p>
    <w:p w:rsidR="00053DE3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53DE3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Первый заместитель Главы </w:t>
      </w:r>
      <w:r w:rsidRPr="00F00E87">
        <w:rPr>
          <w:rFonts w:ascii="Times New Roman" w:eastAsia="Calibri" w:hAnsi="Times New Roman" w:cs="Times New Roman"/>
          <w:sz w:val="28"/>
        </w:rPr>
        <w:t>Администрации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М.А. Пайсов</w:t>
      </w:r>
    </w:p>
    <w:p w:rsidR="00053DE3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53DE3" w:rsidRPr="00F00E87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53DE3" w:rsidRPr="00F00E87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00E87">
        <w:rPr>
          <w:rFonts w:ascii="Times New Roman" w:eastAsia="Calibri" w:hAnsi="Times New Roman" w:cs="Times New Roman"/>
          <w:sz w:val="28"/>
        </w:rPr>
        <w:t xml:space="preserve">Заместитель Главы Администрации </w:t>
      </w:r>
      <w:r>
        <w:rPr>
          <w:rFonts w:ascii="Times New Roman" w:eastAsia="Calibri" w:hAnsi="Times New Roman" w:cs="Times New Roman"/>
          <w:sz w:val="28"/>
        </w:rPr>
        <w:t xml:space="preserve">– </w:t>
      </w:r>
    </w:p>
    <w:p w:rsidR="00053DE3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00E87">
        <w:rPr>
          <w:rFonts w:ascii="Times New Roman" w:eastAsia="Calibri" w:hAnsi="Times New Roman" w:cs="Times New Roman"/>
          <w:sz w:val="28"/>
        </w:rPr>
        <w:t xml:space="preserve">начальник Управления правового обеспечения                                  А.А. Тесля </w:t>
      </w:r>
    </w:p>
    <w:p w:rsidR="00053DE3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53DE3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53DE3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8013A">
        <w:rPr>
          <w:rFonts w:ascii="Times New Roman" w:eastAsia="Calibri" w:hAnsi="Times New Roman" w:cs="Times New Roman"/>
          <w:sz w:val="28"/>
        </w:rPr>
        <w:t xml:space="preserve">Заместитель Главы Администрации </w:t>
      </w:r>
      <w:r>
        <w:rPr>
          <w:rFonts w:ascii="Times New Roman" w:eastAsia="Calibri" w:hAnsi="Times New Roman" w:cs="Times New Roman"/>
          <w:sz w:val="28"/>
        </w:rPr>
        <w:t>–</w:t>
      </w:r>
      <w:r w:rsidRPr="0028013A">
        <w:rPr>
          <w:rFonts w:ascii="Times New Roman" w:eastAsia="Calibri" w:hAnsi="Times New Roman" w:cs="Times New Roman"/>
          <w:sz w:val="28"/>
        </w:rPr>
        <w:t xml:space="preserve"> </w:t>
      </w:r>
    </w:p>
    <w:p w:rsidR="00053DE3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8013A">
        <w:rPr>
          <w:rFonts w:ascii="Times New Roman" w:eastAsia="Calibri" w:hAnsi="Times New Roman" w:cs="Times New Roman"/>
          <w:sz w:val="28"/>
        </w:rPr>
        <w:t xml:space="preserve">начальник Финансово-казначейского управления </w:t>
      </w:r>
    </w:p>
    <w:p w:rsidR="00053DE3" w:rsidRPr="00F00E87" w:rsidRDefault="00053DE3" w:rsidP="00053D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8013A">
        <w:rPr>
          <w:rFonts w:ascii="Times New Roman" w:eastAsia="Calibri" w:hAnsi="Times New Roman" w:cs="Times New Roman"/>
          <w:sz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Л.В. Тарасова</w:t>
      </w:r>
    </w:p>
    <w:p w:rsidR="00053DE3" w:rsidRDefault="00053DE3" w:rsidP="00053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53DE3" w:rsidRPr="00F00E87" w:rsidRDefault="00053DE3" w:rsidP="00053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53DE3" w:rsidRPr="00F00E87" w:rsidRDefault="00053DE3" w:rsidP="00053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00E87">
        <w:rPr>
          <w:rFonts w:ascii="Times New Roman" w:eastAsia="Calibri" w:hAnsi="Times New Roman" w:cs="Times New Roman"/>
          <w:sz w:val="28"/>
        </w:rPr>
        <w:t xml:space="preserve">Начальник юридического отдела                                                   Г.В. </w:t>
      </w:r>
      <w:proofErr w:type="gramStart"/>
      <w:r w:rsidRPr="00F00E87">
        <w:rPr>
          <w:rFonts w:ascii="Times New Roman" w:eastAsia="Calibri" w:hAnsi="Times New Roman" w:cs="Times New Roman"/>
          <w:sz w:val="28"/>
        </w:rPr>
        <w:t>Варварина</w:t>
      </w:r>
      <w:proofErr w:type="gramEnd"/>
    </w:p>
    <w:p w:rsidR="00053DE3" w:rsidRPr="00F00E87" w:rsidRDefault="00053DE3" w:rsidP="00053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53DE3" w:rsidRPr="00F00E87" w:rsidRDefault="00053DE3" w:rsidP="00053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53DE3" w:rsidRPr="00F00E87" w:rsidRDefault="00053DE3" w:rsidP="00053DE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53DE3" w:rsidRDefault="00053DE3" w:rsidP="00053DE3">
      <w:pPr>
        <w:rPr>
          <w:rFonts w:ascii="Calibri" w:eastAsia="Calibri" w:hAnsi="Calibri" w:cs="Times New Roman"/>
          <w:szCs w:val="28"/>
        </w:rPr>
      </w:pPr>
      <w:r w:rsidRPr="00F00E87">
        <w:rPr>
          <w:rFonts w:ascii="Calibri" w:eastAsia="Calibri" w:hAnsi="Calibri" w:cs="Times New Roman"/>
          <w:szCs w:val="28"/>
        </w:rPr>
        <w:t xml:space="preserve"> </w:t>
      </w:r>
    </w:p>
    <w:p w:rsidR="00053DE3" w:rsidRDefault="00053DE3" w:rsidP="00053DE3">
      <w:pPr>
        <w:rPr>
          <w:rFonts w:ascii="Calibri" w:eastAsia="Calibri" w:hAnsi="Calibri" w:cs="Times New Roman"/>
          <w:szCs w:val="28"/>
        </w:rPr>
      </w:pPr>
    </w:p>
    <w:p w:rsidR="00053DE3" w:rsidRPr="00F00E87" w:rsidRDefault="00053DE3" w:rsidP="00053DE3">
      <w:pPr>
        <w:rPr>
          <w:rFonts w:ascii="Calibri" w:eastAsia="Calibri" w:hAnsi="Calibri" w:cs="Times New Roman"/>
          <w:szCs w:val="28"/>
        </w:rPr>
      </w:pPr>
    </w:p>
    <w:p w:rsidR="00053DE3" w:rsidRPr="00F00E87" w:rsidRDefault="00053DE3" w:rsidP="00053DE3">
      <w:pPr>
        <w:rPr>
          <w:rFonts w:ascii="Times New Roman" w:eastAsia="Calibri" w:hAnsi="Times New Roman" w:cs="Times New Roman"/>
          <w:sz w:val="28"/>
        </w:rPr>
      </w:pPr>
      <w:r w:rsidRPr="00F00E87">
        <w:rPr>
          <w:rFonts w:ascii="Calibri" w:eastAsia="Calibri" w:hAnsi="Calibri" w:cs="Times New Roman"/>
          <w:szCs w:val="28"/>
        </w:rPr>
        <w:t xml:space="preserve"> </w:t>
      </w:r>
      <w:r w:rsidRPr="00F00E87">
        <w:rPr>
          <w:rFonts w:ascii="Times New Roman" w:eastAsia="Calibri" w:hAnsi="Times New Roman" w:cs="Times New Roman"/>
          <w:sz w:val="28"/>
        </w:rPr>
        <w:t>РАЗОСЛАНО:</w:t>
      </w:r>
    </w:p>
    <w:tbl>
      <w:tblPr>
        <w:tblW w:w="0" w:type="auto"/>
        <w:tblLook w:val="04A0"/>
      </w:tblPr>
      <w:tblGrid>
        <w:gridCol w:w="7769"/>
        <w:gridCol w:w="1569"/>
      </w:tblGrid>
      <w:tr w:rsidR="00053DE3" w:rsidRPr="00F00E87" w:rsidTr="00B374F2">
        <w:trPr>
          <w:trHeight w:val="294"/>
        </w:trPr>
        <w:tc>
          <w:tcPr>
            <w:tcW w:w="7769" w:type="dxa"/>
            <w:hideMark/>
          </w:tcPr>
          <w:p w:rsidR="00053DE3" w:rsidRPr="00284220" w:rsidRDefault="00053DE3" w:rsidP="00B374F2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24">
              <w:rPr>
                <w:rFonts w:ascii="Times New Roman" w:hAnsi="Times New Roman" w:cs="Times New Roman"/>
                <w:sz w:val="28"/>
                <w:szCs w:val="28"/>
              </w:rPr>
              <w:t>Пайсов М.А.</w:t>
            </w:r>
            <w:r w:rsidRPr="0028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DE3" w:rsidRDefault="00053DE3" w:rsidP="00B374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Л.В.</w:t>
            </w:r>
          </w:p>
          <w:p w:rsidR="00053DE3" w:rsidRPr="00F00E87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84220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                </w:t>
            </w:r>
          </w:p>
        </w:tc>
        <w:tc>
          <w:tcPr>
            <w:tcW w:w="1569" w:type="dxa"/>
            <w:hideMark/>
          </w:tcPr>
          <w:p w:rsidR="00053DE3" w:rsidRDefault="00053DE3" w:rsidP="00B374F2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20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  <w:p w:rsidR="00053DE3" w:rsidRPr="00284220" w:rsidRDefault="00053DE3" w:rsidP="00B374F2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20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  <w:p w:rsidR="00053DE3" w:rsidRPr="00F00E87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84220">
              <w:rPr>
                <w:rFonts w:ascii="Times New Roman" w:hAnsi="Times New Roman" w:cs="Times New Roman"/>
                <w:sz w:val="28"/>
                <w:szCs w:val="28"/>
              </w:rPr>
              <w:t>- 3 экз.</w:t>
            </w:r>
          </w:p>
        </w:tc>
      </w:tr>
      <w:tr w:rsidR="00053DE3" w:rsidRPr="00F00E87" w:rsidTr="00B374F2">
        <w:trPr>
          <w:trHeight w:val="294"/>
        </w:trPr>
        <w:tc>
          <w:tcPr>
            <w:tcW w:w="7769" w:type="dxa"/>
          </w:tcPr>
          <w:p w:rsidR="00053DE3" w:rsidRDefault="00053DE3" w:rsidP="00B374F2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20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«Упрдоркапстрой»</w:t>
            </w:r>
          </w:p>
          <w:p w:rsidR="00053DE3" w:rsidRPr="00F00E87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1569" w:type="dxa"/>
          </w:tcPr>
          <w:p w:rsidR="00053DE3" w:rsidRDefault="00053DE3" w:rsidP="00B374F2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20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  <w:p w:rsidR="00053DE3" w:rsidRDefault="00053DE3" w:rsidP="00B374F2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- 1 экз. </w:t>
            </w:r>
          </w:p>
          <w:p w:rsidR="00053DE3" w:rsidRPr="00F00E87" w:rsidRDefault="00053DE3" w:rsidP="00B374F2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53DE3" w:rsidRPr="00F00E87" w:rsidTr="00B374F2">
        <w:trPr>
          <w:trHeight w:val="602"/>
        </w:trPr>
        <w:tc>
          <w:tcPr>
            <w:tcW w:w="7769" w:type="dxa"/>
          </w:tcPr>
          <w:p w:rsidR="00053DE3" w:rsidRPr="00F00E87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53DE3" w:rsidRPr="00F00E87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53DE3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53DE3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53DE3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53DE3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53DE3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53DE3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53DE3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3DE3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3DE3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3DE3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3DE3" w:rsidRPr="00E12336" w:rsidRDefault="00053DE3" w:rsidP="00B374F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Басыгина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 </w:t>
            </w:r>
          </w:p>
          <w:p w:rsidR="00053DE3" w:rsidRPr="00F00E87" w:rsidRDefault="00053DE3" w:rsidP="00B374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2336">
              <w:rPr>
                <w:rFonts w:ascii="Times New Roman" w:eastAsia="Calibri" w:hAnsi="Times New Roman" w:cs="Times New Roman"/>
                <w:sz w:val="20"/>
                <w:szCs w:val="20"/>
              </w:rPr>
              <w:t>8 495 246 01 66 (2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E12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9" w:type="dxa"/>
          </w:tcPr>
          <w:p w:rsidR="00053DE3" w:rsidRPr="00F00E87" w:rsidRDefault="00053DE3" w:rsidP="00B374F2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175FE4" w:rsidRDefault="004248D6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175FE4" w:rsidSect="0017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C60"/>
    <w:rsid w:val="00031764"/>
    <w:rsid w:val="00053DE3"/>
    <w:rsid w:val="000A5E35"/>
    <w:rsid w:val="00145806"/>
    <w:rsid w:val="00174A3E"/>
    <w:rsid w:val="00175FE4"/>
    <w:rsid w:val="001B4EAE"/>
    <w:rsid w:val="001E50CA"/>
    <w:rsid w:val="002C425C"/>
    <w:rsid w:val="003477EE"/>
    <w:rsid w:val="003672F4"/>
    <w:rsid w:val="003E69A9"/>
    <w:rsid w:val="004248D6"/>
    <w:rsid w:val="00466C93"/>
    <w:rsid w:val="004A35BB"/>
    <w:rsid w:val="004F4ECC"/>
    <w:rsid w:val="005A66CC"/>
    <w:rsid w:val="005C5D06"/>
    <w:rsid w:val="005D2407"/>
    <w:rsid w:val="006A237A"/>
    <w:rsid w:val="006D0525"/>
    <w:rsid w:val="00710E0B"/>
    <w:rsid w:val="007E3E86"/>
    <w:rsid w:val="00843E6E"/>
    <w:rsid w:val="008B1653"/>
    <w:rsid w:val="00972EB5"/>
    <w:rsid w:val="00993F38"/>
    <w:rsid w:val="009F0C60"/>
    <w:rsid w:val="00AF286B"/>
    <w:rsid w:val="00B20128"/>
    <w:rsid w:val="00B55B1A"/>
    <w:rsid w:val="00BC6AE8"/>
    <w:rsid w:val="00C12772"/>
    <w:rsid w:val="00C8477E"/>
    <w:rsid w:val="00CE5FFD"/>
    <w:rsid w:val="00D22F85"/>
    <w:rsid w:val="00D422E9"/>
    <w:rsid w:val="00DA0B72"/>
    <w:rsid w:val="00DD453B"/>
    <w:rsid w:val="00FF0EC1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4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E36E-6B6D-48E9-A747-4BC40DD6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2023-06-05T08:49:00Z</cp:lastPrinted>
  <dcterms:created xsi:type="dcterms:W3CDTF">2022-04-14T07:02:00Z</dcterms:created>
  <dcterms:modified xsi:type="dcterms:W3CDTF">2023-06-15T07:24:00Z</dcterms:modified>
</cp:coreProperties>
</file>