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0877B5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0877B5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E92C7E" w:rsidRPr="00E92C7E">
        <w:rPr>
          <w:b/>
          <w:sz w:val="26"/>
          <w:szCs w:val="26"/>
        </w:rPr>
        <w:t>50:20:0030214:464</w:t>
      </w:r>
    </w:p>
    <w:p w:rsidR="00440458" w:rsidRPr="00217DF9" w:rsidRDefault="00440458" w:rsidP="000877B5"/>
    <w:p w:rsidR="00E92C7E" w:rsidRPr="00217DF9" w:rsidRDefault="00440458" w:rsidP="00E92C7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</w:t>
      </w:r>
      <w:r w:rsidR="00E92C7E">
        <w:rPr>
          <w:rFonts w:ascii="Times New Roman" w:hAnsi="Times New Roman"/>
          <w:sz w:val="26"/>
          <w:szCs w:val="26"/>
        </w:rPr>
        <w:t>при размещении планируемого к строительству/реконструкции объекта капитального строительства при реализации</w:t>
      </w:r>
      <w:r w:rsidRPr="00217DF9">
        <w:rPr>
          <w:rFonts w:ascii="Times New Roman" w:hAnsi="Times New Roman"/>
          <w:sz w:val="26"/>
          <w:szCs w:val="26"/>
        </w:rPr>
        <w:t xml:space="preserve"> разрешения на условно разрешенный вид использования земельного участка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или объекта капитального строительства от </w:t>
      </w:r>
      <w:r w:rsidR="00E92C7E">
        <w:rPr>
          <w:rFonts w:ascii="Times New Roman" w:hAnsi="Times New Roman"/>
          <w:sz w:val="26"/>
          <w:szCs w:val="26"/>
        </w:rPr>
        <w:t>2023 года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E92C7E">
        <w:rPr>
          <w:rFonts w:ascii="Times New Roman" w:hAnsi="Times New Roman"/>
          <w:sz w:val="26"/>
          <w:szCs w:val="26"/>
        </w:rPr>
        <w:t>2/УРВИ</w:t>
      </w:r>
      <w:r w:rsidRPr="00217DF9">
        <w:rPr>
          <w:rFonts w:ascii="Times New Roman" w:hAnsi="Times New Roman"/>
          <w:sz w:val="26"/>
          <w:szCs w:val="26"/>
        </w:rPr>
        <w:t xml:space="preserve"> </w:t>
      </w:r>
      <w:r w:rsidR="00F23C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</w:t>
      </w:r>
      <w:proofErr w:type="spellStart"/>
      <w:r w:rsidR="00E92C7E">
        <w:rPr>
          <w:rFonts w:ascii="Times New Roman" w:hAnsi="Times New Roman"/>
          <w:sz w:val="26"/>
          <w:szCs w:val="26"/>
        </w:rPr>
        <w:t>Аргент</w:t>
      </w:r>
      <w:proofErr w:type="spellEnd"/>
      <w:r w:rsidR="00E92C7E">
        <w:rPr>
          <w:rFonts w:ascii="Times New Roman" w:hAnsi="Times New Roman"/>
          <w:sz w:val="26"/>
          <w:szCs w:val="26"/>
        </w:rPr>
        <w:t xml:space="preserve"> Альянс</w:t>
      </w:r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</w:t>
      </w:r>
      <w:r w:rsidR="00E92C7E">
        <w:rPr>
          <w:rFonts w:ascii="Times New Roman" w:hAnsi="Times New Roman"/>
          <w:sz w:val="26"/>
          <w:szCs w:val="26"/>
        </w:rPr>
        <w:t xml:space="preserve"> </w:t>
      </w:r>
      <w:r w:rsidR="00E92C7E" w:rsidRPr="00217DF9">
        <w:rPr>
          <w:rFonts w:ascii="Times New Roman" w:hAnsi="Times New Roman"/>
          <w:sz w:val="26"/>
          <w:szCs w:val="26"/>
        </w:rPr>
        <w:t>№</w:t>
      </w:r>
      <w:r w:rsidR="00E92C7E">
        <w:rPr>
          <w:rFonts w:ascii="Times New Roman" w:hAnsi="Times New Roman"/>
          <w:sz w:val="26"/>
          <w:szCs w:val="26"/>
        </w:rPr>
        <w:t>1634 от 03.07.2014</w:t>
      </w:r>
      <w:r w:rsidRPr="00217DF9">
        <w:rPr>
          <w:rFonts w:ascii="Times New Roman" w:hAnsi="Times New Roman"/>
          <w:sz w:val="26"/>
          <w:szCs w:val="26"/>
        </w:rPr>
        <w:t xml:space="preserve"> в реестре членов саморегулируемой организации </w:t>
      </w:r>
      <w:r w:rsidR="00E92C7E" w:rsidRPr="00E92C7E">
        <w:rPr>
          <w:rFonts w:ascii="Times New Roman" w:hAnsi="Times New Roman"/>
          <w:sz w:val="26"/>
          <w:szCs w:val="26"/>
        </w:rPr>
        <w:t>Союз</w:t>
      </w:r>
      <w:r w:rsidR="00F23C1D" w:rsidRPr="00E92C7E">
        <w:rPr>
          <w:rFonts w:ascii="Times New Roman" w:hAnsi="Times New Roman"/>
          <w:sz w:val="26"/>
          <w:szCs w:val="26"/>
        </w:rPr>
        <w:t xml:space="preserve"> «</w:t>
      </w:r>
      <w:r w:rsidR="00E92C7E" w:rsidRPr="00E92C7E">
        <w:rPr>
          <w:rFonts w:ascii="Times New Roman" w:hAnsi="Times New Roman"/>
          <w:sz w:val="26"/>
          <w:szCs w:val="26"/>
        </w:rPr>
        <w:t>Комплексное объединение проектировщиков</w:t>
      </w:r>
      <w:r w:rsidR="00F23C1D" w:rsidRPr="00E92C7E">
        <w:rPr>
          <w:rFonts w:ascii="Times New Roman" w:hAnsi="Times New Roman"/>
          <w:sz w:val="26"/>
          <w:szCs w:val="26"/>
        </w:rPr>
        <w:t>»</w:t>
      </w:r>
      <w:r w:rsidRPr="00E92C7E">
        <w:rPr>
          <w:rFonts w:ascii="Times New Roman" w:hAnsi="Times New Roman"/>
          <w:sz w:val="26"/>
          <w:szCs w:val="26"/>
        </w:rPr>
        <w:t xml:space="preserve"> СРО-</w:t>
      </w:r>
      <w:r w:rsidR="00F23C1D" w:rsidRPr="00E92C7E">
        <w:rPr>
          <w:rFonts w:ascii="Times New Roman" w:hAnsi="Times New Roman"/>
          <w:sz w:val="26"/>
          <w:szCs w:val="26"/>
        </w:rPr>
        <w:t>П-</w:t>
      </w:r>
      <w:r w:rsidR="00E92C7E" w:rsidRPr="00E92C7E">
        <w:rPr>
          <w:rFonts w:ascii="Times New Roman" w:hAnsi="Times New Roman"/>
          <w:sz w:val="26"/>
          <w:szCs w:val="26"/>
        </w:rPr>
        <w:t>133-01022010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E92C7E">
        <w:rPr>
          <w:rFonts w:ascii="Times New Roman" w:hAnsi="Times New Roman"/>
          <w:sz w:val="26"/>
          <w:szCs w:val="26"/>
        </w:rPr>
        <w:t>ООО «</w:t>
      </w:r>
      <w:r w:rsidR="00E92C7E" w:rsidRPr="00E92C7E">
        <w:rPr>
          <w:rFonts w:ascii="Times New Roman" w:hAnsi="Times New Roman"/>
          <w:sz w:val="26"/>
          <w:szCs w:val="26"/>
        </w:rPr>
        <w:t>МПЗ Мясницкий ряд».</w:t>
      </w:r>
    </w:p>
    <w:p w:rsidR="00440458" w:rsidRPr="00E92C7E" w:rsidRDefault="00440458" w:rsidP="00E92C7E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E92C7E">
        <w:rPr>
          <w:sz w:val="26"/>
          <w:szCs w:val="26"/>
        </w:rPr>
        <w:t>обслуживание жилой застройки</w:t>
      </w:r>
      <w:r w:rsidRPr="00217DF9">
        <w:rPr>
          <w:sz w:val="26"/>
          <w:szCs w:val="26"/>
        </w:rPr>
        <w:t>»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E92C7E" w:rsidRPr="00E92C7E">
        <w:rPr>
          <w:sz w:val="26"/>
          <w:szCs w:val="26"/>
        </w:rPr>
        <w:t>50:20:0030214:464</w:t>
      </w:r>
      <w:r w:rsidRPr="00217DF9">
        <w:rPr>
          <w:sz w:val="26"/>
          <w:szCs w:val="26"/>
        </w:rPr>
        <w:t xml:space="preserve"> площадью </w:t>
      </w:r>
      <w:r w:rsidR="00E92C7E">
        <w:rPr>
          <w:sz w:val="26"/>
          <w:szCs w:val="26"/>
        </w:rPr>
        <w:t>2676</w:t>
      </w:r>
      <w:r w:rsidRPr="00217DF9">
        <w:rPr>
          <w:sz w:val="26"/>
          <w:szCs w:val="26"/>
        </w:rPr>
        <w:t xml:space="preserve"> кв. м, расположенного по адресу: </w:t>
      </w:r>
      <w:r w:rsidR="00E92C7E" w:rsidRPr="00E92C7E">
        <w:rPr>
          <w:sz w:val="26"/>
          <w:szCs w:val="26"/>
        </w:rPr>
        <w:t xml:space="preserve">Московская область, р-н Одинцовский, г Одинцово, </w:t>
      </w:r>
      <w:proofErr w:type="spellStart"/>
      <w:r w:rsidR="00E92C7E" w:rsidRPr="00E92C7E">
        <w:rPr>
          <w:sz w:val="26"/>
          <w:szCs w:val="26"/>
        </w:rPr>
        <w:t>ул</w:t>
      </w:r>
      <w:proofErr w:type="spellEnd"/>
      <w:r w:rsidR="00E92C7E" w:rsidRPr="00E92C7E">
        <w:rPr>
          <w:sz w:val="26"/>
          <w:szCs w:val="26"/>
        </w:rPr>
        <w:t xml:space="preserve"> Старое </w:t>
      </w:r>
      <w:proofErr w:type="spellStart"/>
      <w:r w:rsidR="00E92C7E" w:rsidRPr="00E92C7E">
        <w:rPr>
          <w:sz w:val="26"/>
          <w:szCs w:val="26"/>
        </w:rPr>
        <w:t>Яскино</w:t>
      </w:r>
      <w:proofErr w:type="spellEnd"/>
      <w:r w:rsidR="0032324D" w:rsidRPr="00E92C7E">
        <w:rPr>
          <w:sz w:val="26"/>
          <w:szCs w:val="26"/>
        </w:rPr>
        <w:t>.</w:t>
      </w:r>
      <w:r w:rsidRPr="00E92C7E">
        <w:rPr>
          <w:sz w:val="26"/>
          <w:szCs w:val="26"/>
        </w:rPr>
        <w:t xml:space="preserve"> 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</w:t>
      </w:r>
      <w:r w:rsidR="00440458" w:rsidRPr="00FC0A60">
        <w:rPr>
          <w:sz w:val="26"/>
          <w:szCs w:val="26"/>
        </w:rPr>
        <w:lastRenderedPageBreak/>
        <w:t>порядка определения платы за изменение вида разрешенного использования 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877B5"/>
    <w:rsid w:val="0012433B"/>
    <w:rsid w:val="00207DFD"/>
    <w:rsid w:val="0032324D"/>
    <w:rsid w:val="00440458"/>
    <w:rsid w:val="00C07F64"/>
    <w:rsid w:val="00C3450D"/>
    <w:rsid w:val="00E92C7E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9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2023-05-29T08:44:00Z</dcterms:created>
  <dcterms:modified xsi:type="dcterms:W3CDTF">2023-05-29T08:44:00Z</dcterms:modified>
</cp:coreProperties>
</file>