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F1588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131070601"/>
      <w:bookmarkEnd w:id="0"/>
      <w:r>
        <w:rPr>
          <w:rFonts w:ascii="Arial" w:hAnsi="Arial" w:cs="Arial"/>
          <w:sz w:val="24"/>
          <w:szCs w:val="24"/>
        </w:rPr>
        <w:t>АДМИНИСТРАЦИЯ</w:t>
      </w:r>
    </w:p>
    <w:p w14:paraId="76A9B61B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67BC1062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14:paraId="34CD7311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14:paraId="48C4297E" w14:textId="3A0B5B59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.07.2023 № </w:t>
      </w:r>
      <w:r>
        <w:rPr>
          <w:rFonts w:ascii="Arial" w:hAnsi="Arial" w:cs="Arial"/>
          <w:sz w:val="24"/>
          <w:szCs w:val="24"/>
        </w:rPr>
        <w:t>4727</w:t>
      </w:r>
    </w:p>
    <w:p w14:paraId="18F802DE" w14:textId="77777777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0CED2D" w14:textId="77777777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CAFF30" w14:textId="77777777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3E770A" w14:textId="1295DB74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6B8FAD" w14:textId="5027E30E" w:rsidR="000E45F1" w:rsidRPr="00F95E70" w:rsidRDefault="008462DC" w:rsidP="00F95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E70">
        <w:rPr>
          <w:rFonts w:ascii="Times New Roman" w:hAnsi="Times New Roman" w:cs="Times New Roman"/>
          <w:sz w:val="28"/>
          <w:szCs w:val="28"/>
        </w:rPr>
        <w:t>О</w:t>
      </w:r>
      <w:r w:rsidR="00F95E70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F95E70" w:rsidRPr="00F95E70">
        <w:rPr>
          <w:rFonts w:ascii="Times New Roman" w:hAnsi="Times New Roman" w:cs="Times New Roman"/>
          <w:sz w:val="28"/>
          <w:szCs w:val="28"/>
        </w:rPr>
        <w:t>Рекомендуемы</w:t>
      </w:r>
      <w:r w:rsidR="00F95E70">
        <w:rPr>
          <w:rFonts w:ascii="Times New Roman" w:hAnsi="Times New Roman" w:cs="Times New Roman"/>
          <w:sz w:val="28"/>
          <w:szCs w:val="28"/>
        </w:rPr>
        <w:t>й</w:t>
      </w:r>
      <w:r w:rsidR="00F95E70" w:rsidRPr="00F95E70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F95E70">
        <w:rPr>
          <w:rFonts w:ascii="Times New Roman" w:hAnsi="Times New Roman" w:cs="Times New Roman"/>
          <w:sz w:val="28"/>
          <w:szCs w:val="28"/>
        </w:rPr>
        <w:t>ень</w:t>
      </w:r>
      <w:r w:rsidR="00F95E70" w:rsidRPr="00F95E70"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предоставление которых организуется по принципу </w:t>
      </w:r>
      <w:r w:rsidR="00F95E70">
        <w:rPr>
          <w:rFonts w:ascii="Times New Roman" w:hAnsi="Times New Roman" w:cs="Times New Roman"/>
          <w:sz w:val="28"/>
          <w:szCs w:val="28"/>
        </w:rPr>
        <w:t>«</w:t>
      </w:r>
      <w:r w:rsidR="00F95E70" w:rsidRPr="00F95E70">
        <w:rPr>
          <w:rFonts w:ascii="Times New Roman" w:hAnsi="Times New Roman" w:cs="Times New Roman"/>
          <w:sz w:val="28"/>
          <w:szCs w:val="28"/>
        </w:rPr>
        <w:t>Одного окна</w:t>
      </w:r>
      <w:r w:rsidR="00F95E70">
        <w:rPr>
          <w:rFonts w:ascii="Times New Roman" w:hAnsi="Times New Roman" w:cs="Times New Roman"/>
          <w:sz w:val="28"/>
          <w:szCs w:val="28"/>
        </w:rPr>
        <w:t>»</w:t>
      </w:r>
      <w:r w:rsidR="00F95E70" w:rsidRPr="00F95E70">
        <w:rPr>
          <w:rFonts w:ascii="Times New Roman" w:hAnsi="Times New Roman" w:cs="Times New Roman"/>
          <w:sz w:val="28"/>
          <w:szCs w:val="28"/>
        </w:rPr>
        <w:t xml:space="preserve"> администрациями городских и сельских поселений Одинцовского муниципального района Московской области, в том числе в электронном виде и с участием муниципального казенного учреждения </w:t>
      </w:r>
      <w:r w:rsidR="00F95E70">
        <w:rPr>
          <w:rFonts w:ascii="Times New Roman" w:hAnsi="Times New Roman" w:cs="Times New Roman"/>
          <w:sz w:val="28"/>
          <w:szCs w:val="28"/>
        </w:rPr>
        <w:t>«</w:t>
      </w:r>
      <w:r w:rsidR="00F95E70" w:rsidRPr="00F95E70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государственных и муниципальных услуг Одинцовского муниципального района Московской области</w:t>
      </w:r>
      <w:r w:rsidR="00F95E70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Одинцовского </w:t>
      </w:r>
      <w:r w:rsidR="00F95E70" w:rsidRPr="00F95E7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95E7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F95E70" w:rsidRPr="00F95E70">
        <w:rPr>
          <w:rFonts w:ascii="Times New Roman" w:hAnsi="Times New Roman" w:cs="Times New Roman"/>
          <w:sz w:val="28"/>
          <w:szCs w:val="28"/>
        </w:rPr>
        <w:t xml:space="preserve"> </w:t>
      </w:r>
      <w:r w:rsidR="00F95E7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5E70" w:rsidRPr="00F95E70">
        <w:rPr>
          <w:rFonts w:ascii="Times New Roman" w:hAnsi="Times New Roman" w:cs="Times New Roman"/>
          <w:sz w:val="28"/>
          <w:szCs w:val="28"/>
        </w:rPr>
        <w:t xml:space="preserve">от 27.07.2015 </w:t>
      </w:r>
      <w:r w:rsidR="00F95E70">
        <w:rPr>
          <w:rFonts w:ascii="Times New Roman" w:hAnsi="Times New Roman" w:cs="Times New Roman"/>
          <w:sz w:val="28"/>
          <w:szCs w:val="28"/>
        </w:rPr>
        <w:t>№</w:t>
      </w:r>
      <w:r w:rsidR="00F95E70" w:rsidRPr="00F95E70">
        <w:rPr>
          <w:rFonts w:ascii="Times New Roman" w:hAnsi="Times New Roman" w:cs="Times New Roman"/>
          <w:sz w:val="28"/>
          <w:szCs w:val="28"/>
        </w:rPr>
        <w:t xml:space="preserve"> 2564</w:t>
      </w:r>
    </w:p>
    <w:p w14:paraId="05D52673" w14:textId="507383F6" w:rsidR="00637E03" w:rsidRPr="00F95E70" w:rsidRDefault="00637E03" w:rsidP="00846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571DBB" w14:textId="0D1C6E2C" w:rsidR="008462DC" w:rsidRPr="00F95E70" w:rsidRDefault="008462DC" w:rsidP="00846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F20DAA" w14:textId="0CD20DBB" w:rsidR="00AA107E" w:rsidRPr="00A85924" w:rsidRDefault="008462DC" w:rsidP="00AA1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C1D"/>
          <w:sz w:val="28"/>
          <w:szCs w:val="28"/>
          <w:shd w:val="clear" w:color="auto" w:fill="FFFFFF"/>
        </w:rPr>
      </w:pPr>
      <w:r w:rsidRPr="00F95E7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A107E" w:rsidRPr="00AA107E">
        <w:rPr>
          <w:rFonts w:ascii="Times New Roman" w:hAnsi="Times New Roman" w:cs="Times New Roman"/>
          <w:sz w:val="28"/>
          <w:szCs w:val="28"/>
        </w:rPr>
        <w:t>с</w:t>
      </w:r>
      <w:r w:rsidR="006C2AC9">
        <w:rPr>
          <w:rFonts w:ascii="Times New Roman" w:hAnsi="Times New Roman" w:cs="Times New Roman"/>
          <w:sz w:val="28"/>
          <w:szCs w:val="28"/>
        </w:rPr>
        <w:t xml:space="preserve"> </w:t>
      </w:r>
      <w:r w:rsidRPr="00F95E70">
        <w:rPr>
          <w:rFonts w:ascii="Times New Roman" w:hAnsi="Times New Roman" w:cs="Times New Roman"/>
          <w:sz w:val="28"/>
          <w:szCs w:val="28"/>
        </w:rPr>
        <w:t>Федеральн</w:t>
      </w:r>
      <w:r w:rsidR="008D4031">
        <w:rPr>
          <w:rFonts w:ascii="Times New Roman" w:hAnsi="Times New Roman" w:cs="Times New Roman"/>
          <w:sz w:val="28"/>
          <w:szCs w:val="28"/>
        </w:rPr>
        <w:t>ы</w:t>
      </w:r>
      <w:r w:rsidR="006C2AC9">
        <w:rPr>
          <w:rFonts w:ascii="Times New Roman" w:hAnsi="Times New Roman" w:cs="Times New Roman"/>
          <w:sz w:val="28"/>
          <w:szCs w:val="28"/>
        </w:rPr>
        <w:t>м</w:t>
      </w:r>
      <w:r w:rsidRPr="00F95E7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A40B8">
        <w:rPr>
          <w:rFonts w:ascii="Times New Roman" w:hAnsi="Times New Roman" w:cs="Times New Roman"/>
          <w:sz w:val="28"/>
          <w:szCs w:val="28"/>
        </w:rPr>
        <w:t>ом</w:t>
      </w:r>
      <w:r w:rsidR="008D4031">
        <w:rPr>
          <w:rFonts w:ascii="Times New Roman" w:hAnsi="Times New Roman" w:cs="Times New Roman"/>
          <w:sz w:val="28"/>
          <w:szCs w:val="28"/>
        </w:rPr>
        <w:t xml:space="preserve"> </w:t>
      </w:r>
      <w:r w:rsidR="008D4031" w:rsidRPr="008D4031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8D4031">
        <w:rPr>
          <w:rFonts w:ascii="Times New Roman" w:hAnsi="Times New Roman" w:cs="Times New Roman"/>
          <w:sz w:val="28"/>
          <w:szCs w:val="28"/>
        </w:rPr>
        <w:t>№</w:t>
      </w:r>
      <w:r w:rsidR="008D4031" w:rsidRPr="008D4031">
        <w:rPr>
          <w:rFonts w:ascii="Times New Roman" w:hAnsi="Times New Roman" w:cs="Times New Roman"/>
          <w:sz w:val="28"/>
          <w:szCs w:val="28"/>
        </w:rPr>
        <w:t xml:space="preserve"> 210-ФЗ</w:t>
      </w:r>
      <w:r w:rsidR="008D4031">
        <w:rPr>
          <w:rFonts w:ascii="Times New Roman" w:hAnsi="Times New Roman" w:cs="Times New Roman"/>
          <w:sz w:val="28"/>
          <w:szCs w:val="28"/>
        </w:rPr>
        <w:t xml:space="preserve"> «</w:t>
      </w:r>
      <w:r w:rsidR="008D4031" w:rsidRPr="008D403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D4031">
        <w:rPr>
          <w:rFonts w:ascii="Times New Roman" w:hAnsi="Times New Roman" w:cs="Times New Roman"/>
          <w:sz w:val="28"/>
          <w:szCs w:val="28"/>
        </w:rPr>
        <w:t>»,</w:t>
      </w:r>
      <w:r w:rsidRPr="00F95E70">
        <w:rPr>
          <w:rFonts w:ascii="Times New Roman" w:hAnsi="Times New Roman" w:cs="Times New Roman"/>
          <w:sz w:val="28"/>
          <w:szCs w:val="28"/>
        </w:rPr>
        <w:t xml:space="preserve"> </w:t>
      </w:r>
      <w:r w:rsidR="00AA40B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AA107E" w:rsidRPr="00947D17">
        <w:rPr>
          <w:rFonts w:ascii="Times New Roman" w:hAnsi="Times New Roman" w:cs="Times New Roman"/>
          <w:color w:val="1B1C1D"/>
          <w:sz w:val="28"/>
          <w:szCs w:val="28"/>
          <w:shd w:val="clear" w:color="auto" w:fill="FFFFFF"/>
        </w:rPr>
        <w:t>от 20.07.2020 № 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средств»,</w:t>
      </w:r>
      <w:r w:rsidR="00AA107E">
        <w:rPr>
          <w:rFonts w:ascii="Times New Roman" w:hAnsi="Times New Roman" w:cs="Times New Roman"/>
          <w:color w:val="1B1C1D"/>
          <w:sz w:val="28"/>
          <w:szCs w:val="28"/>
          <w:shd w:val="clear" w:color="auto" w:fill="FFFFFF"/>
        </w:rPr>
        <w:t xml:space="preserve"> </w:t>
      </w:r>
    </w:p>
    <w:p w14:paraId="3AC4ACA3" w14:textId="7702EF5F" w:rsidR="008462DC" w:rsidRPr="00F95E70" w:rsidRDefault="008462DC" w:rsidP="00846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B7E3D" w14:textId="77777777" w:rsidR="000E45F1" w:rsidRPr="00F95E70" w:rsidRDefault="000E45F1" w:rsidP="000E45F1">
      <w:pPr>
        <w:tabs>
          <w:tab w:val="left" w:pos="4389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E70">
        <w:rPr>
          <w:rFonts w:ascii="Times New Roman" w:hAnsi="Times New Roman" w:cs="Times New Roman"/>
          <w:sz w:val="28"/>
          <w:szCs w:val="28"/>
        </w:rPr>
        <w:tab/>
      </w:r>
    </w:p>
    <w:p w14:paraId="3636B444" w14:textId="77777777" w:rsidR="000E45F1" w:rsidRPr="00F95E70" w:rsidRDefault="000E45F1" w:rsidP="000E45F1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5E70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BAE60D4" w14:textId="77777777" w:rsidR="000E45F1" w:rsidRPr="00F95E70" w:rsidRDefault="000E45F1" w:rsidP="000E45F1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6D2B26A" w14:textId="7CFDA538" w:rsidR="00973687" w:rsidRDefault="008462DC" w:rsidP="00846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E70">
        <w:rPr>
          <w:rFonts w:ascii="Times New Roman" w:hAnsi="Times New Roman" w:cs="Times New Roman"/>
          <w:sz w:val="28"/>
          <w:szCs w:val="28"/>
        </w:rPr>
        <w:t xml:space="preserve">1. </w:t>
      </w:r>
      <w:r w:rsidR="008D403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D4031" w:rsidRPr="008D4031">
        <w:rPr>
          <w:rFonts w:ascii="Times New Roman" w:hAnsi="Times New Roman" w:cs="Times New Roman"/>
          <w:sz w:val="28"/>
          <w:szCs w:val="28"/>
        </w:rPr>
        <w:t>Рекомендуемый перечень муниципальных услуг, предоставление которых организуется по принципу «Одного окна» администрациями городских и сельских поселений Одинцовского муниципального района Московской области, в том числе в электронном виде и с участием муниципального казенного учреждения «Многофункциональный центр по предоставлению государственных и муниципальных услуг Одинцовского муниципального района Московской области», утвержденный постановлением Администрации Одинцовского муниципального района Московской области от 27.07.2015 № 2564</w:t>
      </w:r>
      <w:r w:rsidR="00B55B32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973687">
        <w:rPr>
          <w:rFonts w:ascii="Times New Roman" w:hAnsi="Times New Roman" w:cs="Times New Roman"/>
          <w:sz w:val="28"/>
          <w:szCs w:val="28"/>
        </w:rPr>
        <w:t xml:space="preserve"> изменение:</w:t>
      </w:r>
      <w:r w:rsidR="008D40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4355E1" w14:textId="25273762" w:rsidR="00973687" w:rsidRDefault="00973687" w:rsidP="00846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5B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B3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ризнать утратившей силу строку</w:t>
      </w:r>
      <w:r w:rsidR="008D4031">
        <w:rPr>
          <w:rFonts w:ascii="Times New Roman" w:hAnsi="Times New Roman" w:cs="Times New Roman"/>
          <w:sz w:val="28"/>
          <w:szCs w:val="28"/>
        </w:rPr>
        <w:t xml:space="preserve"> 17</w:t>
      </w:r>
      <w:r w:rsidR="00B55B32">
        <w:rPr>
          <w:rFonts w:ascii="Times New Roman" w:hAnsi="Times New Roman" w:cs="Times New Roman"/>
          <w:sz w:val="28"/>
          <w:szCs w:val="28"/>
        </w:rPr>
        <w:t>.</w:t>
      </w:r>
      <w:r w:rsidR="008D40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0F9EEC" w14:textId="6AA4ED2D" w:rsidR="001A7FAA" w:rsidRPr="00F95E70" w:rsidRDefault="008D4031" w:rsidP="00846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7FAA" w:rsidRPr="00F95E70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официальных средствах массовой информации Одинцовского городского округа Московской области и </w:t>
      </w:r>
      <w:r w:rsidR="001A7FAA" w:rsidRPr="00F95E70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 официальном сайте Одинцовского городского округа Московской области. </w:t>
      </w:r>
    </w:p>
    <w:p w14:paraId="7693A8A8" w14:textId="3EF357CB" w:rsidR="00D47B11" w:rsidRPr="00F95E70" w:rsidRDefault="008D4031" w:rsidP="00846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3951" w:rsidRPr="00F95E7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AA107E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</w:t>
      </w:r>
      <w:r w:rsidR="00AA107E" w:rsidRPr="00FC22D9">
        <w:rPr>
          <w:rFonts w:ascii="Times New Roman" w:hAnsi="Times New Roman" w:cs="Times New Roman"/>
          <w:sz w:val="28"/>
          <w:szCs w:val="28"/>
        </w:rPr>
        <w:t>01.01.2023</w:t>
      </w:r>
      <w:r w:rsidR="00FD3951" w:rsidRPr="00F95E70">
        <w:rPr>
          <w:rFonts w:ascii="Times New Roman" w:hAnsi="Times New Roman" w:cs="Times New Roman"/>
          <w:sz w:val="28"/>
          <w:szCs w:val="28"/>
        </w:rPr>
        <w:t>.</w:t>
      </w:r>
    </w:p>
    <w:p w14:paraId="15FB232B" w14:textId="77777777" w:rsidR="00D47B11" w:rsidRPr="00F95E70" w:rsidRDefault="00D47B11" w:rsidP="00846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3A4EF8" w14:textId="1AF450F2" w:rsidR="00D47B11" w:rsidRPr="00F95E70" w:rsidRDefault="00D47B11" w:rsidP="00846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8D285E" w14:textId="09524E64" w:rsidR="00D47B11" w:rsidRPr="00F95E70" w:rsidRDefault="00D47B11" w:rsidP="00D47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E70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F95E70">
        <w:rPr>
          <w:rFonts w:ascii="Times New Roman" w:hAnsi="Times New Roman" w:cs="Times New Roman"/>
          <w:sz w:val="28"/>
          <w:szCs w:val="28"/>
        </w:rPr>
        <w:tab/>
      </w:r>
      <w:r w:rsidRPr="00F95E70">
        <w:rPr>
          <w:rFonts w:ascii="Times New Roman" w:hAnsi="Times New Roman" w:cs="Times New Roman"/>
          <w:sz w:val="28"/>
          <w:szCs w:val="28"/>
        </w:rPr>
        <w:tab/>
      </w:r>
      <w:r w:rsidRPr="00F95E70">
        <w:rPr>
          <w:rFonts w:ascii="Times New Roman" w:hAnsi="Times New Roman" w:cs="Times New Roman"/>
          <w:sz w:val="28"/>
          <w:szCs w:val="28"/>
        </w:rPr>
        <w:tab/>
      </w:r>
      <w:r w:rsidRPr="00F95E7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8D4031">
        <w:rPr>
          <w:rFonts w:ascii="Times New Roman" w:hAnsi="Times New Roman" w:cs="Times New Roman"/>
          <w:sz w:val="28"/>
          <w:szCs w:val="28"/>
        </w:rPr>
        <w:t xml:space="preserve">    </w:t>
      </w:r>
      <w:r w:rsidRPr="00F95E70">
        <w:rPr>
          <w:rFonts w:ascii="Times New Roman" w:hAnsi="Times New Roman" w:cs="Times New Roman"/>
          <w:sz w:val="28"/>
          <w:szCs w:val="28"/>
        </w:rPr>
        <w:t>А.Р. Иванов</w:t>
      </w:r>
    </w:p>
    <w:p w14:paraId="59525BF7" w14:textId="77777777" w:rsidR="00D47B11" w:rsidRPr="00F95E70" w:rsidRDefault="00D47B11" w:rsidP="00D47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E445FE" w14:textId="1079D574" w:rsidR="00E96450" w:rsidRPr="00CC589A" w:rsidRDefault="00E96450" w:rsidP="00E9645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Верно: начальник общего отдела </w:t>
      </w:r>
      <w:r w:rsidRPr="00CC58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C58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C58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C58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C58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Pr="00CC589A">
        <w:rPr>
          <w:rFonts w:ascii="Times New Roman" w:hAnsi="Times New Roman" w:cs="Times New Roman"/>
          <w:color w:val="000000" w:themeColor="text1"/>
          <w:sz w:val="28"/>
          <w:szCs w:val="28"/>
        </w:rPr>
        <w:t>Е.П. Кочеткова</w:t>
      </w:r>
    </w:p>
    <w:p w14:paraId="52CEFF54" w14:textId="3ABE067A" w:rsidR="008462DC" w:rsidRPr="00F95E70" w:rsidRDefault="008462DC" w:rsidP="00F95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62DC" w:rsidRPr="00F95E70" w:rsidSect="006C2AC9">
      <w:pgSz w:w="11906" w:h="16838" w:code="9"/>
      <w:pgMar w:top="709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40F5"/>
    <w:multiLevelType w:val="hybridMultilevel"/>
    <w:tmpl w:val="DAF8188C"/>
    <w:lvl w:ilvl="0" w:tplc="8548C0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1F6D1A"/>
    <w:multiLevelType w:val="hybridMultilevel"/>
    <w:tmpl w:val="31445D7A"/>
    <w:lvl w:ilvl="0" w:tplc="8B084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62"/>
    <w:rsid w:val="000E45F1"/>
    <w:rsid w:val="001A7FAA"/>
    <w:rsid w:val="00254039"/>
    <w:rsid w:val="002748C2"/>
    <w:rsid w:val="00303262"/>
    <w:rsid w:val="003B0F18"/>
    <w:rsid w:val="003C036C"/>
    <w:rsid w:val="004614BB"/>
    <w:rsid w:val="00485D19"/>
    <w:rsid w:val="004B33CE"/>
    <w:rsid w:val="00637E03"/>
    <w:rsid w:val="006C2AC9"/>
    <w:rsid w:val="00750CEF"/>
    <w:rsid w:val="007A0AB6"/>
    <w:rsid w:val="0081275B"/>
    <w:rsid w:val="008462DC"/>
    <w:rsid w:val="008B1E73"/>
    <w:rsid w:val="008B4D31"/>
    <w:rsid w:val="008D4031"/>
    <w:rsid w:val="00973687"/>
    <w:rsid w:val="00985500"/>
    <w:rsid w:val="00A300CC"/>
    <w:rsid w:val="00AA107E"/>
    <w:rsid w:val="00AA40B8"/>
    <w:rsid w:val="00B55B32"/>
    <w:rsid w:val="00BE059B"/>
    <w:rsid w:val="00D27873"/>
    <w:rsid w:val="00D47B11"/>
    <w:rsid w:val="00E96450"/>
    <w:rsid w:val="00EF21EC"/>
    <w:rsid w:val="00EF7FFB"/>
    <w:rsid w:val="00F02219"/>
    <w:rsid w:val="00F67F6D"/>
    <w:rsid w:val="00F754E0"/>
    <w:rsid w:val="00F95E70"/>
    <w:rsid w:val="00F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4B88"/>
  <w15:chartTrackingRefBased/>
  <w15:docId w15:val="{7DD69415-E2DE-4232-BC47-AE0E1C55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2DC"/>
    <w:pPr>
      <w:ind w:left="720"/>
      <w:contextualSpacing/>
    </w:pPr>
  </w:style>
  <w:style w:type="paragraph" w:customStyle="1" w:styleId="ConsPlusNormal">
    <w:name w:val="ConsPlusNormal"/>
    <w:rsid w:val="00F75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3B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3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Миролюбов Олег Евгеньевич</cp:lastModifiedBy>
  <cp:revision>6</cp:revision>
  <cp:lastPrinted>2023-07-20T08:48:00Z</cp:lastPrinted>
  <dcterms:created xsi:type="dcterms:W3CDTF">2023-07-19T07:36:00Z</dcterms:created>
  <dcterms:modified xsi:type="dcterms:W3CDTF">2023-07-21T11:39:00Z</dcterms:modified>
</cp:coreProperties>
</file>