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6A" w:rsidRPr="00192DC0" w:rsidRDefault="00EE2FEE" w:rsidP="00EE2FE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2DC0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EE2FEE" w:rsidRPr="00192DC0" w:rsidRDefault="00EE2FEE" w:rsidP="00EE2FE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2FEE" w:rsidRPr="00192DC0" w:rsidRDefault="00EE2FEE" w:rsidP="00EE2FE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2DC0">
        <w:rPr>
          <w:rFonts w:ascii="Times New Roman" w:hAnsi="Times New Roman" w:cs="Times New Roman"/>
          <w:b/>
          <w:sz w:val="24"/>
          <w:szCs w:val="24"/>
        </w:rPr>
        <w:t>Заместитель Главы Администрации</w:t>
      </w:r>
    </w:p>
    <w:p w:rsidR="00EE2FEE" w:rsidRPr="00192DC0" w:rsidRDefault="00EE2FEE" w:rsidP="00EE2FE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2FEE" w:rsidRPr="00192DC0" w:rsidRDefault="00EE2FEE" w:rsidP="00EE2FE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2DC0">
        <w:rPr>
          <w:rFonts w:ascii="Times New Roman" w:hAnsi="Times New Roman" w:cs="Times New Roman"/>
          <w:b/>
          <w:sz w:val="24"/>
          <w:szCs w:val="24"/>
        </w:rPr>
        <w:t xml:space="preserve">___________________ / М.В. </w:t>
      </w:r>
      <w:proofErr w:type="spellStart"/>
      <w:r w:rsidRPr="00192DC0">
        <w:rPr>
          <w:rFonts w:ascii="Times New Roman" w:hAnsi="Times New Roman" w:cs="Times New Roman"/>
          <w:b/>
          <w:sz w:val="24"/>
          <w:szCs w:val="24"/>
        </w:rPr>
        <w:t>Коротаев</w:t>
      </w:r>
      <w:proofErr w:type="spellEnd"/>
    </w:p>
    <w:p w:rsidR="00EE2FEE" w:rsidRPr="00192DC0" w:rsidRDefault="00EE2FEE" w:rsidP="00EE2FE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E2FEE" w:rsidRDefault="00EE2FEE" w:rsidP="00EE2F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DC0" w:rsidRPr="00192DC0" w:rsidRDefault="00192DC0" w:rsidP="00EE2F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FEE" w:rsidRPr="00192DC0" w:rsidRDefault="00EE2FEE" w:rsidP="00EE2F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DC0">
        <w:rPr>
          <w:rFonts w:ascii="Times New Roman" w:hAnsi="Times New Roman" w:cs="Times New Roman"/>
          <w:b/>
          <w:sz w:val="24"/>
          <w:szCs w:val="24"/>
        </w:rPr>
        <w:t>ЗАКЛЮЧЕНИЕ О РЕЗУЛЬТАТАХ ОБЩЕСТВЕННЫХ ОБСУЖДЕНИЙ</w:t>
      </w:r>
    </w:p>
    <w:p w:rsidR="00EE2FEE" w:rsidRDefault="00EE2FEE" w:rsidP="00EE2F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DC0" w:rsidRPr="00192DC0" w:rsidRDefault="00192DC0" w:rsidP="00EE2F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FEE" w:rsidRPr="00192DC0" w:rsidRDefault="00EE2FEE" w:rsidP="00EE2F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DC0">
        <w:rPr>
          <w:rFonts w:ascii="Times New Roman" w:hAnsi="Times New Roman" w:cs="Times New Roman"/>
          <w:b/>
          <w:sz w:val="24"/>
          <w:szCs w:val="24"/>
        </w:rPr>
        <w:t>Дата оформления заключения:</w:t>
      </w:r>
      <w:r w:rsidRPr="00192DC0">
        <w:rPr>
          <w:rFonts w:ascii="Times New Roman" w:hAnsi="Times New Roman" w:cs="Times New Roman"/>
          <w:sz w:val="24"/>
          <w:szCs w:val="24"/>
        </w:rPr>
        <w:t xml:space="preserve"> </w:t>
      </w:r>
      <w:r w:rsidR="009D3DAC">
        <w:rPr>
          <w:rFonts w:ascii="Times New Roman" w:hAnsi="Times New Roman" w:cs="Times New Roman"/>
          <w:sz w:val="24"/>
          <w:szCs w:val="24"/>
        </w:rPr>
        <w:t>13.06.2023</w:t>
      </w:r>
      <w:r w:rsidR="00192DC0">
        <w:rPr>
          <w:rFonts w:ascii="Times New Roman" w:hAnsi="Times New Roman" w:cs="Times New Roman"/>
          <w:sz w:val="24"/>
          <w:szCs w:val="24"/>
        </w:rPr>
        <w:t>.</w:t>
      </w:r>
    </w:p>
    <w:p w:rsidR="00EE2FEE" w:rsidRPr="00192DC0" w:rsidRDefault="00EE2FEE" w:rsidP="00EE2F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2FEE" w:rsidRPr="009D3DAC" w:rsidRDefault="00EE2FEE" w:rsidP="00EE2F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DC0">
        <w:rPr>
          <w:rFonts w:ascii="Times New Roman" w:hAnsi="Times New Roman" w:cs="Times New Roman"/>
          <w:b/>
          <w:sz w:val="24"/>
          <w:szCs w:val="24"/>
        </w:rPr>
        <w:t>Наименование проекта:</w:t>
      </w:r>
      <w:r w:rsidRPr="00192DC0">
        <w:rPr>
          <w:rFonts w:ascii="Times New Roman" w:hAnsi="Times New Roman" w:cs="Times New Roman"/>
          <w:sz w:val="24"/>
          <w:szCs w:val="24"/>
        </w:rPr>
        <w:t xml:space="preserve"> </w:t>
      </w:r>
      <w:r w:rsidR="009D3DAC">
        <w:rPr>
          <w:rFonts w:ascii="Times New Roman" w:hAnsi="Times New Roman" w:cs="Times New Roman"/>
          <w:sz w:val="24"/>
          <w:szCs w:val="24"/>
        </w:rPr>
        <w:t xml:space="preserve">Доклад, </w:t>
      </w:r>
      <w:r w:rsidR="009D3DAC" w:rsidRPr="009D3DAC">
        <w:rPr>
          <w:rFonts w:ascii="Times New Roman" w:hAnsi="Times New Roman"/>
          <w:sz w:val="24"/>
          <w:szCs w:val="24"/>
        </w:rPr>
        <w:t>содержащий результаты обобщения правоприменительной практики при осуществлении муниципального жилищного контроля на территории Одинцовского городского округа за 2022 год</w:t>
      </w:r>
      <w:r w:rsidR="00AF7203" w:rsidRPr="009D3D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2FEE" w:rsidRPr="00192DC0" w:rsidRDefault="00EE2FEE" w:rsidP="00EE2F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2FEE" w:rsidRPr="00192DC0" w:rsidRDefault="00EE2FEE" w:rsidP="00EE2F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DC0">
        <w:rPr>
          <w:rFonts w:ascii="Times New Roman" w:hAnsi="Times New Roman" w:cs="Times New Roman"/>
          <w:b/>
          <w:color w:val="000000"/>
          <w:sz w:val="24"/>
          <w:szCs w:val="24"/>
        </w:rPr>
        <w:t>Количество участников общественных обсуждений:</w:t>
      </w:r>
      <w:r w:rsidRPr="00192DC0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AF7203" w:rsidRPr="00192D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2FEE" w:rsidRPr="00192DC0" w:rsidRDefault="00EE2FEE" w:rsidP="00EE2F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2FEE" w:rsidRPr="00192DC0" w:rsidRDefault="00EE2FEE" w:rsidP="00EE2F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DC0">
        <w:rPr>
          <w:rFonts w:ascii="Times New Roman" w:hAnsi="Times New Roman" w:cs="Times New Roman"/>
          <w:b/>
          <w:color w:val="000000"/>
          <w:sz w:val="24"/>
          <w:szCs w:val="24"/>
        </w:rPr>
        <w:t>Реквизиты протокола общественных обсуждений:</w:t>
      </w:r>
      <w:r w:rsidRPr="00192DC0">
        <w:rPr>
          <w:rFonts w:ascii="Times New Roman" w:hAnsi="Times New Roman" w:cs="Times New Roman"/>
          <w:color w:val="000000"/>
          <w:sz w:val="24"/>
          <w:szCs w:val="24"/>
        </w:rPr>
        <w:t xml:space="preserve"> № 1 от </w:t>
      </w:r>
      <w:r w:rsidR="009D3DAC">
        <w:rPr>
          <w:rFonts w:ascii="Times New Roman" w:hAnsi="Times New Roman" w:cs="Times New Roman"/>
          <w:color w:val="000000"/>
          <w:sz w:val="24"/>
          <w:szCs w:val="24"/>
        </w:rPr>
        <w:t>13.06.2023</w:t>
      </w:r>
      <w:r w:rsidR="00AF7203" w:rsidRPr="00192D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2FEE" w:rsidRPr="00192DC0" w:rsidRDefault="00EE2FEE" w:rsidP="00EE2F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2FEE" w:rsidRPr="00192DC0" w:rsidRDefault="00EE2FEE" w:rsidP="00EE2F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DC0">
        <w:rPr>
          <w:rFonts w:ascii="Times New Roman" w:hAnsi="Times New Roman" w:cs="Times New Roman"/>
          <w:b/>
          <w:color w:val="000000"/>
          <w:sz w:val="24"/>
          <w:szCs w:val="24"/>
        </w:rPr>
        <w:t>Предложения и замечания граждан, являющихся участниками общественных обсуждений и постоянно проживающих на территории</w:t>
      </w:r>
      <w:r w:rsidR="009D3D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Одинцовского городского округа Московской области</w:t>
      </w:r>
      <w:r w:rsidRPr="00192DC0">
        <w:rPr>
          <w:rFonts w:ascii="Times New Roman" w:hAnsi="Times New Roman" w:cs="Times New Roman"/>
          <w:b/>
          <w:color w:val="000000"/>
          <w:sz w:val="24"/>
          <w:szCs w:val="24"/>
        </w:rPr>
        <w:t>, в пределах которой проводятся общественные обсуждения:</w:t>
      </w:r>
      <w:r w:rsidRPr="00192DC0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отсутствуют.</w:t>
      </w:r>
    </w:p>
    <w:p w:rsidR="00EE2FEE" w:rsidRPr="00192DC0" w:rsidRDefault="00EE2FEE" w:rsidP="00EE2F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2FEE" w:rsidRPr="00192DC0" w:rsidRDefault="00EE2FEE" w:rsidP="00EE2F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DC0">
        <w:rPr>
          <w:rFonts w:ascii="Times New Roman" w:hAnsi="Times New Roman" w:cs="Times New Roman"/>
          <w:b/>
          <w:color w:val="000000"/>
          <w:sz w:val="24"/>
          <w:szCs w:val="24"/>
        </w:rPr>
        <w:t>Предложения и замечания иных участников общественных обсуждений:</w:t>
      </w:r>
      <w:r w:rsidRPr="00192DC0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отсутствуют.</w:t>
      </w:r>
    </w:p>
    <w:p w:rsidR="00EE2FEE" w:rsidRPr="00192DC0" w:rsidRDefault="00EE2FEE" w:rsidP="00EE2F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2FEE" w:rsidRPr="00192DC0" w:rsidRDefault="00EE2FEE" w:rsidP="00EE2F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DC0">
        <w:rPr>
          <w:rFonts w:ascii="Times New Roman" w:hAnsi="Times New Roman" w:cs="Times New Roman"/>
          <w:b/>
          <w:color w:val="000000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  <w:r w:rsidRPr="00192DC0">
        <w:rPr>
          <w:rFonts w:ascii="Times New Roman" w:hAnsi="Times New Roman" w:cs="Times New Roman"/>
          <w:color w:val="000000"/>
          <w:sz w:val="24"/>
          <w:szCs w:val="24"/>
        </w:rPr>
        <w:t xml:space="preserve"> не требуется.</w:t>
      </w:r>
    </w:p>
    <w:p w:rsidR="00EE2FEE" w:rsidRPr="00192DC0" w:rsidRDefault="00EE2FEE" w:rsidP="00EE2F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2FEE" w:rsidRPr="00192DC0" w:rsidRDefault="00EE2FEE" w:rsidP="00EE2F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2DC0">
        <w:rPr>
          <w:rFonts w:ascii="Times New Roman" w:hAnsi="Times New Roman" w:cs="Times New Roman"/>
          <w:b/>
          <w:color w:val="000000"/>
          <w:sz w:val="24"/>
          <w:szCs w:val="24"/>
        </w:rPr>
        <w:t>Выводы по результатам общественных обсуждений:</w:t>
      </w:r>
    </w:p>
    <w:p w:rsidR="00AF7203" w:rsidRPr="009A2FA3" w:rsidRDefault="00AF7203" w:rsidP="009A2FA3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9A2FA3">
        <w:rPr>
          <w:color w:val="000000"/>
        </w:rPr>
        <w:t xml:space="preserve">- </w:t>
      </w:r>
      <w:r w:rsidR="00192DC0" w:rsidRPr="009A2FA3">
        <w:rPr>
          <w:color w:val="000000"/>
        </w:rPr>
        <w:t>о</w:t>
      </w:r>
      <w:r w:rsidRPr="009A2FA3">
        <w:rPr>
          <w:color w:val="000000"/>
        </w:rPr>
        <w:t xml:space="preserve">бщественные обсуждения по проекту </w:t>
      </w:r>
      <w:r w:rsidR="009D3DAC" w:rsidRPr="009A2FA3">
        <w:t>Доклада, содержащий результаты обобщения правоприменительной практики при осуществлении муниципального жилищного контроля на территории Одинцовского городского округа за 2022 год</w:t>
      </w:r>
      <w:r w:rsidR="009D3DAC" w:rsidRPr="009A2FA3">
        <w:rPr>
          <w:color w:val="000000"/>
        </w:rPr>
        <w:t xml:space="preserve"> </w:t>
      </w:r>
      <w:r w:rsidRPr="009A2FA3">
        <w:rPr>
          <w:color w:val="000000"/>
        </w:rPr>
        <w:t>провед</w:t>
      </w:r>
      <w:r w:rsidR="009D3DAC" w:rsidRPr="009A2FA3">
        <w:rPr>
          <w:color w:val="000000"/>
        </w:rPr>
        <w:t>ены в соответствии со статьей 47</w:t>
      </w:r>
      <w:r w:rsidRPr="009A2FA3">
        <w:rPr>
          <w:color w:val="000000"/>
        </w:rPr>
        <w:t xml:space="preserve"> Федерального закона от 31.07.2021 № 248-ФЗ «О государственном контроле (надзоре) и муниципальном ко</w:t>
      </w:r>
      <w:r w:rsidR="009D3DAC" w:rsidRPr="009A2FA3">
        <w:rPr>
          <w:color w:val="000000"/>
        </w:rPr>
        <w:t xml:space="preserve">нтроле в Российской Федерации» </w:t>
      </w:r>
      <w:r w:rsidRPr="009A2FA3">
        <w:rPr>
          <w:color w:val="000000"/>
        </w:rPr>
        <w:t>и предусматривает комплекс мероприятий по</w:t>
      </w:r>
      <w:r w:rsidR="009D3DAC" w:rsidRPr="009A2FA3">
        <w:rPr>
          <w:color w:val="000000"/>
        </w:rPr>
        <w:t xml:space="preserve"> обеспечени</w:t>
      </w:r>
      <w:r w:rsidR="009A2FA3" w:rsidRPr="009A2FA3">
        <w:rPr>
          <w:color w:val="000000"/>
        </w:rPr>
        <w:t>ю</w:t>
      </w:r>
      <w:r w:rsidR="009D3DAC" w:rsidRPr="009A2FA3">
        <w:rPr>
          <w:color w:val="000000"/>
        </w:rPr>
        <w:t xml:space="preserve">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 выявлени</w:t>
      </w:r>
      <w:r w:rsidR="009A2FA3" w:rsidRPr="009A2FA3">
        <w:rPr>
          <w:color w:val="000000"/>
        </w:rPr>
        <w:t>ю</w:t>
      </w:r>
      <w:r w:rsidR="009D3DAC" w:rsidRPr="009A2FA3">
        <w:rPr>
          <w:color w:val="000000"/>
        </w:rPr>
        <w:t xml:space="preserve"> типичных нарушений обязательных требований, причин, факторов и условий, способствующих возникновению указанных нарушений; анализ случаев причинения вреда (ущерба) охраняемым законом ценностям, выявление источников и факторов риска причинения вреда (ущерба); подготовк</w:t>
      </w:r>
      <w:r w:rsidR="009A2FA3" w:rsidRPr="009A2FA3">
        <w:rPr>
          <w:color w:val="000000"/>
        </w:rPr>
        <w:t>е</w:t>
      </w:r>
      <w:r w:rsidR="009D3DAC" w:rsidRPr="009A2FA3">
        <w:rPr>
          <w:color w:val="000000"/>
        </w:rPr>
        <w:t xml:space="preserve"> предложений об актуализации обязательных требований; подготовк</w:t>
      </w:r>
      <w:r w:rsidR="009A2FA3" w:rsidRPr="009A2FA3">
        <w:rPr>
          <w:color w:val="000000"/>
        </w:rPr>
        <w:t>е</w:t>
      </w:r>
      <w:r w:rsidR="009D3DAC" w:rsidRPr="009A2FA3">
        <w:rPr>
          <w:color w:val="000000"/>
        </w:rPr>
        <w:t xml:space="preserve"> предложений о внесении изменений в законодательство Российской Федерации о государственном контроле (н</w:t>
      </w:r>
      <w:r w:rsidR="009A2FA3" w:rsidRPr="009A2FA3">
        <w:rPr>
          <w:color w:val="000000"/>
        </w:rPr>
        <w:t>адзоре), муниципальном контроле</w:t>
      </w:r>
      <w:r w:rsidRPr="009A2FA3">
        <w:rPr>
          <w:color w:val="000000"/>
        </w:rPr>
        <w:t>;</w:t>
      </w:r>
    </w:p>
    <w:p w:rsidR="00EE2FEE" w:rsidRPr="00192DC0" w:rsidRDefault="00AF7203" w:rsidP="00EE2F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DC0">
        <w:rPr>
          <w:rFonts w:ascii="Times New Roman" w:hAnsi="Times New Roman" w:cs="Times New Roman"/>
          <w:color w:val="000000"/>
          <w:sz w:val="24"/>
          <w:szCs w:val="24"/>
        </w:rPr>
        <w:t>- считать общественные обсуждения по проекту состоявшимися;</w:t>
      </w:r>
    </w:p>
    <w:p w:rsidR="00AF7203" w:rsidRPr="00192DC0" w:rsidRDefault="00AF7203" w:rsidP="00EE2F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DC0">
        <w:rPr>
          <w:rFonts w:ascii="Times New Roman" w:hAnsi="Times New Roman" w:cs="Times New Roman"/>
          <w:color w:val="000000"/>
          <w:sz w:val="24"/>
          <w:szCs w:val="24"/>
        </w:rPr>
        <w:t xml:space="preserve">- настоящее заключение о результатах общественного обсуждения разместить на официальном сайте Одинцовского городского округа </w:t>
      </w:r>
      <w:r w:rsidR="00192DC0" w:rsidRPr="00192DC0">
        <w:rPr>
          <w:rFonts w:ascii="Times New Roman" w:hAnsi="Times New Roman" w:cs="Times New Roman"/>
          <w:color w:val="000000"/>
          <w:sz w:val="24"/>
          <w:szCs w:val="24"/>
        </w:rPr>
        <w:t>Московской области;</w:t>
      </w:r>
    </w:p>
    <w:p w:rsidR="00EE2FEE" w:rsidRPr="00192DC0" w:rsidRDefault="00192DC0" w:rsidP="00192D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DC0">
        <w:rPr>
          <w:rFonts w:ascii="Times New Roman" w:hAnsi="Times New Roman" w:cs="Times New Roman"/>
          <w:color w:val="000000"/>
          <w:sz w:val="24"/>
          <w:szCs w:val="24"/>
        </w:rPr>
        <w:t>- направить проект на утверждение.</w:t>
      </w:r>
    </w:p>
    <w:sectPr w:rsidR="00EE2FEE" w:rsidRPr="00192DC0" w:rsidSect="00192DC0"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BD"/>
    <w:rsid w:val="00192DC0"/>
    <w:rsid w:val="00596DBF"/>
    <w:rsid w:val="0087706A"/>
    <w:rsid w:val="009A2FA3"/>
    <w:rsid w:val="009D3DAC"/>
    <w:rsid w:val="00AF7203"/>
    <w:rsid w:val="00D079BD"/>
    <w:rsid w:val="00E5694C"/>
    <w:rsid w:val="00EE2FEE"/>
    <w:rsid w:val="00F2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30855-AAC6-44FD-8EB1-C9C3D6CF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Евгения Сергеевна</dc:creator>
  <cp:keywords/>
  <dc:description/>
  <cp:lastModifiedBy>Юсупова Евгения Сергеевна</cp:lastModifiedBy>
  <cp:revision>8</cp:revision>
  <dcterms:created xsi:type="dcterms:W3CDTF">2022-12-27T08:36:00Z</dcterms:created>
  <dcterms:modified xsi:type="dcterms:W3CDTF">2023-06-16T13:59:00Z</dcterms:modified>
</cp:coreProperties>
</file>