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22644" w:rsidRPr="00522644">
        <w:rPr>
          <w:b/>
          <w:sz w:val="26"/>
          <w:szCs w:val="26"/>
        </w:rPr>
        <w:t>50:20:0020411:3583</w:t>
      </w:r>
    </w:p>
    <w:p w:rsidR="00440458" w:rsidRPr="00217DF9" w:rsidRDefault="00440458" w:rsidP="000877B5"/>
    <w:p w:rsidR="00440458" w:rsidRPr="00217DF9" w:rsidRDefault="00440458" w:rsidP="004404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</w:t>
      </w:r>
      <w:r w:rsidR="00522644">
        <w:rPr>
          <w:rFonts w:ascii="Times New Roman" w:hAnsi="Times New Roman"/>
          <w:sz w:val="26"/>
          <w:szCs w:val="26"/>
        </w:rPr>
        <w:t xml:space="preserve">от 21.06.2023 </w:t>
      </w:r>
      <w:r w:rsidRPr="00217DF9">
        <w:rPr>
          <w:rFonts w:ascii="Times New Roman" w:hAnsi="Times New Roman"/>
          <w:sz w:val="26"/>
          <w:szCs w:val="26"/>
        </w:rPr>
        <w:t>№</w:t>
      </w:r>
      <w:r w:rsidR="007E26E6">
        <w:rPr>
          <w:rFonts w:ascii="Times New Roman" w:hAnsi="Times New Roman"/>
          <w:sz w:val="26"/>
          <w:szCs w:val="26"/>
        </w:rPr>
        <w:t xml:space="preserve"> </w:t>
      </w:r>
      <w:r w:rsidR="00522644">
        <w:rPr>
          <w:rFonts w:ascii="Times New Roman" w:hAnsi="Times New Roman"/>
          <w:sz w:val="26"/>
          <w:szCs w:val="26"/>
        </w:rPr>
        <w:t>23-01-0029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r w:rsidR="00522644">
        <w:rPr>
          <w:rFonts w:ascii="Times New Roman" w:hAnsi="Times New Roman"/>
          <w:sz w:val="26"/>
          <w:szCs w:val="26"/>
        </w:rPr>
        <w:t>СУД</w:t>
      </w:r>
      <w:r w:rsidR="0032013F">
        <w:rPr>
          <w:rFonts w:ascii="Times New Roman" w:hAnsi="Times New Roman"/>
          <w:sz w:val="26"/>
          <w:szCs w:val="26"/>
        </w:rPr>
        <w:t>ЭКСПЕРТИЗА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7E26E6">
        <w:rPr>
          <w:rFonts w:ascii="Times New Roman" w:hAnsi="Times New Roman"/>
          <w:sz w:val="26"/>
          <w:szCs w:val="26"/>
        </w:rPr>
        <w:t>П-</w:t>
      </w:r>
      <w:r w:rsidR="0032013F">
        <w:rPr>
          <w:rFonts w:ascii="Times New Roman" w:hAnsi="Times New Roman"/>
          <w:sz w:val="26"/>
          <w:szCs w:val="26"/>
        </w:rPr>
        <w:t>019-9709014306</w:t>
      </w:r>
      <w:r w:rsidR="007E26E6">
        <w:rPr>
          <w:rFonts w:ascii="Times New Roman" w:hAnsi="Times New Roman"/>
          <w:sz w:val="26"/>
          <w:szCs w:val="26"/>
        </w:rPr>
        <w:t xml:space="preserve"> от </w:t>
      </w:r>
      <w:r w:rsidR="0032013F">
        <w:rPr>
          <w:rFonts w:ascii="Times New Roman" w:hAnsi="Times New Roman"/>
          <w:sz w:val="26"/>
          <w:szCs w:val="26"/>
        </w:rPr>
        <w:t>27.04.2022</w:t>
      </w:r>
      <w:r w:rsidR="007E26E6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F23C1D">
        <w:rPr>
          <w:rFonts w:ascii="Times New Roman" w:hAnsi="Times New Roman"/>
          <w:sz w:val="26"/>
          <w:szCs w:val="26"/>
        </w:rPr>
        <w:t xml:space="preserve">Ассоциация </w:t>
      </w:r>
      <w:r w:rsidR="0032013F">
        <w:rPr>
          <w:rFonts w:ascii="Times New Roman" w:hAnsi="Times New Roman"/>
          <w:sz w:val="26"/>
          <w:szCs w:val="26"/>
        </w:rPr>
        <w:t>ЭАЦП «Проектный портал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СРО-</w:t>
      </w:r>
      <w:r w:rsidR="00F23C1D">
        <w:rPr>
          <w:rFonts w:ascii="Times New Roman" w:hAnsi="Times New Roman"/>
          <w:sz w:val="26"/>
          <w:szCs w:val="26"/>
        </w:rPr>
        <w:t>П-</w:t>
      </w:r>
      <w:r w:rsidR="0032013F">
        <w:rPr>
          <w:rFonts w:ascii="Times New Roman" w:hAnsi="Times New Roman"/>
          <w:sz w:val="26"/>
          <w:szCs w:val="26"/>
        </w:rPr>
        <w:t>019-26082009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32013F">
        <w:rPr>
          <w:rFonts w:ascii="Times New Roman" w:hAnsi="Times New Roman"/>
          <w:sz w:val="26"/>
          <w:szCs w:val="26"/>
        </w:rPr>
        <w:t>Викторовой В.К.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217DF9" w:rsidRDefault="00440458" w:rsidP="0032324D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32324D">
        <w:rPr>
          <w:sz w:val="26"/>
          <w:szCs w:val="26"/>
        </w:rPr>
        <w:t>блокированная жилая застройка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32013F" w:rsidRPr="0032013F">
        <w:rPr>
          <w:sz w:val="26"/>
          <w:szCs w:val="26"/>
        </w:rPr>
        <w:t xml:space="preserve">50:20:0020411:3583 </w:t>
      </w:r>
      <w:r w:rsidRPr="00217DF9">
        <w:rPr>
          <w:sz w:val="26"/>
          <w:szCs w:val="26"/>
        </w:rPr>
        <w:t xml:space="preserve">площадью </w:t>
      </w:r>
      <w:r w:rsidR="0032013F">
        <w:rPr>
          <w:sz w:val="26"/>
          <w:szCs w:val="26"/>
        </w:rPr>
        <w:t>458</w:t>
      </w:r>
      <w:r w:rsidRPr="00217DF9">
        <w:rPr>
          <w:sz w:val="26"/>
          <w:szCs w:val="26"/>
        </w:rPr>
        <w:t xml:space="preserve"> кв. м</w:t>
      </w:r>
      <w:r w:rsidR="0032324D">
        <w:rPr>
          <w:sz w:val="26"/>
          <w:szCs w:val="26"/>
        </w:rPr>
        <w:t>.</w:t>
      </w:r>
      <w:r w:rsidRPr="00217DF9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земельного участка, находящегося в собственности физического или юридического </w:t>
      </w:r>
      <w:r w:rsidR="00440458" w:rsidRPr="00FC0A60">
        <w:rPr>
          <w:sz w:val="26"/>
          <w:szCs w:val="26"/>
        </w:rPr>
        <w:lastRenderedPageBreak/>
        <w:t>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32013F"/>
    <w:rsid w:val="0032324D"/>
    <w:rsid w:val="00440458"/>
    <w:rsid w:val="00462727"/>
    <w:rsid w:val="00522644"/>
    <w:rsid w:val="007C7DD1"/>
    <w:rsid w:val="007E26E6"/>
    <w:rsid w:val="00B82D0D"/>
    <w:rsid w:val="00C07F64"/>
    <w:rsid w:val="00C3450D"/>
    <w:rsid w:val="00DA1966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2023-06-26T11:52:00Z</dcterms:created>
  <dcterms:modified xsi:type="dcterms:W3CDTF">2023-06-26T11:52:00Z</dcterms:modified>
</cp:coreProperties>
</file>