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B31" w:rsidRPr="00A30B31" w:rsidRDefault="00A30B31" w:rsidP="00A30B31">
      <w:pPr>
        <w:jc w:val="center"/>
        <w:rPr>
          <w:b/>
          <w:szCs w:val="28"/>
        </w:rPr>
      </w:pPr>
      <w:bookmarkStart w:id="0" w:name="_GoBack"/>
      <w:r w:rsidRPr="00A30B31">
        <w:rPr>
          <w:b/>
          <w:szCs w:val="28"/>
        </w:rPr>
        <w:t>Постановление Администрации Одинцовского городского округа Московской области от 01.08.2023 №5090</w:t>
      </w:r>
    </w:p>
    <w:bookmarkEnd w:id="0"/>
    <w:p w:rsidR="00A30B31" w:rsidRDefault="00A30B31" w:rsidP="00A30B31">
      <w:pPr>
        <w:jc w:val="center"/>
        <w:rPr>
          <w:szCs w:val="28"/>
        </w:rPr>
      </w:pPr>
    </w:p>
    <w:p w:rsidR="00A30B31" w:rsidRDefault="00A30B31" w:rsidP="00A30B31">
      <w:pPr>
        <w:jc w:val="center"/>
        <w:rPr>
          <w:szCs w:val="28"/>
        </w:rPr>
      </w:pPr>
    </w:p>
    <w:p w:rsidR="00A30B31" w:rsidRDefault="00A30B31" w:rsidP="00A30B31">
      <w:pPr>
        <w:jc w:val="center"/>
        <w:rPr>
          <w:szCs w:val="28"/>
        </w:rPr>
      </w:pPr>
    </w:p>
    <w:p w:rsidR="00A30B31" w:rsidRDefault="00A30B31" w:rsidP="00A30B31">
      <w:pPr>
        <w:jc w:val="center"/>
        <w:rPr>
          <w:color w:val="FFFFFF"/>
        </w:rPr>
      </w:pPr>
      <w:r>
        <w:rPr>
          <w:szCs w:val="28"/>
        </w:rPr>
        <w:t>О внесении изменений в Перечень и границы избирательных участков, участков референдума, образованных на территории Одинцовского городского округа Московской области</w:t>
      </w:r>
    </w:p>
    <w:p w:rsidR="00A30B31" w:rsidRDefault="00A30B31" w:rsidP="00A30B31">
      <w:pPr>
        <w:jc w:val="center"/>
      </w:pPr>
    </w:p>
    <w:p w:rsidR="00A30B31" w:rsidRDefault="00A30B31" w:rsidP="00A30B31">
      <w:pPr>
        <w:jc w:val="center"/>
      </w:pPr>
    </w:p>
    <w:p w:rsidR="00A30B31" w:rsidRDefault="00A30B31" w:rsidP="00A30B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В соответствии со статьей 19 Федерального закона от 12.06.2002 </w:t>
      </w:r>
      <w:r>
        <w:br/>
        <w:t>№ 67-ФЗ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>, рассмотрев обращения Территориальных управлений Администрации Одинцовского городского округа Московской области, в целях обеспечения процесса голосования избирателей Одинцовского городского округа Московской области,</w:t>
      </w:r>
    </w:p>
    <w:p w:rsidR="00A30B31" w:rsidRDefault="00A30B31" w:rsidP="00A30B31">
      <w:pPr>
        <w:pStyle w:val="ConsPlusNormal"/>
        <w:ind w:firstLine="709"/>
        <w:jc w:val="both"/>
      </w:pPr>
    </w:p>
    <w:p w:rsidR="00A30B31" w:rsidRDefault="00A30B31" w:rsidP="00A30B31">
      <w:pPr>
        <w:ind w:firstLine="567"/>
        <w:jc w:val="center"/>
        <w:rPr>
          <w:szCs w:val="28"/>
        </w:rPr>
      </w:pPr>
      <w:r>
        <w:rPr>
          <w:szCs w:val="28"/>
        </w:rPr>
        <w:t>ПОСТАНОВЛЯЮ:</w:t>
      </w:r>
    </w:p>
    <w:p w:rsidR="00A30B31" w:rsidRDefault="00A30B31" w:rsidP="00A30B31">
      <w:pPr>
        <w:ind w:firstLine="720"/>
        <w:jc w:val="both"/>
        <w:rPr>
          <w:szCs w:val="28"/>
        </w:rPr>
      </w:pPr>
    </w:p>
    <w:p w:rsidR="00A30B31" w:rsidRDefault="00A30B31" w:rsidP="00A30B31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Cs w:val="28"/>
        </w:rPr>
      </w:pPr>
      <w:r>
        <w:rPr>
          <w:szCs w:val="28"/>
        </w:rPr>
        <w:t xml:space="preserve">Внести в перечень и границы избирательных участков, участков референдума, образованных на территории Одинцовского городского округа Московской области, утвержденные постановлением Администрации Одинцовского городского округа от 25.06.2021 № </w:t>
      </w:r>
      <w:proofErr w:type="gramStart"/>
      <w:r>
        <w:rPr>
          <w:szCs w:val="28"/>
        </w:rPr>
        <w:t>2193  (</w:t>
      </w:r>
      <w:proofErr w:type="gramEnd"/>
      <w:r>
        <w:rPr>
          <w:szCs w:val="28"/>
        </w:rPr>
        <w:t>в редакции от 23.03.2023 № 1605)</w:t>
      </w:r>
      <w:r>
        <w:rPr>
          <w:bCs/>
          <w:szCs w:val="28"/>
        </w:rPr>
        <w:t xml:space="preserve"> следующие изменения:</w:t>
      </w:r>
    </w:p>
    <w:p w:rsidR="00A30B31" w:rsidRDefault="00A30B31" w:rsidP="00A30B31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1) в графе 3 строки 14 слова «Садовая, дома: 24, 26, 28А, 30, 32, 35, 35А, 43, 45» заменить словами «Садовая, дома: 24, 26, 28А, 30, 32, 33, 35, 35А, 43, 45»;</w:t>
      </w:r>
    </w:p>
    <w:p w:rsidR="00A30B31" w:rsidRDefault="00A30B31" w:rsidP="00A30B31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2) в строке 20 графу 3 дополнить цифрами «7к1, 7к2, 7к3, 7к4»;</w:t>
      </w:r>
    </w:p>
    <w:p w:rsidR="00A30B31" w:rsidRDefault="00A30B31" w:rsidP="00A30B31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3) в строке 40 графу 3 дополнить словами «ул. Вокзальная, дома: 31, 31А»;</w:t>
      </w:r>
    </w:p>
    <w:p w:rsidR="00A30B31" w:rsidRDefault="00A30B31" w:rsidP="00A30B31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4) в графе 3 строки 53 цифры «20, 22, 24, 26» дополнить цифрой «28»;</w:t>
      </w:r>
    </w:p>
    <w:p w:rsidR="00A30B31" w:rsidRDefault="00A30B31" w:rsidP="00A30B31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5) в графе 3 строки 57 цифру «15» дополнить цифрами «20, 40»; </w:t>
      </w:r>
    </w:p>
    <w:p w:rsidR="00A30B31" w:rsidRDefault="00A30B31" w:rsidP="00A30B31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6) в графе 3 строки 59 цифры «1, 2, 5, 5Б, 7» дополнить цифрой «5А», </w:t>
      </w:r>
    </w:p>
    <w:p w:rsidR="00A30B31" w:rsidRDefault="00A30B31" w:rsidP="00A30B31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    - цифры «2, 4, 8» дополнить цифрой «1»;</w:t>
      </w:r>
    </w:p>
    <w:p w:rsidR="00A30B31" w:rsidRDefault="00A30B31" w:rsidP="00A30B31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7) в графе 3 строки 60 цифры «2, 4, 6, 8, 10, 10к.1, 12» дополнить цифрой «14»;</w:t>
      </w:r>
    </w:p>
    <w:p w:rsidR="00A30B31" w:rsidRDefault="00A30B31" w:rsidP="00A30B31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8) в графе 3 строки 62 слова «войсковая часть 74213» заменить словами «войсковая часть 71422, войсковая часть 84993»;</w:t>
      </w:r>
    </w:p>
    <w:p w:rsidR="00A30B31" w:rsidRDefault="00A30B31" w:rsidP="00A30B31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9) в графе </w:t>
      </w:r>
      <w:proofErr w:type="gramStart"/>
      <w:r>
        <w:rPr>
          <w:bCs/>
          <w:szCs w:val="28"/>
        </w:rPr>
        <w:t>3  строки</w:t>
      </w:r>
      <w:proofErr w:type="gramEnd"/>
      <w:r>
        <w:rPr>
          <w:bCs/>
          <w:szCs w:val="28"/>
        </w:rPr>
        <w:t xml:space="preserve"> 65 слова «</w:t>
      </w:r>
      <w:proofErr w:type="spellStart"/>
      <w:r>
        <w:rPr>
          <w:bCs/>
          <w:szCs w:val="28"/>
        </w:rPr>
        <w:t>Сколковская</w:t>
      </w:r>
      <w:proofErr w:type="spellEnd"/>
      <w:r>
        <w:rPr>
          <w:bCs/>
          <w:szCs w:val="28"/>
        </w:rPr>
        <w:t>, дома: 1Б, 5А, 7А, 7Б» заменить словами «</w:t>
      </w:r>
      <w:proofErr w:type="spellStart"/>
      <w:r>
        <w:rPr>
          <w:bCs/>
          <w:szCs w:val="28"/>
        </w:rPr>
        <w:t>Сколковская</w:t>
      </w:r>
      <w:proofErr w:type="spellEnd"/>
      <w:r>
        <w:rPr>
          <w:bCs/>
          <w:szCs w:val="28"/>
        </w:rPr>
        <w:t>, дом 1Б»;</w:t>
      </w:r>
    </w:p>
    <w:p w:rsidR="00A30B31" w:rsidRDefault="00A30B31" w:rsidP="00A30B31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10) в графе 3 строки 72 после слова «Нагорная» дополнить словом «Ольховая»;</w:t>
      </w:r>
    </w:p>
    <w:p w:rsidR="00A30B31" w:rsidRDefault="00A30B31" w:rsidP="00A30B31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11) в графе 4 строки </w:t>
      </w:r>
      <w:proofErr w:type="gramStart"/>
      <w:r>
        <w:rPr>
          <w:bCs/>
          <w:szCs w:val="28"/>
        </w:rPr>
        <w:t>87  цифры</w:t>
      </w:r>
      <w:proofErr w:type="gramEnd"/>
      <w:r>
        <w:rPr>
          <w:bCs/>
          <w:szCs w:val="28"/>
        </w:rPr>
        <w:t xml:space="preserve"> «8-926-966-54-63» заменить цифрами  «8-926-966-86-93»;</w:t>
      </w:r>
    </w:p>
    <w:p w:rsidR="00A30B31" w:rsidRDefault="00A30B31" w:rsidP="00A30B31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lastRenderedPageBreak/>
        <w:t>12) в графе 4 строки 91 слова «Дом культуры «Заречье» - 143085, Московская область, Одинцовский городской округ, рабочий поселок Заречье, улица Заречная, дом 2, телефон: 8-495-534-91-24» заменить словами «МАОУ Зареченская средняя общеобразовательная школа – 143085, Московская область, Одинцовский городской округ, рабочий поселок Заречье, улица Березовая, д. 1, телефон 8-495-534-92-11»;</w:t>
      </w:r>
    </w:p>
    <w:p w:rsidR="00A30B31" w:rsidRDefault="00A30B31" w:rsidP="00A30B31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13) в графе 3 строки 92 слова «Весенняя, дома: 1с1, 1с2, 1с3, 1с4, 1с5, 1с6, 1с7, 1с8, 2к1, 2к2, 2к3, 2к4, 2к5, 2к6, 5к1, 5к2, 5к3, 5к4, 5к5, 8, 10А, 17» заменить словами «Весенняя, дома: 1с1, 1с2, 1с3, 1с4, 1с5, 1с6, 1с7, 1с8, 2к1, 2к2, 2к3, 2к4, 2к5, 2к6, 5к1, 5к2, 5к3, 5к4, 5к5»</w:t>
      </w:r>
    </w:p>
    <w:p w:rsidR="00A30B31" w:rsidRDefault="00A30B31" w:rsidP="00A30B31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- графу 3 строки 92 дополнить словами «Дома: 8, 10А, 17»; </w:t>
      </w:r>
    </w:p>
    <w:p w:rsidR="00A30B31" w:rsidRDefault="00A30B31" w:rsidP="00A30B31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в графе 4 строки 92 перед словами «Зареченская средняя общеобразовательная школа – 143085, Московская область, Одинцовский городской округ, рабочий поселок Заречье, улица Березовая, д. 1, телефон            8-495-534-82-54» дополнить слово «МАОУ»;</w:t>
      </w:r>
    </w:p>
    <w:p w:rsidR="00A30B31" w:rsidRDefault="00A30B31" w:rsidP="00A30B31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14) в графе 3 строки 94 после слов «4-й проезд» дополнить словами «СНТ «Родник-15»»</w:t>
      </w:r>
    </w:p>
    <w:p w:rsidR="00A30B31" w:rsidRDefault="00A30B31" w:rsidP="00A30B31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15) в графе 3 строки </w:t>
      </w:r>
      <w:proofErr w:type="gramStart"/>
      <w:r>
        <w:rPr>
          <w:bCs/>
          <w:szCs w:val="28"/>
        </w:rPr>
        <w:t>116  цифры</w:t>
      </w:r>
      <w:proofErr w:type="gramEnd"/>
      <w:r>
        <w:rPr>
          <w:bCs/>
          <w:szCs w:val="28"/>
        </w:rPr>
        <w:t xml:space="preserve"> «50, 51, 52, 53» дополнить цифрами: «54, 55».</w:t>
      </w:r>
    </w:p>
    <w:p w:rsidR="00A30B31" w:rsidRDefault="00A30B31" w:rsidP="00A30B31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16) в графе 3 строки 127 слова «СНТ Земля» дополнить словами «СНТ </w:t>
      </w:r>
      <w:proofErr w:type="spellStart"/>
      <w:r>
        <w:rPr>
          <w:bCs/>
          <w:szCs w:val="28"/>
        </w:rPr>
        <w:t>Иглово</w:t>
      </w:r>
      <w:proofErr w:type="spellEnd"/>
      <w:r>
        <w:rPr>
          <w:bCs/>
          <w:szCs w:val="28"/>
        </w:rPr>
        <w:t>»;</w:t>
      </w:r>
    </w:p>
    <w:p w:rsidR="00A30B31" w:rsidRDefault="00A30B31" w:rsidP="00A30B31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17) в графе 3 строки 147 слова «улица Школьная, дома: 5, 6, 7, 8, 9, 10, 11, 12, 13, 14, 15, 16;» дополнить словами «улица Школьная, кварталы;»</w:t>
      </w:r>
    </w:p>
    <w:p w:rsidR="00A30B31" w:rsidRDefault="00A30B31" w:rsidP="00A30B31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18) в графе 4 строки 149 цифры «8-495-638-05-01» заменить цифрами «8-498-696-22-06»;</w:t>
      </w:r>
    </w:p>
    <w:p w:rsidR="00A30B31" w:rsidRDefault="00A30B31" w:rsidP="00A30B31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19) в графе 3 строки 158 цифры «1, 1А, 2, 3, 4, 5, 6, 6А, 6/1, 7, 8, 9, 10, 11, 12, 12А, 13, 13А, 14, 15, 16, 17, 18/14, 19, 20, 21, 22, 23/4, 25Б, 25Б-1, 24, 26, 28, 30, 32» дополнить цифрами «8А, 14/4, 18, 19А»;</w:t>
      </w:r>
    </w:p>
    <w:p w:rsidR="00A30B31" w:rsidRDefault="00A30B31" w:rsidP="00A30B31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20) в графе 3 строки 160 слова «Микрорайон Река-Река» дополнить словами «микрорайон Поречье»;</w:t>
      </w:r>
    </w:p>
    <w:p w:rsidR="00A30B31" w:rsidRDefault="00A30B31" w:rsidP="00A30B31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21) в графе 3 строки 162 слова «3-й микрорайон, корпуса:1, 4, 5, 6, 7, 11, 12, 15, 18, 20, 23, 26, 27, 28» заменить словами «3-й микрорайон, корпуса:1, 3, 4, 5, 6, 11, 12, 15, 18, 20, 23, 26, 27, 28»;</w:t>
      </w:r>
    </w:p>
    <w:p w:rsidR="00A30B31" w:rsidRDefault="00A30B31" w:rsidP="00A30B31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- графу 3 строки 162 дополнить словами «город Звенигород, микрорайон Восточный, 3-й микрорайон, д. 19»;</w:t>
      </w:r>
    </w:p>
    <w:p w:rsidR="00A30B31" w:rsidRDefault="00A30B31" w:rsidP="00A30B31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22) в графе 3 строки 166 цифры «1, 3, 4, 5, 5А, 5Б, 6, 7» дополнить цифрой «7/7»;</w:t>
      </w:r>
    </w:p>
    <w:p w:rsidR="00A30B31" w:rsidRDefault="00A30B31" w:rsidP="00A30B31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23) в графе 3 строки 170 цифры «25, 27, 29, 31, 33, 34, 35, 36, 37, 38, 39, 40, 41, 42, 43, 44, 45, 46, 47, 47/11, 48, 49, 50, 51, 52, 53, 54, 55, 56, 57, 58, 59, 60, 61, 62, 63, 63/3, 64, 65, 66, 67, 68, 69, 70, 71, 72, 73, 74, 75, 76, 76/15,77, 78, 79, 80, 81, 82, 83, 84, 85, 86, 87, 88» заменить цифрами «25, 27, 29, 31, 33, 34, 35, 36, 37, 38, 39, 40, 41, 42, 43, 44, 45, 46, 47, 47/11, 48, 49, 50, 51, 52, 53, 54, 55, 56, 57, 58, 59, 60, 61, 62, 63, 63/3, 64, 65, 65/3, 66, 67, 68, 69, 70, 71, 72, 73, 74, 75, 76, 76/15,77, 78, 79, 80, 81, 82, 83, 84, 85, 86, 87, 88». </w:t>
      </w:r>
    </w:p>
    <w:p w:rsidR="00A30B31" w:rsidRDefault="00A30B31" w:rsidP="00A30B31">
      <w:pPr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- после цифр «15/19, 17, 19, 21, 23, 25» дополнить цифрой «26».</w:t>
      </w:r>
    </w:p>
    <w:p w:rsidR="00A30B31" w:rsidRDefault="00A30B31" w:rsidP="00A30B31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napToGrid w:val="0"/>
          <w:szCs w:val="28"/>
        </w:rPr>
      </w:pPr>
      <w:r>
        <w:rPr>
          <w:szCs w:val="28"/>
        </w:rPr>
        <w:lastRenderedPageBreak/>
        <w:t>Опубликовать настоящее постановление в официальных средствах массовой информации Одинцовского городского округа Московской области и на официальном сайте Одинцовского городского округа Московской области в сети «Интернет».</w:t>
      </w:r>
    </w:p>
    <w:p w:rsidR="00A30B31" w:rsidRDefault="00A30B31" w:rsidP="00A30B31">
      <w:pPr>
        <w:numPr>
          <w:ilvl w:val="0"/>
          <w:numId w:val="1"/>
        </w:numPr>
        <w:tabs>
          <w:tab w:val="left" w:pos="900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Настоящее постановление вступает в силу с даты его подписания.</w:t>
      </w:r>
    </w:p>
    <w:p w:rsidR="00A30B31" w:rsidRDefault="00A30B31" w:rsidP="00A30B31">
      <w:pPr>
        <w:tabs>
          <w:tab w:val="num" w:pos="540"/>
          <w:tab w:val="left" w:pos="900"/>
        </w:tabs>
        <w:ind w:firstLine="540"/>
        <w:jc w:val="both"/>
        <w:rPr>
          <w:szCs w:val="28"/>
        </w:rPr>
      </w:pPr>
    </w:p>
    <w:p w:rsidR="00A30B31" w:rsidRDefault="00A30B31" w:rsidP="00A30B31">
      <w:pPr>
        <w:tabs>
          <w:tab w:val="num" w:pos="540"/>
          <w:tab w:val="left" w:pos="900"/>
        </w:tabs>
        <w:ind w:firstLine="540"/>
        <w:jc w:val="both"/>
        <w:rPr>
          <w:szCs w:val="28"/>
        </w:rPr>
      </w:pPr>
    </w:p>
    <w:p w:rsidR="00A30B31" w:rsidRDefault="00A30B31" w:rsidP="00A30B31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Глава Одинцовского городского округа</w:t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 xml:space="preserve">      А.Р. Иванов</w:t>
      </w:r>
    </w:p>
    <w:p w:rsidR="00A30B31" w:rsidRDefault="00A30B31" w:rsidP="00A30B31">
      <w:pPr>
        <w:jc w:val="both"/>
        <w:rPr>
          <w:rFonts w:eastAsia="Calibri"/>
          <w:szCs w:val="28"/>
          <w:lang w:eastAsia="en-US"/>
        </w:rPr>
      </w:pPr>
    </w:p>
    <w:p w:rsidR="00A30B31" w:rsidRDefault="00A30B31" w:rsidP="00A30B31">
      <w:pPr>
        <w:jc w:val="both"/>
        <w:rPr>
          <w:rFonts w:eastAsia="Calibri"/>
          <w:szCs w:val="28"/>
          <w:lang w:eastAsia="en-US"/>
        </w:rPr>
      </w:pPr>
    </w:p>
    <w:p w:rsidR="00A30B31" w:rsidRDefault="00A30B31" w:rsidP="00A30B31">
      <w:pPr>
        <w:tabs>
          <w:tab w:val="left" w:pos="5103"/>
        </w:tabs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Верно: начальник Общего отдела</w:t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 xml:space="preserve">      Е.П. Кочеткова</w:t>
      </w:r>
    </w:p>
    <w:p w:rsidR="00F97336" w:rsidRDefault="00A30B31" w:rsidP="00A30B31">
      <w:r>
        <w:rPr>
          <w:sz w:val="24"/>
        </w:rPr>
        <w:br w:type="page"/>
      </w:r>
    </w:p>
    <w:sectPr w:rsidR="00F9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34BAE"/>
    <w:multiLevelType w:val="hybridMultilevel"/>
    <w:tmpl w:val="1C241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BC"/>
    <w:rsid w:val="004E7FBC"/>
    <w:rsid w:val="00A30B31"/>
    <w:rsid w:val="00F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4822"/>
  <w15:chartTrackingRefBased/>
  <w15:docId w15:val="{E3DE10A0-EED1-4713-AA19-3B38F17F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B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B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Елена Алексеевна</dc:creator>
  <cp:keywords/>
  <dc:description/>
  <cp:lastModifiedBy>Андреева Елена Алексеевна</cp:lastModifiedBy>
  <cp:revision>2</cp:revision>
  <dcterms:created xsi:type="dcterms:W3CDTF">2023-08-02T13:45:00Z</dcterms:created>
  <dcterms:modified xsi:type="dcterms:W3CDTF">2023-08-02T13:49:00Z</dcterms:modified>
</cp:coreProperties>
</file>