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75" w:rsidRPr="00E07E75" w:rsidRDefault="00E07E75" w:rsidP="00E07E75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E07E75">
        <w:rPr>
          <w:rFonts w:ascii="Arial" w:eastAsia="Calibri" w:hAnsi="Arial" w:cs="Arial"/>
        </w:rPr>
        <w:t>АДМИНИСТРАЦИЯ</w:t>
      </w:r>
    </w:p>
    <w:p w:rsidR="00E07E75" w:rsidRPr="00E07E75" w:rsidRDefault="00E07E75" w:rsidP="00E07E75">
      <w:pPr>
        <w:jc w:val="center"/>
        <w:rPr>
          <w:rFonts w:ascii="Arial" w:eastAsia="Calibri" w:hAnsi="Arial" w:cs="Arial"/>
        </w:rPr>
      </w:pPr>
      <w:r w:rsidRPr="00E07E75">
        <w:rPr>
          <w:rFonts w:ascii="Arial" w:eastAsia="Calibri" w:hAnsi="Arial" w:cs="Arial"/>
        </w:rPr>
        <w:t>ОДИНЦОВСКОГО ГОРОДСКОГО ОКРУГА</w:t>
      </w:r>
    </w:p>
    <w:p w:rsidR="00E07E75" w:rsidRPr="00E07E75" w:rsidRDefault="00E07E75" w:rsidP="00E07E75">
      <w:pPr>
        <w:jc w:val="center"/>
        <w:rPr>
          <w:rFonts w:ascii="Arial" w:eastAsia="Calibri" w:hAnsi="Arial" w:cs="Arial"/>
        </w:rPr>
      </w:pPr>
      <w:r w:rsidRPr="00E07E75">
        <w:rPr>
          <w:rFonts w:ascii="Arial" w:eastAsia="Calibri" w:hAnsi="Arial" w:cs="Arial"/>
        </w:rPr>
        <w:t>МОСКОВСКОЙ ОБЛАСТИ</w:t>
      </w:r>
    </w:p>
    <w:p w:rsidR="00E07E75" w:rsidRPr="00E07E75" w:rsidRDefault="00E07E75" w:rsidP="00E07E75">
      <w:pPr>
        <w:jc w:val="center"/>
        <w:rPr>
          <w:rFonts w:ascii="Arial" w:eastAsia="Calibri" w:hAnsi="Arial" w:cs="Arial"/>
        </w:rPr>
      </w:pPr>
      <w:r w:rsidRPr="00E07E75">
        <w:rPr>
          <w:rFonts w:ascii="Arial" w:eastAsia="Calibri" w:hAnsi="Arial" w:cs="Arial"/>
        </w:rPr>
        <w:t>ПОСТАНОВЛЕНИЕ</w:t>
      </w:r>
    </w:p>
    <w:p w:rsidR="00E07E75" w:rsidRPr="00E07E75" w:rsidRDefault="00E07E75" w:rsidP="00E07E75">
      <w:pPr>
        <w:jc w:val="center"/>
        <w:rPr>
          <w:rFonts w:ascii="Arial" w:eastAsia="Calibri" w:hAnsi="Arial" w:cs="Arial"/>
        </w:rPr>
      </w:pPr>
      <w:r w:rsidRPr="00E07E75">
        <w:rPr>
          <w:rFonts w:ascii="Arial" w:eastAsia="Calibri" w:hAnsi="Arial" w:cs="Arial"/>
        </w:rPr>
        <w:t>26.09.2023 № 6479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E07E75" w:rsidTr="00714021">
        <w:tc>
          <w:tcPr>
            <w:tcW w:w="9214" w:type="dxa"/>
          </w:tcPr>
          <w:p w:rsidR="00E07E75" w:rsidRPr="00E07E75" w:rsidRDefault="00E07E75" w:rsidP="00AA3AF0">
            <w:pPr>
              <w:jc w:val="center"/>
              <w:rPr>
                <w:rFonts w:ascii="Arial" w:hAnsi="Arial" w:cs="Arial"/>
              </w:rPr>
            </w:pPr>
          </w:p>
          <w:p w:rsidR="00AA3AF0" w:rsidRPr="00E07E75" w:rsidRDefault="00AA3AF0" w:rsidP="00AA3A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E07E75" w:rsidRDefault="00AA3AF0" w:rsidP="00AA3A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E07E75" w:rsidRDefault="00AA3AF0" w:rsidP="00AA3A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«Развитие инженерной инфраструктуры, энергоэффективности и отрасли обращения с отходами» на 2023-2027 годы</w:t>
            </w:r>
          </w:p>
          <w:p w:rsidR="006156E3" w:rsidRPr="00E07E75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E07E75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E07E75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E07E75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E07E75">
        <w:rPr>
          <w:rFonts w:ascii="Arial" w:eastAsia="Calibri" w:hAnsi="Arial" w:cs="Arial"/>
          <w:lang w:eastAsia="zh-CN"/>
        </w:rPr>
        <w:t xml:space="preserve">Московской области </w:t>
      </w:r>
      <w:r w:rsidRPr="00E07E75">
        <w:rPr>
          <w:rFonts w:ascii="Arial" w:eastAsia="Calibri" w:hAnsi="Arial" w:cs="Arial"/>
        </w:rPr>
        <w:t xml:space="preserve">от 30.12.2022 № 7905, </w:t>
      </w:r>
      <w:r w:rsidR="00FC5C1F" w:rsidRPr="00E07E75">
        <w:rPr>
          <w:rFonts w:ascii="Arial" w:eastAsia="Calibri" w:hAnsi="Arial" w:cs="Arial"/>
        </w:rPr>
        <w:t xml:space="preserve">в связи </w:t>
      </w:r>
      <w:r w:rsidR="00C36BFD" w:rsidRPr="00E07E75">
        <w:rPr>
          <w:rFonts w:ascii="Arial" w:eastAsia="Calibri" w:hAnsi="Arial" w:cs="Arial"/>
        </w:rPr>
        <w:t xml:space="preserve">с </w:t>
      </w:r>
      <w:r w:rsidR="00FC5C1F" w:rsidRPr="00E07E75">
        <w:rPr>
          <w:rFonts w:ascii="Arial" w:eastAsia="Calibri" w:hAnsi="Arial" w:cs="Arial"/>
        </w:rPr>
        <w:t xml:space="preserve">перераспределением и изменением </w:t>
      </w:r>
      <w:r w:rsidR="00386279" w:rsidRPr="00E07E75">
        <w:rPr>
          <w:rFonts w:ascii="Arial" w:eastAsia="Calibri" w:hAnsi="Arial" w:cs="Arial"/>
        </w:rPr>
        <w:t>объемов финансирования</w:t>
      </w:r>
      <w:r w:rsidR="00C36BFD" w:rsidRPr="00E07E75">
        <w:rPr>
          <w:rFonts w:ascii="Arial" w:eastAsia="Calibri" w:hAnsi="Arial" w:cs="Arial"/>
        </w:rPr>
        <w:t xml:space="preserve"> мероприятий</w:t>
      </w:r>
      <w:r w:rsidR="00386279" w:rsidRPr="00E07E75">
        <w:rPr>
          <w:rFonts w:ascii="Arial" w:eastAsia="Calibri" w:hAnsi="Arial" w:cs="Arial"/>
        </w:rPr>
        <w:t xml:space="preserve"> на 2023</w:t>
      </w:r>
      <w:r w:rsidR="001023DF" w:rsidRPr="00E07E75">
        <w:rPr>
          <w:rFonts w:ascii="Arial" w:eastAsia="Calibri" w:hAnsi="Arial" w:cs="Arial"/>
        </w:rPr>
        <w:t>-2024</w:t>
      </w:r>
      <w:r w:rsidR="00386279" w:rsidRPr="00E07E75">
        <w:rPr>
          <w:rFonts w:ascii="Arial" w:eastAsia="Calibri" w:hAnsi="Arial" w:cs="Arial"/>
        </w:rPr>
        <w:t xml:space="preserve"> год</w:t>
      </w:r>
      <w:r w:rsidR="001023DF" w:rsidRPr="00E07E75">
        <w:rPr>
          <w:rFonts w:ascii="Arial" w:eastAsia="Calibri" w:hAnsi="Arial" w:cs="Arial"/>
        </w:rPr>
        <w:t>ы</w:t>
      </w:r>
      <w:r w:rsidR="00386279" w:rsidRPr="00E07E75">
        <w:rPr>
          <w:rFonts w:ascii="Arial" w:eastAsia="Calibri" w:hAnsi="Arial" w:cs="Arial"/>
        </w:rPr>
        <w:t xml:space="preserve"> за счет средств бюджета Одинцовского городского округа Московской области</w:t>
      </w:r>
      <w:r w:rsidR="00FC5C1F" w:rsidRPr="00E07E75">
        <w:rPr>
          <w:rFonts w:ascii="Arial" w:eastAsia="Calibri" w:hAnsi="Arial" w:cs="Arial"/>
        </w:rPr>
        <w:t xml:space="preserve"> </w:t>
      </w:r>
      <w:r w:rsidRPr="00E07E75">
        <w:rPr>
          <w:rFonts w:ascii="Arial" w:eastAsia="Calibri" w:hAnsi="Arial" w:cs="Arial"/>
        </w:rPr>
        <w:t xml:space="preserve">муниципальной программы </w:t>
      </w:r>
      <w:r w:rsidRPr="00E07E75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E07E75">
        <w:rPr>
          <w:rFonts w:ascii="Arial" w:eastAsia="Calibri" w:hAnsi="Arial" w:cs="Arial"/>
        </w:rPr>
        <w:t>области «Развитие инженерной инфраструктуры, энергоэффективности и отрасли обращения с отходами» на 2023 - 2027 годы,</w:t>
      </w:r>
      <w:r w:rsidR="004353AF" w:rsidRPr="00E07E75">
        <w:rPr>
          <w:rFonts w:ascii="Arial" w:eastAsia="Calibri" w:hAnsi="Arial" w:cs="Arial"/>
        </w:rPr>
        <w:t xml:space="preserve"> </w:t>
      </w:r>
    </w:p>
    <w:p w:rsidR="00AC1413" w:rsidRPr="00E07E75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E07E75" w:rsidRDefault="007C32DA" w:rsidP="0060595B">
      <w:pPr>
        <w:jc w:val="center"/>
        <w:rPr>
          <w:rFonts w:ascii="Arial" w:hAnsi="Arial" w:cs="Arial"/>
        </w:rPr>
      </w:pPr>
      <w:r w:rsidRPr="00E07E75">
        <w:rPr>
          <w:rFonts w:ascii="Arial" w:hAnsi="Arial" w:cs="Arial"/>
        </w:rPr>
        <w:t>ПОСТАНОВЛЯЮ:</w:t>
      </w:r>
    </w:p>
    <w:p w:rsidR="00204E66" w:rsidRPr="00E07E75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E07E75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E07E75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E07E75">
        <w:rPr>
          <w:rFonts w:ascii="Arial" w:eastAsia="Calibri" w:hAnsi="Arial" w:cs="Arial"/>
        </w:rPr>
        <w:t>ой области «</w:t>
      </w:r>
      <w:r w:rsidR="00AA3AF0" w:rsidRPr="00E07E75">
        <w:rPr>
          <w:rFonts w:ascii="Arial" w:eastAsia="Calibri" w:hAnsi="Arial" w:cs="Arial"/>
        </w:rPr>
        <w:t>Развитие инженерной инфраструктуры, энергоэффективности и отрасли обращения с отходами» на 2023</w:t>
      </w:r>
      <w:r w:rsidR="00AA3AF0" w:rsidRPr="00E07E75">
        <w:rPr>
          <w:rFonts w:ascii="Arial" w:eastAsiaTheme="minorEastAsia" w:hAnsi="Arial" w:cs="Arial"/>
        </w:rPr>
        <w:t>-2027 годы</w:t>
      </w:r>
      <w:r w:rsidRPr="00E07E75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E07E75">
        <w:rPr>
          <w:rFonts w:ascii="Arial" w:eastAsiaTheme="minorEastAsia" w:hAnsi="Arial" w:cs="Arial"/>
        </w:rPr>
        <w:t xml:space="preserve">18.11.2022 № 6833 </w:t>
      </w:r>
      <w:r w:rsidRPr="00E07E75">
        <w:rPr>
          <w:rFonts w:ascii="Arial" w:eastAsia="Calibri" w:hAnsi="Arial" w:cs="Arial"/>
        </w:rPr>
        <w:t>«</w:t>
      </w:r>
      <w:r w:rsidRPr="00E07E75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E07E75">
        <w:rPr>
          <w:rFonts w:ascii="Arial" w:eastAsia="Calibri" w:hAnsi="Arial" w:cs="Arial"/>
        </w:rPr>
        <w:t>Московской области «Разви</w:t>
      </w:r>
      <w:r w:rsidR="00AA3AF0" w:rsidRPr="00E07E75">
        <w:rPr>
          <w:rFonts w:ascii="Arial" w:eastAsia="Calibri" w:hAnsi="Arial" w:cs="Arial"/>
        </w:rPr>
        <w:t xml:space="preserve">тие инженерной инфраструктуры, </w:t>
      </w:r>
      <w:r w:rsidRPr="00E07E75">
        <w:rPr>
          <w:rFonts w:ascii="Arial" w:eastAsia="Calibri" w:hAnsi="Arial" w:cs="Arial"/>
        </w:rPr>
        <w:t>эн</w:t>
      </w:r>
      <w:r w:rsidR="00BA78AD" w:rsidRPr="00E07E75">
        <w:rPr>
          <w:rFonts w:ascii="Arial" w:eastAsia="Calibri" w:hAnsi="Arial" w:cs="Arial"/>
        </w:rPr>
        <w:t>ергоэффективности</w:t>
      </w:r>
      <w:r w:rsidR="00E45078" w:rsidRPr="00E07E75">
        <w:rPr>
          <w:rFonts w:ascii="Arial" w:eastAsia="Calibri" w:hAnsi="Arial" w:cs="Arial"/>
        </w:rPr>
        <w:t xml:space="preserve"> и отрасл</w:t>
      </w:r>
      <w:r w:rsidR="00AA3AF0" w:rsidRPr="00E07E75">
        <w:rPr>
          <w:rFonts w:ascii="Arial" w:eastAsia="Calibri" w:hAnsi="Arial" w:cs="Arial"/>
        </w:rPr>
        <w:t>и обращения с отходами» на 2023-2027</w:t>
      </w:r>
      <w:r w:rsidR="00484205" w:rsidRPr="00E07E75">
        <w:rPr>
          <w:rFonts w:ascii="Arial" w:eastAsia="Calibri" w:hAnsi="Arial" w:cs="Arial"/>
        </w:rPr>
        <w:t xml:space="preserve"> </w:t>
      </w:r>
      <w:r w:rsidR="00B33624" w:rsidRPr="00E07E75">
        <w:rPr>
          <w:rFonts w:ascii="Arial" w:eastAsia="Calibri" w:hAnsi="Arial" w:cs="Arial"/>
        </w:rPr>
        <w:t xml:space="preserve">годы </w:t>
      </w:r>
      <w:r w:rsidR="00484205" w:rsidRPr="00E07E75">
        <w:rPr>
          <w:rFonts w:ascii="Arial" w:eastAsia="Calibri" w:hAnsi="Arial" w:cs="Arial"/>
        </w:rPr>
        <w:t>(в редакции от</w:t>
      </w:r>
      <w:r w:rsidR="00356A72" w:rsidRPr="00E07E75">
        <w:rPr>
          <w:rFonts w:ascii="Arial" w:eastAsia="Calibri" w:hAnsi="Arial" w:cs="Arial"/>
        </w:rPr>
        <w:t xml:space="preserve"> </w:t>
      </w:r>
      <w:r w:rsidR="00386279" w:rsidRPr="00E07E75">
        <w:rPr>
          <w:rFonts w:ascii="Arial" w:hAnsi="Arial" w:cs="Arial"/>
        </w:rPr>
        <w:t>07.08.2023 №5204</w:t>
      </w:r>
      <w:r w:rsidR="002D13F5" w:rsidRPr="00E07E75">
        <w:rPr>
          <w:rFonts w:ascii="Arial" w:eastAsia="Calibri" w:hAnsi="Arial" w:cs="Arial"/>
        </w:rPr>
        <w:t xml:space="preserve">) </w:t>
      </w:r>
      <w:r w:rsidRPr="00E07E75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E07E75">
        <w:rPr>
          <w:rFonts w:ascii="Arial" w:hAnsi="Arial" w:cs="Arial"/>
        </w:rPr>
        <w:t xml:space="preserve">следующие </w:t>
      </w:r>
      <w:r w:rsidR="00B50302" w:rsidRPr="00E07E75">
        <w:rPr>
          <w:rFonts w:ascii="Arial" w:hAnsi="Arial" w:cs="Arial"/>
        </w:rPr>
        <w:t>изменения</w:t>
      </w:r>
      <w:r w:rsidRPr="00E07E75">
        <w:rPr>
          <w:rFonts w:ascii="Arial" w:hAnsi="Arial" w:cs="Arial"/>
        </w:rPr>
        <w:t>:</w:t>
      </w:r>
    </w:p>
    <w:p w:rsidR="0024440D" w:rsidRPr="00E07E75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7E7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E07E75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E07E75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E07E75">
        <w:rPr>
          <w:rFonts w:ascii="Arial" w:hAnsi="Arial" w:cs="Arial"/>
          <w:sz w:val="24"/>
          <w:szCs w:val="24"/>
        </w:rPr>
        <w:t xml:space="preserve"> (тыс. руб</w:t>
      </w:r>
      <w:r w:rsidR="00C760BB" w:rsidRPr="00E07E75">
        <w:rPr>
          <w:rFonts w:ascii="Arial" w:hAnsi="Arial" w:cs="Arial"/>
          <w:sz w:val="24"/>
          <w:szCs w:val="24"/>
        </w:rPr>
        <w:t>.</w:t>
      </w:r>
      <w:r w:rsidR="004F4A8E" w:rsidRPr="00E07E75">
        <w:rPr>
          <w:rFonts w:ascii="Arial" w:hAnsi="Arial" w:cs="Arial"/>
          <w:sz w:val="24"/>
          <w:szCs w:val="24"/>
        </w:rPr>
        <w:t>)</w:t>
      </w:r>
      <w:r w:rsidRPr="00E07E75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E07E75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07E7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E07E75" w:rsidTr="00E07E75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E07E75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E07E75">
              <w:rPr>
                <w:rFonts w:ascii="Arial" w:hAnsi="Arial" w:cs="Arial"/>
              </w:rPr>
              <w:t>.</w:t>
            </w:r>
            <w:r w:rsidRPr="00E07E75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</w:tr>
      <w:tr w:rsidR="00B47E62" w:rsidRPr="00E07E75" w:rsidTr="00E07E7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E07E75" w:rsidRDefault="00DA41A9" w:rsidP="00DA41A9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700 000,</w:t>
            </w:r>
            <w:r w:rsidR="00E070A3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200 000,</w:t>
            </w:r>
            <w:r w:rsidR="00E070A3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500 000,</w:t>
            </w:r>
            <w:r w:rsidR="00E070A3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</w:tr>
      <w:tr w:rsidR="00B47E62" w:rsidRPr="00E07E75" w:rsidTr="00E07E7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E07E75" w:rsidRDefault="00DA41A9" w:rsidP="00DA41A9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3627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4 197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392,</w:t>
            </w:r>
          </w:p>
          <w:p w:rsidR="00DA41A9" w:rsidRPr="00E07E75" w:rsidRDefault="00DA3627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3627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641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267,</w:t>
            </w:r>
          </w:p>
          <w:p w:rsidR="00DA41A9" w:rsidRPr="00E07E75" w:rsidRDefault="00DA3627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1 119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247,</w:t>
            </w:r>
          </w:p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336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662,</w:t>
            </w:r>
          </w:p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1 444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570,</w:t>
            </w:r>
          </w:p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655</w:t>
            </w:r>
            <w:r w:rsidR="0013667A" w:rsidRPr="00E07E75">
              <w:rPr>
                <w:rFonts w:ascii="Arial" w:hAnsi="Arial" w:cs="Arial"/>
              </w:rPr>
              <w:t> </w:t>
            </w:r>
            <w:r w:rsidRPr="00E07E75">
              <w:rPr>
                <w:rFonts w:ascii="Arial" w:hAnsi="Arial" w:cs="Arial"/>
              </w:rPr>
              <w:t>644,</w:t>
            </w:r>
          </w:p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44000</w:t>
            </w:r>
          </w:p>
        </w:tc>
      </w:tr>
      <w:tr w:rsidR="00ED51F0" w:rsidRPr="00E07E75" w:rsidTr="00E07E7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0" w:rsidRPr="00E07E75" w:rsidRDefault="00ED51F0" w:rsidP="00ED51F0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912F94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2 860 160, 89662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912F94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792 068, 73062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912F94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552 138, 38600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ED51F0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204 836, 45000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ED51F0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892 752, 48000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E07E75" w:rsidRDefault="00ED51F0" w:rsidP="00ED51F0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418 364, 85000</w:t>
            </w:r>
          </w:p>
        </w:tc>
      </w:tr>
      <w:tr w:rsidR="00B47E62" w:rsidRPr="00E07E75" w:rsidTr="00E07E75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E07E75" w:rsidRDefault="00DA41A9" w:rsidP="00DA41A9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</w:tr>
      <w:tr w:rsidR="00B47E62" w:rsidRPr="00E07E75" w:rsidTr="00E07E75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FB657F" w:rsidP="00FB657F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912F94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7 757 553,60662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912F94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1 633 336,36062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912F94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2 171 386, 11600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FB657F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541 498,</w:t>
            </w:r>
            <w:r w:rsidR="0013667A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FB657F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2 337 323,</w:t>
            </w:r>
            <w:r w:rsidR="0013667A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E07E75" w:rsidRDefault="00FB657F" w:rsidP="00FB657F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1 074 009,</w:t>
            </w:r>
            <w:r w:rsidR="0013667A" w:rsidRPr="00E07E75">
              <w:rPr>
                <w:rFonts w:ascii="Arial" w:hAnsi="Arial" w:cs="Arial"/>
              </w:rPr>
              <w:t xml:space="preserve"> </w:t>
            </w:r>
            <w:r w:rsidRPr="00E07E75">
              <w:rPr>
                <w:rFonts w:ascii="Arial" w:hAnsi="Arial" w:cs="Arial"/>
              </w:rPr>
              <w:t>29000</w:t>
            </w:r>
          </w:p>
        </w:tc>
      </w:tr>
    </w:tbl>
    <w:p w:rsidR="002C1785" w:rsidRPr="00E07E75" w:rsidRDefault="002C2173" w:rsidP="00037513">
      <w:pPr>
        <w:ind w:firstLine="709"/>
        <w:jc w:val="right"/>
        <w:rPr>
          <w:rFonts w:ascii="Arial" w:hAnsi="Arial" w:cs="Arial"/>
        </w:rPr>
      </w:pPr>
      <w:r w:rsidRPr="00E07E75">
        <w:rPr>
          <w:rFonts w:ascii="Arial" w:hAnsi="Arial" w:cs="Arial"/>
        </w:rPr>
        <w:t>»;</w:t>
      </w:r>
    </w:p>
    <w:p w:rsidR="00BB249D" w:rsidRPr="00E07E75" w:rsidRDefault="00BB249D" w:rsidP="00BB24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7E75">
        <w:rPr>
          <w:rFonts w:ascii="Arial" w:hAnsi="Arial" w:cs="Arial"/>
          <w:color w:val="000000" w:themeColor="text1"/>
          <w:sz w:val="24"/>
          <w:szCs w:val="24"/>
        </w:rPr>
        <w:t>приложения 1,5 к Муниципальной программе изложить в редакции согласно приложениям 1,2 соответственно к настоящему постановлению.</w:t>
      </w:r>
    </w:p>
    <w:p w:rsidR="004115DF" w:rsidRPr="00E07E75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7E75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E07E75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E07E75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E07E75">
        <w:rPr>
          <w:rFonts w:ascii="Arial" w:hAnsi="Arial" w:cs="Arial"/>
          <w:sz w:val="24"/>
          <w:szCs w:val="24"/>
        </w:rPr>
        <w:t>на</w:t>
      </w:r>
      <w:r w:rsidR="00FC420B" w:rsidRPr="00E07E75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E07E75">
        <w:rPr>
          <w:rFonts w:ascii="Arial" w:hAnsi="Arial" w:cs="Arial"/>
          <w:sz w:val="24"/>
          <w:szCs w:val="24"/>
        </w:rPr>
        <w:t xml:space="preserve"> </w:t>
      </w:r>
      <w:r w:rsidR="00DD79A0" w:rsidRPr="00E07E75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E07E75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E07E75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E07E75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E07E75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E07E75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07E75">
        <w:rPr>
          <w:rFonts w:ascii="Arial" w:hAnsi="Arial" w:cs="Arial"/>
          <w:sz w:val="24"/>
          <w:szCs w:val="24"/>
        </w:rPr>
        <w:t>3</w:t>
      </w:r>
      <w:r w:rsidR="00DD79A0" w:rsidRPr="00E07E7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E07E75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E07E75">
        <w:rPr>
          <w:rFonts w:ascii="Arial" w:hAnsi="Arial" w:cs="Arial"/>
          <w:sz w:val="24"/>
          <w:szCs w:val="24"/>
        </w:rPr>
        <w:t>.</w:t>
      </w:r>
    </w:p>
    <w:p w:rsidR="00394C91" w:rsidRPr="00E07E75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E07E75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E07E75" w:rsidRDefault="0066056D" w:rsidP="00EF0571">
      <w:pPr>
        <w:widowControl w:val="0"/>
        <w:rPr>
          <w:rFonts w:ascii="Arial" w:hAnsi="Arial" w:cs="Arial"/>
        </w:rPr>
      </w:pPr>
      <w:r w:rsidRPr="00E07E75">
        <w:rPr>
          <w:rFonts w:ascii="Arial" w:hAnsi="Arial" w:cs="Arial"/>
        </w:rPr>
        <w:t xml:space="preserve">Глава </w:t>
      </w:r>
      <w:r w:rsidR="008C12DA" w:rsidRPr="00E07E75">
        <w:rPr>
          <w:rFonts w:ascii="Arial" w:hAnsi="Arial" w:cs="Arial"/>
        </w:rPr>
        <w:t>Одинцовского городс</w:t>
      </w:r>
      <w:r w:rsidRPr="00E07E75">
        <w:rPr>
          <w:rFonts w:ascii="Arial" w:hAnsi="Arial" w:cs="Arial"/>
        </w:rPr>
        <w:t>кого округа</w:t>
      </w:r>
      <w:r w:rsidRPr="00E07E75">
        <w:rPr>
          <w:rFonts w:ascii="Arial" w:hAnsi="Arial" w:cs="Arial"/>
        </w:rPr>
        <w:tab/>
      </w:r>
      <w:r w:rsidRPr="00E07E75">
        <w:rPr>
          <w:rFonts w:ascii="Arial" w:hAnsi="Arial" w:cs="Arial"/>
        </w:rPr>
        <w:tab/>
      </w:r>
      <w:r w:rsidRPr="00E07E75">
        <w:rPr>
          <w:rFonts w:ascii="Arial" w:hAnsi="Arial" w:cs="Arial"/>
        </w:rPr>
        <w:tab/>
      </w:r>
      <w:r w:rsidRPr="00E07E75">
        <w:rPr>
          <w:rFonts w:ascii="Arial" w:hAnsi="Arial" w:cs="Arial"/>
        </w:rPr>
        <w:tab/>
      </w:r>
      <w:r w:rsidRPr="00E07E75">
        <w:rPr>
          <w:rFonts w:ascii="Arial" w:hAnsi="Arial" w:cs="Arial"/>
        </w:rPr>
        <w:tab/>
        <w:t xml:space="preserve">           А.Р</w:t>
      </w:r>
      <w:r w:rsidR="008C12DA" w:rsidRPr="00E07E75">
        <w:rPr>
          <w:rFonts w:ascii="Arial" w:hAnsi="Arial" w:cs="Arial"/>
        </w:rPr>
        <w:t xml:space="preserve">. </w:t>
      </w:r>
      <w:r w:rsidRPr="00E07E75">
        <w:rPr>
          <w:rFonts w:ascii="Arial" w:hAnsi="Arial" w:cs="Arial"/>
        </w:rPr>
        <w:t>Иванов</w:t>
      </w:r>
    </w:p>
    <w:p w:rsidR="009038EB" w:rsidRPr="00E07E75" w:rsidRDefault="009038EB" w:rsidP="00EF0571">
      <w:pPr>
        <w:widowControl w:val="0"/>
        <w:rPr>
          <w:rFonts w:ascii="Arial" w:hAnsi="Arial" w:cs="Arial"/>
        </w:rPr>
      </w:pPr>
    </w:p>
    <w:p w:rsidR="002451A5" w:rsidRPr="00E07E75" w:rsidRDefault="002451A5" w:rsidP="00EF0571">
      <w:pPr>
        <w:widowControl w:val="0"/>
        <w:rPr>
          <w:rFonts w:ascii="Arial" w:hAnsi="Arial" w:cs="Arial"/>
        </w:rPr>
      </w:pPr>
    </w:p>
    <w:p w:rsidR="00435528" w:rsidRPr="00E07E75" w:rsidRDefault="00435528" w:rsidP="00EF0571">
      <w:pPr>
        <w:widowControl w:val="0"/>
        <w:rPr>
          <w:rFonts w:ascii="Arial" w:hAnsi="Arial" w:cs="Arial"/>
        </w:rPr>
        <w:sectPr w:rsidR="00435528" w:rsidRPr="00E07E75" w:rsidSect="00E07E75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51"/>
        <w:gridCol w:w="1608"/>
        <w:gridCol w:w="1033"/>
        <w:gridCol w:w="1774"/>
        <w:gridCol w:w="848"/>
        <w:gridCol w:w="625"/>
        <w:gridCol w:w="625"/>
        <w:gridCol w:w="477"/>
        <w:gridCol w:w="625"/>
        <w:gridCol w:w="625"/>
        <w:gridCol w:w="6346"/>
      </w:tblGrid>
      <w:tr w:rsidR="00E07E75" w:rsidRPr="00E07E75" w:rsidTr="00E07E75">
        <w:trPr>
          <w:trHeight w:val="6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bookmarkStart w:id="1" w:name="RANGE!A1:P365"/>
            <w:r w:rsidRPr="00E07E75">
              <w:rPr>
                <w:rFonts w:ascii="Arial" w:hAnsi="Arial" w:cs="Arial"/>
              </w:rPr>
              <w:lastRenderedPageBreak/>
              <w:t> </w:t>
            </w:r>
            <w:bookmarkEnd w:id="1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346" w:type="dxa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Приложение 1 к постановлению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</w:p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 Администрации Одинцовского</w:t>
            </w:r>
            <w:r w:rsidRPr="00E07E7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E07E75">
              <w:rPr>
                <w:rFonts w:ascii="Arial" w:hAnsi="Arial" w:cs="Arial"/>
              </w:rPr>
              <w:br/>
              <w:t xml:space="preserve"> </w:t>
            </w:r>
            <w:r w:rsidRPr="00E07E75">
              <w:rPr>
                <w:rFonts w:ascii="Arial" w:hAnsi="Arial" w:cs="Arial"/>
              </w:rPr>
              <w:br/>
              <w:t xml:space="preserve">от 26.09.2023 № 6479 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 </w:t>
            </w:r>
          </w:p>
        </w:tc>
      </w:tr>
      <w:tr w:rsidR="00E07E75" w:rsidRPr="00E07E75" w:rsidTr="00E07E75">
        <w:trPr>
          <w:trHeight w:val="13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346" w:type="dxa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6346" w:type="dxa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E07E75" w:rsidRPr="00E07E75" w:rsidRDefault="00E07E75"/>
    <w:tbl>
      <w:tblPr>
        <w:tblW w:w="15137" w:type="dxa"/>
        <w:tblLook w:val="04A0" w:firstRow="1" w:lastRow="0" w:firstColumn="1" w:lastColumn="0" w:noHBand="0" w:noVBand="1"/>
      </w:tblPr>
      <w:tblGrid>
        <w:gridCol w:w="556"/>
        <w:gridCol w:w="1625"/>
        <w:gridCol w:w="1042"/>
        <w:gridCol w:w="1655"/>
        <w:gridCol w:w="855"/>
        <w:gridCol w:w="630"/>
        <w:gridCol w:w="630"/>
        <w:gridCol w:w="480"/>
        <w:gridCol w:w="630"/>
        <w:gridCol w:w="630"/>
        <w:gridCol w:w="855"/>
        <w:gridCol w:w="855"/>
        <w:gridCol w:w="855"/>
        <w:gridCol w:w="855"/>
        <w:gridCol w:w="1359"/>
        <w:gridCol w:w="1625"/>
      </w:tblGrid>
      <w:tr w:rsidR="00E07E75" w:rsidRPr="00E07E75" w:rsidTr="00E07E75">
        <w:trPr>
          <w:trHeight w:val="49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E07E75" w:rsidRPr="00E07E75" w:rsidTr="00E07E75">
        <w:trPr>
          <w:trHeight w:val="39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E07E75">
              <w:rPr>
                <w:rFonts w:ascii="Arial" w:hAnsi="Arial" w:cs="Arial"/>
              </w:rPr>
              <w:t>энергоэффективности</w:t>
            </w:r>
            <w:proofErr w:type="spellEnd"/>
            <w:r w:rsidRPr="00E07E75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E07E75" w:rsidRPr="00E07E75" w:rsidTr="00E07E75">
        <w:trPr>
          <w:trHeight w:val="30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N 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E07E75" w:rsidRPr="00E07E75" w:rsidTr="00E07E75">
        <w:trPr>
          <w:trHeight w:val="10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12</w:t>
            </w: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45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875 026,80000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395 183,01000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479 843,79000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535 516,40000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241 852,00000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293 664,40000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339 510,40000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153 331,01000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186 179,39000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875 026,80000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395 183,01000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479 843,79000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</w:t>
            </w: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535 516,40000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241 852,00000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293 664,40000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339 510,40000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153 331,01000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186 179,39000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1 144 866,22200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12 370,78200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86 051,36000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525 378,58000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518 465,50000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666 437,56000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3 125,00000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25 353,79000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322 004,45000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315 954,32000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478 428,66200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9 245,78200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60 697,57000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203 374,13000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202 511,18000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02.01. Строительство и реконструкция объектов водоснабжения муниципальной </w:t>
            </w:r>
            <w:r w:rsidRPr="00E07E7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1 127 095,44000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83 451,36000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522 778,58000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515 865,50000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хозяйства, Территориальные управлен</w:t>
            </w:r>
            <w:r w:rsidRPr="00E07E75">
              <w:rPr>
                <w:rFonts w:ascii="Arial" w:hAnsi="Arial" w:cs="Arial"/>
              </w:rPr>
              <w:lastRenderedPageBreak/>
              <w:t xml:space="preserve">ия Одинцовского городского округа </w:t>
            </w:r>
            <w:r w:rsidRPr="00E07E75">
              <w:rPr>
                <w:rFonts w:ascii="Arial" w:hAnsi="Arial" w:cs="Arial"/>
              </w:rPr>
              <w:br/>
              <w:t xml:space="preserve">(приложение 5 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Количество построенных и реконструируемых объектов водоснабжения</w:t>
            </w: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666 437,56000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3 125,00000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25 353,79000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322 004,45000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315 954,32000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</w:t>
            </w:r>
            <w:r w:rsidRPr="00E07E7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460 657,88000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1 875,00000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58 097,57000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200 774,13000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199 911,18000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</w:t>
            </w:r>
            <w:r w:rsidRPr="00E07E75">
              <w:rPr>
                <w:rFonts w:ascii="Arial" w:hAnsi="Arial" w:cs="Arial"/>
              </w:rPr>
              <w:lastRenderedPageBreak/>
              <w:t xml:space="preserve">в эксплуатацию объектов водоснабжения, </w:t>
            </w:r>
            <w:proofErr w:type="spellStart"/>
            <w:r w:rsidRPr="00E07E75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1 970,78200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1 970,78200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1 970,78200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1 970,78200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02.06.  </w:t>
            </w:r>
            <w:r w:rsidRPr="00E07E75">
              <w:rPr>
                <w:rFonts w:ascii="Arial" w:hAnsi="Arial" w:cs="Arial"/>
              </w:rPr>
              <w:br/>
              <w:t xml:space="preserve">Содержание </w:t>
            </w:r>
            <w:r w:rsidRPr="00E07E75">
              <w:rPr>
                <w:rFonts w:ascii="Arial" w:hAnsi="Arial" w:cs="Arial"/>
              </w:rPr>
              <w:lastRenderedPageBreak/>
              <w:t>и ремонт шахтных колодцев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5 400,00000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</w:t>
            </w:r>
            <w:r w:rsidRPr="00E07E75">
              <w:rPr>
                <w:rFonts w:ascii="Arial" w:hAnsi="Arial" w:cs="Arial"/>
              </w:rPr>
              <w:lastRenderedPageBreak/>
              <w:t xml:space="preserve">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 xml:space="preserve">Количество отремонтированных </w:t>
            </w:r>
            <w:r w:rsidRPr="00E07E75">
              <w:rPr>
                <w:rFonts w:ascii="Arial" w:hAnsi="Arial" w:cs="Arial"/>
              </w:rPr>
              <w:lastRenderedPageBreak/>
              <w:t>шахтных колодцев</w:t>
            </w: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5 400,00000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2.4.1.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5 400,00000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2 600,00000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отремонтированных шахтных колодцев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 объектов питьевого </w:t>
            </w:r>
            <w:r w:rsidRPr="00E07E75">
              <w:rPr>
                <w:rFonts w:ascii="Arial" w:hAnsi="Arial" w:cs="Arial"/>
              </w:rPr>
              <w:lastRenderedPageBreak/>
              <w:t>водоснабжения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2 019 893,02200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12 370,78200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86 051,36000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920 561,59000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998 309,29000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1 201 953,96000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3 125,00000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563 856,45000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609 618,72000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817 939,06200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9 245,78200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60 697,57000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356 705,14000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388 690,57000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45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G6.01. </w:t>
            </w:r>
            <w:r w:rsidRPr="00E07E75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01. </w:t>
            </w:r>
            <w:r w:rsidRPr="00E07E75">
              <w:rPr>
                <w:rFonts w:ascii="Arial" w:hAnsi="Arial" w:cs="Arial"/>
              </w:rPr>
              <w:lastRenderedPageBreak/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2 062 136,39200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707 788,40200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1 354 347,99000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</w:t>
            </w:r>
            <w:r w:rsidRPr="00E07E7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1 030 250,86000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374 615,59000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655 635,27000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331 885,53200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133 172,81200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198 712,72000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01.01. Строительство и реконструкция объектов очистки сточных вод муниципальной </w:t>
            </w:r>
            <w:r w:rsidRPr="00E07E7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799 510,12200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347 038,03200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452 472,09000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  <w:r w:rsidRPr="00E07E75">
              <w:rPr>
                <w:rFonts w:ascii="Arial" w:hAnsi="Arial" w:cs="Arial"/>
              </w:rPr>
              <w:br/>
              <w:t>(приложение 5</w:t>
            </w:r>
            <w:r w:rsidRPr="00E07E75">
              <w:rPr>
                <w:rFonts w:ascii="Arial" w:hAnsi="Arial" w:cs="Arial"/>
              </w:rPr>
              <w:br/>
              <w:t>к муниципа</w:t>
            </w:r>
            <w:r w:rsidRPr="00E07E75">
              <w:rPr>
                <w:rFonts w:ascii="Arial" w:hAnsi="Arial" w:cs="Arial"/>
              </w:rPr>
              <w:lastRenderedPageBreak/>
              <w:t>льной программе)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Количество построенных (реконструируемых) объектов очистки сточных вод</w:t>
            </w: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480 250,86000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217 472,73000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262 778,13000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</w:t>
            </w:r>
            <w:r w:rsidRPr="00E07E7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319 259,26200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129 565,30200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189 693,96000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112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объектов очистки сточных вод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54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  <w:r w:rsidRPr="00E07E75">
              <w:rPr>
                <w:rFonts w:ascii="Arial" w:hAnsi="Arial" w:cs="Arial"/>
              </w:rPr>
              <w:br w:type="page"/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</w:t>
            </w:r>
            <w:r w:rsidRPr="00E07E75">
              <w:rPr>
                <w:rFonts w:ascii="Arial" w:hAnsi="Arial" w:cs="Arial"/>
              </w:rPr>
              <w:lastRenderedPageBreak/>
              <w:t>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1 262 626,27000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360 750,37000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901 875,90000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550 000,00000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157 142,86000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392 857,14000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10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12 626,27000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3 607,51000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9 018,76000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02. Строительство (реконструкция), </w:t>
            </w:r>
            <w:r w:rsidRPr="00E07E75">
              <w:rPr>
                <w:rFonts w:ascii="Arial" w:hAnsi="Arial" w:cs="Arial"/>
              </w:rPr>
              <w:lastRenderedPageBreak/>
              <w:t>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576 000,00000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59 000,00000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447 000,00000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352 512,00000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42 840,00000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36 108,00000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273 564,00000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223 488,00000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27 160,00000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22 892,00000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173 436,00000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02.01. Строительство (реконструкция) канализационных коллекторов, канализационных насосных станций муниципальной </w:t>
            </w:r>
            <w:r w:rsidRPr="00E07E7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576 000,00000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59 000,00000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447 000,00000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E07E75" w:rsidRPr="00E07E75" w:rsidTr="00E07E75">
        <w:trPr>
          <w:trHeight w:val="8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352 512,00000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42 840,00000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36 108,00000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273 564,00000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223 488,00000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27 160,00000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22 892,00000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173 436,00000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капитально </w:t>
            </w:r>
            <w:proofErr w:type="spellStart"/>
            <w:r w:rsidRPr="00E07E75">
              <w:rPr>
                <w:rFonts w:ascii="Arial" w:hAnsi="Arial" w:cs="Arial"/>
              </w:rPr>
              <w:t>отремантированных</w:t>
            </w:r>
            <w:proofErr w:type="spellEnd"/>
            <w:r w:rsidRPr="00E07E75">
              <w:rPr>
                <w:rFonts w:ascii="Arial" w:hAnsi="Arial" w:cs="Arial"/>
              </w:rPr>
              <w:t xml:space="preserve"> канализационных коллекторов и канализационных насосных станций</w:t>
            </w: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капитально </w:t>
            </w:r>
            <w:r w:rsidRPr="00E07E75">
              <w:rPr>
                <w:rFonts w:ascii="Arial" w:hAnsi="Arial" w:cs="Arial"/>
              </w:rPr>
              <w:lastRenderedPageBreak/>
              <w:t>отремонтированных канализационных коллекторов и канализационных насосных станций,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03.03. </w:t>
            </w:r>
            <w:r w:rsidRPr="00E07E75">
              <w:rPr>
                <w:rFonts w:ascii="Arial" w:hAnsi="Arial" w:cs="Arial"/>
              </w:rPr>
              <w:lastRenderedPageBreak/>
              <w:t>Реализация проектов по реконструкции объектов очистки сточных вод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Министерство </w:t>
            </w:r>
            <w:r w:rsidRPr="00E07E75">
              <w:rPr>
                <w:rFonts w:ascii="Arial" w:hAnsi="Arial" w:cs="Arial"/>
              </w:rPr>
              <w:lastRenderedPageBreak/>
              <w:t>жилищно-коммунального хозяйства Московской области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Количество построенны</w:t>
            </w:r>
            <w:r w:rsidRPr="00E07E75">
              <w:rPr>
                <w:rFonts w:ascii="Arial" w:hAnsi="Arial" w:cs="Arial"/>
              </w:rPr>
              <w:lastRenderedPageBreak/>
              <w:t>х (реконструируемых) объектов очистки сточных вод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 xml:space="preserve">ИТОГО по подпрограмме "Системы </w:t>
            </w:r>
            <w:r w:rsidRPr="00E07E75">
              <w:rPr>
                <w:rFonts w:ascii="Arial" w:hAnsi="Arial" w:cs="Arial"/>
                <w:bCs/>
              </w:rPr>
              <w:lastRenderedPageBreak/>
              <w:t>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lastRenderedPageBreak/>
              <w:t>2 638 136,39200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707 788,40200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1 424 347,99000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59 000,00000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1 382 762,86000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374 615,59000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698 475,27000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36 108,00000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555 373,53200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133 172,81200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225 872,72000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22 892,00000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45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01 – Строительство, реконструкция, капитальный ремонт объектов теплоснабжения  на </w:t>
            </w:r>
            <w:r w:rsidRPr="00E07E75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215 000,00000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165 000,00000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131 580,00000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100 980,00000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30 600,00000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83 420,00000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64 020,00000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19 400,00000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215 000,00000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165 000,00000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 теплоснабжения</w:t>
            </w: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131 580,00000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100 980,00000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30 600,00000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83 420,00000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64 020,00000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19 400,00000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01.03 – </w:t>
            </w:r>
            <w:r w:rsidRPr="00E07E75">
              <w:rPr>
                <w:rFonts w:ascii="Arial" w:hAnsi="Arial" w:cs="Arial"/>
              </w:rPr>
              <w:lastRenderedPageBreak/>
              <w:t>Капитальный ремонт объектов теплоснабжения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</w:t>
            </w:r>
            <w:r w:rsidRPr="00E07E75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 xml:space="preserve">Количество капитально </w:t>
            </w:r>
            <w:r w:rsidRPr="00E07E75">
              <w:rPr>
                <w:rFonts w:ascii="Arial" w:hAnsi="Arial" w:cs="Arial"/>
              </w:rPr>
              <w:lastRenderedPageBreak/>
              <w:t>отремонтированных объектов теплоснабжения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02 – Строительство, реконструкция, капитальный ремонт сетей водоснабжения, водоотведения, теплоснабжения муниципальной </w:t>
            </w:r>
            <w:r w:rsidRPr="00E07E7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2 377 691,25852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251 904,24252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608 346,76600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477 258,57000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967 121,68000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73 060,00000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1 452 098,89000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138 802,04000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363 505,67000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299 241,12000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605 837,34000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44 712,72000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925 592,36852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113 102,20252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244 841,09600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178 017,45000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361 284,34000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28 347,28000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2 277 691,25852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161 904,24252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598 346,76600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477 258,57000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967 121,68000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73 060,00000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1 390 898,89000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83 722,04000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357 385,67000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299 241,12000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605 837,34000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44 712,72000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886 792,36852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78 182,20252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240 961,09600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178 017,45000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361 284,34000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28 347,28000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3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3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100 000,00000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90 000,00000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07E75">
              <w:rPr>
                <w:rFonts w:ascii="Arial" w:hAnsi="Arial" w:cs="Arial"/>
              </w:rPr>
              <w:br/>
              <w:t xml:space="preserve">(приложение 6 </w:t>
            </w:r>
            <w:r w:rsidRPr="00E07E75">
              <w:rPr>
                <w:rFonts w:ascii="Arial" w:hAnsi="Arial" w:cs="Arial"/>
              </w:rPr>
              <w:br/>
              <w:t>к муниципальной программе)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61 200,00000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55 080,00000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6 120,00000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38 800,00000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34 920,00000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3 880,00000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3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03. Проведение первоочередных </w:t>
            </w:r>
            <w:r w:rsidRPr="00E07E75">
              <w:rPr>
                <w:rFonts w:ascii="Arial" w:hAnsi="Arial" w:cs="Arial"/>
              </w:rPr>
              <w:lastRenderedPageBreak/>
              <w:t>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03.01. Проведение первоочередных мероприятий по восстановлению объектов социальной и инженерной инфраструктуры военных городков на </w:t>
            </w:r>
            <w:r w:rsidRPr="00E07E75">
              <w:rPr>
                <w:rFonts w:ascii="Arial" w:hAnsi="Arial" w:cs="Arial"/>
              </w:rPr>
              <w:lastRenderedPageBreak/>
              <w:t>территории Московской области, переданных из федеральной собственности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</w:t>
            </w: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1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03.02. Капитальные вложения в объекты инженерной инфраструктуры на территории </w:t>
            </w:r>
            <w:r w:rsidRPr="00E07E75">
              <w:rPr>
                <w:rFonts w:ascii="Arial" w:hAnsi="Arial" w:cs="Arial"/>
              </w:rPr>
              <w:lastRenderedPageBreak/>
              <w:t>военных городков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капитально отремонтированных объектов коммунальной инфраструктуры на </w:t>
            </w:r>
            <w:r w:rsidRPr="00E07E75">
              <w:rPr>
                <w:rFonts w:ascii="Arial" w:hAnsi="Arial" w:cs="Arial"/>
              </w:rPr>
              <w:lastRenderedPageBreak/>
              <w:t>территории военных городков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</w:t>
            </w:r>
            <w:r w:rsidRPr="00E07E75">
              <w:rPr>
                <w:rFonts w:ascii="Arial" w:hAnsi="Arial" w:cs="Arial"/>
              </w:rPr>
              <w:lastRenderedPageBreak/>
              <w:t>инструментов "Инфраструктурного меню"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</w:tr>
      <w:tr w:rsidR="00E07E75" w:rsidRPr="00E07E75" w:rsidTr="00E07E75">
        <w:trPr>
          <w:trHeight w:val="268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E07E75">
              <w:rPr>
                <w:rFonts w:ascii="Arial" w:hAnsi="Arial" w:cs="Arial"/>
              </w:rPr>
              <w:t>ресурсоснабжающим</w:t>
            </w:r>
            <w:proofErr w:type="spellEnd"/>
            <w:r w:rsidRPr="00E07E75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E07E75">
              <w:rPr>
                <w:rFonts w:ascii="Arial" w:hAnsi="Arial" w:cs="Arial"/>
              </w:rPr>
              <w:t>ресурсоснабжающим</w:t>
            </w:r>
            <w:proofErr w:type="spellEnd"/>
            <w:r w:rsidRPr="00E07E75">
              <w:rPr>
                <w:rFonts w:ascii="Arial" w:hAnsi="Arial" w:cs="Arial"/>
              </w:rPr>
              <w:t xml:space="preserve"> организациям </w:t>
            </w: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05. Мониторинг разработки </w:t>
            </w:r>
            <w:r w:rsidRPr="00E07E75">
              <w:rPr>
                <w:rFonts w:ascii="Arial" w:hAnsi="Arial" w:cs="Arial"/>
              </w:rPr>
              <w:lastRenderedPageBreak/>
              <w:t>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Средства бюджета </w:t>
            </w:r>
            <w:r w:rsidRPr="00E07E7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33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05.01. Утверждение схем теплоснабжения городских округов (актуализированных схем теплоснабжения </w:t>
            </w:r>
            <w:r w:rsidRPr="00E07E75">
              <w:rPr>
                <w:rFonts w:ascii="Arial" w:hAnsi="Arial" w:cs="Arial"/>
              </w:rPr>
              <w:lastRenderedPageBreak/>
              <w:t>городских округов)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E07E75">
              <w:rPr>
                <w:rFonts w:ascii="Arial" w:hAnsi="Arial" w:cs="Arial"/>
              </w:rPr>
              <w:lastRenderedPageBreak/>
              <w:t>коммунальной инфраструктуры</w:t>
            </w:r>
            <w:r w:rsidRPr="00E07E75">
              <w:rPr>
                <w:rFonts w:ascii="Arial" w:hAnsi="Arial" w:cs="Arial"/>
              </w:rPr>
              <w:br w:type="page"/>
            </w:r>
          </w:p>
        </w:tc>
      </w:tr>
      <w:tr w:rsidR="00E07E75" w:rsidRPr="00E07E75" w:rsidTr="00E07E75">
        <w:trPr>
          <w:trHeight w:val="3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2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78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схем </w:t>
            </w:r>
            <w:r w:rsidRPr="00E07E75">
              <w:rPr>
                <w:rFonts w:ascii="Arial" w:hAnsi="Arial" w:cs="Arial"/>
              </w:rPr>
              <w:lastRenderedPageBreak/>
              <w:t>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3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4.3.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07E75" w:rsidRPr="00E07E75" w:rsidTr="00E07E75">
        <w:trPr>
          <w:trHeight w:val="4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утвержденных программ комплексного развития </w:t>
            </w:r>
            <w:r w:rsidRPr="00E07E75">
              <w:rPr>
                <w:rFonts w:ascii="Arial" w:hAnsi="Arial" w:cs="Arial"/>
              </w:rPr>
              <w:lastRenderedPageBreak/>
              <w:t>систем коммунальной инфраструктуры городских округов,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3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0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2 592 691,25852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416 904,24252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658 346,76600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477 258,57000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967 121,68000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73 060,00000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1 583 678,89000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239 782,04000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394 105,67000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299 241,12000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605 837,34000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44 712,72000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1 009 012,36852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177 122,20252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264 241,09600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178 017,45000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361 284,34000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28 347,28000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</w:t>
            </w:r>
            <w:r w:rsidRPr="00E07E75">
              <w:rPr>
                <w:rFonts w:ascii="Arial" w:hAnsi="Arial" w:cs="Arial"/>
              </w:rPr>
              <w:lastRenderedPageBreak/>
              <w:t>е 03. Создание производственных мощностей в отрасли обращения с отходами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3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03.01 - </w:t>
            </w:r>
            <w:r w:rsidRPr="00E07E75">
              <w:rPr>
                <w:rFonts w:ascii="Arial" w:hAnsi="Arial" w:cs="Arial"/>
              </w:rPr>
              <w:br/>
              <w:t xml:space="preserve"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</w:t>
            </w:r>
            <w:r w:rsidRPr="00E07E7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построенных и реконструированных объектов инженерной инфраструктуры для комплексов по переработке и размещению отходов (КПО) </w:t>
            </w: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1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 "Обращение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10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5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39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</w:t>
            </w:r>
            <w:r w:rsidRPr="00E07E75">
              <w:rPr>
                <w:rFonts w:ascii="Arial" w:hAnsi="Arial" w:cs="Arial"/>
              </w:rPr>
              <w:lastRenderedPageBreak/>
              <w:t>ых приборах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</w:t>
            </w:r>
            <w:r w:rsidRPr="00E07E75">
              <w:rPr>
                <w:rFonts w:ascii="Arial" w:hAnsi="Arial" w:cs="Arial"/>
              </w:rPr>
              <w:lastRenderedPageBreak/>
              <w:t>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 w:rsidRPr="00E07E75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2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</w:t>
            </w:r>
            <w:r w:rsidRPr="00E07E75">
              <w:rPr>
                <w:rFonts w:ascii="Arial" w:hAnsi="Arial" w:cs="Arial"/>
              </w:rPr>
              <w:lastRenderedPageBreak/>
              <w:t>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26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1.4.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4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1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1.6.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01.06. Повышение теплозащиты наружных стен, утепление кровли и </w:t>
            </w:r>
            <w:r w:rsidRPr="00E07E75">
              <w:rPr>
                <w:rFonts w:ascii="Arial" w:hAnsi="Arial" w:cs="Arial"/>
              </w:rPr>
              <w:lastRenderedPageBreak/>
              <w:t>чердачных помещений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</w:t>
            </w:r>
            <w:r w:rsidRPr="00E07E75">
              <w:rPr>
                <w:rFonts w:ascii="Arial" w:hAnsi="Arial" w:cs="Arial"/>
              </w:rPr>
              <w:lastRenderedPageBreak/>
              <w:t>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E07E75">
              <w:rPr>
                <w:rFonts w:ascii="Arial" w:hAnsi="Arial" w:cs="Arial"/>
              </w:rPr>
              <w:t>кв.м</w:t>
            </w:r>
            <w:proofErr w:type="spellEnd"/>
            <w:r w:rsidRPr="00E07E75">
              <w:rPr>
                <w:rFonts w:ascii="Arial" w:hAnsi="Arial" w:cs="Arial"/>
              </w:rPr>
              <w:t>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5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1.7.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</w:t>
            </w:r>
            <w:r w:rsidRPr="00E07E75">
              <w:rPr>
                <w:rFonts w:ascii="Arial" w:hAnsi="Arial" w:cs="Arial"/>
              </w:rPr>
              <w:lastRenderedPageBreak/>
              <w:t>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Установлено насосное оборудован</w:t>
            </w:r>
            <w:r w:rsidRPr="00E07E75">
              <w:rPr>
                <w:rFonts w:ascii="Arial" w:hAnsi="Arial" w:cs="Arial"/>
              </w:rPr>
              <w:lastRenderedPageBreak/>
              <w:t>ие и электроустановки с частотно-регулируемым приводом,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2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1.8.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07E75">
              <w:rPr>
                <w:rFonts w:ascii="Arial" w:hAnsi="Arial" w:cs="Arial"/>
              </w:rPr>
              <w:t>муниицпальной</w:t>
            </w:r>
            <w:proofErr w:type="spellEnd"/>
            <w:r w:rsidRPr="00E07E75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23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1.10.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</w:t>
            </w:r>
            <w:r w:rsidRPr="00E07E75">
              <w:rPr>
                <w:rFonts w:ascii="Arial" w:hAnsi="Arial" w:cs="Arial"/>
              </w:rPr>
              <w:lastRenderedPageBreak/>
              <w:t>ресурсов на объектах бюджетной сферы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 Управление образования Администрации Одинцовского </w:t>
            </w:r>
            <w:r w:rsidRPr="00E07E75">
              <w:rPr>
                <w:rFonts w:ascii="Arial" w:hAnsi="Arial" w:cs="Arial"/>
              </w:rPr>
              <w:lastRenderedPageBreak/>
              <w:t>городского округа, 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Доля зданий, строений, сооружений органов местного самоуправления и муниципаль</w:t>
            </w:r>
            <w:r w:rsidRPr="00E07E75">
              <w:rPr>
                <w:rFonts w:ascii="Arial" w:hAnsi="Arial" w:cs="Arial"/>
              </w:rPr>
              <w:lastRenderedPageBreak/>
              <w:t>ных учреждений, оснащенных приборами учета потребляемых энергетических ресурсов</w:t>
            </w:r>
          </w:p>
        </w:tc>
      </w:tr>
      <w:tr w:rsidR="00E07E75" w:rsidRPr="00E07E75" w:rsidTr="00E07E75">
        <w:trPr>
          <w:trHeight w:val="4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E07E75">
              <w:rPr>
                <w:rFonts w:ascii="Arial" w:hAnsi="Arial" w:cs="Arial"/>
              </w:rPr>
              <w:t>поверены</w:t>
            </w:r>
            <w:proofErr w:type="spellEnd"/>
            <w:r w:rsidRPr="00E07E75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4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40 975,93830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40 975,93830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40 975,93830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40 975,93830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0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E07E75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385,93830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385,93830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E07E75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E07E75">
              <w:rPr>
                <w:rFonts w:ascii="Arial" w:hAnsi="Arial" w:cs="Arial"/>
              </w:rPr>
              <w:t>поверены</w:t>
            </w:r>
            <w:proofErr w:type="spellEnd"/>
            <w:r w:rsidRPr="00E07E75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</w:t>
            </w:r>
            <w:r w:rsidRPr="00E07E75">
              <w:rPr>
                <w:rFonts w:ascii="Arial" w:hAnsi="Arial" w:cs="Arial"/>
              </w:rPr>
              <w:lastRenderedPageBreak/>
              <w:t>помещениях (квартирах) многоквартирных домов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Количество установленных автоматизированных систем контроля за газовой безопасностью в жилых помещениях </w:t>
            </w:r>
            <w:r w:rsidRPr="00E07E75">
              <w:rPr>
                <w:rFonts w:ascii="Arial" w:hAnsi="Arial" w:cs="Arial"/>
              </w:rPr>
              <w:lastRenderedPageBreak/>
              <w:t>(квартирах) многоквартирных домов</w:t>
            </w: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9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7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2.2.1.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40 590,00000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Установлены автоматизированные системы контроля за газовой безопасностью в жилых помещениях (квартирах) </w:t>
            </w:r>
            <w:r w:rsidRPr="00E07E75">
              <w:rPr>
                <w:rFonts w:ascii="Arial" w:hAnsi="Arial" w:cs="Arial"/>
              </w:rPr>
              <w:lastRenderedPageBreak/>
              <w:t>многоквартирных домов, ед.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7 380,00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7 380,00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7 380,00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1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5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E07E75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spacing w:after="240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Выдано актов «ГУ МО </w:t>
            </w:r>
            <w:r w:rsidRPr="00E07E75">
              <w:rPr>
                <w:rFonts w:ascii="Arial" w:hAnsi="Arial" w:cs="Arial"/>
              </w:rPr>
              <w:lastRenderedPageBreak/>
              <w:t xml:space="preserve">"Государственная жилищная инспекция Московской области", о присвоении класса </w:t>
            </w:r>
            <w:proofErr w:type="spellStart"/>
            <w:r w:rsidRPr="00E07E75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3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5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E07E7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E07E75">
              <w:rPr>
                <w:rFonts w:ascii="Arial" w:hAnsi="Arial" w:cs="Arial"/>
                <w:bCs/>
              </w:rPr>
              <w:t xml:space="preserve"> </w:t>
            </w:r>
            <w:r w:rsidRPr="00E07E75">
              <w:rPr>
                <w:rFonts w:ascii="Arial" w:hAnsi="Arial" w:cs="Arial"/>
                <w:bCs/>
              </w:rPr>
              <w:br w:type="page"/>
              <w:t>комплекса и электроэнергетики"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2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Увеличение протяженности газопровода </w:t>
            </w:r>
          </w:p>
        </w:tc>
      </w:tr>
      <w:tr w:rsidR="00E07E75" w:rsidRPr="00E07E75" w:rsidTr="00E07E75">
        <w:trPr>
          <w:trHeight w:val="3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Протяженность газопровода, тыс. км.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3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2,64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1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E07E75" w:rsidRPr="00E07E75" w:rsidTr="00E07E75">
        <w:trPr>
          <w:trHeight w:val="11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1.2.1.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Содержание муниципальных газопроводов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07E75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E07E75" w:rsidRPr="00E07E75" w:rsidTr="00E07E75">
        <w:trPr>
          <w:trHeight w:val="15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E07E7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E07E75">
              <w:rPr>
                <w:rFonts w:ascii="Arial" w:hAnsi="Arial" w:cs="Arial"/>
                <w:bCs/>
              </w:rPr>
              <w:t xml:space="preserve"> </w:t>
            </w:r>
            <w:r w:rsidRPr="00E07E75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5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E07E75" w:rsidRPr="00E07E75" w:rsidTr="00E07E75">
        <w:trPr>
          <w:trHeight w:val="54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7 991,78380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2 683,78380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7 991,78380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2 683,78380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2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Обеспечение деятельности муниципальных органов-учреждений в сфере жилищно-коммунального хозяйства</w:t>
            </w: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8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Обеспечение деятельности муниципальных учреждений в сфере жилищно-коммунального хозяйства</w:t>
            </w:r>
          </w:p>
        </w:tc>
      </w:tr>
      <w:tr w:rsidR="00E07E75" w:rsidRPr="00E07E75" w:rsidTr="00E07E75">
        <w:trPr>
          <w:trHeight w:val="17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7 991,78380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2 683,78380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снабжение населения топливом</w:t>
            </w:r>
          </w:p>
        </w:tc>
      </w:tr>
      <w:tr w:rsidR="00E07E75" w:rsidRPr="00E07E75" w:rsidTr="00E07E75">
        <w:trPr>
          <w:trHeight w:val="117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6 788,87680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1 480,87680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1 327,00000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E07E75" w:rsidRPr="00E07E75" w:rsidTr="00E07E75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1.3.2.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1 202,90700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1 202,90700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E07E75" w:rsidRPr="00E07E75" w:rsidTr="00E07E75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1.3.3.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снабжение населения топливом</w:t>
            </w:r>
          </w:p>
        </w:tc>
      </w:tr>
      <w:tr w:rsidR="00E07E75" w:rsidRPr="00E07E75" w:rsidTr="00E07E75">
        <w:trPr>
          <w:trHeight w:val="109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 "Обеспечивающая подпрограмма"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7 991,78380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2 683,78380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7 991,78380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2 683,78380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40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Основное мероприятие 01 - Создание экономических условий для повышения эффективности работы организаций жилищно-коммунального хозяйства </w:t>
            </w:r>
            <w:r w:rsidRPr="00E07E7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449 800,00000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449 800,00000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E07E75">
              <w:rPr>
                <w:rFonts w:ascii="Arial" w:hAnsi="Arial" w:cs="Arial"/>
              </w:rPr>
              <w:t>ресурсоснабжающих</w:t>
            </w:r>
            <w:proofErr w:type="spellEnd"/>
            <w:r w:rsidRPr="00E07E75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</w:t>
            </w:r>
            <w:r w:rsidRPr="00E07E75">
              <w:rPr>
                <w:rFonts w:ascii="Arial" w:hAnsi="Arial" w:cs="Arial"/>
              </w:rPr>
              <w:lastRenderedPageBreak/>
              <w:t xml:space="preserve">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</w:t>
            </w:r>
            <w:r w:rsidRPr="00E07E75">
              <w:rPr>
                <w:rFonts w:ascii="Arial" w:hAnsi="Arial" w:cs="Arial"/>
              </w:rPr>
              <w:lastRenderedPageBreak/>
              <w:t>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5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Погашение просроченной задолженности перед поставщико</w:t>
            </w:r>
            <w:r w:rsidRPr="00E07E75">
              <w:rPr>
                <w:rFonts w:ascii="Arial" w:hAnsi="Arial" w:cs="Arial"/>
              </w:rPr>
              <w:lastRenderedPageBreak/>
              <w:t>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21 800,00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E07E75">
              <w:rPr>
                <w:rFonts w:ascii="Arial" w:hAnsi="Arial" w:cs="Arial"/>
              </w:rPr>
              <w:t>ресурсоснабжающим</w:t>
            </w:r>
            <w:proofErr w:type="spellEnd"/>
            <w:r w:rsidRPr="00E07E75">
              <w:rPr>
                <w:rFonts w:ascii="Arial" w:hAnsi="Arial" w:cs="Arial"/>
              </w:rPr>
              <w:t xml:space="preserve"> организациям </w:t>
            </w: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11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</w:t>
            </w:r>
            <w:r w:rsidRPr="00E07E75">
              <w:rPr>
                <w:rFonts w:ascii="Arial" w:hAnsi="Arial" w:cs="Arial"/>
              </w:rPr>
              <w:lastRenderedPageBreak/>
              <w:t>для расчетов за поставленные энергоносители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E07E75">
              <w:rPr>
                <w:rFonts w:ascii="Arial" w:hAnsi="Arial" w:cs="Arial"/>
              </w:rPr>
              <w:t>ресурсоснабжающим</w:t>
            </w:r>
            <w:proofErr w:type="spellEnd"/>
            <w:r w:rsidRPr="00E07E75">
              <w:rPr>
                <w:rFonts w:ascii="Arial" w:hAnsi="Arial" w:cs="Arial"/>
              </w:rPr>
              <w:t xml:space="preserve"> организациям </w:t>
            </w:r>
          </w:p>
        </w:tc>
      </w:tr>
      <w:tr w:rsidR="00E07E75" w:rsidRPr="00E07E75" w:rsidTr="00E07E75">
        <w:trPr>
          <w:trHeight w:val="13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0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81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07E75">
              <w:rPr>
                <w:rFonts w:ascii="Arial" w:hAnsi="Arial" w:cs="Arial"/>
              </w:rPr>
              <w:t>тыс.руб</w:t>
            </w:r>
            <w:proofErr w:type="spellEnd"/>
            <w:r w:rsidRPr="00E07E75">
              <w:rPr>
                <w:rFonts w:ascii="Arial" w:hAnsi="Arial" w:cs="Arial"/>
              </w:rPr>
              <w:t>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Х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Всего: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 год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2024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2026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2027 год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8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IV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9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428 000,00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325 000,00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 xml:space="preserve">Мероприятие 01. 04- </w:t>
            </w:r>
            <w:r w:rsidRPr="00E07E75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Количество приобретенных объектов коммунальной инфраструктуры</w:t>
            </w:r>
          </w:p>
        </w:tc>
      </w:tr>
      <w:tr w:rsidR="00E07E75" w:rsidRPr="00E07E75" w:rsidTr="00E07E75">
        <w:trPr>
          <w:trHeight w:val="6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7 197,00000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7 197,00000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6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Мероприятие 02.05 -</w:t>
            </w:r>
            <w:r w:rsidRPr="00E07E75">
              <w:rPr>
                <w:rFonts w:ascii="Arial" w:hAnsi="Arial" w:cs="Arial"/>
              </w:rPr>
              <w:br w:type="page"/>
              <w:t xml:space="preserve">Осуществление переданных органам местного </w:t>
            </w:r>
            <w:r w:rsidRPr="00E07E75">
              <w:rPr>
                <w:rFonts w:ascii="Arial" w:hAnsi="Arial" w:cs="Arial"/>
              </w:rPr>
              <w:lastRenderedPageBreak/>
              <w:t>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 w:rsidRPr="00E07E75">
              <w:rPr>
                <w:rFonts w:ascii="Arial" w:hAnsi="Arial" w:cs="Arial"/>
              </w:rPr>
              <w:br w:type="page"/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7 197,00000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E07E75" w:rsidRPr="00E07E75" w:rsidTr="00E07E75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7 197,00000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1 945,00000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1 313,00000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0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13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456 997,00000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451 745,00000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28 997,00000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428 000,00000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428 000,00000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7 757 553,60662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1 633 336,36062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2 171 386,11600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541 498,57000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2 337 323,27000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1 074 009,29000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</w:tc>
      </w:tr>
      <w:tr w:rsidR="00E07E75" w:rsidRPr="00E07E75" w:rsidTr="00E07E75">
        <w:trPr>
          <w:trHeight w:val="6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4 197 392,71000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641 267,63000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1 119 247,73000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336 662,12000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1 444 570,79000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655 644,44000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7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2 860 160,89662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792 068,73062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552 138,38600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204 836,45000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892 752,48000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418 364,85000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  <w:tr w:rsidR="00E07E75" w:rsidRPr="00E07E75" w:rsidTr="00E07E75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07E75" w:rsidRPr="00E07E75" w:rsidRDefault="00E07E75" w:rsidP="00E07E75">
            <w:pPr>
              <w:jc w:val="center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E07E75" w:rsidRDefault="00E07E75" w:rsidP="00E07E75">
            <w:pPr>
              <w:rPr>
                <w:rFonts w:ascii="Arial" w:hAnsi="Arial" w:cs="Arial"/>
              </w:rPr>
            </w:pPr>
          </w:p>
        </w:tc>
      </w:tr>
    </w:tbl>
    <w:p w:rsidR="00E07E75" w:rsidRDefault="00E07E75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07E75" w:rsidRPr="00E07E75" w:rsidTr="00E07E75">
        <w:trPr>
          <w:trHeight w:val="2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E07E75" w:rsidRPr="00E07E75" w:rsidRDefault="00E07E75" w:rsidP="00E07E75">
            <w:pPr>
              <w:jc w:val="right"/>
              <w:rPr>
                <w:rFonts w:ascii="Arial" w:hAnsi="Arial" w:cs="Arial"/>
                <w:bCs/>
              </w:rPr>
            </w:pPr>
            <w:r w:rsidRPr="00E07E75">
              <w:rPr>
                <w:rFonts w:ascii="Arial" w:hAnsi="Arial" w:cs="Arial"/>
                <w:bCs/>
              </w:rPr>
              <w:t>".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 </w:t>
            </w:r>
          </w:p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Заместитель Главы Администрации  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  <w:r w:rsidRPr="00E07E75">
              <w:rPr>
                <w:rFonts w:ascii="Arial" w:hAnsi="Arial" w:cs="Arial"/>
              </w:rPr>
              <w:t>М.В. Коротаев 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</w:p>
          <w:p w:rsidR="00E07E75" w:rsidRPr="00E07E75" w:rsidRDefault="00E07E75" w:rsidP="00E07E75">
            <w:pPr>
              <w:rPr>
                <w:rFonts w:ascii="Arial" w:hAnsi="Arial" w:cs="Arial"/>
              </w:rPr>
            </w:pPr>
            <w:r w:rsidRPr="00E07E75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E07E75">
              <w:rPr>
                <w:rFonts w:ascii="Arial" w:hAnsi="Arial" w:cs="Arial"/>
              </w:rPr>
              <w:t>Н.А. Стародубова </w:t>
            </w:r>
          </w:p>
          <w:p w:rsidR="00E07E75" w:rsidRPr="00E07E75" w:rsidRDefault="00E07E75" w:rsidP="00E07E75">
            <w:pPr>
              <w:jc w:val="right"/>
              <w:rPr>
                <w:rFonts w:ascii="Arial" w:hAnsi="Arial" w:cs="Arial"/>
              </w:rPr>
            </w:pPr>
          </w:p>
        </w:tc>
      </w:tr>
    </w:tbl>
    <w:p w:rsidR="005463F8" w:rsidRDefault="005463F8" w:rsidP="00E07E75">
      <w:pPr>
        <w:widowControl w:val="0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5468"/>
      </w:tblGrid>
      <w:tr w:rsidR="003A41F4" w:rsidRPr="003A41F4" w:rsidTr="00CD17F2">
        <w:trPr>
          <w:trHeight w:val="93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bookmarkStart w:id="2" w:name="RANGE!A1:R182"/>
            <w:r w:rsidRPr="003A41F4">
              <w:rPr>
                <w:rFonts w:ascii="Arial" w:hAnsi="Arial" w:cs="Arial"/>
              </w:rPr>
              <w:lastRenderedPageBreak/>
              <w:t> </w:t>
            </w:r>
            <w:bookmarkEnd w:id="2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 Приложение 2 к постановлению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 Администрации Одинцовского</w:t>
            </w:r>
            <w:r w:rsidRPr="003A41F4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3A41F4">
              <w:rPr>
                <w:rFonts w:ascii="Arial" w:hAnsi="Arial" w:cs="Arial"/>
              </w:rPr>
              <w:br/>
              <w:t xml:space="preserve"> </w:t>
            </w:r>
            <w:r w:rsidRPr="003A41F4">
              <w:rPr>
                <w:rFonts w:ascii="Arial" w:hAnsi="Arial" w:cs="Arial"/>
              </w:rPr>
              <w:br/>
              <w:t>от 26.09.2023 № 6479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"Приложение 5</w:t>
            </w:r>
          </w:p>
          <w:p w:rsidR="003A41F4" w:rsidRPr="003A41F4" w:rsidRDefault="003A41F4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3A41F4" w:rsidRPr="003A41F4" w:rsidTr="003A41F4">
        <w:trPr>
          <w:trHeight w:val="226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</w:p>
        </w:tc>
      </w:tr>
      <w:tr w:rsidR="003A41F4" w:rsidRPr="003A41F4" w:rsidTr="00CD17F2">
        <w:trPr>
          <w:trHeight w:val="8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</w:p>
        </w:tc>
      </w:tr>
    </w:tbl>
    <w:p w:rsidR="00CD17F2" w:rsidRDefault="00CD17F2"/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3A41F4" w:rsidRPr="003A41F4" w:rsidTr="003A41F4">
        <w:trPr>
          <w:trHeight w:val="22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3A41F4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3A41F4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3A41F4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3A41F4">
              <w:rPr>
                <w:rFonts w:ascii="Arial" w:hAnsi="Arial" w:cs="Arial"/>
              </w:rPr>
              <w:t>энергоэффективности</w:t>
            </w:r>
            <w:proofErr w:type="spellEnd"/>
            <w:r w:rsidRPr="003A41F4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№ п</w:t>
            </w:r>
            <w:r w:rsidRPr="003A41F4">
              <w:rPr>
                <w:rFonts w:ascii="Arial" w:hAnsi="Arial" w:cs="Arial"/>
              </w:rPr>
              <w:lastRenderedPageBreak/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Наименование объекта</w:t>
            </w:r>
            <w:r w:rsidRPr="003A41F4">
              <w:rPr>
                <w:rFonts w:ascii="Arial" w:hAnsi="Arial" w:cs="Arial"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Мощность/</w:t>
            </w:r>
            <w:r w:rsidRPr="003A41F4">
              <w:rPr>
                <w:rFonts w:ascii="Arial" w:hAnsi="Arial" w:cs="Arial"/>
              </w:rPr>
              <w:br/>
              <w:t>приро</w:t>
            </w:r>
            <w:r w:rsidRPr="003A41F4">
              <w:rPr>
                <w:rFonts w:ascii="Arial" w:hAnsi="Arial" w:cs="Arial"/>
              </w:rPr>
              <w:lastRenderedPageBreak/>
              <w:t xml:space="preserve">ст мощности объекта </w:t>
            </w:r>
            <w:r w:rsidRPr="003A41F4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Адрес объекта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Направление </w:t>
            </w:r>
            <w:r w:rsidRPr="003A41F4">
              <w:rPr>
                <w:rFonts w:ascii="Arial" w:hAnsi="Arial" w:cs="Arial"/>
              </w:rPr>
              <w:lastRenderedPageBreak/>
              <w:t>инвестирования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Сроки проведения работ по </w:t>
            </w:r>
            <w:r w:rsidRPr="003A41F4">
              <w:rPr>
                <w:rFonts w:ascii="Arial" w:hAnsi="Arial" w:cs="Arial"/>
              </w:rPr>
              <w:lastRenderedPageBreak/>
              <w:t xml:space="preserve">проектированию, </w:t>
            </w:r>
            <w:proofErr w:type="spellStart"/>
            <w:r w:rsidRPr="003A41F4">
              <w:rPr>
                <w:rFonts w:ascii="Arial" w:hAnsi="Arial" w:cs="Arial"/>
              </w:rPr>
              <w:t>строитнельству</w:t>
            </w:r>
            <w:proofErr w:type="spellEnd"/>
            <w:r w:rsidRPr="003A41F4">
              <w:rPr>
                <w:rFonts w:ascii="Arial" w:hAnsi="Arial" w:cs="Arial"/>
              </w:rPr>
              <w:t>,/реконструкции объектов (</w:t>
            </w:r>
            <w:proofErr w:type="spellStart"/>
            <w:r w:rsidRPr="003A41F4">
              <w:rPr>
                <w:rFonts w:ascii="Arial" w:hAnsi="Arial" w:cs="Arial"/>
              </w:rPr>
              <w:t>дд.мм.гг-дд.мм.гг</w:t>
            </w:r>
            <w:proofErr w:type="spellEnd"/>
            <w:r w:rsidRPr="003A41F4">
              <w:rPr>
                <w:rFonts w:ascii="Arial" w:hAnsi="Arial" w:cs="Arial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Открытие объект</w:t>
            </w:r>
            <w:r w:rsidRPr="003A41F4">
              <w:rPr>
                <w:rFonts w:ascii="Arial" w:hAnsi="Arial" w:cs="Arial"/>
              </w:rPr>
              <w:lastRenderedPageBreak/>
              <w:t>а/завершение работ (</w:t>
            </w:r>
            <w:proofErr w:type="spellStart"/>
            <w:r w:rsidRPr="003A41F4">
              <w:rPr>
                <w:rFonts w:ascii="Arial" w:hAnsi="Arial" w:cs="Arial"/>
              </w:rPr>
              <w:t>дд.мм.гг</w:t>
            </w:r>
            <w:proofErr w:type="spellEnd"/>
            <w:r w:rsidRPr="003A41F4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Предельна</w:t>
            </w:r>
            <w:r w:rsidRPr="003A41F4">
              <w:rPr>
                <w:rFonts w:ascii="Arial" w:hAnsi="Arial" w:cs="Arial"/>
              </w:rPr>
              <w:lastRenderedPageBreak/>
              <w:t>я стоимость объекта (</w:t>
            </w:r>
            <w:proofErr w:type="spellStart"/>
            <w:r w:rsidRPr="003A41F4">
              <w:rPr>
                <w:rFonts w:ascii="Arial" w:hAnsi="Arial" w:cs="Arial"/>
              </w:rPr>
              <w:t>тыс.руб</w:t>
            </w:r>
            <w:proofErr w:type="spellEnd"/>
            <w:r w:rsidRPr="003A41F4">
              <w:rPr>
                <w:rFonts w:ascii="Arial" w:hAnsi="Arial" w:cs="Arial"/>
              </w:rPr>
              <w:t>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Профинансировано </w:t>
            </w:r>
            <w:r w:rsidRPr="003A41F4">
              <w:rPr>
                <w:rFonts w:ascii="Arial" w:hAnsi="Arial" w:cs="Arial"/>
              </w:rPr>
              <w:lastRenderedPageBreak/>
              <w:t xml:space="preserve">на 01.01.2023, </w:t>
            </w:r>
            <w:proofErr w:type="spellStart"/>
            <w:r w:rsidRPr="003A41F4">
              <w:rPr>
                <w:rFonts w:ascii="Arial" w:hAnsi="Arial" w:cs="Arial"/>
              </w:rPr>
              <w:t>тыс.руб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Источники фина</w:t>
            </w:r>
            <w:r w:rsidRPr="003A41F4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 w:rsidRPr="003A41F4">
              <w:rPr>
                <w:rFonts w:ascii="Arial" w:hAnsi="Arial" w:cs="Arial"/>
              </w:rPr>
              <w:t>тыс.руб</w:t>
            </w:r>
            <w:proofErr w:type="spellEnd"/>
            <w:r w:rsidRPr="003A41F4">
              <w:rPr>
                <w:rFonts w:ascii="Arial" w:hAnsi="Arial" w:cs="Arial"/>
              </w:rPr>
              <w:t>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Остаток смет</w:t>
            </w:r>
            <w:r w:rsidRPr="003A41F4">
              <w:rPr>
                <w:rFonts w:ascii="Arial" w:hAnsi="Arial" w:cs="Arial"/>
              </w:rPr>
              <w:lastRenderedPageBreak/>
              <w:t xml:space="preserve">ной стоимости до ввода в эксплуатацию, </w:t>
            </w:r>
            <w:proofErr w:type="spellStart"/>
            <w:r w:rsidRPr="003A41F4">
              <w:rPr>
                <w:rFonts w:ascii="Arial" w:hAnsi="Arial" w:cs="Arial"/>
              </w:rPr>
              <w:t>тыс.руб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3A41F4">
              <w:rPr>
                <w:rFonts w:ascii="Arial" w:hAnsi="Arial" w:cs="Arial"/>
              </w:rPr>
              <w:lastRenderedPageBreak/>
              <w:t>главного распорядителя средств бюджета</w:t>
            </w:r>
            <w:r w:rsidRPr="003A41F4">
              <w:rPr>
                <w:rFonts w:ascii="Arial" w:hAnsi="Arial" w:cs="Arial"/>
              </w:rPr>
              <w:br/>
              <w:t xml:space="preserve">Одинцовского </w:t>
            </w:r>
            <w:r w:rsidRPr="003A41F4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3A41F4" w:rsidRPr="003A41F4" w:rsidTr="003A41F4">
        <w:trPr>
          <w:trHeight w:val="313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18</w:t>
            </w:r>
          </w:p>
        </w:tc>
      </w:tr>
      <w:tr w:rsidR="003A41F4" w:rsidRPr="003A41F4" w:rsidTr="003A41F4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3A41F4" w:rsidRPr="003A41F4" w:rsidTr="003A41F4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3A41F4" w:rsidRPr="003A41F4" w:rsidTr="003A41F4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3A41F4">
              <w:rPr>
                <w:rFonts w:ascii="Arial" w:hAnsi="Arial" w:cs="Arial"/>
              </w:rPr>
              <w:t>г.п</w:t>
            </w:r>
            <w:proofErr w:type="spellEnd"/>
            <w:r w:rsidRPr="003A41F4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4080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3A41F4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124 948,37000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124 948,37000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99 274,51000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76 468,40000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60 756,00000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4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48 479,97000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38 518,51000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3A41F4">
              <w:rPr>
                <w:rFonts w:ascii="Arial" w:hAnsi="Arial" w:cs="Arial"/>
              </w:rPr>
              <w:t>Н.Ромашково</w:t>
            </w:r>
            <w:proofErr w:type="spellEnd"/>
            <w:r w:rsidRPr="003A41F4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1200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3A41F4">
              <w:rPr>
                <w:rFonts w:ascii="Arial" w:hAnsi="Arial" w:cs="Arial"/>
              </w:rPr>
              <w:t>г.о.,с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proofErr w:type="spellStart"/>
            <w:r w:rsidRPr="003A41F4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45 496,73000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</w:t>
            </w:r>
            <w:r w:rsidRPr="003A41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27 844,00000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15 604,00000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4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17 652,73000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9 892,73000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3A41F4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3A41F4">
              <w:rPr>
                <w:rFonts w:ascii="Arial" w:hAnsi="Arial" w:cs="Arial"/>
              </w:rPr>
              <w:t>Ромашково</w:t>
            </w:r>
            <w:proofErr w:type="spellEnd"/>
            <w:r w:rsidRPr="003A41F4">
              <w:rPr>
                <w:rFonts w:ascii="Arial" w:hAnsi="Arial" w:cs="Arial"/>
              </w:rPr>
              <w:t>» по адресу: Одинцовский г.о., г. Одинцо</w:t>
            </w:r>
            <w:r w:rsidRPr="003A41F4">
              <w:rPr>
                <w:rFonts w:ascii="Arial" w:hAnsi="Arial" w:cs="Arial"/>
              </w:rPr>
              <w:lastRenderedPageBreak/>
              <w:t xml:space="preserve">во, с. </w:t>
            </w:r>
            <w:proofErr w:type="spellStart"/>
            <w:r w:rsidRPr="003A41F4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3A41F4">
              <w:rPr>
                <w:rFonts w:ascii="Arial" w:hAnsi="Arial" w:cs="Arial"/>
              </w:rPr>
              <w:t>г.о.,с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  <w:proofErr w:type="gramEnd"/>
            <w:r w:rsidRPr="003A41F4">
              <w:rPr>
                <w:rFonts w:ascii="Arial" w:hAnsi="Arial" w:cs="Arial"/>
              </w:rPr>
              <w:t xml:space="preserve"> </w:t>
            </w:r>
            <w:proofErr w:type="spellStart"/>
            <w:r w:rsidRPr="003A41F4">
              <w:rPr>
                <w:rFonts w:ascii="Arial" w:hAnsi="Arial" w:cs="Arial"/>
              </w:rPr>
              <w:t>Ромашково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r w:rsidRPr="003A41F4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3A41F4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3A41F4">
              <w:rPr>
                <w:rFonts w:ascii="Arial" w:hAnsi="Arial" w:cs="Arial"/>
              </w:rPr>
              <w:t>п.Часцовское</w:t>
            </w:r>
            <w:proofErr w:type="spellEnd"/>
            <w:r w:rsidRPr="003A41F4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200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3A41F4">
              <w:rPr>
                <w:rFonts w:ascii="Arial" w:hAnsi="Arial" w:cs="Arial"/>
              </w:rPr>
              <w:t>г.п</w:t>
            </w:r>
            <w:proofErr w:type="spellEnd"/>
            <w:r w:rsidRPr="003A41F4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2150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3A41F4">
              <w:rPr>
                <w:rFonts w:ascii="Arial" w:hAnsi="Arial" w:cs="Arial"/>
              </w:rPr>
              <w:t>п.Большие</w:t>
            </w:r>
            <w:proofErr w:type="spellEnd"/>
            <w:r w:rsidRPr="003A41F4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158 169,93000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158 169,93000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7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96 800,00000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35 496,00000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61 369,93000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22 504,00000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3A41F4">
              <w:rPr>
                <w:rFonts w:ascii="Arial" w:hAnsi="Arial" w:cs="Arial"/>
              </w:rPr>
              <w:t>г.п</w:t>
            </w:r>
            <w:proofErr w:type="spellEnd"/>
            <w:r w:rsidRPr="003A41F4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1480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172 261,44000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105 424,00000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38 104,00000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67 320,00000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66 837,44000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24 157,44000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42 680,00000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3A41F4">
              <w:rPr>
                <w:rFonts w:ascii="Arial" w:hAnsi="Arial" w:cs="Arial"/>
              </w:rPr>
              <w:t>г.п</w:t>
            </w:r>
            <w:proofErr w:type="spellEnd"/>
            <w:r w:rsidRPr="003A41F4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1750 </w:t>
            </w:r>
            <w:proofErr w:type="spellStart"/>
            <w:r w:rsidRPr="003A41F4">
              <w:rPr>
                <w:rFonts w:ascii="Arial" w:hAnsi="Arial" w:cs="Arial"/>
              </w:rPr>
              <w:t>тыс.куб.м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3A41F4">
              <w:rPr>
                <w:rFonts w:ascii="Arial" w:hAnsi="Arial" w:cs="Arial"/>
              </w:rPr>
              <w:t>п.Большие</w:t>
            </w:r>
            <w:proofErr w:type="spellEnd"/>
            <w:r w:rsidRPr="003A41F4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150 150,33000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91 892,00000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42 932,00000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58 258,33000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27 218,33000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3A41F4">
              <w:rPr>
                <w:rFonts w:ascii="Arial" w:hAnsi="Arial" w:cs="Arial"/>
              </w:rPr>
              <w:t>г.п</w:t>
            </w:r>
            <w:proofErr w:type="spellEnd"/>
            <w:r w:rsidRPr="003A41F4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9400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83 232,00000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61 200,00000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52 768,00000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13 968,00000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38 800,00000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875 026,80000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395 183,01000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479 843,79000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535 516,40000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241 852,00000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293 664,40000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339 510,40000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153 331,01000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186 179,39000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3A41F4" w:rsidRPr="003A41F4" w:rsidTr="003A41F4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  <w:r w:rsidRPr="003A41F4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600 м/куб. 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97 885,29000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9 433,93000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88 451,36000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5 896,21000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28 478,79000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3 125,00000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3 537,72000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3A41F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59 972,57000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0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3A41F4">
              <w:rPr>
                <w:rFonts w:ascii="Arial" w:hAnsi="Arial" w:cs="Arial"/>
              </w:rPr>
              <w:t>р.п</w:t>
            </w:r>
            <w:proofErr w:type="spellEnd"/>
            <w:r w:rsidRPr="003A41F4">
              <w:rPr>
                <w:rFonts w:ascii="Arial" w:hAnsi="Arial" w:cs="Arial"/>
              </w:rPr>
              <w:t xml:space="preserve">. Большие </w:t>
            </w:r>
            <w:r w:rsidRPr="003A41F4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3840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3A41F4">
              <w:rPr>
                <w:rFonts w:ascii="Arial" w:hAnsi="Arial" w:cs="Arial"/>
              </w:rPr>
              <w:t>р.п</w:t>
            </w:r>
            <w:proofErr w:type="spellEnd"/>
            <w:r w:rsidRPr="003A41F4">
              <w:rPr>
                <w:rFonts w:ascii="Arial" w:hAnsi="Arial" w:cs="Arial"/>
              </w:rPr>
              <w:t xml:space="preserve">. Большие </w:t>
            </w:r>
            <w:r w:rsidRPr="003A41F4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143 175,45000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143 175,45000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127 886,94000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89 914,00000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80 312,80000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53 261,45000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47 574,14000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2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г. Кубинка </w:t>
            </w:r>
            <w:r w:rsidRPr="003A41F4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Московской области, Одинцо</w:t>
            </w:r>
            <w:r w:rsidRPr="003A41F4">
              <w:rPr>
                <w:rFonts w:ascii="Arial" w:hAnsi="Arial" w:cs="Arial"/>
              </w:rPr>
              <w:lastRenderedPageBreak/>
              <w:t>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53 980,64000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53 980,64000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17 970,64000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</w:t>
            </w:r>
            <w:r w:rsidRPr="003A41F4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33 054,12000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11 016,00000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20 926,52000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6 954,64000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3A41F4">
              <w:rPr>
                <w:rFonts w:ascii="Arial" w:hAnsi="Arial" w:cs="Arial"/>
              </w:rPr>
              <w:t>Дунино</w:t>
            </w:r>
            <w:proofErr w:type="spellEnd"/>
            <w:r w:rsidRPr="003A41F4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412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3A41F4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258 497,99000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258 497,99000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86 166,00000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158 200,77000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52 733,59000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100 297,22000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33 432,41000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3024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4 400,00000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4 400,00000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2 692,80000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893,52000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1 707,20000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566,48000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A41F4">
              <w:rPr>
                <w:rFonts w:ascii="Arial" w:hAnsi="Arial" w:cs="Arial"/>
              </w:rPr>
              <w:t>г.Одинцово</w:t>
            </w:r>
            <w:proofErr w:type="spellEnd"/>
            <w:r w:rsidRPr="003A41F4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270 590,00000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270 590,00000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165 601,08000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104 988,92000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3900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</w:t>
            </w:r>
            <w:r w:rsidRPr="003A41F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4080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A41F4">
              <w:rPr>
                <w:rFonts w:ascii="Arial" w:hAnsi="Arial" w:cs="Arial"/>
              </w:rPr>
              <w:t>г.Одинцово</w:t>
            </w:r>
            <w:proofErr w:type="spellEnd"/>
            <w:r w:rsidRPr="003A41F4">
              <w:rPr>
                <w:rFonts w:ascii="Arial" w:hAnsi="Arial" w:cs="Arial"/>
              </w:rPr>
              <w:t xml:space="preserve">, </w:t>
            </w:r>
            <w:proofErr w:type="spellStart"/>
            <w:r w:rsidRPr="003A41F4">
              <w:rPr>
                <w:rFonts w:ascii="Arial" w:hAnsi="Arial" w:cs="Arial"/>
              </w:rPr>
              <w:t>Подушкинское</w:t>
            </w:r>
            <w:proofErr w:type="spellEnd"/>
            <w:r w:rsidRPr="003A41F4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Одинцовского </w:t>
            </w:r>
            <w:r w:rsidRPr="003A41F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1 127 095,44000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522 778,58000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515 865,50000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8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666 437,56000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3 125,00000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322 004,45000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315 954,32000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4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460 657,88000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200 774,13000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199 911,18000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3A41F4" w:rsidRPr="003A41F4" w:rsidTr="003A41F4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насосно</w:t>
            </w:r>
            <w:r w:rsidRPr="003A41F4">
              <w:rPr>
                <w:rFonts w:ascii="Arial" w:hAnsi="Arial" w:cs="Arial"/>
              </w:rPr>
              <w:lastRenderedPageBreak/>
              <w:t>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3A41F4">
              <w:rPr>
                <w:rFonts w:ascii="Arial" w:hAnsi="Arial" w:cs="Arial"/>
              </w:rPr>
              <w:t>тыс.к</w:t>
            </w:r>
            <w:r w:rsidRPr="003A41F4">
              <w:rPr>
                <w:rFonts w:ascii="Arial" w:hAnsi="Arial" w:cs="Arial"/>
              </w:rPr>
              <w:lastRenderedPageBreak/>
              <w:t>уб.м</w:t>
            </w:r>
            <w:proofErr w:type="spellEnd"/>
            <w:r w:rsidRPr="003A41F4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3A41F4">
              <w:rPr>
                <w:rFonts w:ascii="Arial" w:hAnsi="Arial" w:cs="Arial"/>
              </w:rPr>
              <w:lastRenderedPageBreak/>
              <w:t>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3A41F4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16 672,</w:t>
            </w:r>
            <w:r w:rsidRPr="003A41F4">
              <w:rPr>
                <w:rFonts w:ascii="Arial" w:hAnsi="Arial" w:cs="Arial"/>
              </w:rPr>
              <w:lastRenderedPageBreak/>
              <w:t>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</w:t>
            </w:r>
            <w:r w:rsidRPr="003A41F4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1 970</w:t>
            </w:r>
            <w:r w:rsidRPr="003A41F4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Администрация </w:t>
            </w:r>
            <w:r w:rsidRPr="003A41F4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3A41F4" w:rsidRPr="003A41F4" w:rsidTr="003A41F4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3A41F4" w:rsidRPr="003A41F4" w:rsidTr="003A41F4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3A41F4">
              <w:rPr>
                <w:rFonts w:ascii="Arial" w:hAnsi="Arial" w:cs="Arial"/>
              </w:rPr>
              <w:t>блочно</w:t>
            </w:r>
            <w:proofErr w:type="spellEnd"/>
            <w:r w:rsidRPr="003A41F4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  <w:r w:rsidRPr="003A41F4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232 945,74000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120 278,13000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</w:t>
            </w:r>
            <w:r w:rsidRPr="003A41F4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105 112,62000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82 612,62000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3A41F4">
              <w:rPr>
                <w:rFonts w:ascii="Arial" w:hAnsi="Arial" w:cs="Arial"/>
              </w:rPr>
              <w:t>блочно</w:t>
            </w:r>
            <w:proofErr w:type="spellEnd"/>
            <w:r w:rsidRPr="003A41F4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  <w:r w:rsidRPr="003A41F4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3A41F4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0,18200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новых блоков </w:t>
            </w:r>
            <w:r w:rsidRPr="003A41F4">
              <w:rPr>
                <w:rFonts w:ascii="Arial" w:hAnsi="Arial" w:cs="Arial"/>
              </w:rPr>
              <w:lastRenderedPageBreak/>
              <w:t>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3A41F4">
              <w:rPr>
                <w:rFonts w:ascii="Arial" w:hAnsi="Arial" w:cs="Arial"/>
              </w:rPr>
              <w:t>куб.м</w:t>
            </w:r>
            <w:proofErr w:type="spellEnd"/>
            <w:r w:rsidRPr="003A41F4">
              <w:rPr>
                <w:rFonts w:ascii="Arial" w:hAnsi="Arial" w:cs="Arial"/>
              </w:rPr>
              <w:t>./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</w:t>
            </w:r>
            <w:r w:rsidRPr="003A41F4">
              <w:rPr>
                <w:rFonts w:ascii="Arial" w:hAnsi="Arial" w:cs="Arial"/>
              </w:rPr>
              <w:lastRenderedPageBreak/>
              <w:t>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r w:rsidRPr="003A41F4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06.09.2022-30.11.2024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780 300,00000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574 119,19000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287 037,85000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</w:t>
            </w:r>
            <w:r w:rsidRPr="003A41F4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3A41F4" w:rsidRPr="003A41F4" w:rsidTr="003A41F4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359 972,73000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214 146,46000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107 065,12000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799 510,12200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347 038,03200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452 472,09000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</w:t>
            </w:r>
            <w:r w:rsidRPr="003A41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480 250,86000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217 472,73000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262 778,13000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319 259,26200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129 565,30200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189 693,96000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3A41F4" w:rsidRPr="003A41F4" w:rsidTr="003A41F4">
        <w:trPr>
          <w:trHeight w:val="6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>, расположенных по адресу: Москов</w:t>
            </w:r>
            <w:r w:rsidRPr="003A41F4">
              <w:rPr>
                <w:rFonts w:ascii="Arial" w:hAnsi="Arial" w:cs="Arial"/>
              </w:rPr>
              <w:lastRenderedPageBreak/>
              <w:t xml:space="preserve">ская область, г. Звенигород, Верхний Посад, проезд Проектируемый, владение 21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1 262 626,27000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</w:t>
            </w:r>
            <w:r w:rsidRPr="003A41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Московской </w:t>
            </w:r>
            <w:r w:rsidRPr="003A41F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3A41F4" w:rsidRPr="003A41F4" w:rsidTr="003A41F4">
        <w:trPr>
          <w:trHeight w:val="7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Строительство канализационного коллектора с реконструкцией 2 -х КНС распол</w:t>
            </w:r>
            <w:r w:rsidRPr="003A41F4">
              <w:rPr>
                <w:rFonts w:ascii="Arial" w:hAnsi="Arial" w:cs="Arial"/>
              </w:rPr>
              <w:lastRenderedPageBreak/>
              <w:t xml:space="preserve">оженного на территории </w:t>
            </w:r>
            <w:proofErr w:type="spellStart"/>
            <w:r w:rsidRPr="003A41F4">
              <w:rPr>
                <w:rFonts w:ascii="Arial" w:hAnsi="Arial" w:cs="Arial"/>
              </w:rPr>
              <w:t>с.Ромашково</w:t>
            </w:r>
            <w:proofErr w:type="spellEnd"/>
            <w:r w:rsidRPr="003A41F4">
              <w:rPr>
                <w:rFonts w:ascii="Arial" w:hAnsi="Arial" w:cs="Arial"/>
              </w:rPr>
              <w:t xml:space="preserve"> через с. </w:t>
            </w:r>
            <w:proofErr w:type="spellStart"/>
            <w:r w:rsidRPr="003A41F4">
              <w:rPr>
                <w:rFonts w:ascii="Arial" w:hAnsi="Arial" w:cs="Arial"/>
              </w:rPr>
              <w:t>Немчиновка</w:t>
            </w:r>
            <w:proofErr w:type="spellEnd"/>
            <w:r w:rsidRPr="003A41F4">
              <w:rPr>
                <w:rFonts w:ascii="Arial" w:hAnsi="Arial" w:cs="Arial"/>
              </w:rPr>
              <w:t xml:space="preserve"> с подключением к сетям АО "Мосводоканал" (</w:t>
            </w:r>
            <w:proofErr w:type="spellStart"/>
            <w:r w:rsidRPr="003A41F4">
              <w:rPr>
                <w:rFonts w:ascii="Arial" w:hAnsi="Arial" w:cs="Arial"/>
              </w:rPr>
              <w:t>в.т.ч</w:t>
            </w:r>
            <w:proofErr w:type="spellEnd"/>
            <w:r w:rsidRPr="003A41F4">
              <w:rPr>
                <w:rFonts w:ascii="Arial" w:hAnsi="Arial" w:cs="Arial"/>
              </w:rPr>
              <w:t xml:space="preserve">. ПИР, </w:t>
            </w:r>
            <w:proofErr w:type="spellStart"/>
            <w:r w:rsidRPr="003A41F4">
              <w:rPr>
                <w:rFonts w:ascii="Arial" w:hAnsi="Arial" w:cs="Arial"/>
              </w:rPr>
              <w:t>в.т.ч</w:t>
            </w:r>
            <w:proofErr w:type="spellEnd"/>
            <w:r w:rsidRPr="003A41F4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6,5 куб. м/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>., 5,6 куб. м/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 xml:space="preserve">., </w:t>
            </w:r>
            <w:r w:rsidRPr="003A41F4">
              <w:rPr>
                <w:rFonts w:ascii="Arial" w:hAnsi="Arial" w:cs="Arial"/>
              </w:rPr>
              <w:br/>
              <w:t xml:space="preserve"> 1,7 куб. м/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 xml:space="preserve">., 3,9 </w:t>
            </w:r>
            <w:r w:rsidRPr="003A41F4">
              <w:rPr>
                <w:rFonts w:ascii="Arial" w:hAnsi="Arial" w:cs="Arial"/>
              </w:rPr>
              <w:lastRenderedPageBreak/>
              <w:t>куб. м/</w:t>
            </w:r>
            <w:proofErr w:type="spellStart"/>
            <w:r w:rsidRPr="003A41F4">
              <w:rPr>
                <w:rFonts w:ascii="Arial" w:hAnsi="Arial" w:cs="Arial"/>
              </w:rPr>
              <w:t>сут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Московская область, Одинцовский г.о., </w:t>
            </w:r>
            <w:proofErr w:type="spellStart"/>
            <w:r w:rsidRPr="003A41F4">
              <w:rPr>
                <w:rFonts w:ascii="Arial" w:hAnsi="Arial" w:cs="Arial"/>
              </w:rPr>
              <w:t>с.Ромашково</w:t>
            </w:r>
            <w:proofErr w:type="spellEnd"/>
            <w:r w:rsidRPr="003A41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20.01.2024-30.11.2026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576 000,00000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9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Московской </w:t>
            </w:r>
            <w:r w:rsidRPr="003A41F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Подпрограмма «Объекты теплоснабжения, инженерные коммуникации»</w:t>
            </w:r>
          </w:p>
        </w:tc>
      </w:tr>
      <w:tr w:rsidR="003A41F4" w:rsidRPr="003A41F4" w:rsidTr="003A41F4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</w:tr>
      <w:tr w:rsidR="003A41F4" w:rsidRPr="003A41F4" w:rsidTr="003A41F4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 ЦТП, расположенного по адресу: Московская область, Одинцовский г.о, п. д/х «Жуков</w:t>
            </w:r>
            <w:r w:rsidRPr="003A41F4">
              <w:rPr>
                <w:rFonts w:ascii="Arial" w:hAnsi="Arial" w:cs="Arial"/>
              </w:rPr>
              <w:lastRenderedPageBreak/>
              <w:t xml:space="preserve">ка», Жуковка-1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3A41F4">
              <w:rPr>
                <w:rFonts w:ascii="Arial" w:hAnsi="Arial" w:cs="Arial"/>
              </w:rPr>
              <w:t>г.о.,п</w:t>
            </w:r>
            <w:proofErr w:type="spellEnd"/>
            <w:r w:rsidRPr="003A41F4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9 180,00000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</w:t>
            </w:r>
            <w:r w:rsidRPr="003A41F4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5 820,00000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котельной, расположенной по адресу: Московская область, Одинцовский г.о., п. д/х «Жуковка», Жуковка-2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п. д/х "Жуковка",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3A41F4">
              <w:rPr>
                <w:rFonts w:ascii="Arial" w:hAnsi="Arial" w:cs="Arial"/>
              </w:rPr>
              <w:t>блочно</w:t>
            </w:r>
            <w:proofErr w:type="spellEnd"/>
            <w:r w:rsidRPr="003A41F4">
              <w:rPr>
                <w:rFonts w:ascii="Arial" w:hAnsi="Arial" w:cs="Arial"/>
              </w:rPr>
              <w:t>-модуль</w:t>
            </w:r>
            <w:r w:rsidRPr="003A41F4">
              <w:rPr>
                <w:rFonts w:ascii="Arial" w:hAnsi="Arial" w:cs="Arial"/>
              </w:rPr>
              <w:lastRenderedPageBreak/>
              <w:t xml:space="preserve">ной котельной мощностью 1,5 Гкал/ч, расположенной по адресу: Московская область, Одинцовский г.о., п. д/х «Жуковка», Жуковка-2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</w:t>
            </w:r>
            <w:r w:rsidRPr="003A41F4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3A41F4">
              <w:rPr>
                <w:rFonts w:ascii="Arial" w:hAnsi="Arial" w:cs="Arial"/>
              </w:rPr>
              <w:t>г.о.,п</w:t>
            </w:r>
            <w:proofErr w:type="spellEnd"/>
            <w:r w:rsidRPr="003A41F4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r w:rsidRPr="003A41F4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125 000,00000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</w:t>
            </w:r>
            <w:r w:rsidRPr="003A41F4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76 500,00000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48 960,00000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27 540,00000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7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48 500,00000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системы теплоснабжения в районе ЦТП п. </w:t>
            </w:r>
            <w:r w:rsidRPr="003A41F4">
              <w:rPr>
                <w:rFonts w:ascii="Arial" w:hAnsi="Arial" w:cs="Arial"/>
              </w:rPr>
              <w:lastRenderedPageBreak/>
              <w:t xml:space="preserve">Жуковка-1 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0,20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3A41F4">
              <w:rPr>
                <w:rFonts w:ascii="Arial" w:hAnsi="Arial" w:cs="Arial"/>
              </w:rPr>
              <w:t>г.о.,п</w:t>
            </w:r>
            <w:proofErr w:type="spellEnd"/>
            <w:r w:rsidRPr="003A41F4">
              <w:rPr>
                <w:rFonts w:ascii="Arial" w:hAnsi="Arial" w:cs="Arial"/>
              </w:rPr>
              <w:t>. Жуковка-1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</w:t>
            </w:r>
            <w:r w:rsidRPr="003A41F4">
              <w:rPr>
                <w:rFonts w:ascii="Arial" w:hAnsi="Arial" w:cs="Arial"/>
              </w:rPr>
              <w:lastRenderedPageBreak/>
              <w:t>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3A41F4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</w:t>
            </w:r>
            <w:r w:rsidRPr="003A41F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131 580,00000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100 980,00000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30 600,00000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 Одинцовского </w:t>
            </w:r>
            <w:r w:rsidRPr="003A41F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83 420,00000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64 020,00000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19 400,00000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3A41F4" w:rsidRPr="003A41F4" w:rsidTr="003A41F4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3A41F4">
              <w:rPr>
                <w:rFonts w:ascii="Arial" w:hAnsi="Arial" w:cs="Arial"/>
              </w:rPr>
              <w:t>Подушкино</w:t>
            </w:r>
            <w:proofErr w:type="spellEnd"/>
            <w:r w:rsidRPr="003A41F4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2500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3A41F4">
              <w:rPr>
                <w:rFonts w:ascii="Arial" w:hAnsi="Arial" w:cs="Arial"/>
              </w:rPr>
              <w:t>г.о.,п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proofErr w:type="spellStart"/>
            <w:r w:rsidRPr="003A41F4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113 894,21000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113 894,21000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21 879,73000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71 183,88000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13 674,83000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системы </w:t>
            </w:r>
            <w:r w:rsidRPr="003A41F4">
              <w:rPr>
                <w:rFonts w:ascii="Arial" w:hAnsi="Arial" w:cs="Arial"/>
              </w:rPr>
              <w:lastRenderedPageBreak/>
              <w:t xml:space="preserve">ливневой канализации </w:t>
            </w:r>
            <w:proofErr w:type="spellStart"/>
            <w:r w:rsidRPr="003A41F4">
              <w:rPr>
                <w:rFonts w:ascii="Arial" w:hAnsi="Arial" w:cs="Arial"/>
              </w:rPr>
              <w:t>д.Раздоры</w:t>
            </w:r>
            <w:proofErr w:type="spellEnd"/>
            <w:r w:rsidRPr="003A41F4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</w:t>
            </w:r>
            <w:r w:rsidRPr="003A41F4">
              <w:rPr>
                <w:rFonts w:ascii="Arial" w:hAnsi="Arial" w:cs="Arial"/>
              </w:rPr>
              <w:lastRenderedPageBreak/>
              <w:t>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</w:t>
            </w:r>
            <w:r w:rsidRPr="003A41F4">
              <w:rPr>
                <w:rFonts w:ascii="Arial" w:hAnsi="Arial" w:cs="Arial"/>
              </w:rPr>
              <w:lastRenderedPageBreak/>
              <w:t>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20.01.2023-30.11.2026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1 914 710,</w:t>
            </w:r>
            <w:r w:rsidRPr="003A41F4">
              <w:rPr>
                <w:rFonts w:ascii="Arial" w:hAnsi="Arial" w:cs="Arial"/>
              </w:rPr>
              <w:lastRenderedPageBreak/>
              <w:t>35000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1 914 710</w:t>
            </w:r>
            <w:r w:rsidRPr="003A41F4">
              <w:rPr>
                <w:rFonts w:ascii="Arial" w:hAnsi="Arial" w:cs="Arial"/>
              </w:rPr>
              <w:lastRenderedPageBreak/>
              <w:t>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453 333,10000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930 591,68000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</w:t>
            </w:r>
            <w:r w:rsidRPr="003A41F4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3A41F4" w:rsidRPr="003A41F4" w:rsidTr="003A41F4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1 200 523,39000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284 239,86000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583 480,98000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714 186,96000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169 093,24000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347 110,70000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3A41F4">
              <w:rPr>
                <w:rFonts w:ascii="Arial" w:hAnsi="Arial" w:cs="Arial"/>
              </w:rPr>
              <w:t>р.п.Новоивановское</w:t>
            </w:r>
            <w:proofErr w:type="spellEnd"/>
            <w:r w:rsidRPr="003A41F4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3A41F4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1194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3A41F4">
              <w:rPr>
                <w:rFonts w:ascii="Arial" w:hAnsi="Arial" w:cs="Arial"/>
              </w:rPr>
              <w:t>р.п.Новоивановское</w:t>
            </w:r>
            <w:proofErr w:type="spellEnd"/>
            <w:r w:rsidRPr="003A41F4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3A41F4">
              <w:rPr>
                <w:rFonts w:ascii="Arial" w:hAnsi="Arial" w:cs="Arial"/>
              </w:rPr>
              <w:lastRenderedPageBreak/>
              <w:t>Марфино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83 130,04000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83 130,04000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24 939,01000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52 122,54000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15 636,76000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31 007,50000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9 302,25000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3A41F4">
              <w:rPr>
                <w:rFonts w:ascii="Arial" w:hAnsi="Arial" w:cs="Arial"/>
              </w:rPr>
              <w:t>территориии</w:t>
            </w:r>
            <w:proofErr w:type="spellEnd"/>
            <w:r w:rsidRPr="003A41F4">
              <w:rPr>
                <w:rFonts w:ascii="Arial" w:hAnsi="Arial" w:cs="Arial"/>
              </w:rPr>
              <w:t xml:space="preserve"> </w:t>
            </w:r>
            <w:proofErr w:type="spellStart"/>
            <w:r w:rsidRPr="003A41F4">
              <w:rPr>
                <w:rFonts w:ascii="Arial" w:hAnsi="Arial" w:cs="Arial"/>
              </w:rPr>
              <w:t>д.Мамоново</w:t>
            </w:r>
            <w:proofErr w:type="spellEnd"/>
            <w:r w:rsidRPr="003A41F4">
              <w:rPr>
                <w:rFonts w:ascii="Arial" w:hAnsi="Arial" w:cs="Arial"/>
              </w:rPr>
              <w:t xml:space="preserve"> ( 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3A41F4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0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городского округа, Московской области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7800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3A41F4">
              <w:rPr>
                <w:rFonts w:ascii="Arial" w:hAnsi="Arial" w:cs="Arial"/>
              </w:rPr>
              <w:t>г.о.,г</w:t>
            </w:r>
            <w:proofErr w:type="spellEnd"/>
            <w:r w:rsidRPr="003A41F4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3A41F4">
              <w:rPr>
                <w:rFonts w:ascii="Arial" w:hAnsi="Arial" w:cs="Arial"/>
              </w:rPr>
              <w:t>Баковка</w:t>
            </w:r>
            <w:proofErr w:type="spellEnd"/>
            <w:r w:rsidRPr="003A41F4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14 999,00000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сети водоотведения поверхностных </w:t>
            </w:r>
            <w:r w:rsidRPr="003A41F4">
              <w:rPr>
                <w:rFonts w:ascii="Arial" w:hAnsi="Arial" w:cs="Arial"/>
              </w:rPr>
              <w:lastRenderedPageBreak/>
              <w:t xml:space="preserve">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3A41F4">
              <w:rPr>
                <w:rFonts w:ascii="Arial" w:hAnsi="Arial" w:cs="Arial"/>
              </w:rPr>
              <w:t>область,г</w:t>
            </w:r>
            <w:proofErr w:type="spellEnd"/>
            <w:r w:rsidRPr="003A41F4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3A41F4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3A41F4" w:rsidRPr="003A41F4" w:rsidTr="003A41F4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</w:t>
            </w:r>
            <w:r w:rsidRPr="003A41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7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Строительство сетей водоснабжения к жилым домам на территории Одинцовского городского округа в районе с. Успенск</w:t>
            </w:r>
            <w:r w:rsidRPr="003A41F4">
              <w:rPr>
                <w:rFonts w:ascii="Arial" w:hAnsi="Arial" w:cs="Arial"/>
              </w:rPr>
              <w:lastRenderedPageBreak/>
              <w:t xml:space="preserve">ое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3A41F4">
              <w:rPr>
                <w:rFonts w:ascii="Arial" w:hAnsi="Arial" w:cs="Arial"/>
              </w:rPr>
              <w:t>область,в</w:t>
            </w:r>
            <w:proofErr w:type="spellEnd"/>
            <w:r w:rsidRPr="003A41F4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Средства бюджета Одинцовского </w:t>
            </w:r>
            <w:r w:rsidRPr="003A41F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10,90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системы теплоснабжения в </w:t>
            </w:r>
            <w:r w:rsidRPr="003A41F4">
              <w:rPr>
                <w:rFonts w:ascii="Arial" w:hAnsi="Arial" w:cs="Arial"/>
              </w:rPr>
              <w:lastRenderedPageBreak/>
              <w:t>районе ЦТП №</w:t>
            </w:r>
            <w:proofErr w:type="gramStart"/>
            <w:r w:rsidRPr="003A41F4">
              <w:rPr>
                <w:rFonts w:ascii="Arial" w:hAnsi="Arial" w:cs="Arial"/>
              </w:rPr>
              <w:t>7  г.</w:t>
            </w:r>
            <w:proofErr w:type="gramEnd"/>
            <w:r w:rsidRPr="003A41F4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3A41F4">
              <w:rPr>
                <w:rFonts w:ascii="Arial" w:hAnsi="Arial" w:cs="Arial"/>
              </w:rPr>
              <w:t>мкр</w:t>
            </w:r>
            <w:proofErr w:type="spellEnd"/>
            <w:r w:rsidRPr="003A41F4">
              <w:rPr>
                <w:rFonts w:ascii="Arial" w:hAnsi="Arial" w:cs="Arial"/>
              </w:rPr>
              <w:t xml:space="preserve">.  № 8 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проектные и </w:t>
            </w:r>
            <w:r w:rsidRPr="003A41F4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</w:t>
            </w:r>
            <w:r w:rsidRPr="003A41F4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</w:t>
            </w:r>
            <w:r w:rsidRPr="003A41F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0,80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</w:t>
            </w:r>
            <w:r w:rsidRPr="003A41F4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3A41F4">
              <w:rPr>
                <w:rFonts w:ascii="Arial" w:hAnsi="Arial" w:cs="Arial"/>
              </w:rPr>
              <w:t>д.п</w:t>
            </w:r>
            <w:proofErr w:type="spellEnd"/>
            <w:r w:rsidRPr="003A41F4">
              <w:rPr>
                <w:rFonts w:ascii="Arial" w:hAnsi="Arial" w:cs="Arial"/>
              </w:rPr>
              <w:t xml:space="preserve">. Лесной городок Одинцовский г.о., </w:t>
            </w:r>
            <w:r w:rsidRPr="003A41F4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ПИР)</w:t>
            </w:r>
            <w:r w:rsidRPr="003A41F4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1400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  <w:r w:rsidRPr="003A41F4">
              <w:rPr>
                <w:rFonts w:ascii="Arial" w:hAnsi="Arial" w:cs="Arial"/>
              </w:rPr>
              <w:t xml:space="preserve">., </w:t>
            </w:r>
            <w:r w:rsidRPr="003A41F4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3A41F4">
              <w:rPr>
                <w:rFonts w:ascii="Arial" w:hAnsi="Arial" w:cs="Arial"/>
              </w:rPr>
              <w:t>п.м</w:t>
            </w:r>
            <w:proofErr w:type="spellEnd"/>
            <w:r w:rsidRPr="003A41F4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A41F4">
              <w:rPr>
                <w:rFonts w:ascii="Arial" w:hAnsi="Arial" w:cs="Arial"/>
              </w:rPr>
              <w:t>д.п</w:t>
            </w:r>
            <w:proofErr w:type="spellEnd"/>
            <w:r w:rsidRPr="003A41F4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05.06.2023-31.12.2024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3 071,17600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Комплекс работ </w:t>
            </w:r>
            <w:r w:rsidRPr="003A41F4">
              <w:rPr>
                <w:rFonts w:ascii="Arial" w:hAnsi="Arial" w:cs="Arial"/>
              </w:rPr>
              <w:lastRenderedPageBreak/>
              <w:t>по организация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3A41F4">
              <w:rPr>
                <w:rFonts w:ascii="Arial" w:hAnsi="Arial" w:cs="Arial"/>
              </w:rPr>
              <w:t>область,</w:t>
            </w:r>
            <w:r w:rsidRPr="003A41F4">
              <w:rPr>
                <w:rFonts w:ascii="Arial" w:hAnsi="Arial" w:cs="Arial"/>
              </w:rPr>
              <w:lastRenderedPageBreak/>
              <w:t>д</w:t>
            </w:r>
            <w:proofErr w:type="spellEnd"/>
            <w:r w:rsidRPr="003A41F4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Строительство </w:t>
            </w:r>
            <w:r w:rsidRPr="003A41F4">
              <w:rPr>
                <w:rFonts w:ascii="Arial" w:hAnsi="Arial" w:cs="Arial"/>
              </w:rPr>
              <w:lastRenderedPageBreak/>
              <w:t>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Администрация </w:t>
            </w:r>
            <w:r w:rsidRPr="003A41F4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3A41F4" w:rsidRPr="003A41F4" w:rsidTr="003A41F4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3A41F4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3A41F4">
              <w:rPr>
                <w:rFonts w:ascii="Arial" w:hAnsi="Arial" w:cs="Arial"/>
              </w:rPr>
              <w:t>кВ</w:t>
            </w:r>
            <w:proofErr w:type="spellEnd"/>
            <w:r w:rsidRPr="003A41F4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3A41F4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3A41F4">
              <w:rPr>
                <w:rFonts w:ascii="Arial" w:hAnsi="Arial" w:cs="Arial"/>
              </w:rPr>
              <w:t>Часцы</w:t>
            </w:r>
            <w:proofErr w:type="spellEnd"/>
            <w:r w:rsidRPr="003A41F4">
              <w:rPr>
                <w:rFonts w:ascii="Arial" w:hAnsi="Arial" w:cs="Arial"/>
              </w:rPr>
              <w:t>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3A41F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3A41F4">
              <w:rPr>
                <w:rFonts w:ascii="Arial" w:hAnsi="Arial" w:cs="Arial"/>
              </w:rPr>
              <w:t>Часцы</w:t>
            </w:r>
            <w:proofErr w:type="spellEnd"/>
            <w:r w:rsidRPr="003A41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3A41F4">
              <w:rPr>
                <w:rFonts w:ascii="Arial" w:hAnsi="Arial" w:cs="Arial"/>
              </w:rPr>
              <w:t>т.ч</w:t>
            </w:r>
            <w:proofErr w:type="spellEnd"/>
            <w:r w:rsidRPr="003A41F4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38 591,22077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3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3A41F4">
              <w:rPr>
                <w:rFonts w:ascii="Arial" w:hAnsi="Arial" w:cs="Arial"/>
              </w:rPr>
              <w:t>энергопринимающих</w:t>
            </w:r>
            <w:proofErr w:type="spellEnd"/>
            <w:r w:rsidRPr="003A41F4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3A41F4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70,44312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A41F4" w:rsidRPr="003A41F4" w:rsidTr="003A41F4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proofErr w:type="spellStart"/>
            <w:r w:rsidRPr="003A41F4">
              <w:rPr>
                <w:rFonts w:ascii="Arial" w:hAnsi="Arial" w:cs="Arial"/>
              </w:rPr>
              <w:t>Средстава</w:t>
            </w:r>
            <w:proofErr w:type="spellEnd"/>
            <w:r w:rsidRPr="003A41F4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24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Одинцовского город</w:t>
            </w:r>
            <w:r w:rsidRPr="003A41F4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2 277 691,25852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161 904,24252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598 346,76600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967 121,68000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  <w:tr w:rsidR="003A41F4" w:rsidRPr="003A41F4" w:rsidTr="003A41F4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1 390 898,89000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83 722,04000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357 385,67000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605 837,34000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886 792,36852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78 182,20252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240 961,09600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361 284,34000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</w:p>
        </w:tc>
      </w:tr>
      <w:tr w:rsidR="003A41F4" w:rsidRPr="003A41F4" w:rsidTr="003A41F4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7 389 577,89189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254 657,21937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7 134 920,67252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1 041 663,42652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2 156 146,11600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536 258,57000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2 332 083,27000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1 068 769,29000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jc w:val="center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1F4" w:rsidRPr="003A41F4" w:rsidRDefault="003A41F4" w:rsidP="003A41F4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</w:tc>
      </w:tr>
    </w:tbl>
    <w:p w:rsidR="00CD17F2" w:rsidRDefault="00CD17F2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D17F2" w:rsidRPr="003A41F4" w:rsidTr="00D64E80">
        <w:trPr>
          <w:trHeight w:val="124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D17F2" w:rsidRPr="003A41F4" w:rsidRDefault="00CD17F2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 </w:t>
            </w:r>
          </w:p>
          <w:p w:rsidR="00CD17F2" w:rsidRPr="003A41F4" w:rsidRDefault="00CD17F2" w:rsidP="00CD17F2">
            <w:pPr>
              <w:jc w:val="right"/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>".</w:t>
            </w:r>
          </w:p>
          <w:p w:rsidR="00CD17F2" w:rsidRPr="003A41F4" w:rsidRDefault="00CD17F2" w:rsidP="00CD17F2">
            <w:pPr>
              <w:rPr>
                <w:rFonts w:ascii="Arial" w:hAnsi="Arial" w:cs="Arial"/>
              </w:rPr>
            </w:pPr>
            <w:r w:rsidRPr="003A41F4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3A41F4">
              <w:rPr>
                <w:rFonts w:ascii="Arial" w:hAnsi="Arial" w:cs="Arial"/>
              </w:rPr>
              <w:t>М.В. Коротаев</w:t>
            </w:r>
          </w:p>
        </w:tc>
      </w:tr>
    </w:tbl>
    <w:p w:rsidR="003A41F4" w:rsidRPr="00E07E75" w:rsidRDefault="003A41F4" w:rsidP="00E07E75">
      <w:pPr>
        <w:widowControl w:val="0"/>
        <w:rPr>
          <w:rFonts w:ascii="Arial" w:hAnsi="Arial" w:cs="Arial"/>
        </w:rPr>
      </w:pPr>
    </w:p>
    <w:sectPr w:rsidR="003A41F4" w:rsidRPr="00E07E75" w:rsidSect="00E07E75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AC" w:rsidRDefault="001858AC" w:rsidP="00CA7953">
      <w:r>
        <w:separator/>
      </w:r>
    </w:p>
  </w:endnote>
  <w:endnote w:type="continuationSeparator" w:id="0">
    <w:p w:rsidR="001858AC" w:rsidRDefault="001858AC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AC" w:rsidRDefault="001858AC" w:rsidP="00CA7953">
      <w:r>
        <w:separator/>
      </w:r>
    </w:p>
  </w:footnote>
  <w:footnote w:type="continuationSeparator" w:id="0">
    <w:p w:rsidR="001858AC" w:rsidRDefault="001858AC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3A41F4" w:rsidRDefault="003A4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80">
          <w:rPr>
            <w:noProof/>
          </w:rPr>
          <w:t>102</w:t>
        </w:r>
        <w:r>
          <w:fldChar w:fldCharType="end"/>
        </w:r>
      </w:p>
    </w:sdtContent>
  </w:sdt>
  <w:p w:rsidR="003A41F4" w:rsidRDefault="003A41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58AC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41F4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423E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07F98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3471"/>
    <w:rsid w:val="00B95BB6"/>
    <w:rsid w:val="00BA025D"/>
    <w:rsid w:val="00BA306B"/>
    <w:rsid w:val="00BA396E"/>
    <w:rsid w:val="00BA5AC2"/>
    <w:rsid w:val="00BA6302"/>
    <w:rsid w:val="00BA78AD"/>
    <w:rsid w:val="00BB249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17F2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66DE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4E80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1E47"/>
    <w:rsid w:val="00E02904"/>
    <w:rsid w:val="00E04CC0"/>
    <w:rsid w:val="00E0618A"/>
    <w:rsid w:val="00E061EB"/>
    <w:rsid w:val="00E070A3"/>
    <w:rsid w:val="00E07E75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205F-4D01-4EE0-BD43-23DA8D7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104</Pages>
  <Words>13288</Words>
  <Characters>75748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41</cp:revision>
  <cp:lastPrinted>2023-09-19T07:07:00Z</cp:lastPrinted>
  <dcterms:created xsi:type="dcterms:W3CDTF">2023-07-26T12:10:00Z</dcterms:created>
  <dcterms:modified xsi:type="dcterms:W3CDTF">2023-09-28T07:26:00Z</dcterms:modified>
</cp:coreProperties>
</file>