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5F7E" w14:textId="77777777" w:rsidR="00621E17" w:rsidRPr="00621E17" w:rsidRDefault="00621E17" w:rsidP="00621E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E1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0E46A13" w14:textId="77777777" w:rsidR="00621E17" w:rsidRPr="00621E17" w:rsidRDefault="00621E17" w:rsidP="00621E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E1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5C613C6" w14:textId="77777777" w:rsidR="00621E17" w:rsidRPr="00621E17" w:rsidRDefault="00621E17" w:rsidP="00621E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E1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AF16799" w14:textId="77777777" w:rsidR="00621E17" w:rsidRPr="00621E17" w:rsidRDefault="00621E17" w:rsidP="00621E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E1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A203C29" w14:textId="77777777" w:rsidR="00621E17" w:rsidRPr="00621E17" w:rsidRDefault="00621E17" w:rsidP="00621E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1E17">
        <w:rPr>
          <w:rFonts w:ascii="Arial" w:eastAsia="Calibri" w:hAnsi="Arial" w:cs="Arial"/>
          <w:sz w:val="24"/>
          <w:szCs w:val="24"/>
          <w:lang w:eastAsia="ru-RU"/>
        </w:rPr>
        <w:t>31.08.2023 № 5837</w:t>
      </w:r>
    </w:p>
    <w:p w14:paraId="39237F66" w14:textId="77777777" w:rsidR="00DE61DB" w:rsidRDefault="00DE61DB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3FCC" w14:textId="18ABA576" w:rsidR="003869EA" w:rsidRPr="00DE61DB" w:rsidRDefault="00711D24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действий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13.11.2020 </w:t>
      </w:r>
      <w:r w:rsidR="009F21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3064 и от 15.11.2019 №</w:t>
      </w:r>
      <w:r w:rsidR="0062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</w:p>
    <w:p w14:paraId="739B9347" w14:textId="2720D7D9"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B6255" w14:textId="51A46884" w:rsidR="008C7E14" w:rsidRPr="00480115" w:rsidRDefault="004F6010" w:rsidP="00602139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Одинцовского городского округа Московской области от 31.01.2023 № 405 «Об организации оказания муниципальных услуг в социальной сфере при формировании муниципального </w:t>
      </w:r>
      <w:r w:rsidR="00E1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Pr="004F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 на оказание муниципальных услуг в социальной сфере на территории Одинцовского городского округа Московской области», от 22.06.2023 № 3909 «О порядке формирования муниципальных </w:t>
      </w:r>
      <w:r w:rsidR="00E1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4F6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на оказание муниципальных услуг в социальной сфере</w:t>
      </w:r>
      <w:r w:rsidR="00E1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Одинцовском городском округе</w:t>
      </w:r>
      <w:r w:rsidRPr="004F6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исполнении», в связи с внедрением с 01.03.2023 муниципального социального заказа на оказание государственных (муниципальных) услуг в социальной сфере на территории Одинцовского городского округа</w:t>
      </w:r>
      <w:r w:rsidR="0064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4F6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прекращением реализации с 01.09.2023 системы персонифицированного финансирования дополнительного образования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Одинцовском городском округе</w:t>
      </w:r>
      <w:r w:rsidR="00F4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B1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6D5" w:rsidRPr="0060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44454" w14:textId="481D246D" w:rsidR="009E6376" w:rsidRPr="009E6376" w:rsidRDefault="009E6376" w:rsidP="00C754F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79D4DD9" w14:textId="35D6C585" w:rsidR="008C7E14" w:rsidRPr="00480115" w:rsidRDefault="008C7E14" w:rsidP="00C75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501C" w14:textId="23EBC099" w:rsidR="00F43D18" w:rsidRPr="00F43D18" w:rsidRDefault="00FE606F" w:rsidP="00602139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3D18">
        <w:rPr>
          <w:rFonts w:ascii="Times New Roman" w:hAnsi="Times New Roman" w:cs="Times New Roman"/>
          <w:sz w:val="28"/>
          <w:szCs w:val="28"/>
        </w:rPr>
        <w:t>П</w:t>
      </w:r>
      <w:r w:rsidR="00ED7CF0" w:rsidRPr="00F43D18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F43D18" w:rsidRPr="00F43D18">
        <w:rPr>
          <w:rFonts w:ascii="Times New Roman" w:hAnsi="Times New Roman" w:cs="Times New Roman"/>
          <w:sz w:val="28"/>
          <w:szCs w:val="28"/>
        </w:rPr>
        <w:t>и</w:t>
      </w:r>
      <w:r w:rsidR="00ED7CF0" w:rsidRPr="00F43D18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Одинцовского городского округа Московской области</w:t>
      </w:r>
      <w:r w:rsidR="00F43D18">
        <w:rPr>
          <w:rFonts w:ascii="Times New Roman" w:hAnsi="Times New Roman" w:cs="Times New Roman"/>
          <w:sz w:val="28"/>
          <w:szCs w:val="28"/>
        </w:rPr>
        <w:t>:</w:t>
      </w:r>
    </w:p>
    <w:p w14:paraId="48502868" w14:textId="35978654" w:rsidR="00F43D18" w:rsidRDefault="00ED7CF0" w:rsidP="00602139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18">
        <w:rPr>
          <w:rFonts w:ascii="Times New Roman" w:hAnsi="Times New Roman" w:cs="Times New Roman"/>
          <w:sz w:val="28"/>
          <w:szCs w:val="28"/>
        </w:rPr>
        <w:t>от 15.11.2019 №</w:t>
      </w:r>
      <w:r w:rsidR="001932A0">
        <w:rPr>
          <w:rFonts w:ascii="Times New Roman" w:hAnsi="Times New Roman" w:cs="Times New Roman"/>
          <w:sz w:val="28"/>
          <w:szCs w:val="28"/>
        </w:rPr>
        <w:t xml:space="preserve"> </w:t>
      </w:r>
      <w:r w:rsidRPr="00F43D18">
        <w:rPr>
          <w:rFonts w:ascii="Times New Roman" w:hAnsi="Times New Roman" w:cs="Times New Roman"/>
          <w:sz w:val="28"/>
          <w:szCs w:val="28"/>
        </w:rPr>
        <w:t>1499 «Об утверждении Правил персонифицированного финансирования дополнительного образования детей в Одинцовском городском округе Московской области»</w:t>
      </w:r>
      <w:r w:rsidR="00F43D18">
        <w:rPr>
          <w:rFonts w:ascii="Times New Roman" w:hAnsi="Times New Roman" w:cs="Times New Roman"/>
          <w:sz w:val="28"/>
          <w:szCs w:val="28"/>
        </w:rPr>
        <w:t>;</w:t>
      </w:r>
      <w:r w:rsidR="00001812"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E792EBC" w14:textId="110926C0" w:rsidR="00095AC3" w:rsidRPr="00F43D18" w:rsidRDefault="00ED7CF0" w:rsidP="00602139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13.11.2020</w:t>
      </w:r>
      <w:proofErr w:type="gramEnd"/>
      <w:r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9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3064 «Об утверждении Порядка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</w:t>
      </w:r>
      <w:r w:rsidR="00FE606F" w:rsidRP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рамках системы персонифицированного финансирования дополнительного образования детей».</w:t>
      </w:r>
    </w:p>
    <w:p w14:paraId="3DB23776" w14:textId="5020739D" w:rsidR="00FE606F" w:rsidRDefault="00FE606F" w:rsidP="00602139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Настоящее постановлен</w:t>
      </w:r>
      <w:r w:rsid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вступает в силу с 01.09.2023</w:t>
      </w:r>
    </w:p>
    <w:p w14:paraId="0A1A59F6" w14:textId="79812B06" w:rsidR="009E6376" w:rsidRPr="00095AC3" w:rsidRDefault="00FE606F" w:rsidP="00602139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и на официальн</w:t>
      </w:r>
      <w:r w:rsid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F4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376" w:rsidRPr="00095AC3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</w:t>
      </w:r>
      <w:r w:rsidR="0064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64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6376" w:rsidRPr="0009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75F3F0" w14:textId="77777777" w:rsidR="00A20736" w:rsidRDefault="00001812" w:rsidP="00A20736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6376" w:rsidRPr="009E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выполнением настоящего постановления возложить на</w:t>
      </w:r>
      <w:r w:rsidR="009E6376" w:rsidRPr="009E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Одинцовского городского округа </w:t>
      </w:r>
    </w:p>
    <w:p w14:paraId="2FF9E399" w14:textId="4A1C1C26" w:rsidR="009E6376" w:rsidRPr="009E6376" w:rsidRDefault="009E6376" w:rsidP="00A20736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О.В.</w:t>
      </w:r>
    </w:p>
    <w:p w14:paraId="462B1EEC" w14:textId="7082A932" w:rsidR="008C7E14" w:rsidRPr="00480115" w:rsidRDefault="008C7E1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D669A" w14:textId="2F0CE8A4" w:rsidR="006536B3" w:rsidRDefault="00C754FA" w:rsidP="0009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E6376" w:rsidRPr="009E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Одинцовского городского округа                                 </w:t>
      </w:r>
      <w:r w:rsidR="00F7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6376" w:rsidRPr="009E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А.Р. Иванов</w:t>
      </w:r>
    </w:p>
    <w:p w14:paraId="46B1A64F" w14:textId="77777777" w:rsidR="00ED4D10" w:rsidRDefault="00ED4D10" w:rsidP="0009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D4D10" w:rsidSect="009F2135">
      <w:headerReference w:type="default" r:id="rId8"/>
      <w:pgSz w:w="11906" w:h="16838"/>
      <w:pgMar w:top="851" w:right="850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3B2C" w14:textId="77777777" w:rsidR="00EC3089" w:rsidRDefault="00EC3089" w:rsidP="00D07079">
      <w:pPr>
        <w:spacing w:after="0" w:line="240" w:lineRule="auto"/>
      </w:pPr>
      <w:r>
        <w:separator/>
      </w:r>
    </w:p>
  </w:endnote>
  <w:endnote w:type="continuationSeparator" w:id="0">
    <w:p w14:paraId="280DDDC7" w14:textId="77777777" w:rsidR="00EC3089" w:rsidRDefault="00EC3089" w:rsidP="00D07079">
      <w:pPr>
        <w:spacing w:after="0" w:line="240" w:lineRule="auto"/>
      </w:pPr>
      <w:r>
        <w:continuationSeparator/>
      </w:r>
    </w:p>
  </w:endnote>
  <w:endnote w:type="continuationNotice" w:id="1">
    <w:p w14:paraId="5C51EE22" w14:textId="77777777" w:rsidR="00EC3089" w:rsidRDefault="00EC3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C8EC" w14:textId="77777777" w:rsidR="00EC3089" w:rsidRDefault="00EC3089" w:rsidP="00D07079">
      <w:pPr>
        <w:spacing w:after="0" w:line="240" w:lineRule="auto"/>
      </w:pPr>
      <w:r>
        <w:separator/>
      </w:r>
    </w:p>
  </w:footnote>
  <w:footnote w:type="continuationSeparator" w:id="0">
    <w:p w14:paraId="4C2F9281" w14:textId="77777777" w:rsidR="00EC3089" w:rsidRDefault="00EC3089" w:rsidP="00D07079">
      <w:pPr>
        <w:spacing w:after="0" w:line="240" w:lineRule="auto"/>
      </w:pPr>
      <w:r>
        <w:continuationSeparator/>
      </w:r>
    </w:p>
  </w:footnote>
  <w:footnote w:type="continuationNotice" w:id="1">
    <w:p w14:paraId="1B09A07B" w14:textId="77777777" w:rsidR="00EC3089" w:rsidRDefault="00EC3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FD32" w14:textId="52209A35" w:rsidR="00907059" w:rsidRDefault="00907059">
    <w:pPr>
      <w:pStyle w:val="ab"/>
      <w:jc w:val="center"/>
    </w:pPr>
  </w:p>
  <w:p w14:paraId="67042B80" w14:textId="77777777" w:rsidR="00907059" w:rsidRPr="00A4750D" w:rsidRDefault="00907059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CF3"/>
    <w:multiLevelType w:val="hybridMultilevel"/>
    <w:tmpl w:val="F6AE3276"/>
    <w:lvl w:ilvl="0" w:tplc="ECBEB46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C0546"/>
    <w:multiLevelType w:val="hybridMultilevel"/>
    <w:tmpl w:val="D6700C50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1812"/>
    <w:rsid w:val="00003F90"/>
    <w:rsid w:val="00006112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95AC3"/>
    <w:rsid w:val="000A37A0"/>
    <w:rsid w:val="000B083A"/>
    <w:rsid w:val="000B4342"/>
    <w:rsid w:val="000B4FD7"/>
    <w:rsid w:val="000C2C7F"/>
    <w:rsid w:val="000C3171"/>
    <w:rsid w:val="000C5EF5"/>
    <w:rsid w:val="000D2413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268F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274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32A0"/>
    <w:rsid w:val="00196F3F"/>
    <w:rsid w:val="00197B10"/>
    <w:rsid w:val="001A538D"/>
    <w:rsid w:val="001B0922"/>
    <w:rsid w:val="001B13EE"/>
    <w:rsid w:val="001B59E6"/>
    <w:rsid w:val="001B78BD"/>
    <w:rsid w:val="001C266E"/>
    <w:rsid w:val="001C5F6A"/>
    <w:rsid w:val="001C7DA6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07616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16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24DE9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47CC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7D1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07F"/>
    <w:rsid w:val="00434C16"/>
    <w:rsid w:val="00435547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190F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6010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07B8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C784D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2139"/>
    <w:rsid w:val="0060322A"/>
    <w:rsid w:val="006036D5"/>
    <w:rsid w:val="006107BF"/>
    <w:rsid w:val="006108F7"/>
    <w:rsid w:val="00610931"/>
    <w:rsid w:val="00616F8B"/>
    <w:rsid w:val="00621E17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6FEA"/>
    <w:rsid w:val="00637805"/>
    <w:rsid w:val="00640086"/>
    <w:rsid w:val="006403CE"/>
    <w:rsid w:val="0064281C"/>
    <w:rsid w:val="006536B3"/>
    <w:rsid w:val="00654749"/>
    <w:rsid w:val="00663F17"/>
    <w:rsid w:val="00671403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1D24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72D5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638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5D7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9EA"/>
    <w:rsid w:val="00850DDA"/>
    <w:rsid w:val="00852299"/>
    <w:rsid w:val="00855AD8"/>
    <w:rsid w:val="00860EA8"/>
    <w:rsid w:val="00861C5D"/>
    <w:rsid w:val="0086358A"/>
    <w:rsid w:val="00863624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0B08"/>
    <w:rsid w:val="008D331F"/>
    <w:rsid w:val="008D4099"/>
    <w:rsid w:val="008E0E47"/>
    <w:rsid w:val="008E27D1"/>
    <w:rsid w:val="008E2A9B"/>
    <w:rsid w:val="008E3CEB"/>
    <w:rsid w:val="008E61BF"/>
    <w:rsid w:val="008E7176"/>
    <w:rsid w:val="008F00BB"/>
    <w:rsid w:val="008F0A10"/>
    <w:rsid w:val="008F5054"/>
    <w:rsid w:val="00907059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2D6F"/>
    <w:rsid w:val="00986510"/>
    <w:rsid w:val="00991A37"/>
    <w:rsid w:val="00992454"/>
    <w:rsid w:val="009947BC"/>
    <w:rsid w:val="00995D2E"/>
    <w:rsid w:val="0099737B"/>
    <w:rsid w:val="009A666E"/>
    <w:rsid w:val="009A7ED8"/>
    <w:rsid w:val="009B3DB8"/>
    <w:rsid w:val="009B5FDC"/>
    <w:rsid w:val="009B6877"/>
    <w:rsid w:val="009C0455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6376"/>
    <w:rsid w:val="009E7737"/>
    <w:rsid w:val="009F2135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0736"/>
    <w:rsid w:val="00A221CF"/>
    <w:rsid w:val="00A223B9"/>
    <w:rsid w:val="00A31CC5"/>
    <w:rsid w:val="00A32A4B"/>
    <w:rsid w:val="00A35CB4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39A3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19B9"/>
    <w:rsid w:val="00A74471"/>
    <w:rsid w:val="00A752F7"/>
    <w:rsid w:val="00A77BDD"/>
    <w:rsid w:val="00A815F8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3211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4ADF"/>
    <w:rsid w:val="00B91072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342FC"/>
    <w:rsid w:val="00C414A2"/>
    <w:rsid w:val="00C445B7"/>
    <w:rsid w:val="00C53E92"/>
    <w:rsid w:val="00C553B2"/>
    <w:rsid w:val="00C711A4"/>
    <w:rsid w:val="00C71BDD"/>
    <w:rsid w:val="00C724D2"/>
    <w:rsid w:val="00C754FA"/>
    <w:rsid w:val="00C83F42"/>
    <w:rsid w:val="00C843FE"/>
    <w:rsid w:val="00C91507"/>
    <w:rsid w:val="00C93BA2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1FB"/>
    <w:rsid w:val="00CC53F3"/>
    <w:rsid w:val="00CC784E"/>
    <w:rsid w:val="00CE0429"/>
    <w:rsid w:val="00CE2AB4"/>
    <w:rsid w:val="00CE5F43"/>
    <w:rsid w:val="00CE6DC6"/>
    <w:rsid w:val="00CF4BF2"/>
    <w:rsid w:val="00CF58F8"/>
    <w:rsid w:val="00CF5AA6"/>
    <w:rsid w:val="00CF74E6"/>
    <w:rsid w:val="00D026A8"/>
    <w:rsid w:val="00D02839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4033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1DB"/>
    <w:rsid w:val="00DE690C"/>
    <w:rsid w:val="00DE7AE1"/>
    <w:rsid w:val="00DF5CA2"/>
    <w:rsid w:val="00E00D55"/>
    <w:rsid w:val="00E030C9"/>
    <w:rsid w:val="00E039E3"/>
    <w:rsid w:val="00E06BF3"/>
    <w:rsid w:val="00E06CA0"/>
    <w:rsid w:val="00E072EF"/>
    <w:rsid w:val="00E118AB"/>
    <w:rsid w:val="00E137A7"/>
    <w:rsid w:val="00E13CC5"/>
    <w:rsid w:val="00E142E4"/>
    <w:rsid w:val="00E203CF"/>
    <w:rsid w:val="00E20891"/>
    <w:rsid w:val="00E214C0"/>
    <w:rsid w:val="00E22846"/>
    <w:rsid w:val="00E239DE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87133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3089"/>
    <w:rsid w:val="00EC40FA"/>
    <w:rsid w:val="00EC5141"/>
    <w:rsid w:val="00EC65AB"/>
    <w:rsid w:val="00EC670E"/>
    <w:rsid w:val="00ED20EE"/>
    <w:rsid w:val="00ED41C4"/>
    <w:rsid w:val="00ED4D10"/>
    <w:rsid w:val="00ED6E1D"/>
    <w:rsid w:val="00ED6EB6"/>
    <w:rsid w:val="00ED7CB7"/>
    <w:rsid w:val="00ED7CF0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3D18"/>
    <w:rsid w:val="00F4462E"/>
    <w:rsid w:val="00F44CCE"/>
    <w:rsid w:val="00F455D7"/>
    <w:rsid w:val="00F5149A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75C9F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878"/>
    <w:rsid w:val="00FC7A51"/>
    <w:rsid w:val="00FD0AA4"/>
    <w:rsid w:val="00FE06D9"/>
    <w:rsid w:val="00FE1E77"/>
    <w:rsid w:val="00FE30D0"/>
    <w:rsid w:val="00FE367C"/>
    <w:rsid w:val="00FE3C91"/>
    <w:rsid w:val="00FE606F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1FFFB990-A292-4F35-8302-17956E7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89BC-DBC8-4FEA-A2AB-6986670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Зиминова Анна Юрьевна</cp:lastModifiedBy>
  <cp:revision>17</cp:revision>
  <cp:lastPrinted>2023-08-24T08:10:00Z</cp:lastPrinted>
  <dcterms:created xsi:type="dcterms:W3CDTF">2023-08-03T11:40:00Z</dcterms:created>
  <dcterms:modified xsi:type="dcterms:W3CDTF">2023-09-01T07:57:00Z</dcterms:modified>
</cp:coreProperties>
</file>