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F99F" w14:textId="77777777" w:rsidR="008B130C" w:rsidRPr="008B130C" w:rsidRDefault="008B130C" w:rsidP="008B130C">
      <w:pPr>
        <w:spacing w:after="0" w:line="240" w:lineRule="auto"/>
        <w:jc w:val="center"/>
        <w:rPr>
          <w:rFonts w:ascii="Arial" w:eastAsia="Calibri" w:hAnsi="Arial" w:cs="Arial"/>
          <w:sz w:val="24"/>
          <w:szCs w:val="24"/>
          <w:lang w:eastAsia="ru-RU"/>
        </w:rPr>
      </w:pPr>
      <w:bookmarkStart w:id="0" w:name="_GoBack"/>
      <w:bookmarkEnd w:id="0"/>
      <w:r w:rsidRPr="008B130C">
        <w:rPr>
          <w:rFonts w:ascii="Arial" w:eastAsia="Calibri" w:hAnsi="Arial" w:cs="Arial"/>
          <w:sz w:val="24"/>
          <w:szCs w:val="24"/>
          <w:lang w:eastAsia="ru-RU"/>
        </w:rPr>
        <w:t>АДМИНИСТРАЦИЯ</w:t>
      </w:r>
    </w:p>
    <w:p w14:paraId="4835F558" w14:textId="77777777" w:rsidR="008B130C" w:rsidRPr="008B130C" w:rsidRDefault="008B130C" w:rsidP="008B130C">
      <w:pPr>
        <w:spacing w:after="0" w:line="240" w:lineRule="auto"/>
        <w:jc w:val="center"/>
        <w:rPr>
          <w:rFonts w:ascii="Arial" w:eastAsia="Calibri" w:hAnsi="Arial" w:cs="Arial"/>
          <w:sz w:val="24"/>
          <w:szCs w:val="24"/>
          <w:lang w:eastAsia="ru-RU"/>
        </w:rPr>
      </w:pPr>
      <w:r w:rsidRPr="008B130C">
        <w:rPr>
          <w:rFonts w:ascii="Arial" w:eastAsia="Calibri" w:hAnsi="Arial" w:cs="Arial"/>
          <w:sz w:val="24"/>
          <w:szCs w:val="24"/>
          <w:lang w:eastAsia="ru-RU"/>
        </w:rPr>
        <w:t>ОДИНЦОВСКОГО ГОРОДСКОГО ОКРУГА</w:t>
      </w:r>
    </w:p>
    <w:p w14:paraId="59120DBB" w14:textId="77777777" w:rsidR="008B130C" w:rsidRPr="008B130C" w:rsidRDefault="008B130C" w:rsidP="008B130C">
      <w:pPr>
        <w:spacing w:after="0" w:line="240" w:lineRule="auto"/>
        <w:jc w:val="center"/>
        <w:rPr>
          <w:rFonts w:ascii="Arial" w:eastAsia="Calibri" w:hAnsi="Arial" w:cs="Arial"/>
          <w:sz w:val="24"/>
          <w:szCs w:val="24"/>
          <w:lang w:eastAsia="ru-RU"/>
        </w:rPr>
      </w:pPr>
      <w:r w:rsidRPr="008B130C">
        <w:rPr>
          <w:rFonts w:ascii="Arial" w:eastAsia="Calibri" w:hAnsi="Arial" w:cs="Arial"/>
          <w:sz w:val="24"/>
          <w:szCs w:val="24"/>
          <w:lang w:eastAsia="ru-RU"/>
        </w:rPr>
        <w:t>МОСКОВСКОЙ ОБЛАСТИ</w:t>
      </w:r>
    </w:p>
    <w:p w14:paraId="24A593D4" w14:textId="77777777" w:rsidR="008B130C" w:rsidRPr="008B130C" w:rsidRDefault="008B130C" w:rsidP="008B130C">
      <w:pPr>
        <w:spacing w:after="0" w:line="240" w:lineRule="auto"/>
        <w:jc w:val="center"/>
        <w:rPr>
          <w:rFonts w:ascii="Arial" w:eastAsia="Calibri" w:hAnsi="Arial" w:cs="Arial"/>
          <w:sz w:val="24"/>
          <w:szCs w:val="24"/>
          <w:lang w:eastAsia="ru-RU"/>
        </w:rPr>
      </w:pPr>
      <w:r w:rsidRPr="008B130C">
        <w:rPr>
          <w:rFonts w:ascii="Arial" w:eastAsia="Calibri" w:hAnsi="Arial" w:cs="Arial"/>
          <w:sz w:val="24"/>
          <w:szCs w:val="24"/>
          <w:lang w:eastAsia="ru-RU"/>
        </w:rPr>
        <w:t>ПОСТАНОВЛЕНИЕ</w:t>
      </w:r>
    </w:p>
    <w:p w14:paraId="7F24FE22" w14:textId="77777777" w:rsidR="008B130C" w:rsidRPr="008B130C" w:rsidRDefault="008B130C" w:rsidP="008B130C">
      <w:pPr>
        <w:spacing w:after="0" w:line="240" w:lineRule="auto"/>
        <w:jc w:val="center"/>
        <w:rPr>
          <w:rFonts w:ascii="Arial" w:eastAsia="Calibri" w:hAnsi="Arial" w:cs="Arial"/>
          <w:sz w:val="24"/>
          <w:szCs w:val="24"/>
          <w:lang w:eastAsia="ru-RU"/>
        </w:rPr>
      </w:pPr>
      <w:r w:rsidRPr="008B130C">
        <w:rPr>
          <w:rFonts w:ascii="Arial" w:eastAsia="Calibri" w:hAnsi="Arial" w:cs="Arial"/>
          <w:sz w:val="24"/>
          <w:szCs w:val="24"/>
          <w:lang w:eastAsia="ru-RU"/>
        </w:rPr>
        <w:t>23.10.2023 № 7208</w:t>
      </w:r>
    </w:p>
    <w:p w14:paraId="6DAA1916" w14:textId="77777777" w:rsidR="006C31DB" w:rsidRPr="008B130C" w:rsidRDefault="006C31DB" w:rsidP="00956D40">
      <w:pPr>
        <w:spacing w:after="0" w:line="240" w:lineRule="auto"/>
        <w:rPr>
          <w:rFonts w:ascii="Arial" w:hAnsi="Arial" w:cs="Arial"/>
          <w:sz w:val="24"/>
          <w:szCs w:val="24"/>
        </w:rPr>
      </w:pPr>
    </w:p>
    <w:p w14:paraId="6B7A1B7D" w14:textId="77777777" w:rsidR="00312EC1" w:rsidRPr="008B130C" w:rsidRDefault="00312EC1" w:rsidP="00956D40">
      <w:pPr>
        <w:spacing w:after="0" w:line="240" w:lineRule="auto"/>
        <w:rPr>
          <w:rFonts w:ascii="Arial" w:hAnsi="Arial" w:cs="Arial"/>
          <w:sz w:val="24"/>
          <w:szCs w:val="24"/>
        </w:rPr>
      </w:pPr>
    </w:p>
    <w:p w14:paraId="221D8414" w14:textId="7DFE258A" w:rsidR="00D14721" w:rsidRPr="008B130C" w:rsidRDefault="007D3852" w:rsidP="00956D40">
      <w:pPr>
        <w:spacing w:after="0" w:line="240" w:lineRule="auto"/>
        <w:jc w:val="center"/>
        <w:rPr>
          <w:rFonts w:ascii="Arial" w:hAnsi="Arial" w:cs="Arial"/>
          <w:sz w:val="24"/>
          <w:szCs w:val="24"/>
        </w:rPr>
      </w:pPr>
      <w:r w:rsidRPr="008B130C">
        <w:rPr>
          <w:rFonts w:ascii="Arial" w:hAnsi="Arial" w:cs="Arial"/>
          <w:sz w:val="24"/>
          <w:szCs w:val="24"/>
        </w:rPr>
        <w:t xml:space="preserve">О внесении изменений в муниципальную программу </w:t>
      </w:r>
    </w:p>
    <w:p w14:paraId="6160B487" w14:textId="77777777" w:rsidR="00D14721" w:rsidRPr="008B130C" w:rsidRDefault="007D3852" w:rsidP="00956D40">
      <w:pPr>
        <w:spacing w:after="0" w:line="240" w:lineRule="auto"/>
        <w:jc w:val="center"/>
        <w:rPr>
          <w:rFonts w:ascii="Arial" w:hAnsi="Arial" w:cs="Arial"/>
          <w:sz w:val="24"/>
          <w:szCs w:val="24"/>
        </w:rPr>
      </w:pPr>
      <w:r w:rsidRPr="008B130C">
        <w:rPr>
          <w:rFonts w:ascii="Arial" w:hAnsi="Arial" w:cs="Arial"/>
          <w:sz w:val="24"/>
          <w:szCs w:val="24"/>
        </w:rPr>
        <w:t xml:space="preserve">Одинцовского городского округа Московской области </w:t>
      </w:r>
    </w:p>
    <w:p w14:paraId="55FA80E6" w14:textId="6D74CBCE" w:rsidR="00D14721" w:rsidRPr="008B130C" w:rsidRDefault="007D3852" w:rsidP="00956D40">
      <w:pPr>
        <w:spacing w:after="0" w:line="240" w:lineRule="auto"/>
        <w:jc w:val="center"/>
        <w:rPr>
          <w:rFonts w:ascii="Arial" w:hAnsi="Arial" w:cs="Arial"/>
          <w:sz w:val="24"/>
          <w:szCs w:val="24"/>
        </w:rPr>
      </w:pPr>
      <w:r w:rsidRPr="008B130C">
        <w:rPr>
          <w:rFonts w:ascii="Arial" w:hAnsi="Arial" w:cs="Arial"/>
          <w:sz w:val="24"/>
          <w:szCs w:val="24"/>
        </w:rPr>
        <w:t>«Формирование современной комфортной городской среды»</w:t>
      </w:r>
    </w:p>
    <w:p w14:paraId="062FD9F0" w14:textId="030C9117" w:rsidR="007D3852" w:rsidRPr="008B130C" w:rsidRDefault="007D3852" w:rsidP="00956D40">
      <w:pPr>
        <w:spacing w:after="0" w:line="240" w:lineRule="auto"/>
        <w:jc w:val="center"/>
        <w:rPr>
          <w:rFonts w:ascii="Arial" w:hAnsi="Arial" w:cs="Arial"/>
          <w:sz w:val="24"/>
          <w:szCs w:val="24"/>
        </w:rPr>
      </w:pPr>
      <w:r w:rsidRPr="008B130C">
        <w:rPr>
          <w:rFonts w:ascii="Arial" w:hAnsi="Arial" w:cs="Arial"/>
          <w:sz w:val="24"/>
          <w:szCs w:val="24"/>
        </w:rPr>
        <w:t>на 202</w:t>
      </w:r>
      <w:r w:rsidR="00B37C3E" w:rsidRPr="008B130C">
        <w:rPr>
          <w:rFonts w:ascii="Arial" w:hAnsi="Arial" w:cs="Arial"/>
          <w:sz w:val="24"/>
          <w:szCs w:val="24"/>
        </w:rPr>
        <w:t>3</w:t>
      </w:r>
      <w:r w:rsidRPr="008B130C">
        <w:rPr>
          <w:rFonts w:ascii="Arial" w:hAnsi="Arial" w:cs="Arial"/>
          <w:sz w:val="24"/>
          <w:szCs w:val="24"/>
        </w:rPr>
        <w:t xml:space="preserve"> – 202</w:t>
      </w:r>
      <w:r w:rsidR="00B37C3E" w:rsidRPr="008B130C">
        <w:rPr>
          <w:rFonts w:ascii="Arial" w:hAnsi="Arial" w:cs="Arial"/>
          <w:sz w:val="24"/>
          <w:szCs w:val="24"/>
        </w:rPr>
        <w:t>7</w:t>
      </w:r>
      <w:r w:rsidRPr="008B130C">
        <w:rPr>
          <w:rFonts w:ascii="Arial" w:hAnsi="Arial" w:cs="Arial"/>
          <w:sz w:val="24"/>
          <w:szCs w:val="24"/>
        </w:rPr>
        <w:t xml:space="preserve"> годы</w:t>
      </w:r>
    </w:p>
    <w:p w14:paraId="74C8929E" w14:textId="77777777" w:rsidR="00F35166" w:rsidRPr="008B130C" w:rsidRDefault="00F35166" w:rsidP="00956D40">
      <w:pPr>
        <w:spacing w:after="0" w:line="240" w:lineRule="auto"/>
        <w:rPr>
          <w:rFonts w:ascii="Arial" w:hAnsi="Arial" w:cs="Arial"/>
          <w:sz w:val="24"/>
          <w:szCs w:val="24"/>
        </w:rPr>
      </w:pPr>
    </w:p>
    <w:p w14:paraId="4DADADB6" w14:textId="77777777" w:rsidR="00F35166" w:rsidRPr="008B130C" w:rsidRDefault="00F35166" w:rsidP="00956D40">
      <w:pPr>
        <w:spacing w:after="0" w:line="240" w:lineRule="auto"/>
        <w:rPr>
          <w:rFonts w:ascii="Arial" w:hAnsi="Arial" w:cs="Arial"/>
          <w:sz w:val="24"/>
          <w:szCs w:val="24"/>
        </w:rPr>
      </w:pPr>
    </w:p>
    <w:p w14:paraId="3560AD18" w14:textId="31D89FC4" w:rsidR="00D14721" w:rsidRPr="008B130C" w:rsidRDefault="002D2B10" w:rsidP="00F525C9">
      <w:pPr>
        <w:autoSpaceDE w:val="0"/>
        <w:autoSpaceDN w:val="0"/>
        <w:adjustRightInd w:val="0"/>
        <w:spacing w:after="0" w:line="240" w:lineRule="auto"/>
        <w:ind w:firstLine="709"/>
        <w:jc w:val="both"/>
        <w:rPr>
          <w:rFonts w:ascii="Arial" w:hAnsi="Arial" w:cs="Arial"/>
          <w:sz w:val="24"/>
          <w:szCs w:val="24"/>
        </w:rPr>
      </w:pPr>
      <w:r w:rsidRPr="008B130C">
        <w:rPr>
          <w:rFonts w:ascii="Arial" w:hAnsi="Arial" w:cs="Arial"/>
          <w:color w:val="000000" w:themeColor="text1"/>
          <w:sz w:val="24"/>
          <w:szCs w:val="24"/>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w:t>
      </w:r>
      <w:r w:rsidRPr="008B130C">
        <w:rPr>
          <w:rFonts w:ascii="Arial" w:hAnsi="Arial" w:cs="Arial"/>
          <w:sz w:val="24"/>
          <w:szCs w:val="24"/>
        </w:rPr>
        <w:t xml:space="preserve">Администрации Одинцовского городского округа Московской области </w:t>
      </w:r>
      <w:r w:rsidR="00B37C3E" w:rsidRPr="008B130C">
        <w:rPr>
          <w:rFonts w:ascii="Arial" w:hAnsi="Arial" w:cs="Arial"/>
          <w:sz w:val="24"/>
          <w:szCs w:val="24"/>
        </w:rPr>
        <w:t>от 30.12.2022 № 7905</w:t>
      </w:r>
      <w:r w:rsidRPr="008B130C">
        <w:rPr>
          <w:rFonts w:ascii="Arial" w:hAnsi="Arial" w:cs="Arial"/>
          <w:sz w:val="24"/>
          <w:szCs w:val="24"/>
        </w:rPr>
        <w:t xml:space="preserve">, </w:t>
      </w:r>
      <w:r w:rsidR="00F525C9" w:rsidRPr="008B130C">
        <w:rPr>
          <w:rFonts w:ascii="Arial" w:hAnsi="Arial" w:cs="Arial"/>
          <w:sz w:val="24"/>
          <w:szCs w:val="24"/>
        </w:rPr>
        <w:t>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в связи с перераспределением и изменением объемов финансирования на 2023 год мероприятий муниципальной программы Одинцовского городского округа Московской области «Формирование современной комфортной городской среды» на 2023 - 2027 годы,</w:t>
      </w:r>
    </w:p>
    <w:p w14:paraId="5E75F78B" w14:textId="77777777" w:rsidR="00F525C9" w:rsidRPr="008B130C" w:rsidRDefault="00F525C9" w:rsidP="00F525C9">
      <w:pPr>
        <w:autoSpaceDE w:val="0"/>
        <w:autoSpaceDN w:val="0"/>
        <w:adjustRightInd w:val="0"/>
        <w:spacing w:after="0" w:line="240" w:lineRule="auto"/>
        <w:ind w:firstLine="709"/>
        <w:jc w:val="both"/>
        <w:rPr>
          <w:rFonts w:ascii="Arial" w:hAnsi="Arial" w:cs="Arial"/>
          <w:sz w:val="24"/>
          <w:szCs w:val="24"/>
        </w:rPr>
      </w:pPr>
    </w:p>
    <w:p w14:paraId="58DD30BB" w14:textId="77777777" w:rsidR="00D270A0" w:rsidRPr="008B130C" w:rsidRDefault="00F35166" w:rsidP="00956D40">
      <w:pPr>
        <w:autoSpaceDE w:val="0"/>
        <w:autoSpaceDN w:val="0"/>
        <w:adjustRightInd w:val="0"/>
        <w:spacing w:after="0" w:line="240" w:lineRule="auto"/>
        <w:jc w:val="center"/>
        <w:rPr>
          <w:rFonts w:ascii="Arial" w:hAnsi="Arial" w:cs="Arial"/>
          <w:sz w:val="24"/>
          <w:szCs w:val="24"/>
        </w:rPr>
      </w:pPr>
      <w:r w:rsidRPr="008B130C">
        <w:rPr>
          <w:rFonts w:ascii="Arial" w:hAnsi="Arial" w:cs="Arial"/>
          <w:caps/>
          <w:sz w:val="24"/>
          <w:szCs w:val="24"/>
        </w:rPr>
        <w:t>ПОСТАНОВЛЯЮ</w:t>
      </w:r>
      <w:r w:rsidR="00D270A0" w:rsidRPr="008B130C">
        <w:rPr>
          <w:rFonts w:ascii="Arial" w:hAnsi="Arial" w:cs="Arial"/>
          <w:sz w:val="24"/>
          <w:szCs w:val="24"/>
        </w:rPr>
        <w:t>:</w:t>
      </w:r>
    </w:p>
    <w:p w14:paraId="38A36CEC" w14:textId="77777777" w:rsidR="00D270A0" w:rsidRPr="008B130C" w:rsidRDefault="00D270A0" w:rsidP="00956D40">
      <w:pPr>
        <w:autoSpaceDE w:val="0"/>
        <w:autoSpaceDN w:val="0"/>
        <w:adjustRightInd w:val="0"/>
        <w:spacing w:after="0" w:line="240" w:lineRule="auto"/>
        <w:ind w:firstLine="709"/>
        <w:jc w:val="center"/>
        <w:rPr>
          <w:rFonts w:ascii="Arial" w:hAnsi="Arial" w:cs="Arial"/>
          <w:sz w:val="24"/>
          <w:szCs w:val="24"/>
        </w:rPr>
      </w:pPr>
    </w:p>
    <w:p w14:paraId="70965E4B" w14:textId="227A6FF4" w:rsidR="002A40AC" w:rsidRPr="008B130C" w:rsidRDefault="00CD3CAE" w:rsidP="00B37C3E">
      <w:pPr>
        <w:pStyle w:val="a3"/>
        <w:numPr>
          <w:ilvl w:val="0"/>
          <w:numId w:val="3"/>
        </w:numPr>
        <w:spacing w:after="0" w:line="240" w:lineRule="auto"/>
        <w:ind w:left="0" w:firstLine="709"/>
        <w:jc w:val="both"/>
        <w:rPr>
          <w:rFonts w:ascii="Arial" w:hAnsi="Arial" w:cs="Arial"/>
          <w:sz w:val="24"/>
          <w:szCs w:val="24"/>
          <w:lang w:eastAsia="ru-RU"/>
        </w:rPr>
      </w:pPr>
      <w:r w:rsidRPr="008B130C">
        <w:rPr>
          <w:rFonts w:ascii="Arial" w:eastAsia="SimSun" w:hAnsi="Arial" w:cs="Arial"/>
          <w:bCs/>
          <w:sz w:val="24"/>
          <w:szCs w:val="24"/>
        </w:rPr>
        <w:t xml:space="preserve">Внести </w:t>
      </w:r>
      <w:r w:rsidR="00B37C3E" w:rsidRPr="008B130C">
        <w:rPr>
          <w:rFonts w:ascii="Arial" w:eastAsia="SimSun" w:hAnsi="Arial" w:cs="Arial"/>
          <w:bCs/>
          <w:sz w:val="24"/>
          <w:szCs w:val="24"/>
        </w:rPr>
        <w:t>в муниципальную программу Одинцовского городского округа Московской области «Формирование современной комфортной городской среды» на 2023-2027 годы, утвержденную постановлением Администрации Одинцовского городского округа Московской области от 18.11.2022 № 6840</w:t>
      </w:r>
      <w:r w:rsidRPr="008B130C">
        <w:rPr>
          <w:rFonts w:ascii="Arial" w:hAnsi="Arial" w:cs="Arial"/>
          <w:sz w:val="24"/>
          <w:szCs w:val="24"/>
        </w:rPr>
        <w:t xml:space="preserve"> </w:t>
      </w:r>
      <w:r w:rsidR="00770E0D" w:rsidRPr="008B130C">
        <w:rPr>
          <w:rFonts w:ascii="Arial" w:hAnsi="Arial" w:cs="Arial"/>
          <w:sz w:val="24"/>
          <w:szCs w:val="24"/>
        </w:rPr>
        <w:t xml:space="preserve">(в редакции </w:t>
      </w:r>
      <w:r w:rsidR="00BB1064" w:rsidRPr="008B130C">
        <w:rPr>
          <w:rFonts w:ascii="Arial" w:hAnsi="Arial" w:cs="Arial"/>
          <w:sz w:val="24"/>
          <w:szCs w:val="24"/>
        </w:rPr>
        <w:t xml:space="preserve">от </w:t>
      </w:r>
      <w:r w:rsidR="00A43BB2" w:rsidRPr="008B130C">
        <w:rPr>
          <w:rFonts w:ascii="Arial" w:hAnsi="Arial" w:cs="Arial"/>
          <w:sz w:val="24"/>
          <w:szCs w:val="24"/>
        </w:rPr>
        <w:t>22</w:t>
      </w:r>
      <w:r w:rsidR="00837F06" w:rsidRPr="008B130C">
        <w:rPr>
          <w:rFonts w:ascii="Arial" w:hAnsi="Arial" w:cs="Arial"/>
          <w:sz w:val="24"/>
          <w:szCs w:val="24"/>
        </w:rPr>
        <w:t>.09</w:t>
      </w:r>
      <w:r w:rsidR="00A12429" w:rsidRPr="008B130C">
        <w:rPr>
          <w:rFonts w:ascii="Arial" w:hAnsi="Arial" w:cs="Arial"/>
          <w:sz w:val="24"/>
          <w:szCs w:val="24"/>
        </w:rPr>
        <w:t xml:space="preserve">.2023 № </w:t>
      </w:r>
      <w:r w:rsidR="00A43BB2" w:rsidRPr="008B130C">
        <w:rPr>
          <w:rFonts w:ascii="Arial" w:hAnsi="Arial" w:cs="Arial"/>
          <w:sz w:val="24"/>
          <w:szCs w:val="24"/>
        </w:rPr>
        <w:t>6389</w:t>
      </w:r>
      <w:r w:rsidR="00770E0D" w:rsidRPr="008B130C">
        <w:rPr>
          <w:rFonts w:ascii="Arial" w:hAnsi="Arial" w:cs="Arial"/>
          <w:sz w:val="24"/>
          <w:szCs w:val="24"/>
        </w:rPr>
        <w:t xml:space="preserve">) </w:t>
      </w:r>
      <w:r w:rsidRPr="008B130C">
        <w:rPr>
          <w:rFonts w:ascii="Arial" w:hAnsi="Arial" w:cs="Arial"/>
          <w:sz w:val="24"/>
          <w:szCs w:val="24"/>
        </w:rPr>
        <w:t>(далее – Муниципальная программа)</w:t>
      </w:r>
      <w:r w:rsidRPr="008B130C">
        <w:rPr>
          <w:rFonts w:ascii="Arial" w:hAnsi="Arial" w:cs="Arial"/>
          <w:sz w:val="24"/>
          <w:szCs w:val="24"/>
          <w:lang w:eastAsia="ru-RU"/>
        </w:rPr>
        <w:t xml:space="preserve">, </w:t>
      </w:r>
      <w:r w:rsidR="002A40AC" w:rsidRPr="008B130C">
        <w:rPr>
          <w:rFonts w:ascii="Arial" w:hAnsi="Arial" w:cs="Arial"/>
          <w:sz w:val="24"/>
          <w:szCs w:val="24"/>
          <w:lang w:eastAsia="ru-RU"/>
        </w:rPr>
        <w:t>следующие изменения:</w:t>
      </w:r>
    </w:p>
    <w:p w14:paraId="53AC44CD" w14:textId="7442275B" w:rsidR="002A40AC" w:rsidRPr="008B130C" w:rsidRDefault="00D14721" w:rsidP="00956D4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20"/>
        <w:jc w:val="both"/>
        <w:rPr>
          <w:rFonts w:ascii="Arial" w:hAnsi="Arial" w:cs="Arial"/>
          <w:sz w:val="24"/>
          <w:szCs w:val="24"/>
        </w:rPr>
      </w:pPr>
      <w:r w:rsidRPr="008B130C">
        <w:rPr>
          <w:rFonts w:ascii="Arial" w:hAnsi="Arial" w:cs="Arial"/>
          <w:sz w:val="24"/>
          <w:szCs w:val="24"/>
          <w:lang w:eastAsia="ru-RU"/>
        </w:rPr>
        <w:t>в</w:t>
      </w:r>
      <w:r w:rsidR="002A40AC" w:rsidRPr="008B130C">
        <w:rPr>
          <w:rFonts w:ascii="Arial" w:hAnsi="Arial" w:cs="Arial"/>
          <w:sz w:val="24"/>
          <w:szCs w:val="24"/>
          <w:lang w:eastAsia="ru-RU"/>
        </w:rPr>
        <w:t xml:space="preserve"> паспорте Муниципальной программы</w:t>
      </w:r>
      <w:r w:rsidR="002A40AC" w:rsidRPr="008B130C">
        <w:rPr>
          <w:rFonts w:ascii="Arial" w:hAnsi="Arial" w:cs="Arial"/>
          <w:sz w:val="24"/>
          <w:szCs w:val="24"/>
        </w:rPr>
        <w:t xml:space="preserve"> раздел «Источники финансирования муниципальной программы, в том числе по годам</w:t>
      </w:r>
      <w:r w:rsidR="00A47AE6" w:rsidRPr="008B130C">
        <w:rPr>
          <w:rFonts w:ascii="Arial" w:hAnsi="Arial" w:cs="Arial"/>
          <w:sz w:val="24"/>
          <w:szCs w:val="24"/>
        </w:rPr>
        <w:t xml:space="preserve"> реализации программы (тыс. руб.)</w:t>
      </w:r>
      <w:r w:rsidR="002A40AC" w:rsidRPr="008B130C">
        <w:rPr>
          <w:rFonts w:ascii="Arial" w:hAnsi="Arial" w:cs="Arial"/>
          <w:sz w:val="24"/>
          <w:szCs w:val="24"/>
        </w:rPr>
        <w:t>:» изложить в следующей редакции:</w:t>
      </w:r>
    </w:p>
    <w:p w14:paraId="12D8597F" w14:textId="77777777" w:rsidR="002A40AC" w:rsidRPr="008B130C" w:rsidRDefault="002A40AC" w:rsidP="00956D40">
      <w:pPr>
        <w:autoSpaceDE w:val="0"/>
        <w:autoSpaceDN w:val="0"/>
        <w:adjustRightInd w:val="0"/>
        <w:spacing w:after="0" w:line="240" w:lineRule="auto"/>
        <w:ind w:firstLine="709"/>
        <w:jc w:val="both"/>
        <w:rPr>
          <w:rFonts w:ascii="Arial" w:hAnsi="Arial" w:cs="Arial"/>
          <w:sz w:val="24"/>
          <w:szCs w:val="24"/>
        </w:rPr>
      </w:pPr>
      <w:r w:rsidRPr="008B130C">
        <w:rPr>
          <w:rFonts w:ascii="Arial" w:hAnsi="Arial" w:cs="Arial"/>
          <w:sz w:val="24"/>
          <w:szCs w:val="24"/>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498"/>
        <w:gridCol w:w="1461"/>
        <w:gridCol w:w="1461"/>
        <w:gridCol w:w="1463"/>
        <w:gridCol w:w="1306"/>
        <w:gridCol w:w="1348"/>
      </w:tblGrid>
      <w:tr w:rsidR="008C372F" w:rsidRPr="008B130C" w14:paraId="2B954F13" w14:textId="77777777" w:rsidTr="008B130C">
        <w:trPr>
          <w:trHeight w:val="1460"/>
          <w:tblHeader/>
        </w:trPr>
        <w:tc>
          <w:tcPr>
            <w:tcW w:w="1578" w:type="dxa"/>
            <w:shd w:val="clear" w:color="auto" w:fill="auto"/>
            <w:vAlign w:val="center"/>
            <w:hideMark/>
          </w:tcPr>
          <w:p w14:paraId="54FB6A17" w14:textId="77777777" w:rsidR="00A47AE6" w:rsidRPr="008B130C" w:rsidRDefault="00A47AE6" w:rsidP="00A47AE6">
            <w:pPr>
              <w:spacing w:after="0" w:line="240" w:lineRule="auto"/>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Источники финансирования муниципальной программы, в том числе по годам реализации </w:t>
            </w:r>
          </w:p>
          <w:p w14:paraId="10EE1BA1" w14:textId="4C21E98B" w:rsidR="007B7DD7" w:rsidRPr="008B130C" w:rsidRDefault="00A47AE6" w:rsidP="00A47AE6">
            <w:pPr>
              <w:spacing w:after="0" w:line="240" w:lineRule="auto"/>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программы (тыс. руб.)</w:t>
            </w:r>
          </w:p>
        </w:tc>
        <w:tc>
          <w:tcPr>
            <w:tcW w:w="1418" w:type="dxa"/>
            <w:shd w:val="clear" w:color="auto" w:fill="auto"/>
            <w:vAlign w:val="center"/>
          </w:tcPr>
          <w:p w14:paraId="7160A47D" w14:textId="151B21D1" w:rsidR="007B7DD7" w:rsidRPr="008B130C" w:rsidRDefault="007B7DD7" w:rsidP="00956D40">
            <w:pPr>
              <w:spacing w:after="0" w:line="240" w:lineRule="auto"/>
              <w:jc w:val="center"/>
              <w:rPr>
                <w:rFonts w:ascii="Arial" w:eastAsia="Times New Roman" w:hAnsi="Arial" w:cs="Arial"/>
                <w:sz w:val="24"/>
                <w:szCs w:val="24"/>
                <w:lang w:eastAsia="ru-RU"/>
              </w:rPr>
            </w:pPr>
            <w:r w:rsidRPr="008B130C">
              <w:rPr>
                <w:rFonts w:ascii="Arial" w:hAnsi="Arial" w:cs="Arial"/>
                <w:sz w:val="24"/>
                <w:szCs w:val="24"/>
              </w:rPr>
              <w:t>Всего</w:t>
            </w:r>
          </w:p>
        </w:tc>
        <w:tc>
          <w:tcPr>
            <w:tcW w:w="1383" w:type="dxa"/>
            <w:shd w:val="clear" w:color="auto" w:fill="auto"/>
            <w:vAlign w:val="center"/>
          </w:tcPr>
          <w:p w14:paraId="46EBF3EA" w14:textId="4DD91831" w:rsidR="007B7DD7" w:rsidRPr="008B130C" w:rsidRDefault="007B7DD7" w:rsidP="00956D40">
            <w:pPr>
              <w:spacing w:after="0" w:line="240" w:lineRule="auto"/>
              <w:jc w:val="center"/>
              <w:rPr>
                <w:rFonts w:ascii="Arial" w:hAnsi="Arial" w:cs="Arial"/>
                <w:sz w:val="24"/>
                <w:szCs w:val="24"/>
              </w:rPr>
            </w:pPr>
            <w:r w:rsidRPr="008B130C">
              <w:rPr>
                <w:rFonts w:ascii="Arial" w:hAnsi="Arial" w:cs="Arial"/>
                <w:sz w:val="24"/>
                <w:szCs w:val="24"/>
              </w:rPr>
              <w:t>2023</w:t>
            </w:r>
          </w:p>
          <w:p w14:paraId="23933CBC" w14:textId="64F92076" w:rsidR="007B7DD7" w:rsidRPr="008B130C" w:rsidRDefault="007B7DD7" w:rsidP="00956D40">
            <w:pPr>
              <w:spacing w:after="0" w:line="240" w:lineRule="auto"/>
              <w:jc w:val="center"/>
              <w:rPr>
                <w:rFonts w:ascii="Arial" w:eastAsia="Times New Roman" w:hAnsi="Arial" w:cs="Arial"/>
                <w:sz w:val="24"/>
                <w:szCs w:val="24"/>
                <w:lang w:eastAsia="ru-RU"/>
              </w:rPr>
            </w:pPr>
            <w:r w:rsidRPr="008B130C">
              <w:rPr>
                <w:rFonts w:ascii="Arial" w:hAnsi="Arial" w:cs="Arial"/>
                <w:sz w:val="24"/>
                <w:szCs w:val="24"/>
              </w:rPr>
              <w:t>год</w:t>
            </w:r>
          </w:p>
        </w:tc>
        <w:tc>
          <w:tcPr>
            <w:tcW w:w="1383" w:type="dxa"/>
            <w:shd w:val="clear" w:color="auto" w:fill="auto"/>
            <w:vAlign w:val="center"/>
          </w:tcPr>
          <w:p w14:paraId="7B993171" w14:textId="24C444BA" w:rsidR="007B7DD7" w:rsidRPr="008B130C" w:rsidRDefault="007B7DD7" w:rsidP="00956D40">
            <w:pPr>
              <w:spacing w:after="0" w:line="240" w:lineRule="auto"/>
              <w:jc w:val="center"/>
              <w:rPr>
                <w:rFonts w:ascii="Arial" w:hAnsi="Arial" w:cs="Arial"/>
                <w:sz w:val="24"/>
                <w:szCs w:val="24"/>
              </w:rPr>
            </w:pPr>
            <w:r w:rsidRPr="008B130C">
              <w:rPr>
                <w:rFonts w:ascii="Arial" w:hAnsi="Arial" w:cs="Arial"/>
                <w:sz w:val="24"/>
                <w:szCs w:val="24"/>
              </w:rPr>
              <w:t>2024</w:t>
            </w:r>
          </w:p>
          <w:p w14:paraId="628DAC5F" w14:textId="3F0AC4DF" w:rsidR="007B7DD7" w:rsidRPr="008B130C" w:rsidRDefault="007B7DD7" w:rsidP="00956D40">
            <w:pPr>
              <w:spacing w:after="0" w:line="240" w:lineRule="auto"/>
              <w:jc w:val="center"/>
              <w:rPr>
                <w:rFonts w:ascii="Arial" w:eastAsia="Times New Roman" w:hAnsi="Arial" w:cs="Arial"/>
                <w:sz w:val="24"/>
                <w:szCs w:val="24"/>
                <w:lang w:eastAsia="ru-RU"/>
              </w:rPr>
            </w:pPr>
            <w:r w:rsidRPr="008B130C">
              <w:rPr>
                <w:rFonts w:ascii="Arial" w:hAnsi="Arial" w:cs="Arial"/>
                <w:sz w:val="24"/>
                <w:szCs w:val="24"/>
              </w:rPr>
              <w:t>год</w:t>
            </w:r>
          </w:p>
        </w:tc>
        <w:tc>
          <w:tcPr>
            <w:tcW w:w="1384" w:type="dxa"/>
            <w:shd w:val="clear" w:color="auto" w:fill="auto"/>
            <w:vAlign w:val="center"/>
          </w:tcPr>
          <w:p w14:paraId="468F9A99" w14:textId="008404ED" w:rsidR="007B7DD7" w:rsidRPr="008B130C" w:rsidRDefault="007B7DD7" w:rsidP="00956D40">
            <w:pPr>
              <w:spacing w:after="0" w:line="240" w:lineRule="auto"/>
              <w:jc w:val="center"/>
              <w:rPr>
                <w:rFonts w:ascii="Arial" w:hAnsi="Arial" w:cs="Arial"/>
                <w:sz w:val="24"/>
                <w:szCs w:val="24"/>
              </w:rPr>
            </w:pPr>
            <w:r w:rsidRPr="008B130C">
              <w:rPr>
                <w:rFonts w:ascii="Arial" w:hAnsi="Arial" w:cs="Arial"/>
                <w:sz w:val="24"/>
                <w:szCs w:val="24"/>
              </w:rPr>
              <w:t>2025</w:t>
            </w:r>
          </w:p>
          <w:p w14:paraId="701A9B90" w14:textId="0E2AAA4A" w:rsidR="007B7DD7" w:rsidRPr="008B130C" w:rsidRDefault="007B7DD7" w:rsidP="00956D40">
            <w:pPr>
              <w:spacing w:after="0" w:line="240" w:lineRule="auto"/>
              <w:jc w:val="center"/>
              <w:rPr>
                <w:rFonts w:ascii="Arial" w:eastAsia="Times New Roman" w:hAnsi="Arial" w:cs="Arial"/>
                <w:sz w:val="24"/>
                <w:szCs w:val="24"/>
                <w:lang w:eastAsia="ru-RU"/>
              </w:rPr>
            </w:pPr>
            <w:r w:rsidRPr="008B130C">
              <w:rPr>
                <w:rFonts w:ascii="Arial" w:hAnsi="Arial" w:cs="Arial"/>
                <w:sz w:val="24"/>
                <w:szCs w:val="24"/>
              </w:rPr>
              <w:t>год</w:t>
            </w:r>
          </w:p>
        </w:tc>
        <w:tc>
          <w:tcPr>
            <w:tcW w:w="1236" w:type="dxa"/>
            <w:shd w:val="clear" w:color="auto" w:fill="auto"/>
            <w:vAlign w:val="center"/>
          </w:tcPr>
          <w:p w14:paraId="416B9BFB" w14:textId="03FFEB1D" w:rsidR="007B7DD7" w:rsidRPr="008B130C" w:rsidRDefault="007B7DD7" w:rsidP="00956D40">
            <w:pPr>
              <w:spacing w:after="0" w:line="240" w:lineRule="auto"/>
              <w:jc w:val="center"/>
              <w:rPr>
                <w:rFonts w:ascii="Arial" w:hAnsi="Arial" w:cs="Arial"/>
                <w:sz w:val="24"/>
                <w:szCs w:val="24"/>
              </w:rPr>
            </w:pPr>
            <w:r w:rsidRPr="008B130C">
              <w:rPr>
                <w:rFonts w:ascii="Arial" w:hAnsi="Arial" w:cs="Arial"/>
                <w:sz w:val="24"/>
                <w:szCs w:val="24"/>
              </w:rPr>
              <w:t>2026</w:t>
            </w:r>
          </w:p>
          <w:p w14:paraId="47CEE876" w14:textId="584BCFB0" w:rsidR="007B7DD7" w:rsidRPr="008B130C" w:rsidRDefault="007B7DD7" w:rsidP="00956D40">
            <w:pPr>
              <w:spacing w:after="0" w:line="240" w:lineRule="auto"/>
              <w:jc w:val="center"/>
              <w:rPr>
                <w:rFonts w:ascii="Arial" w:eastAsia="Times New Roman" w:hAnsi="Arial" w:cs="Arial"/>
                <w:sz w:val="24"/>
                <w:szCs w:val="24"/>
                <w:lang w:eastAsia="ru-RU"/>
              </w:rPr>
            </w:pPr>
            <w:r w:rsidRPr="008B130C">
              <w:rPr>
                <w:rFonts w:ascii="Arial" w:hAnsi="Arial" w:cs="Arial"/>
                <w:sz w:val="24"/>
                <w:szCs w:val="24"/>
              </w:rPr>
              <w:t>год</w:t>
            </w:r>
          </w:p>
        </w:tc>
        <w:tc>
          <w:tcPr>
            <w:tcW w:w="1276" w:type="dxa"/>
            <w:shd w:val="clear" w:color="auto" w:fill="auto"/>
            <w:vAlign w:val="center"/>
          </w:tcPr>
          <w:p w14:paraId="426A1B8D" w14:textId="150651A6" w:rsidR="007B7DD7" w:rsidRPr="008B130C" w:rsidRDefault="007B7DD7" w:rsidP="00956D40">
            <w:pPr>
              <w:spacing w:after="0" w:line="240" w:lineRule="auto"/>
              <w:jc w:val="center"/>
              <w:rPr>
                <w:rFonts w:ascii="Arial" w:hAnsi="Arial" w:cs="Arial"/>
                <w:sz w:val="24"/>
                <w:szCs w:val="24"/>
              </w:rPr>
            </w:pPr>
            <w:r w:rsidRPr="008B130C">
              <w:rPr>
                <w:rFonts w:ascii="Arial" w:hAnsi="Arial" w:cs="Arial"/>
                <w:sz w:val="24"/>
                <w:szCs w:val="24"/>
              </w:rPr>
              <w:t>2027</w:t>
            </w:r>
          </w:p>
          <w:p w14:paraId="19A6B5B3" w14:textId="7BAFB8FA" w:rsidR="007B7DD7" w:rsidRPr="008B130C" w:rsidRDefault="007B7DD7" w:rsidP="00956D40">
            <w:pPr>
              <w:spacing w:after="0" w:line="240" w:lineRule="auto"/>
              <w:jc w:val="center"/>
              <w:rPr>
                <w:rFonts w:ascii="Arial" w:eastAsia="Times New Roman" w:hAnsi="Arial" w:cs="Arial"/>
                <w:sz w:val="24"/>
                <w:szCs w:val="24"/>
                <w:lang w:eastAsia="ru-RU"/>
              </w:rPr>
            </w:pPr>
            <w:r w:rsidRPr="008B130C">
              <w:rPr>
                <w:rFonts w:ascii="Arial" w:hAnsi="Arial" w:cs="Arial"/>
                <w:sz w:val="24"/>
                <w:szCs w:val="24"/>
              </w:rPr>
              <w:t>год</w:t>
            </w:r>
          </w:p>
        </w:tc>
      </w:tr>
      <w:tr w:rsidR="00DF2C98" w:rsidRPr="008B130C" w14:paraId="0DE4A173" w14:textId="77777777" w:rsidTr="008B130C">
        <w:trPr>
          <w:trHeight w:val="483"/>
        </w:trPr>
        <w:tc>
          <w:tcPr>
            <w:tcW w:w="1578" w:type="dxa"/>
            <w:shd w:val="clear" w:color="auto" w:fill="auto"/>
            <w:vAlign w:val="center"/>
            <w:hideMark/>
          </w:tcPr>
          <w:p w14:paraId="1E4ECD46" w14:textId="3BDB77DD" w:rsidR="00DF2C98" w:rsidRPr="008B130C" w:rsidRDefault="00DF2C98" w:rsidP="00DF2C98">
            <w:pPr>
              <w:spacing w:after="0" w:line="240" w:lineRule="auto"/>
              <w:rPr>
                <w:rFonts w:ascii="Arial" w:eastAsia="Times New Roman" w:hAnsi="Arial" w:cs="Arial"/>
                <w:sz w:val="24"/>
                <w:szCs w:val="24"/>
                <w:lang w:eastAsia="ru-RU"/>
              </w:rPr>
            </w:pPr>
            <w:r w:rsidRPr="008B130C">
              <w:rPr>
                <w:rFonts w:ascii="Arial" w:eastAsia="Times New Roman" w:hAnsi="Arial" w:cs="Arial"/>
                <w:sz w:val="24"/>
                <w:szCs w:val="24"/>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25AAA7" w14:textId="44B8365C"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123 930,00000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010B9A9" w14:textId="25B021F0"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0,00000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2CAF5EF0" w14:textId="76043BEA"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123 930,00000</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5ED9EF28" w14:textId="6BC46B6E"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0,00000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69B8C6CB" w14:textId="49C45373" w:rsidR="00DF2C98" w:rsidRPr="008B130C" w:rsidRDefault="00DF2C98" w:rsidP="00DF2C98">
            <w:pPr>
              <w:spacing w:after="0" w:line="240" w:lineRule="auto"/>
              <w:ind w:left="-149"/>
              <w:jc w:val="right"/>
              <w:rPr>
                <w:rFonts w:ascii="Arial" w:hAnsi="Arial" w:cs="Arial"/>
                <w:sz w:val="24"/>
                <w:szCs w:val="24"/>
              </w:rPr>
            </w:pPr>
            <w:r w:rsidRPr="008B130C">
              <w:rPr>
                <w:rFonts w:ascii="Arial" w:hAnsi="Arial" w:cs="Arial"/>
                <w:color w:val="000000"/>
                <w:sz w:val="24"/>
                <w:szCs w:val="24"/>
              </w:rPr>
              <w:t>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AF3DD9" w14:textId="3856CBA5" w:rsidR="00DF2C98" w:rsidRPr="008B130C" w:rsidRDefault="00DF2C98" w:rsidP="00DF2C98">
            <w:pPr>
              <w:spacing w:after="0" w:line="240" w:lineRule="auto"/>
              <w:ind w:left="-104"/>
              <w:jc w:val="right"/>
              <w:rPr>
                <w:rFonts w:ascii="Arial" w:hAnsi="Arial" w:cs="Arial"/>
                <w:sz w:val="24"/>
                <w:szCs w:val="24"/>
              </w:rPr>
            </w:pPr>
            <w:r w:rsidRPr="008B130C">
              <w:rPr>
                <w:rFonts w:ascii="Arial" w:hAnsi="Arial" w:cs="Arial"/>
                <w:color w:val="000000"/>
                <w:sz w:val="24"/>
                <w:szCs w:val="24"/>
              </w:rPr>
              <w:t>0,00000</w:t>
            </w:r>
          </w:p>
        </w:tc>
      </w:tr>
      <w:tr w:rsidR="00DF2C98" w:rsidRPr="008B130C" w14:paraId="03EDAF0D" w14:textId="77777777" w:rsidTr="008B130C">
        <w:trPr>
          <w:trHeight w:val="525"/>
        </w:trPr>
        <w:tc>
          <w:tcPr>
            <w:tcW w:w="1578" w:type="dxa"/>
            <w:shd w:val="clear" w:color="auto" w:fill="auto"/>
            <w:vAlign w:val="center"/>
            <w:hideMark/>
          </w:tcPr>
          <w:p w14:paraId="171276BF" w14:textId="77777777" w:rsidR="00DF2C98" w:rsidRPr="008B130C" w:rsidRDefault="00DF2C98" w:rsidP="00DF2C98">
            <w:pPr>
              <w:spacing w:after="0" w:line="240" w:lineRule="auto"/>
              <w:rPr>
                <w:rFonts w:ascii="Arial" w:eastAsia="Times New Roman" w:hAnsi="Arial" w:cs="Arial"/>
                <w:sz w:val="24"/>
                <w:szCs w:val="24"/>
                <w:lang w:eastAsia="ru-RU"/>
              </w:rPr>
            </w:pPr>
            <w:r w:rsidRPr="008B130C">
              <w:rPr>
                <w:rFonts w:ascii="Arial" w:eastAsia="Times New Roman" w:hAnsi="Arial" w:cs="Arial"/>
                <w:sz w:val="24"/>
                <w:szCs w:val="24"/>
                <w:lang w:eastAsia="ru-RU"/>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vAlign w:val="center"/>
          </w:tcPr>
          <w:p w14:paraId="3A62392E" w14:textId="4FFDFBF5"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2 340 411,33000</w:t>
            </w:r>
          </w:p>
        </w:tc>
        <w:tc>
          <w:tcPr>
            <w:tcW w:w="1383" w:type="dxa"/>
            <w:tcBorders>
              <w:top w:val="nil"/>
              <w:left w:val="nil"/>
              <w:bottom w:val="single" w:sz="4" w:space="0" w:color="auto"/>
              <w:right w:val="single" w:sz="4" w:space="0" w:color="auto"/>
            </w:tcBorders>
            <w:shd w:val="clear" w:color="auto" w:fill="auto"/>
            <w:vAlign w:val="center"/>
            <w:hideMark/>
          </w:tcPr>
          <w:p w14:paraId="6538719A" w14:textId="6F2A7D69"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1 265 161,43000</w:t>
            </w:r>
          </w:p>
        </w:tc>
        <w:tc>
          <w:tcPr>
            <w:tcW w:w="1383" w:type="dxa"/>
            <w:tcBorders>
              <w:top w:val="nil"/>
              <w:left w:val="nil"/>
              <w:bottom w:val="single" w:sz="4" w:space="0" w:color="auto"/>
              <w:right w:val="single" w:sz="4" w:space="0" w:color="auto"/>
            </w:tcBorders>
            <w:shd w:val="clear" w:color="auto" w:fill="auto"/>
            <w:vAlign w:val="center"/>
            <w:hideMark/>
          </w:tcPr>
          <w:p w14:paraId="416AFD42" w14:textId="21C15CF6"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801 896,70000</w:t>
            </w:r>
          </w:p>
        </w:tc>
        <w:tc>
          <w:tcPr>
            <w:tcW w:w="1384" w:type="dxa"/>
            <w:tcBorders>
              <w:top w:val="nil"/>
              <w:left w:val="nil"/>
              <w:bottom w:val="single" w:sz="4" w:space="0" w:color="auto"/>
              <w:right w:val="single" w:sz="4" w:space="0" w:color="auto"/>
            </w:tcBorders>
            <w:shd w:val="clear" w:color="auto" w:fill="auto"/>
            <w:vAlign w:val="center"/>
            <w:hideMark/>
          </w:tcPr>
          <w:p w14:paraId="40829E6D" w14:textId="3F8D8225"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271 855,20000</w:t>
            </w:r>
          </w:p>
        </w:tc>
        <w:tc>
          <w:tcPr>
            <w:tcW w:w="1236" w:type="dxa"/>
            <w:tcBorders>
              <w:top w:val="nil"/>
              <w:left w:val="nil"/>
              <w:bottom w:val="single" w:sz="4" w:space="0" w:color="auto"/>
              <w:right w:val="single" w:sz="4" w:space="0" w:color="auto"/>
            </w:tcBorders>
            <w:shd w:val="clear" w:color="auto" w:fill="auto"/>
            <w:vAlign w:val="center"/>
            <w:hideMark/>
          </w:tcPr>
          <w:p w14:paraId="6E048014" w14:textId="0B20E494" w:rsidR="00DF2C98" w:rsidRPr="008B130C" w:rsidRDefault="00DF2C98" w:rsidP="00DF2C98">
            <w:pPr>
              <w:spacing w:after="0" w:line="240" w:lineRule="auto"/>
              <w:ind w:left="-149"/>
              <w:jc w:val="right"/>
              <w:rPr>
                <w:rFonts w:ascii="Arial" w:hAnsi="Arial" w:cs="Arial"/>
                <w:sz w:val="24"/>
                <w:szCs w:val="24"/>
              </w:rPr>
            </w:pPr>
            <w:r w:rsidRPr="008B130C">
              <w:rPr>
                <w:rFonts w:ascii="Arial" w:hAnsi="Arial" w:cs="Arial"/>
                <w:color w:val="000000"/>
                <w:sz w:val="24"/>
                <w:szCs w:val="24"/>
              </w:rPr>
              <w:t>749,00000</w:t>
            </w:r>
          </w:p>
        </w:tc>
        <w:tc>
          <w:tcPr>
            <w:tcW w:w="1276" w:type="dxa"/>
            <w:tcBorders>
              <w:top w:val="nil"/>
              <w:left w:val="nil"/>
              <w:bottom w:val="single" w:sz="4" w:space="0" w:color="auto"/>
              <w:right w:val="single" w:sz="4" w:space="0" w:color="auto"/>
            </w:tcBorders>
            <w:shd w:val="clear" w:color="auto" w:fill="auto"/>
            <w:vAlign w:val="center"/>
            <w:hideMark/>
          </w:tcPr>
          <w:p w14:paraId="3DB28038" w14:textId="465A312B" w:rsidR="00DF2C98" w:rsidRPr="008B130C" w:rsidRDefault="00DF2C98" w:rsidP="00DF2C98">
            <w:pPr>
              <w:spacing w:after="0" w:line="240" w:lineRule="auto"/>
              <w:ind w:left="-104"/>
              <w:jc w:val="right"/>
              <w:rPr>
                <w:rFonts w:ascii="Arial" w:hAnsi="Arial" w:cs="Arial"/>
                <w:sz w:val="24"/>
                <w:szCs w:val="24"/>
              </w:rPr>
            </w:pPr>
            <w:r w:rsidRPr="008B130C">
              <w:rPr>
                <w:rFonts w:ascii="Arial" w:hAnsi="Arial" w:cs="Arial"/>
                <w:color w:val="000000"/>
                <w:sz w:val="24"/>
                <w:szCs w:val="24"/>
              </w:rPr>
              <w:t>749,00000</w:t>
            </w:r>
          </w:p>
        </w:tc>
      </w:tr>
      <w:tr w:rsidR="00DF2C98" w:rsidRPr="008B130C" w14:paraId="34493300" w14:textId="77777777" w:rsidTr="008B130C">
        <w:trPr>
          <w:trHeight w:val="780"/>
        </w:trPr>
        <w:tc>
          <w:tcPr>
            <w:tcW w:w="1578" w:type="dxa"/>
            <w:shd w:val="clear" w:color="auto" w:fill="auto"/>
            <w:vAlign w:val="center"/>
            <w:hideMark/>
          </w:tcPr>
          <w:p w14:paraId="50613CDF" w14:textId="77777777" w:rsidR="00DF2C98" w:rsidRPr="008B130C" w:rsidRDefault="00DF2C98" w:rsidP="00DF2C98">
            <w:pPr>
              <w:spacing w:after="0" w:line="240" w:lineRule="auto"/>
              <w:ind w:left="-83"/>
              <w:rPr>
                <w:rFonts w:ascii="Arial" w:eastAsia="Times New Roman" w:hAnsi="Arial" w:cs="Arial"/>
                <w:sz w:val="24"/>
                <w:szCs w:val="24"/>
                <w:lang w:eastAsia="ru-RU"/>
              </w:rPr>
            </w:pPr>
            <w:r w:rsidRPr="008B130C">
              <w:rPr>
                <w:rFonts w:ascii="Arial" w:eastAsia="Times New Roman" w:hAnsi="Arial" w:cs="Arial"/>
                <w:sz w:val="24"/>
                <w:szCs w:val="24"/>
                <w:lang w:eastAsia="ru-RU"/>
              </w:rPr>
              <w:lastRenderedPageBreak/>
              <w:t>Средства бюджета Одинцовского городского округа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3D6904DD" w14:textId="303D58AB"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15 438 476,08939</w:t>
            </w:r>
          </w:p>
        </w:tc>
        <w:tc>
          <w:tcPr>
            <w:tcW w:w="1383" w:type="dxa"/>
            <w:tcBorders>
              <w:top w:val="nil"/>
              <w:left w:val="nil"/>
              <w:bottom w:val="single" w:sz="4" w:space="0" w:color="auto"/>
              <w:right w:val="single" w:sz="4" w:space="0" w:color="auto"/>
            </w:tcBorders>
            <w:shd w:val="clear" w:color="auto" w:fill="auto"/>
            <w:vAlign w:val="center"/>
            <w:hideMark/>
          </w:tcPr>
          <w:p w14:paraId="00EC6190" w14:textId="00D095B5"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3 651 928,57755</w:t>
            </w:r>
          </w:p>
        </w:tc>
        <w:tc>
          <w:tcPr>
            <w:tcW w:w="1383" w:type="dxa"/>
            <w:tcBorders>
              <w:top w:val="nil"/>
              <w:left w:val="nil"/>
              <w:bottom w:val="single" w:sz="4" w:space="0" w:color="auto"/>
              <w:right w:val="single" w:sz="4" w:space="0" w:color="auto"/>
            </w:tcBorders>
            <w:shd w:val="clear" w:color="auto" w:fill="auto"/>
            <w:vAlign w:val="center"/>
            <w:hideMark/>
          </w:tcPr>
          <w:p w14:paraId="07678B89" w14:textId="2D0FFF58"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3 343 532,83546</w:t>
            </w:r>
          </w:p>
        </w:tc>
        <w:tc>
          <w:tcPr>
            <w:tcW w:w="1384" w:type="dxa"/>
            <w:tcBorders>
              <w:top w:val="nil"/>
              <w:left w:val="nil"/>
              <w:bottom w:val="single" w:sz="4" w:space="0" w:color="auto"/>
              <w:right w:val="single" w:sz="4" w:space="0" w:color="auto"/>
            </w:tcBorders>
            <w:shd w:val="clear" w:color="auto" w:fill="auto"/>
            <w:vAlign w:val="center"/>
            <w:hideMark/>
          </w:tcPr>
          <w:p w14:paraId="2A60BF6B" w14:textId="3F87B860"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2 928 923,42546</w:t>
            </w:r>
          </w:p>
        </w:tc>
        <w:tc>
          <w:tcPr>
            <w:tcW w:w="1236" w:type="dxa"/>
            <w:tcBorders>
              <w:top w:val="nil"/>
              <w:left w:val="nil"/>
              <w:bottom w:val="single" w:sz="4" w:space="0" w:color="auto"/>
              <w:right w:val="single" w:sz="4" w:space="0" w:color="auto"/>
            </w:tcBorders>
            <w:shd w:val="clear" w:color="auto" w:fill="auto"/>
            <w:vAlign w:val="center"/>
            <w:hideMark/>
          </w:tcPr>
          <w:p w14:paraId="5C9C3723" w14:textId="5C2B78D7" w:rsidR="00DF2C98" w:rsidRPr="008B130C" w:rsidRDefault="00DF2C98" w:rsidP="00DF2C98">
            <w:pPr>
              <w:spacing w:after="0" w:line="240" w:lineRule="auto"/>
              <w:ind w:left="-149"/>
              <w:jc w:val="right"/>
              <w:rPr>
                <w:rFonts w:ascii="Arial" w:hAnsi="Arial" w:cs="Arial"/>
                <w:sz w:val="24"/>
                <w:szCs w:val="24"/>
              </w:rPr>
            </w:pPr>
            <w:r w:rsidRPr="008B130C">
              <w:rPr>
                <w:rFonts w:ascii="Arial" w:hAnsi="Arial" w:cs="Arial"/>
                <w:color w:val="000000"/>
                <w:sz w:val="24"/>
                <w:szCs w:val="24"/>
              </w:rPr>
              <w:t>2 757 045,62546</w:t>
            </w:r>
          </w:p>
        </w:tc>
        <w:tc>
          <w:tcPr>
            <w:tcW w:w="1276" w:type="dxa"/>
            <w:tcBorders>
              <w:top w:val="nil"/>
              <w:left w:val="nil"/>
              <w:bottom w:val="single" w:sz="4" w:space="0" w:color="auto"/>
              <w:right w:val="single" w:sz="4" w:space="0" w:color="auto"/>
            </w:tcBorders>
            <w:shd w:val="clear" w:color="auto" w:fill="auto"/>
            <w:vAlign w:val="center"/>
            <w:hideMark/>
          </w:tcPr>
          <w:p w14:paraId="6FFC11F1" w14:textId="2A4529C6" w:rsidR="00DF2C98" w:rsidRPr="008B130C" w:rsidRDefault="00DF2C98" w:rsidP="00DF2C98">
            <w:pPr>
              <w:spacing w:after="0" w:line="240" w:lineRule="auto"/>
              <w:ind w:left="-104"/>
              <w:jc w:val="right"/>
              <w:rPr>
                <w:rFonts w:ascii="Arial" w:hAnsi="Arial" w:cs="Arial"/>
                <w:sz w:val="24"/>
                <w:szCs w:val="24"/>
              </w:rPr>
            </w:pPr>
            <w:r w:rsidRPr="008B130C">
              <w:rPr>
                <w:rFonts w:ascii="Arial" w:hAnsi="Arial" w:cs="Arial"/>
                <w:color w:val="000000"/>
                <w:sz w:val="24"/>
                <w:szCs w:val="24"/>
              </w:rPr>
              <w:t>2 757 045,62546</w:t>
            </w:r>
          </w:p>
        </w:tc>
      </w:tr>
      <w:tr w:rsidR="00DF2C98" w:rsidRPr="008B130C" w14:paraId="625F9CB3" w14:textId="77777777" w:rsidTr="008B130C">
        <w:trPr>
          <w:trHeight w:val="315"/>
        </w:trPr>
        <w:tc>
          <w:tcPr>
            <w:tcW w:w="1578" w:type="dxa"/>
            <w:shd w:val="clear" w:color="auto" w:fill="auto"/>
            <w:vAlign w:val="center"/>
            <w:hideMark/>
          </w:tcPr>
          <w:p w14:paraId="773668EE" w14:textId="77777777" w:rsidR="00DF2C98" w:rsidRPr="008B130C" w:rsidRDefault="00DF2C98" w:rsidP="00DF2C98">
            <w:pPr>
              <w:spacing w:after="0" w:line="240" w:lineRule="auto"/>
              <w:ind w:left="-83"/>
              <w:rPr>
                <w:rFonts w:ascii="Arial" w:eastAsia="Times New Roman" w:hAnsi="Arial" w:cs="Arial"/>
                <w:sz w:val="24"/>
                <w:szCs w:val="24"/>
                <w:lang w:eastAsia="ru-RU"/>
              </w:rPr>
            </w:pPr>
            <w:r w:rsidRPr="008B130C">
              <w:rPr>
                <w:rFonts w:ascii="Arial" w:eastAsia="Times New Roman" w:hAnsi="Arial" w:cs="Arial"/>
                <w:sz w:val="24"/>
                <w:szCs w:val="24"/>
                <w:lang w:eastAsia="ru-RU"/>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vAlign w:val="center"/>
          </w:tcPr>
          <w:p w14:paraId="7D645BCF" w14:textId="200F57B0"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239 828,00000</w:t>
            </w:r>
          </w:p>
        </w:tc>
        <w:tc>
          <w:tcPr>
            <w:tcW w:w="1383" w:type="dxa"/>
            <w:tcBorders>
              <w:top w:val="nil"/>
              <w:left w:val="nil"/>
              <w:bottom w:val="single" w:sz="4" w:space="0" w:color="auto"/>
              <w:right w:val="single" w:sz="4" w:space="0" w:color="auto"/>
            </w:tcBorders>
            <w:shd w:val="clear" w:color="auto" w:fill="auto"/>
            <w:vAlign w:val="center"/>
            <w:hideMark/>
          </w:tcPr>
          <w:p w14:paraId="0E22FD07" w14:textId="316BFBE2"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5 700,00000</w:t>
            </w:r>
          </w:p>
        </w:tc>
        <w:tc>
          <w:tcPr>
            <w:tcW w:w="1383" w:type="dxa"/>
            <w:tcBorders>
              <w:top w:val="nil"/>
              <w:left w:val="nil"/>
              <w:bottom w:val="single" w:sz="4" w:space="0" w:color="auto"/>
              <w:right w:val="single" w:sz="4" w:space="0" w:color="auto"/>
            </w:tcBorders>
            <w:shd w:val="clear" w:color="auto" w:fill="auto"/>
            <w:vAlign w:val="center"/>
            <w:hideMark/>
          </w:tcPr>
          <w:p w14:paraId="6F51AD83" w14:textId="32B89C43"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118 192,00000</w:t>
            </w:r>
          </w:p>
        </w:tc>
        <w:tc>
          <w:tcPr>
            <w:tcW w:w="1384" w:type="dxa"/>
            <w:tcBorders>
              <w:top w:val="nil"/>
              <w:left w:val="nil"/>
              <w:bottom w:val="single" w:sz="4" w:space="0" w:color="auto"/>
              <w:right w:val="single" w:sz="4" w:space="0" w:color="auto"/>
            </w:tcBorders>
            <w:shd w:val="clear" w:color="auto" w:fill="auto"/>
            <w:vAlign w:val="center"/>
            <w:hideMark/>
          </w:tcPr>
          <w:p w14:paraId="2B7A6EBB" w14:textId="5907D5A4"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115 936,00000</w:t>
            </w:r>
          </w:p>
        </w:tc>
        <w:tc>
          <w:tcPr>
            <w:tcW w:w="1236" w:type="dxa"/>
            <w:tcBorders>
              <w:top w:val="nil"/>
              <w:left w:val="nil"/>
              <w:bottom w:val="single" w:sz="4" w:space="0" w:color="auto"/>
              <w:right w:val="single" w:sz="4" w:space="0" w:color="auto"/>
            </w:tcBorders>
            <w:shd w:val="clear" w:color="auto" w:fill="auto"/>
            <w:vAlign w:val="center"/>
            <w:hideMark/>
          </w:tcPr>
          <w:p w14:paraId="12F6C464" w14:textId="241C0493" w:rsidR="00DF2C98" w:rsidRPr="008B130C" w:rsidRDefault="00DF2C98" w:rsidP="00DF2C98">
            <w:pPr>
              <w:spacing w:after="0" w:line="240" w:lineRule="auto"/>
              <w:ind w:left="-149"/>
              <w:jc w:val="right"/>
              <w:rPr>
                <w:rFonts w:ascii="Arial" w:hAnsi="Arial" w:cs="Arial"/>
                <w:sz w:val="24"/>
                <w:szCs w:val="24"/>
              </w:rPr>
            </w:pPr>
            <w:r w:rsidRPr="008B130C">
              <w:rPr>
                <w:rFonts w:ascii="Arial" w:hAnsi="Arial" w:cs="Arial"/>
                <w:color w:val="000000"/>
                <w:sz w:val="24"/>
                <w:szCs w:val="24"/>
              </w:rPr>
              <w:t>0,00000</w:t>
            </w:r>
          </w:p>
        </w:tc>
        <w:tc>
          <w:tcPr>
            <w:tcW w:w="1276" w:type="dxa"/>
            <w:tcBorders>
              <w:top w:val="nil"/>
              <w:left w:val="nil"/>
              <w:bottom w:val="single" w:sz="4" w:space="0" w:color="auto"/>
              <w:right w:val="single" w:sz="4" w:space="0" w:color="auto"/>
            </w:tcBorders>
            <w:shd w:val="clear" w:color="auto" w:fill="auto"/>
            <w:vAlign w:val="center"/>
            <w:hideMark/>
          </w:tcPr>
          <w:p w14:paraId="1FD8FC9B" w14:textId="260760A2" w:rsidR="00DF2C98" w:rsidRPr="008B130C" w:rsidRDefault="00DF2C98" w:rsidP="00DF2C98">
            <w:pPr>
              <w:spacing w:after="0" w:line="240" w:lineRule="auto"/>
              <w:ind w:left="-104"/>
              <w:jc w:val="right"/>
              <w:rPr>
                <w:rFonts w:ascii="Arial" w:hAnsi="Arial" w:cs="Arial"/>
                <w:sz w:val="24"/>
                <w:szCs w:val="24"/>
              </w:rPr>
            </w:pPr>
            <w:r w:rsidRPr="008B130C">
              <w:rPr>
                <w:rFonts w:ascii="Arial" w:hAnsi="Arial" w:cs="Arial"/>
                <w:color w:val="000000"/>
                <w:sz w:val="24"/>
                <w:szCs w:val="24"/>
              </w:rPr>
              <w:t>0,00000</w:t>
            </w:r>
          </w:p>
        </w:tc>
      </w:tr>
      <w:tr w:rsidR="00DF2C98" w:rsidRPr="008B130C" w14:paraId="61D3419F" w14:textId="77777777" w:rsidTr="008B130C">
        <w:trPr>
          <w:trHeight w:val="315"/>
        </w:trPr>
        <w:tc>
          <w:tcPr>
            <w:tcW w:w="1578" w:type="dxa"/>
            <w:shd w:val="clear" w:color="auto" w:fill="auto"/>
            <w:vAlign w:val="center"/>
            <w:hideMark/>
          </w:tcPr>
          <w:p w14:paraId="090B696E" w14:textId="0A78FD0A" w:rsidR="00DF2C98" w:rsidRPr="008B130C" w:rsidRDefault="00DF2C98" w:rsidP="00DF2C98">
            <w:pPr>
              <w:spacing w:after="0" w:line="240" w:lineRule="auto"/>
              <w:ind w:left="-83"/>
              <w:rPr>
                <w:rFonts w:ascii="Arial" w:eastAsia="Times New Roman" w:hAnsi="Arial" w:cs="Arial"/>
                <w:sz w:val="24"/>
                <w:szCs w:val="24"/>
                <w:lang w:eastAsia="ru-RU"/>
              </w:rPr>
            </w:pPr>
            <w:r w:rsidRPr="008B130C">
              <w:rPr>
                <w:rFonts w:ascii="Arial" w:eastAsia="Times New Roman" w:hAnsi="Arial" w:cs="Arial"/>
                <w:sz w:val="24"/>
                <w:szCs w:val="24"/>
                <w:lang w:eastAsia="ru-RU"/>
              </w:rPr>
              <w:t>Всего, в том числе по годам:</w:t>
            </w:r>
          </w:p>
        </w:tc>
        <w:tc>
          <w:tcPr>
            <w:tcW w:w="1418" w:type="dxa"/>
            <w:tcBorders>
              <w:top w:val="nil"/>
              <w:left w:val="single" w:sz="4" w:space="0" w:color="auto"/>
              <w:bottom w:val="single" w:sz="4" w:space="0" w:color="auto"/>
              <w:right w:val="single" w:sz="4" w:space="0" w:color="auto"/>
            </w:tcBorders>
            <w:shd w:val="clear" w:color="auto" w:fill="auto"/>
            <w:vAlign w:val="center"/>
          </w:tcPr>
          <w:p w14:paraId="15D851BE" w14:textId="64BB7E40"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18 142 645,41939</w:t>
            </w:r>
          </w:p>
        </w:tc>
        <w:tc>
          <w:tcPr>
            <w:tcW w:w="1383" w:type="dxa"/>
            <w:tcBorders>
              <w:top w:val="nil"/>
              <w:left w:val="nil"/>
              <w:bottom w:val="single" w:sz="4" w:space="0" w:color="auto"/>
              <w:right w:val="single" w:sz="4" w:space="0" w:color="auto"/>
            </w:tcBorders>
            <w:shd w:val="clear" w:color="auto" w:fill="auto"/>
            <w:vAlign w:val="center"/>
            <w:hideMark/>
          </w:tcPr>
          <w:p w14:paraId="26C4A304" w14:textId="50BCCB0A"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4 922 790,00755</w:t>
            </w:r>
          </w:p>
        </w:tc>
        <w:tc>
          <w:tcPr>
            <w:tcW w:w="1383" w:type="dxa"/>
            <w:tcBorders>
              <w:top w:val="nil"/>
              <w:left w:val="nil"/>
              <w:bottom w:val="single" w:sz="4" w:space="0" w:color="auto"/>
              <w:right w:val="single" w:sz="4" w:space="0" w:color="auto"/>
            </w:tcBorders>
            <w:shd w:val="clear" w:color="auto" w:fill="auto"/>
            <w:vAlign w:val="center"/>
            <w:hideMark/>
          </w:tcPr>
          <w:p w14:paraId="60AEA4BF" w14:textId="4A863890"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4 387 551,53546</w:t>
            </w:r>
          </w:p>
        </w:tc>
        <w:tc>
          <w:tcPr>
            <w:tcW w:w="1384" w:type="dxa"/>
            <w:tcBorders>
              <w:top w:val="nil"/>
              <w:left w:val="nil"/>
              <w:bottom w:val="single" w:sz="4" w:space="0" w:color="auto"/>
              <w:right w:val="single" w:sz="4" w:space="0" w:color="auto"/>
            </w:tcBorders>
            <w:shd w:val="clear" w:color="auto" w:fill="auto"/>
            <w:vAlign w:val="center"/>
            <w:hideMark/>
          </w:tcPr>
          <w:p w14:paraId="26F31A7D" w14:textId="741BA96D" w:rsidR="00DF2C98" w:rsidRPr="008B130C" w:rsidRDefault="00DF2C98" w:rsidP="00DF2C98">
            <w:pPr>
              <w:spacing w:after="0" w:line="240" w:lineRule="auto"/>
              <w:jc w:val="right"/>
              <w:rPr>
                <w:rFonts w:ascii="Arial" w:hAnsi="Arial" w:cs="Arial"/>
                <w:sz w:val="24"/>
                <w:szCs w:val="24"/>
              </w:rPr>
            </w:pPr>
            <w:r w:rsidRPr="008B130C">
              <w:rPr>
                <w:rFonts w:ascii="Arial" w:hAnsi="Arial" w:cs="Arial"/>
                <w:color w:val="000000"/>
                <w:sz w:val="24"/>
                <w:szCs w:val="24"/>
              </w:rPr>
              <w:t>3 316 714,62546</w:t>
            </w:r>
          </w:p>
        </w:tc>
        <w:tc>
          <w:tcPr>
            <w:tcW w:w="1236" w:type="dxa"/>
            <w:tcBorders>
              <w:top w:val="nil"/>
              <w:left w:val="nil"/>
              <w:bottom w:val="single" w:sz="4" w:space="0" w:color="auto"/>
              <w:right w:val="single" w:sz="4" w:space="0" w:color="auto"/>
            </w:tcBorders>
            <w:shd w:val="clear" w:color="auto" w:fill="auto"/>
            <w:vAlign w:val="center"/>
            <w:hideMark/>
          </w:tcPr>
          <w:p w14:paraId="574C04DA" w14:textId="799DF6DB" w:rsidR="00DF2C98" w:rsidRPr="008B130C" w:rsidRDefault="00DF2C98" w:rsidP="00DF2C98">
            <w:pPr>
              <w:spacing w:after="0" w:line="240" w:lineRule="auto"/>
              <w:ind w:left="-149"/>
              <w:jc w:val="right"/>
              <w:rPr>
                <w:rFonts w:ascii="Arial" w:hAnsi="Arial" w:cs="Arial"/>
                <w:sz w:val="24"/>
                <w:szCs w:val="24"/>
              </w:rPr>
            </w:pPr>
            <w:r w:rsidRPr="008B130C">
              <w:rPr>
                <w:rFonts w:ascii="Arial" w:hAnsi="Arial" w:cs="Arial"/>
                <w:color w:val="000000"/>
                <w:sz w:val="24"/>
                <w:szCs w:val="24"/>
              </w:rPr>
              <w:t>2 757 794,62546</w:t>
            </w:r>
          </w:p>
        </w:tc>
        <w:tc>
          <w:tcPr>
            <w:tcW w:w="1276" w:type="dxa"/>
            <w:tcBorders>
              <w:top w:val="nil"/>
              <w:left w:val="nil"/>
              <w:bottom w:val="single" w:sz="4" w:space="0" w:color="auto"/>
              <w:right w:val="single" w:sz="4" w:space="0" w:color="auto"/>
            </w:tcBorders>
            <w:shd w:val="clear" w:color="auto" w:fill="auto"/>
            <w:vAlign w:val="center"/>
            <w:hideMark/>
          </w:tcPr>
          <w:p w14:paraId="1A62F810" w14:textId="6F30E9B9" w:rsidR="00DF2C98" w:rsidRPr="008B130C" w:rsidRDefault="00DF2C98" w:rsidP="00DF2C98">
            <w:pPr>
              <w:spacing w:after="0" w:line="240" w:lineRule="auto"/>
              <w:ind w:left="-104"/>
              <w:jc w:val="right"/>
              <w:rPr>
                <w:rFonts w:ascii="Arial" w:hAnsi="Arial" w:cs="Arial"/>
                <w:sz w:val="24"/>
                <w:szCs w:val="24"/>
              </w:rPr>
            </w:pPr>
            <w:r w:rsidRPr="008B130C">
              <w:rPr>
                <w:rFonts w:ascii="Arial" w:hAnsi="Arial" w:cs="Arial"/>
                <w:color w:val="000000"/>
                <w:sz w:val="24"/>
                <w:szCs w:val="24"/>
              </w:rPr>
              <w:t>2 757 794,62546</w:t>
            </w:r>
          </w:p>
        </w:tc>
      </w:tr>
    </w:tbl>
    <w:p w14:paraId="0089595E" w14:textId="77777777" w:rsidR="002A40AC" w:rsidRPr="008B130C" w:rsidRDefault="00D14721" w:rsidP="00956D40">
      <w:pPr>
        <w:autoSpaceDE w:val="0"/>
        <w:autoSpaceDN w:val="0"/>
        <w:adjustRightInd w:val="0"/>
        <w:spacing w:after="0" w:line="240" w:lineRule="auto"/>
        <w:ind w:firstLine="709"/>
        <w:jc w:val="right"/>
        <w:rPr>
          <w:rFonts w:ascii="Arial" w:hAnsi="Arial" w:cs="Arial"/>
          <w:sz w:val="24"/>
          <w:szCs w:val="24"/>
        </w:rPr>
      </w:pPr>
      <w:r w:rsidRPr="008B130C">
        <w:rPr>
          <w:rFonts w:ascii="Arial" w:hAnsi="Arial" w:cs="Arial"/>
          <w:sz w:val="24"/>
          <w:szCs w:val="24"/>
        </w:rPr>
        <w:t>»;</w:t>
      </w:r>
    </w:p>
    <w:p w14:paraId="28454975" w14:textId="77777777" w:rsidR="00F76110" w:rsidRPr="008B130C" w:rsidRDefault="00F76110" w:rsidP="00F76110">
      <w:pPr>
        <w:pStyle w:val="a3"/>
        <w:numPr>
          <w:ilvl w:val="0"/>
          <w:numId w:val="17"/>
        </w:numPr>
        <w:ind w:left="0" w:firstLine="709"/>
        <w:jc w:val="both"/>
        <w:rPr>
          <w:rFonts w:ascii="Arial" w:hAnsi="Arial" w:cs="Arial"/>
          <w:sz w:val="24"/>
          <w:szCs w:val="24"/>
        </w:rPr>
      </w:pPr>
      <w:r w:rsidRPr="008B130C">
        <w:rPr>
          <w:rFonts w:ascii="Arial" w:hAnsi="Arial" w:cs="Arial"/>
          <w:sz w:val="24"/>
          <w:szCs w:val="24"/>
        </w:rPr>
        <w:t>раздел 5 «Методика расчета значений целевых показателей муниципальной программы» и раздел 6 «Методика определения результатов выполнения мероприятий муниципальной программы» текстовой части Муниципальной программы изложить в редакции согласно приложению 1 к настоящему постановлению;</w:t>
      </w:r>
    </w:p>
    <w:p w14:paraId="5BB110A6" w14:textId="14923EBE" w:rsidR="007D184B" w:rsidRPr="008B130C" w:rsidRDefault="007F6EBE" w:rsidP="007D184B">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09"/>
        <w:jc w:val="both"/>
        <w:rPr>
          <w:rFonts w:ascii="Arial" w:hAnsi="Arial" w:cs="Arial"/>
          <w:sz w:val="24"/>
          <w:szCs w:val="24"/>
        </w:rPr>
      </w:pPr>
      <w:r w:rsidRPr="008B130C">
        <w:rPr>
          <w:rFonts w:ascii="Arial" w:hAnsi="Arial" w:cs="Arial"/>
          <w:sz w:val="24"/>
          <w:szCs w:val="24"/>
        </w:rPr>
        <w:t xml:space="preserve">приложения </w:t>
      </w:r>
      <w:r w:rsidR="005829AE" w:rsidRPr="008B130C">
        <w:rPr>
          <w:rFonts w:ascii="Arial" w:hAnsi="Arial" w:cs="Arial"/>
          <w:sz w:val="24"/>
          <w:szCs w:val="24"/>
        </w:rPr>
        <w:t>4</w:t>
      </w:r>
      <w:r w:rsidRPr="008B130C">
        <w:rPr>
          <w:rFonts w:ascii="Arial" w:hAnsi="Arial" w:cs="Arial"/>
          <w:sz w:val="24"/>
          <w:szCs w:val="24"/>
        </w:rPr>
        <w:t>, 5, 6</w:t>
      </w:r>
      <w:r w:rsidR="007D184B" w:rsidRPr="008B130C">
        <w:rPr>
          <w:rFonts w:ascii="Arial" w:hAnsi="Arial" w:cs="Arial"/>
          <w:sz w:val="24"/>
          <w:szCs w:val="24"/>
        </w:rPr>
        <w:t xml:space="preserve"> к Муниципальной программе изложит</w:t>
      </w:r>
      <w:r w:rsidRPr="008B130C">
        <w:rPr>
          <w:rFonts w:ascii="Arial" w:hAnsi="Arial" w:cs="Arial"/>
          <w:sz w:val="24"/>
          <w:szCs w:val="24"/>
        </w:rPr>
        <w:t>ь в редакции согласно приложениям</w:t>
      </w:r>
      <w:r w:rsidR="007D184B" w:rsidRPr="008B130C">
        <w:rPr>
          <w:rFonts w:ascii="Arial" w:hAnsi="Arial" w:cs="Arial"/>
          <w:sz w:val="24"/>
          <w:szCs w:val="24"/>
        </w:rPr>
        <w:t xml:space="preserve"> </w:t>
      </w:r>
      <w:r w:rsidR="00216218" w:rsidRPr="008B130C">
        <w:rPr>
          <w:rFonts w:ascii="Arial" w:hAnsi="Arial" w:cs="Arial"/>
          <w:sz w:val="24"/>
          <w:szCs w:val="24"/>
        </w:rPr>
        <w:t>2</w:t>
      </w:r>
      <w:r w:rsidRPr="008B130C">
        <w:rPr>
          <w:rFonts w:ascii="Arial" w:hAnsi="Arial" w:cs="Arial"/>
          <w:sz w:val="24"/>
          <w:szCs w:val="24"/>
        </w:rPr>
        <w:t>, 3, 4 соответственно к настоящему постановлению.</w:t>
      </w:r>
    </w:p>
    <w:p w14:paraId="42E60F5A" w14:textId="7B9C03F7" w:rsidR="00770E0D" w:rsidRPr="008B130C" w:rsidRDefault="00D4696A" w:rsidP="00956D40">
      <w:pPr>
        <w:pStyle w:val="a3"/>
        <w:numPr>
          <w:ilvl w:val="0"/>
          <w:numId w:val="3"/>
        </w:numPr>
        <w:spacing w:after="0" w:line="240" w:lineRule="auto"/>
        <w:ind w:left="0" w:firstLine="709"/>
        <w:jc w:val="both"/>
        <w:rPr>
          <w:rFonts w:ascii="Arial" w:hAnsi="Arial" w:cs="Arial"/>
          <w:sz w:val="24"/>
          <w:szCs w:val="24"/>
        </w:rPr>
      </w:pPr>
      <w:r w:rsidRPr="008B130C">
        <w:rPr>
          <w:rFonts w:ascii="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r w:rsidR="00770E0D" w:rsidRPr="008B130C">
        <w:rPr>
          <w:rFonts w:ascii="Arial" w:hAnsi="Arial" w:cs="Arial"/>
          <w:sz w:val="24"/>
          <w:szCs w:val="24"/>
        </w:rPr>
        <w:t>.</w:t>
      </w:r>
    </w:p>
    <w:p w14:paraId="0EE7CF9B" w14:textId="5FBBFDEF" w:rsidR="00770E0D" w:rsidRPr="008B130C" w:rsidRDefault="002E2553" w:rsidP="00956D40">
      <w:pPr>
        <w:pStyle w:val="ConsPlusNormal"/>
        <w:numPr>
          <w:ilvl w:val="0"/>
          <w:numId w:val="3"/>
        </w:numPr>
        <w:ind w:left="0" w:firstLine="709"/>
        <w:jc w:val="both"/>
        <w:rPr>
          <w:rFonts w:ascii="Arial" w:eastAsiaTheme="minorHAnsi" w:hAnsi="Arial" w:cs="Arial"/>
          <w:color w:val="000000" w:themeColor="text1"/>
          <w:sz w:val="24"/>
          <w:szCs w:val="24"/>
          <w:lang w:eastAsia="en-US"/>
        </w:rPr>
      </w:pPr>
      <w:r w:rsidRPr="008B130C">
        <w:rPr>
          <w:rFonts w:ascii="Arial" w:eastAsiaTheme="minorHAnsi" w:hAnsi="Arial" w:cs="Arial"/>
          <w:color w:val="000000" w:themeColor="text1"/>
          <w:sz w:val="24"/>
          <w:szCs w:val="24"/>
          <w:lang w:eastAsia="en-US"/>
        </w:rPr>
        <w:t>Настоящее постановление вступает в силу со дня его официального опубликования</w:t>
      </w:r>
      <w:r w:rsidR="00770E0D" w:rsidRPr="008B130C">
        <w:rPr>
          <w:rFonts w:ascii="Arial" w:eastAsiaTheme="minorHAnsi" w:hAnsi="Arial" w:cs="Arial"/>
          <w:color w:val="000000" w:themeColor="text1"/>
          <w:sz w:val="24"/>
          <w:szCs w:val="24"/>
          <w:lang w:eastAsia="en-US"/>
        </w:rPr>
        <w:t>.</w:t>
      </w:r>
    </w:p>
    <w:p w14:paraId="181A6F96" w14:textId="232FA29E" w:rsidR="000C681F" w:rsidRPr="008B130C" w:rsidRDefault="000C681F" w:rsidP="00956D40">
      <w:pPr>
        <w:pStyle w:val="a3"/>
        <w:spacing w:after="0" w:line="240" w:lineRule="auto"/>
        <w:ind w:left="0" w:firstLine="709"/>
        <w:jc w:val="both"/>
        <w:rPr>
          <w:rFonts w:ascii="Arial" w:hAnsi="Arial" w:cs="Arial"/>
          <w:sz w:val="24"/>
          <w:szCs w:val="24"/>
        </w:rPr>
      </w:pPr>
    </w:p>
    <w:p w14:paraId="757E43B6" w14:textId="77777777" w:rsidR="007326D3" w:rsidRPr="008B130C" w:rsidRDefault="007326D3" w:rsidP="00956D40">
      <w:pPr>
        <w:pStyle w:val="a3"/>
        <w:spacing w:after="0" w:line="240" w:lineRule="auto"/>
        <w:ind w:left="0" w:firstLine="709"/>
        <w:jc w:val="both"/>
        <w:rPr>
          <w:rFonts w:ascii="Arial" w:hAnsi="Arial" w:cs="Arial"/>
          <w:sz w:val="24"/>
          <w:szCs w:val="24"/>
        </w:rPr>
      </w:pPr>
    </w:p>
    <w:p w14:paraId="493793DA" w14:textId="77777777" w:rsidR="000C681F" w:rsidRPr="008B130C" w:rsidRDefault="000C681F" w:rsidP="00956D40">
      <w:pPr>
        <w:pStyle w:val="a3"/>
        <w:spacing w:after="0" w:line="240" w:lineRule="auto"/>
        <w:ind w:left="0" w:firstLine="709"/>
        <w:jc w:val="both"/>
        <w:rPr>
          <w:rFonts w:ascii="Arial" w:hAnsi="Arial" w:cs="Arial"/>
          <w:sz w:val="24"/>
          <w:szCs w:val="24"/>
        </w:rPr>
      </w:pPr>
    </w:p>
    <w:p w14:paraId="60761F48" w14:textId="77777777" w:rsidR="008358B7" w:rsidRPr="008B130C" w:rsidRDefault="008358B7" w:rsidP="008358B7">
      <w:pPr>
        <w:autoSpaceDE w:val="0"/>
        <w:autoSpaceDN w:val="0"/>
        <w:adjustRightInd w:val="0"/>
        <w:spacing w:after="0"/>
        <w:jc w:val="both"/>
        <w:rPr>
          <w:rFonts w:ascii="Arial" w:hAnsi="Arial" w:cs="Arial"/>
          <w:sz w:val="24"/>
          <w:szCs w:val="24"/>
        </w:rPr>
      </w:pPr>
      <w:r w:rsidRPr="008B130C">
        <w:rPr>
          <w:rFonts w:ascii="Arial" w:hAnsi="Arial" w:cs="Arial"/>
          <w:sz w:val="24"/>
          <w:szCs w:val="24"/>
        </w:rPr>
        <w:t>Глава Одинцовского городского округа</w:t>
      </w:r>
      <w:r w:rsidRPr="008B130C">
        <w:rPr>
          <w:rFonts w:ascii="Arial" w:hAnsi="Arial" w:cs="Arial"/>
          <w:sz w:val="24"/>
          <w:szCs w:val="24"/>
        </w:rPr>
        <w:tab/>
      </w:r>
      <w:r w:rsidRPr="008B130C">
        <w:rPr>
          <w:rFonts w:ascii="Arial" w:hAnsi="Arial" w:cs="Arial"/>
          <w:sz w:val="24"/>
          <w:szCs w:val="24"/>
        </w:rPr>
        <w:tab/>
      </w:r>
      <w:r w:rsidRPr="008B130C">
        <w:rPr>
          <w:rFonts w:ascii="Arial" w:hAnsi="Arial" w:cs="Arial"/>
          <w:sz w:val="24"/>
          <w:szCs w:val="24"/>
        </w:rPr>
        <w:tab/>
      </w:r>
      <w:r w:rsidRPr="008B130C">
        <w:rPr>
          <w:rFonts w:ascii="Arial" w:hAnsi="Arial" w:cs="Arial"/>
          <w:sz w:val="24"/>
          <w:szCs w:val="24"/>
        </w:rPr>
        <w:tab/>
      </w:r>
      <w:r w:rsidRPr="008B130C">
        <w:rPr>
          <w:rFonts w:ascii="Arial" w:hAnsi="Arial" w:cs="Arial"/>
          <w:sz w:val="24"/>
          <w:szCs w:val="24"/>
        </w:rPr>
        <w:tab/>
        <w:t xml:space="preserve">     А.Р. Иванов</w:t>
      </w:r>
    </w:p>
    <w:p w14:paraId="2E9AF2FC" w14:textId="775D7795" w:rsidR="008358B7" w:rsidRDefault="008358B7" w:rsidP="008358B7">
      <w:pPr>
        <w:autoSpaceDE w:val="0"/>
        <w:autoSpaceDN w:val="0"/>
        <w:adjustRightInd w:val="0"/>
        <w:spacing w:after="0"/>
        <w:jc w:val="both"/>
        <w:rPr>
          <w:rFonts w:ascii="Arial" w:hAnsi="Arial" w:cs="Arial"/>
          <w:sz w:val="24"/>
          <w:szCs w:val="24"/>
        </w:rPr>
      </w:pPr>
    </w:p>
    <w:p w14:paraId="21C6B144" w14:textId="77777777" w:rsidR="008B130C" w:rsidRDefault="008B130C" w:rsidP="008358B7">
      <w:pPr>
        <w:autoSpaceDE w:val="0"/>
        <w:autoSpaceDN w:val="0"/>
        <w:adjustRightInd w:val="0"/>
        <w:spacing w:after="0"/>
        <w:jc w:val="both"/>
        <w:rPr>
          <w:rFonts w:ascii="Arial" w:hAnsi="Arial" w:cs="Arial"/>
          <w:sz w:val="24"/>
          <w:szCs w:val="24"/>
        </w:rPr>
        <w:sectPr w:rsidR="008B130C" w:rsidSect="008B130C">
          <w:headerReference w:type="default" r:id="rId8"/>
          <w:headerReference w:type="first" r:id="rId9"/>
          <w:pgSz w:w="11906" w:h="16838"/>
          <w:pgMar w:top="1134" w:right="567" w:bottom="1134" w:left="1134" w:header="709" w:footer="709" w:gutter="0"/>
          <w:cols w:space="708"/>
          <w:titlePg/>
          <w:docGrid w:linePitch="360"/>
        </w:sectPr>
      </w:pPr>
    </w:p>
    <w:p w14:paraId="3E5D2F59" w14:textId="77777777" w:rsidR="008B130C" w:rsidRPr="008B130C" w:rsidRDefault="008B130C" w:rsidP="008B130C">
      <w:pPr>
        <w:spacing w:after="0" w:line="240" w:lineRule="auto"/>
        <w:ind w:left="9639"/>
        <w:rPr>
          <w:rFonts w:ascii="Arial" w:eastAsia="Calibri" w:hAnsi="Arial" w:cs="Arial"/>
          <w:sz w:val="24"/>
          <w:szCs w:val="24"/>
        </w:rPr>
      </w:pPr>
      <w:r w:rsidRPr="008B130C">
        <w:rPr>
          <w:rFonts w:ascii="Arial" w:eastAsia="Calibri" w:hAnsi="Arial" w:cs="Arial"/>
          <w:sz w:val="24"/>
          <w:szCs w:val="24"/>
        </w:rPr>
        <w:lastRenderedPageBreak/>
        <w:t>Приложение 1</w:t>
      </w:r>
    </w:p>
    <w:p w14:paraId="17EE4772" w14:textId="77777777" w:rsidR="008B130C" w:rsidRPr="008B130C" w:rsidRDefault="008B130C" w:rsidP="008B130C">
      <w:pPr>
        <w:spacing w:after="0" w:line="240" w:lineRule="auto"/>
        <w:ind w:left="9639"/>
        <w:rPr>
          <w:rFonts w:ascii="Arial" w:eastAsia="Calibri" w:hAnsi="Arial" w:cs="Arial"/>
          <w:sz w:val="24"/>
          <w:szCs w:val="24"/>
        </w:rPr>
      </w:pPr>
      <w:r w:rsidRPr="008B130C">
        <w:rPr>
          <w:rFonts w:ascii="Arial" w:eastAsia="Calibri" w:hAnsi="Arial" w:cs="Arial"/>
          <w:sz w:val="24"/>
          <w:szCs w:val="24"/>
        </w:rPr>
        <w:t>к постановлению Администрации Одинцовского городского округа Московской области</w:t>
      </w:r>
    </w:p>
    <w:p w14:paraId="2B379949" w14:textId="77777777" w:rsidR="008B130C" w:rsidRPr="008B130C" w:rsidRDefault="008B130C" w:rsidP="008B130C">
      <w:pPr>
        <w:spacing w:after="0" w:line="240" w:lineRule="auto"/>
        <w:ind w:left="9639"/>
        <w:rPr>
          <w:rFonts w:ascii="Arial" w:eastAsia="Calibri" w:hAnsi="Arial" w:cs="Arial"/>
          <w:sz w:val="24"/>
          <w:szCs w:val="24"/>
        </w:rPr>
      </w:pPr>
      <w:r w:rsidRPr="008B130C">
        <w:rPr>
          <w:rFonts w:ascii="Arial" w:eastAsia="Calibri" w:hAnsi="Arial" w:cs="Arial"/>
          <w:sz w:val="24"/>
          <w:szCs w:val="24"/>
        </w:rPr>
        <w:t>от 23.10.2023 № 7208</w:t>
      </w:r>
    </w:p>
    <w:p w14:paraId="0F005A31" w14:textId="77777777" w:rsidR="008B130C" w:rsidRPr="008B130C" w:rsidRDefault="008B130C" w:rsidP="008B130C">
      <w:pPr>
        <w:spacing w:after="0" w:line="240" w:lineRule="auto"/>
        <w:ind w:left="9639"/>
        <w:rPr>
          <w:rFonts w:ascii="Arial" w:eastAsia="Calibri" w:hAnsi="Arial" w:cs="Arial"/>
          <w:sz w:val="24"/>
          <w:szCs w:val="24"/>
        </w:rPr>
      </w:pPr>
    </w:p>
    <w:p w14:paraId="1B90C705" w14:textId="77777777" w:rsidR="008B130C" w:rsidRPr="008B130C" w:rsidRDefault="008B130C" w:rsidP="008B130C">
      <w:pPr>
        <w:widowControl w:val="0"/>
        <w:autoSpaceDE w:val="0"/>
        <w:autoSpaceDN w:val="0"/>
        <w:adjustRightInd w:val="0"/>
        <w:spacing w:after="0" w:line="240" w:lineRule="auto"/>
        <w:ind w:left="108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«5. Методика расчета значений целевых показателей муниципальной программы</w:t>
      </w:r>
    </w:p>
    <w:p w14:paraId="1C2FCDA8" w14:textId="77777777" w:rsidR="008B130C" w:rsidRPr="008B130C" w:rsidRDefault="008B130C" w:rsidP="008B130C">
      <w:pPr>
        <w:widowControl w:val="0"/>
        <w:autoSpaceDE w:val="0"/>
        <w:autoSpaceDN w:val="0"/>
        <w:adjustRightInd w:val="0"/>
        <w:spacing w:after="0" w:line="240" w:lineRule="auto"/>
        <w:ind w:left="720"/>
        <w:rPr>
          <w:rFonts w:ascii="Arial" w:eastAsia="Times New Roman" w:hAnsi="Arial" w:cs="Arial"/>
          <w:sz w:val="24"/>
          <w:szCs w:val="24"/>
          <w:lang w:eastAsia="ru-RU"/>
        </w:rPr>
      </w:pPr>
    </w:p>
    <w:tbl>
      <w:tblPr>
        <w:tblStyle w:val="1"/>
        <w:tblW w:w="14742" w:type="dxa"/>
        <w:tblLayout w:type="fixed"/>
        <w:tblLook w:val="0400" w:firstRow="0" w:lastRow="0" w:firstColumn="0" w:lastColumn="0" w:noHBand="0" w:noVBand="1"/>
      </w:tblPr>
      <w:tblGrid>
        <w:gridCol w:w="562"/>
        <w:gridCol w:w="3747"/>
        <w:gridCol w:w="1398"/>
        <w:gridCol w:w="4195"/>
        <w:gridCol w:w="2753"/>
        <w:gridCol w:w="2087"/>
      </w:tblGrid>
      <w:tr w:rsidR="008B130C" w:rsidRPr="008B130C" w14:paraId="47851B54" w14:textId="77777777" w:rsidTr="005B3584">
        <w:trPr>
          <w:trHeight w:val="276"/>
          <w:tblHeader/>
        </w:trPr>
        <w:tc>
          <w:tcPr>
            <w:tcW w:w="568" w:type="dxa"/>
            <w:shd w:val="clear" w:color="auto" w:fill="auto"/>
            <w:vAlign w:val="center"/>
          </w:tcPr>
          <w:p w14:paraId="70F15A67" w14:textId="77777777" w:rsidR="008B130C" w:rsidRPr="008B130C" w:rsidRDefault="008B130C" w:rsidP="008B130C">
            <w:pPr>
              <w:widowControl w:val="0"/>
              <w:autoSpaceDE w:val="0"/>
              <w:autoSpaceDN w:val="0"/>
              <w:adjustRightInd w:val="0"/>
              <w:ind w:left="-1189" w:firstLine="891"/>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w:t>
            </w:r>
          </w:p>
          <w:p w14:paraId="76262058" w14:textId="77777777" w:rsidR="008B130C" w:rsidRPr="008B130C" w:rsidRDefault="008B130C" w:rsidP="008B130C">
            <w:pPr>
              <w:widowControl w:val="0"/>
              <w:autoSpaceDE w:val="0"/>
              <w:autoSpaceDN w:val="0"/>
              <w:adjustRightInd w:val="0"/>
              <w:ind w:left="-1189" w:firstLine="891"/>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п/п</w:t>
            </w:r>
          </w:p>
        </w:tc>
        <w:tc>
          <w:tcPr>
            <w:tcW w:w="3822" w:type="dxa"/>
            <w:shd w:val="clear" w:color="auto" w:fill="auto"/>
            <w:vAlign w:val="center"/>
          </w:tcPr>
          <w:p w14:paraId="2FB3C4C9"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Наименование показателя</w:t>
            </w:r>
          </w:p>
        </w:tc>
        <w:tc>
          <w:tcPr>
            <w:tcW w:w="1423" w:type="dxa"/>
            <w:shd w:val="clear" w:color="auto" w:fill="auto"/>
            <w:vAlign w:val="center"/>
          </w:tcPr>
          <w:p w14:paraId="1E910D64"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Единица измерения</w:t>
            </w:r>
          </w:p>
        </w:tc>
        <w:tc>
          <w:tcPr>
            <w:tcW w:w="4280" w:type="dxa"/>
            <w:shd w:val="clear" w:color="auto" w:fill="auto"/>
            <w:vAlign w:val="center"/>
          </w:tcPr>
          <w:p w14:paraId="3DBB7BE9"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Порядок расчета</w:t>
            </w:r>
          </w:p>
        </w:tc>
        <w:tc>
          <w:tcPr>
            <w:tcW w:w="2807" w:type="dxa"/>
            <w:shd w:val="clear" w:color="auto" w:fill="auto"/>
            <w:vAlign w:val="center"/>
          </w:tcPr>
          <w:p w14:paraId="5C8D7787"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Источник данных</w:t>
            </w:r>
          </w:p>
        </w:tc>
        <w:tc>
          <w:tcPr>
            <w:tcW w:w="2127" w:type="dxa"/>
            <w:shd w:val="clear" w:color="auto" w:fill="auto"/>
            <w:vAlign w:val="center"/>
          </w:tcPr>
          <w:p w14:paraId="3A2F66BC"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Периодичность представления</w:t>
            </w:r>
          </w:p>
        </w:tc>
      </w:tr>
      <w:tr w:rsidR="008B130C" w:rsidRPr="008B130C" w14:paraId="1B7279E6" w14:textId="77777777" w:rsidTr="005B3584">
        <w:trPr>
          <w:trHeight w:val="308"/>
          <w:tblHeader/>
        </w:trPr>
        <w:tc>
          <w:tcPr>
            <w:tcW w:w="568" w:type="dxa"/>
            <w:shd w:val="clear" w:color="auto" w:fill="auto"/>
            <w:vAlign w:val="center"/>
          </w:tcPr>
          <w:p w14:paraId="587647F8"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1</w:t>
            </w:r>
          </w:p>
        </w:tc>
        <w:tc>
          <w:tcPr>
            <w:tcW w:w="3822" w:type="dxa"/>
            <w:shd w:val="clear" w:color="auto" w:fill="auto"/>
            <w:vAlign w:val="center"/>
          </w:tcPr>
          <w:p w14:paraId="4CB3E8DC"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2</w:t>
            </w:r>
          </w:p>
        </w:tc>
        <w:tc>
          <w:tcPr>
            <w:tcW w:w="1423" w:type="dxa"/>
            <w:shd w:val="clear" w:color="auto" w:fill="auto"/>
            <w:vAlign w:val="center"/>
          </w:tcPr>
          <w:p w14:paraId="2CF90BC0"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3</w:t>
            </w:r>
          </w:p>
        </w:tc>
        <w:tc>
          <w:tcPr>
            <w:tcW w:w="4280" w:type="dxa"/>
            <w:shd w:val="clear" w:color="auto" w:fill="auto"/>
            <w:vAlign w:val="center"/>
          </w:tcPr>
          <w:p w14:paraId="694497B2"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4</w:t>
            </w:r>
          </w:p>
        </w:tc>
        <w:tc>
          <w:tcPr>
            <w:tcW w:w="2807" w:type="dxa"/>
            <w:shd w:val="clear" w:color="auto" w:fill="auto"/>
            <w:vAlign w:val="center"/>
          </w:tcPr>
          <w:p w14:paraId="077C646E"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5</w:t>
            </w:r>
          </w:p>
        </w:tc>
        <w:tc>
          <w:tcPr>
            <w:tcW w:w="2127" w:type="dxa"/>
            <w:shd w:val="clear" w:color="auto" w:fill="auto"/>
            <w:vAlign w:val="center"/>
          </w:tcPr>
          <w:p w14:paraId="4A257E7E" w14:textId="77777777" w:rsidR="008B130C" w:rsidRPr="008B130C" w:rsidRDefault="008B130C" w:rsidP="008B130C">
            <w:pPr>
              <w:widowControl w:val="0"/>
              <w:autoSpaceDE w:val="0"/>
              <w:autoSpaceDN w:val="0"/>
              <w:adjustRightInd w:val="0"/>
              <w:ind w:firstLine="5"/>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6</w:t>
            </w:r>
          </w:p>
        </w:tc>
      </w:tr>
      <w:tr w:rsidR="008B130C" w:rsidRPr="008B130C" w14:paraId="3085AF35" w14:textId="77777777" w:rsidTr="005B3584">
        <w:trPr>
          <w:trHeight w:val="332"/>
        </w:trPr>
        <w:tc>
          <w:tcPr>
            <w:tcW w:w="568" w:type="dxa"/>
            <w:shd w:val="clear" w:color="auto" w:fill="auto"/>
          </w:tcPr>
          <w:p w14:paraId="11BB2308"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w:t>
            </w:r>
          </w:p>
        </w:tc>
        <w:tc>
          <w:tcPr>
            <w:tcW w:w="3822" w:type="dxa"/>
            <w:shd w:val="clear" w:color="auto" w:fill="auto"/>
          </w:tcPr>
          <w:p w14:paraId="533B9F67"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Количество благоустроенных общественных территорий</w:t>
            </w:r>
          </w:p>
        </w:tc>
        <w:tc>
          <w:tcPr>
            <w:tcW w:w="1423" w:type="dxa"/>
            <w:shd w:val="clear" w:color="auto" w:fill="auto"/>
          </w:tcPr>
          <w:p w14:paraId="315F26C8"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2A5FA3DE" w14:textId="77777777" w:rsidR="008B130C" w:rsidRPr="008B130C" w:rsidRDefault="008B130C" w:rsidP="008B130C">
            <w:pPr>
              <w:widowControl w:val="0"/>
              <w:autoSpaceDE w:val="0"/>
              <w:autoSpaceDN w:val="0"/>
              <w:jc w:val="both"/>
              <w:rPr>
                <w:rFonts w:ascii="Arial" w:eastAsia="Times New Roman" w:hAnsi="Arial" w:cs="Arial"/>
                <w:sz w:val="24"/>
                <w:szCs w:val="24"/>
                <w:lang w:eastAsia="ru-RU"/>
              </w:rPr>
            </w:pPr>
            <w:r w:rsidRPr="008B130C">
              <w:rPr>
                <w:rFonts w:ascii="Arial" w:eastAsia="Times New Roman" w:hAnsi="Arial" w:cs="Arial"/>
                <w:sz w:val="24"/>
                <w:szCs w:val="24"/>
              </w:rPr>
              <w:t>Плановое</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значение</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показателя</w:t>
            </w:r>
            <w:r w:rsidRPr="008B130C">
              <w:rPr>
                <w:rFonts w:ascii="Arial" w:eastAsia="Times New Roman" w:hAnsi="Arial" w:cs="Arial"/>
                <w:spacing w:val="-6"/>
                <w:sz w:val="24"/>
                <w:szCs w:val="24"/>
              </w:rPr>
              <w:t xml:space="preserve"> </w:t>
            </w:r>
            <w:r w:rsidRPr="008B130C">
              <w:rPr>
                <w:rFonts w:ascii="Arial" w:eastAsia="Times New Roman" w:hAnsi="Arial" w:cs="Arial"/>
                <w:sz w:val="24"/>
                <w:szCs w:val="24"/>
              </w:rPr>
              <w:t>определяется</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в</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соответствии</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с</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Соглашением</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о</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предоставлении</w:t>
            </w:r>
            <w:r w:rsidRPr="008B130C">
              <w:rPr>
                <w:rFonts w:ascii="Arial" w:eastAsia="Times New Roman" w:hAnsi="Arial" w:cs="Arial"/>
                <w:spacing w:val="-6"/>
                <w:sz w:val="24"/>
                <w:szCs w:val="24"/>
              </w:rPr>
              <w:t xml:space="preserve"> </w:t>
            </w:r>
            <w:r w:rsidRPr="008B130C">
              <w:rPr>
                <w:rFonts w:ascii="Arial" w:eastAsia="Times New Roman" w:hAnsi="Arial" w:cs="Arial"/>
                <w:sz w:val="24"/>
                <w:szCs w:val="24"/>
              </w:rPr>
              <w:t>субсидии</w:t>
            </w:r>
            <w:r w:rsidRPr="008B130C">
              <w:rPr>
                <w:rFonts w:ascii="Arial" w:eastAsia="Times New Roman" w:hAnsi="Arial" w:cs="Arial"/>
                <w:spacing w:val="-47"/>
                <w:sz w:val="24"/>
                <w:szCs w:val="24"/>
              </w:rPr>
              <w:t xml:space="preserve"> </w:t>
            </w:r>
            <w:r w:rsidRPr="008B130C">
              <w:rPr>
                <w:rFonts w:ascii="Arial" w:eastAsia="Times New Roman" w:hAnsi="Arial" w:cs="Arial"/>
                <w:sz w:val="24"/>
                <w:szCs w:val="24"/>
              </w:rPr>
              <w:t>из</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бюджета</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Московской</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области</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бюджету</w:t>
            </w:r>
            <w:r w:rsidRPr="008B130C">
              <w:rPr>
                <w:rFonts w:ascii="Arial" w:eastAsia="Times New Roman" w:hAnsi="Arial" w:cs="Arial"/>
                <w:spacing w:val="-6"/>
                <w:sz w:val="24"/>
                <w:szCs w:val="24"/>
              </w:rPr>
              <w:t xml:space="preserve"> </w:t>
            </w:r>
            <w:r w:rsidRPr="008B130C">
              <w:rPr>
                <w:rFonts w:ascii="Arial" w:eastAsia="Times New Roman" w:hAnsi="Arial" w:cs="Arial"/>
                <w:sz w:val="24"/>
                <w:szCs w:val="24"/>
              </w:rPr>
              <w:t>муниципального</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образования</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на</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реализацию</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программ формирования современной городской среды, заключенным в рамках реализации мероприятий F2.01,</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 xml:space="preserve">F2.02, F2.03, </w:t>
            </w:r>
            <w:r w:rsidRPr="008B130C">
              <w:rPr>
                <w:rFonts w:ascii="Arial" w:eastAsia="Times New Roman" w:hAnsi="Arial" w:cs="Arial"/>
                <w:sz w:val="24"/>
                <w:szCs w:val="24"/>
                <w:lang w:val="en-US"/>
              </w:rPr>
              <w:t>F</w:t>
            </w:r>
            <w:r w:rsidRPr="008B130C">
              <w:rPr>
                <w:rFonts w:ascii="Arial" w:eastAsia="Times New Roman" w:hAnsi="Arial" w:cs="Arial"/>
                <w:sz w:val="24"/>
                <w:szCs w:val="24"/>
              </w:rPr>
              <w:t>2.06 основного мероприятия F2-«Формирование комфортной городской среды» национального</w:t>
            </w:r>
            <w:r w:rsidRPr="008B130C">
              <w:rPr>
                <w:rFonts w:ascii="Arial" w:eastAsia="Times New Roman" w:hAnsi="Arial" w:cs="Arial"/>
                <w:spacing w:val="-47"/>
                <w:sz w:val="24"/>
                <w:szCs w:val="24"/>
              </w:rPr>
              <w:t xml:space="preserve"> </w:t>
            </w:r>
            <w:r w:rsidRPr="008B130C">
              <w:rPr>
                <w:rFonts w:ascii="Arial" w:eastAsia="Times New Roman" w:hAnsi="Arial" w:cs="Arial"/>
                <w:sz w:val="24"/>
                <w:szCs w:val="24"/>
              </w:rPr>
              <w:t>проекта</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«Жилье</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и</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городская</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среда»</w:t>
            </w:r>
            <w:r w:rsidRPr="008B130C">
              <w:rPr>
                <w:rFonts w:ascii="Arial" w:eastAsia="Times New Roman" w:hAnsi="Arial" w:cs="Arial"/>
                <w:spacing w:val="-7"/>
                <w:sz w:val="24"/>
                <w:szCs w:val="24"/>
              </w:rPr>
              <w:t xml:space="preserve"> </w:t>
            </w:r>
            <w:r w:rsidRPr="008B130C">
              <w:rPr>
                <w:rFonts w:ascii="Arial" w:eastAsia="Times New Roman" w:hAnsi="Arial" w:cs="Arial"/>
                <w:sz w:val="24"/>
                <w:szCs w:val="24"/>
              </w:rPr>
              <w:t>подпрограммы</w:t>
            </w:r>
            <w:r w:rsidRPr="008B130C">
              <w:rPr>
                <w:rFonts w:ascii="Arial" w:eastAsia="Times New Roman" w:hAnsi="Arial" w:cs="Arial"/>
                <w:spacing w:val="-4"/>
                <w:sz w:val="24"/>
                <w:szCs w:val="24"/>
              </w:rPr>
              <w:t xml:space="preserve"> </w:t>
            </w:r>
            <w:r w:rsidRPr="008B130C">
              <w:rPr>
                <w:rFonts w:ascii="Arial" w:eastAsia="Times New Roman" w:hAnsi="Arial" w:cs="Arial"/>
                <w:sz w:val="24"/>
                <w:szCs w:val="24"/>
              </w:rPr>
              <w:t>1</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«Комфортная</w:t>
            </w:r>
            <w:r w:rsidRPr="008B130C">
              <w:rPr>
                <w:rFonts w:ascii="Arial" w:eastAsia="Times New Roman" w:hAnsi="Arial" w:cs="Arial"/>
                <w:spacing w:val="-4"/>
                <w:sz w:val="24"/>
                <w:szCs w:val="24"/>
              </w:rPr>
              <w:t xml:space="preserve"> </w:t>
            </w:r>
            <w:r w:rsidRPr="008B130C">
              <w:rPr>
                <w:rFonts w:ascii="Arial" w:eastAsia="Times New Roman" w:hAnsi="Arial" w:cs="Arial"/>
                <w:sz w:val="24"/>
                <w:szCs w:val="24"/>
              </w:rPr>
              <w:t>городская</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среда»</w:t>
            </w:r>
            <w:r w:rsidRPr="008B130C">
              <w:rPr>
                <w:rFonts w:ascii="Arial" w:eastAsia="Times New Roman" w:hAnsi="Arial" w:cs="Arial"/>
                <w:spacing w:val="-6"/>
                <w:sz w:val="24"/>
                <w:szCs w:val="24"/>
              </w:rPr>
              <w:t xml:space="preserve"> </w:t>
            </w:r>
            <w:r w:rsidRPr="008B130C">
              <w:rPr>
                <w:rFonts w:ascii="Arial" w:eastAsia="Times New Roman" w:hAnsi="Arial" w:cs="Arial"/>
                <w:sz w:val="24"/>
                <w:szCs w:val="24"/>
              </w:rPr>
              <w:t>государственной программы</w:t>
            </w:r>
            <w:r w:rsidRPr="008B130C">
              <w:rPr>
                <w:rFonts w:ascii="Arial" w:eastAsia="Times New Roman" w:hAnsi="Arial" w:cs="Arial"/>
                <w:spacing w:val="-4"/>
                <w:sz w:val="24"/>
                <w:szCs w:val="24"/>
              </w:rPr>
              <w:t xml:space="preserve"> </w:t>
            </w:r>
            <w:r w:rsidRPr="008B130C">
              <w:rPr>
                <w:rFonts w:ascii="Arial" w:eastAsia="Times New Roman" w:hAnsi="Arial" w:cs="Arial"/>
                <w:sz w:val="24"/>
                <w:szCs w:val="24"/>
              </w:rPr>
              <w:t>Московской</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области</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«Формирование</w:t>
            </w:r>
            <w:r w:rsidRPr="008B130C">
              <w:rPr>
                <w:rFonts w:ascii="Arial" w:eastAsia="Times New Roman" w:hAnsi="Arial" w:cs="Arial"/>
                <w:spacing w:val="-4"/>
                <w:sz w:val="24"/>
                <w:szCs w:val="24"/>
              </w:rPr>
              <w:t xml:space="preserve"> </w:t>
            </w:r>
            <w:r w:rsidRPr="008B130C">
              <w:rPr>
                <w:rFonts w:ascii="Arial" w:eastAsia="Times New Roman" w:hAnsi="Arial" w:cs="Arial"/>
                <w:sz w:val="24"/>
                <w:szCs w:val="24"/>
              </w:rPr>
              <w:t>современной</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комфортной</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городской</w:t>
            </w:r>
            <w:r w:rsidRPr="008B130C">
              <w:rPr>
                <w:rFonts w:ascii="Arial" w:eastAsia="Times New Roman" w:hAnsi="Arial" w:cs="Arial"/>
                <w:spacing w:val="-4"/>
                <w:sz w:val="24"/>
                <w:szCs w:val="24"/>
              </w:rPr>
              <w:t xml:space="preserve"> </w:t>
            </w:r>
            <w:r w:rsidRPr="008B130C">
              <w:rPr>
                <w:rFonts w:ascii="Arial" w:eastAsia="Times New Roman" w:hAnsi="Arial" w:cs="Arial"/>
                <w:sz w:val="24"/>
                <w:szCs w:val="24"/>
              </w:rPr>
              <w:t>среды»</w:t>
            </w:r>
          </w:p>
        </w:tc>
        <w:tc>
          <w:tcPr>
            <w:tcW w:w="2807" w:type="dxa"/>
            <w:shd w:val="clear" w:color="auto" w:fill="auto"/>
          </w:tcPr>
          <w:p w14:paraId="321E53FD"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Министерство благоустройства Московской области</w:t>
            </w:r>
          </w:p>
        </w:tc>
        <w:tc>
          <w:tcPr>
            <w:tcW w:w="2127" w:type="dxa"/>
            <w:shd w:val="clear" w:color="auto" w:fill="auto"/>
          </w:tcPr>
          <w:p w14:paraId="5088F0AB"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167E0AE4" w14:textId="77777777" w:rsidTr="005B3584">
        <w:trPr>
          <w:trHeight w:val="332"/>
        </w:trPr>
        <w:tc>
          <w:tcPr>
            <w:tcW w:w="568" w:type="dxa"/>
            <w:shd w:val="clear" w:color="auto" w:fill="auto"/>
          </w:tcPr>
          <w:p w14:paraId="139F4AF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w:t>
            </w:r>
          </w:p>
        </w:tc>
        <w:tc>
          <w:tcPr>
            <w:tcW w:w="3822" w:type="dxa"/>
            <w:shd w:val="clear" w:color="auto" w:fill="auto"/>
          </w:tcPr>
          <w:p w14:paraId="610C915E"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Количество установленных детских, игровых площадок</w:t>
            </w:r>
          </w:p>
        </w:tc>
        <w:tc>
          <w:tcPr>
            <w:tcW w:w="1423" w:type="dxa"/>
            <w:shd w:val="clear" w:color="auto" w:fill="auto"/>
          </w:tcPr>
          <w:p w14:paraId="3A31AB99"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1E90EE5E"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Плановые значения устанавливаются на основании заявок, сформированных по итогам </w:t>
            </w:r>
            <w:r w:rsidRPr="008B130C">
              <w:rPr>
                <w:rFonts w:ascii="Arial" w:eastAsia="Times New Roman" w:hAnsi="Arial" w:cs="Arial"/>
                <w:sz w:val="24"/>
                <w:szCs w:val="24"/>
                <w:lang w:eastAsia="ru-RU"/>
              </w:rPr>
              <w:lastRenderedPageBreak/>
              <w:t>голосования на портале «</w:t>
            </w:r>
            <w:proofErr w:type="spellStart"/>
            <w:r w:rsidRPr="008B130C">
              <w:rPr>
                <w:rFonts w:ascii="Arial" w:eastAsia="Times New Roman" w:hAnsi="Arial" w:cs="Arial"/>
                <w:sz w:val="24"/>
                <w:szCs w:val="24"/>
                <w:lang w:eastAsia="ru-RU"/>
              </w:rPr>
              <w:t>Добродел</w:t>
            </w:r>
            <w:proofErr w:type="spellEnd"/>
            <w:r w:rsidRPr="008B130C">
              <w:rPr>
                <w:rFonts w:ascii="Arial" w:eastAsia="Times New Roman" w:hAnsi="Arial" w:cs="Arial"/>
                <w:sz w:val="24"/>
                <w:szCs w:val="24"/>
                <w:lang w:eastAsia="ru-RU"/>
              </w:rPr>
              <w:t xml:space="preserve">» в год, предшествующий году реализации. </w:t>
            </w:r>
          </w:p>
          <w:p w14:paraId="39154133"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p>
          <w:p w14:paraId="7F730C14"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r w:rsidRPr="008B130C">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807" w:type="dxa"/>
            <w:shd w:val="clear" w:color="auto" w:fill="auto"/>
          </w:tcPr>
          <w:p w14:paraId="7BA35133"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lastRenderedPageBreak/>
              <w:t xml:space="preserve">Управление благоустройства Администрации </w:t>
            </w:r>
            <w:r w:rsidRPr="008B130C">
              <w:rPr>
                <w:rFonts w:ascii="Arial" w:eastAsia="Times New Roman" w:hAnsi="Arial" w:cs="Arial"/>
                <w:sz w:val="24"/>
                <w:szCs w:val="24"/>
                <w:lang w:eastAsia="ru-RU"/>
              </w:rPr>
              <w:lastRenderedPageBreak/>
              <w:t>Одинцовского городского округа Московской области</w:t>
            </w:r>
          </w:p>
        </w:tc>
        <w:tc>
          <w:tcPr>
            <w:tcW w:w="2127" w:type="dxa"/>
            <w:shd w:val="clear" w:color="auto" w:fill="auto"/>
          </w:tcPr>
          <w:p w14:paraId="436F0E22"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lastRenderedPageBreak/>
              <w:t>Ежеквартальная</w:t>
            </w:r>
          </w:p>
        </w:tc>
      </w:tr>
      <w:tr w:rsidR="008B130C" w:rsidRPr="008B130C" w14:paraId="1D232107" w14:textId="77777777" w:rsidTr="005B3584">
        <w:trPr>
          <w:trHeight w:val="332"/>
        </w:trPr>
        <w:tc>
          <w:tcPr>
            <w:tcW w:w="568" w:type="dxa"/>
            <w:shd w:val="clear" w:color="auto" w:fill="auto"/>
          </w:tcPr>
          <w:p w14:paraId="7C748CD0"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lastRenderedPageBreak/>
              <w:t>3.</w:t>
            </w:r>
          </w:p>
        </w:tc>
        <w:tc>
          <w:tcPr>
            <w:tcW w:w="3822" w:type="dxa"/>
            <w:shd w:val="clear" w:color="auto" w:fill="auto"/>
          </w:tcPr>
          <w:p w14:paraId="1E4B0C6A"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23" w:type="dxa"/>
            <w:shd w:val="clear" w:color="auto" w:fill="auto"/>
          </w:tcPr>
          <w:p w14:paraId="4027F3EF"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Calibri" w:hAnsi="Arial" w:cs="Arial"/>
                <w:sz w:val="24"/>
                <w:szCs w:val="24"/>
              </w:rPr>
              <w:t>Ед</w:t>
            </w:r>
          </w:p>
        </w:tc>
        <w:tc>
          <w:tcPr>
            <w:tcW w:w="4280" w:type="dxa"/>
            <w:shd w:val="clear" w:color="auto" w:fill="auto"/>
          </w:tcPr>
          <w:p w14:paraId="57C5DEDB"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Calibri" w:hAnsi="Arial" w:cs="Arial"/>
                <w:sz w:val="24"/>
                <w:szCs w:val="24"/>
              </w:rPr>
              <w:t>Рассчитывается</w:t>
            </w:r>
            <w:r w:rsidRPr="008B130C">
              <w:rPr>
                <w:rFonts w:ascii="Arial" w:eastAsia="Calibri" w:hAnsi="Arial" w:cs="Arial"/>
                <w:spacing w:val="-3"/>
                <w:sz w:val="24"/>
                <w:szCs w:val="24"/>
              </w:rPr>
              <w:t xml:space="preserve"> </w:t>
            </w:r>
            <w:r w:rsidRPr="008B130C">
              <w:rPr>
                <w:rFonts w:ascii="Arial" w:eastAsia="Calibri" w:hAnsi="Arial" w:cs="Arial"/>
                <w:sz w:val="24"/>
                <w:szCs w:val="24"/>
              </w:rPr>
              <w:t>как</w:t>
            </w:r>
            <w:r w:rsidRPr="008B130C">
              <w:rPr>
                <w:rFonts w:ascii="Arial" w:eastAsia="Calibri" w:hAnsi="Arial" w:cs="Arial"/>
                <w:spacing w:val="-6"/>
                <w:sz w:val="24"/>
                <w:szCs w:val="24"/>
              </w:rPr>
              <w:t xml:space="preserve"> </w:t>
            </w:r>
            <w:r w:rsidRPr="008B130C">
              <w:rPr>
                <w:rFonts w:ascii="Arial" w:eastAsia="Calibri" w:hAnsi="Arial" w:cs="Arial"/>
                <w:sz w:val="24"/>
                <w:szCs w:val="24"/>
              </w:rPr>
              <w:t>сумма</w:t>
            </w:r>
            <w:r w:rsidRPr="008B130C">
              <w:rPr>
                <w:rFonts w:ascii="Arial" w:eastAsia="Calibri" w:hAnsi="Arial" w:cs="Arial"/>
                <w:spacing w:val="-5"/>
                <w:sz w:val="24"/>
                <w:szCs w:val="24"/>
              </w:rPr>
              <w:t xml:space="preserve"> </w:t>
            </w:r>
            <w:r w:rsidRPr="008B130C">
              <w:rPr>
                <w:rFonts w:ascii="Arial" w:eastAsia="Calibri" w:hAnsi="Arial" w:cs="Arial"/>
                <w:sz w:val="24"/>
                <w:szCs w:val="24"/>
              </w:rPr>
              <w:t>реализованных</w:t>
            </w:r>
            <w:r w:rsidRPr="008B130C">
              <w:rPr>
                <w:rFonts w:ascii="Arial" w:eastAsia="Calibri" w:hAnsi="Arial" w:cs="Arial"/>
                <w:spacing w:val="-6"/>
                <w:sz w:val="24"/>
                <w:szCs w:val="24"/>
              </w:rPr>
              <w:t xml:space="preserve"> </w:t>
            </w:r>
            <w:r w:rsidRPr="008B130C">
              <w:rPr>
                <w:rFonts w:ascii="Arial" w:eastAsia="Calibri" w:hAnsi="Arial" w:cs="Arial"/>
                <w:sz w:val="24"/>
                <w:szCs w:val="24"/>
              </w:rPr>
              <w:t>проектов,</w:t>
            </w:r>
            <w:r w:rsidRPr="008B130C">
              <w:rPr>
                <w:rFonts w:ascii="Arial" w:eastAsia="Calibri" w:hAnsi="Arial" w:cs="Arial"/>
                <w:spacing w:val="-5"/>
                <w:sz w:val="24"/>
                <w:szCs w:val="24"/>
              </w:rPr>
              <w:t xml:space="preserve"> </w:t>
            </w:r>
            <w:r w:rsidRPr="008B130C">
              <w:rPr>
                <w:rFonts w:ascii="Arial" w:eastAsia="Calibri" w:hAnsi="Arial" w:cs="Arial"/>
                <w:sz w:val="24"/>
                <w:szCs w:val="24"/>
              </w:rPr>
              <w:t>победивших</w:t>
            </w:r>
            <w:r w:rsidRPr="008B130C">
              <w:rPr>
                <w:rFonts w:ascii="Arial" w:eastAsia="Calibri" w:hAnsi="Arial" w:cs="Arial"/>
                <w:spacing w:val="-6"/>
                <w:sz w:val="24"/>
                <w:szCs w:val="24"/>
              </w:rPr>
              <w:t xml:space="preserve"> </w:t>
            </w:r>
            <w:r w:rsidRPr="008B130C">
              <w:rPr>
                <w:rFonts w:ascii="Arial" w:eastAsia="Calibri" w:hAnsi="Arial" w:cs="Arial"/>
                <w:sz w:val="24"/>
                <w:szCs w:val="24"/>
              </w:rPr>
              <w:t>во</w:t>
            </w:r>
            <w:r w:rsidRPr="008B130C">
              <w:rPr>
                <w:rFonts w:ascii="Arial" w:eastAsia="Calibri" w:hAnsi="Arial" w:cs="Arial"/>
                <w:spacing w:val="-5"/>
                <w:sz w:val="24"/>
                <w:szCs w:val="24"/>
              </w:rPr>
              <w:t xml:space="preserve"> </w:t>
            </w:r>
            <w:r w:rsidRPr="008B130C">
              <w:rPr>
                <w:rFonts w:ascii="Arial" w:eastAsia="Calibri" w:hAnsi="Arial" w:cs="Arial"/>
                <w:sz w:val="24"/>
                <w:szCs w:val="24"/>
              </w:rPr>
              <w:t>Всероссийском</w:t>
            </w:r>
            <w:r w:rsidRPr="008B130C">
              <w:rPr>
                <w:rFonts w:ascii="Arial" w:eastAsia="Calibri" w:hAnsi="Arial" w:cs="Arial"/>
                <w:spacing w:val="-4"/>
                <w:sz w:val="24"/>
                <w:szCs w:val="24"/>
              </w:rPr>
              <w:t xml:space="preserve"> </w:t>
            </w:r>
            <w:r w:rsidRPr="008B130C">
              <w:rPr>
                <w:rFonts w:ascii="Arial" w:eastAsia="Calibri" w:hAnsi="Arial" w:cs="Arial"/>
                <w:sz w:val="24"/>
                <w:szCs w:val="24"/>
              </w:rPr>
              <w:t>конкурсе</w:t>
            </w:r>
            <w:r w:rsidRPr="008B130C">
              <w:rPr>
                <w:rFonts w:ascii="Arial" w:eastAsia="Calibri" w:hAnsi="Arial" w:cs="Arial"/>
                <w:spacing w:val="-5"/>
                <w:sz w:val="24"/>
                <w:szCs w:val="24"/>
              </w:rPr>
              <w:t xml:space="preserve"> </w:t>
            </w:r>
            <w:r w:rsidRPr="008B130C">
              <w:rPr>
                <w:rFonts w:ascii="Arial" w:eastAsia="Calibri" w:hAnsi="Arial" w:cs="Arial"/>
                <w:sz w:val="24"/>
                <w:szCs w:val="24"/>
              </w:rPr>
              <w:t>лучших</w:t>
            </w:r>
            <w:r w:rsidRPr="008B130C">
              <w:rPr>
                <w:rFonts w:ascii="Arial" w:eastAsia="Calibri" w:hAnsi="Arial" w:cs="Arial"/>
                <w:spacing w:val="-47"/>
                <w:sz w:val="24"/>
                <w:szCs w:val="24"/>
              </w:rPr>
              <w:t xml:space="preserve"> </w:t>
            </w:r>
            <w:r w:rsidRPr="008B130C">
              <w:rPr>
                <w:rFonts w:ascii="Arial" w:eastAsia="Calibri" w:hAnsi="Arial" w:cs="Arial"/>
                <w:sz w:val="24"/>
                <w:szCs w:val="24"/>
              </w:rPr>
              <w:t>проектов</w:t>
            </w:r>
            <w:r w:rsidRPr="008B130C">
              <w:rPr>
                <w:rFonts w:ascii="Arial" w:eastAsia="Calibri" w:hAnsi="Arial" w:cs="Arial"/>
                <w:spacing w:val="-3"/>
                <w:sz w:val="24"/>
                <w:szCs w:val="24"/>
              </w:rPr>
              <w:t xml:space="preserve"> </w:t>
            </w:r>
            <w:r w:rsidRPr="008B130C">
              <w:rPr>
                <w:rFonts w:ascii="Arial" w:eastAsia="Calibri" w:hAnsi="Arial" w:cs="Arial"/>
                <w:sz w:val="24"/>
                <w:szCs w:val="24"/>
              </w:rPr>
              <w:t>создания</w:t>
            </w:r>
            <w:r w:rsidRPr="008B130C">
              <w:rPr>
                <w:rFonts w:ascii="Arial" w:eastAsia="Calibri" w:hAnsi="Arial" w:cs="Arial"/>
                <w:spacing w:val="1"/>
                <w:sz w:val="24"/>
                <w:szCs w:val="24"/>
              </w:rPr>
              <w:t xml:space="preserve"> </w:t>
            </w:r>
            <w:r w:rsidRPr="008B130C">
              <w:rPr>
                <w:rFonts w:ascii="Arial" w:eastAsia="Calibri" w:hAnsi="Arial" w:cs="Arial"/>
                <w:sz w:val="24"/>
                <w:szCs w:val="24"/>
              </w:rPr>
              <w:t>комфортной</w:t>
            </w:r>
            <w:r w:rsidRPr="008B130C">
              <w:rPr>
                <w:rFonts w:ascii="Arial" w:eastAsia="Calibri" w:hAnsi="Arial" w:cs="Arial"/>
                <w:spacing w:val="-3"/>
                <w:sz w:val="24"/>
                <w:szCs w:val="24"/>
              </w:rPr>
              <w:t xml:space="preserve"> </w:t>
            </w:r>
            <w:r w:rsidRPr="008B130C">
              <w:rPr>
                <w:rFonts w:ascii="Arial" w:eastAsia="Calibri" w:hAnsi="Arial" w:cs="Arial"/>
                <w:sz w:val="24"/>
                <w:szCs w:val="24"/>
              </w:rPr>
              <w:t>городской</w:t>
            </w:r>
            <w:r w:rsidRPr="008B130C">
              <w:rPr>
                <w:rFonts w:ascii="Arial" w:eastAsia="Calibri" w:hAnsi="Arial" w:cs="Arial"/>
                <w:spacing w:val="-2"/>
                <w:sz w:val="24"/>
                <w:szCs w:val="24"/>
              </w:rPr>
              <w:t xml:space="preserve"> </w:t>
            </w:r>
            <w:r w:rsidRPr="008B130C">
              <w:rPr>
                <w:rFonts w:ascii="Arial" w:eastAsia="Calibri" w:hAnsi="Arial" w:cs="Arial"/>
                <w:sz w:val="24"/>
                <w:szCs w:val="24"/>
              </w:rPr>
              <w:t>среды</w:t>
            </w:r>
            <w:r w:rsidRPr="008B130C">
              <w:rPr>
                <w:rFonts w:ascii="Arial" w:eastAsia="Calibri" w:hAnsi="Arial" w:cs="Arial"/>
                <w:spacing w:val="-1"/>
                <w:sz w:val="24"/>
                <w:szCs w:val="24"/>
              </w:rPr>
              <w:t xml:space="preserve"> </w:t>
            </w:r>
            <w:r w:rsidRPr="008B130C">
              <w:rPr>
                <w:rFonts w:ascii="Arial" w:eastAsia="Calibri" w:hAnsi="Arial" w:cs="Arial"/>
                <w:sz w:val="24"/>
                <w:szCs w:val="24"/>
              </w:rPr>
              <w:t>в</w:t>
            </w:r>
            <w:r w:rsidRPr="008B130C">
              <w:rPr>
                <w:rFonts w:ascii="Arial" w:eastAsia="Calibri" w:hAnsi="Arial" w:cs="Arial"/>
                <w:spacing w:val="-3"/>
                <w:sz w:val="24"/>
                <w:szCs w:val="24"/>
              </w:rPr>
              <w:t xml:space="preserve"> </w:t>
            </w:r>
            <w:r w:rsidRPr="008B130C">
              <w:rPr>
                <w:rFonts w:ascii="Arial" w:eastAsia="Calibri" w:hAnsi="Arial" w:cs="Arial"/>
                <w:sz w:val="24"/>
                <w:szCs w:val="24"/>
              </w:rPr>
              <w:t>малых</w:t>
            </w:r>
            <w:r w:rsidRPr="008B130C">
              <w:rPr>
                <w:rFonts w:ascii="Arial" w:eastAsia="Calibri" w:hAnsi="Arial" w:cs="Arial"/>
                <w:spacing w:val="-3"/>
                <w:sz w:val="24"/>
                <w:szCs w:val="24"/>
              </w:rPr>
              <w:t xml:space="preserve"> </w:t>
            </w:r>
            <w:r w:rsidRPr="008B130C">
              <w:rPr>
                <w:rFonts w:ascii="Arial" w:eastAsia="Calibri" w:hAnsi="Arial" w:cs="Arial"/>
                <w:sz w:val="24"/>
                <w:szCs w:val="24"/>
              </w:rPr>
              <w:t>городах</w:t>
            </w:r>
            <w:r w:rsidRPr="008B130C">
              <w:rPr>
                <w:rFonts w:ascii="Arial" w:eastAsia="Calibri" w:hAnsi="Arial" w:cs="Arial"/>
                <w:spacing w:val="-3"/>
                <w:sz w:val="24"/>
                <w:szCs w:val="24"/>
              </w:rPr>
              <w:t xml:space="preserve"> </w:t>
            </w:r>
            <w:r w:rsidRPr="008B130C">
              <w:rPr>
                <w:rFonts w:ascii="Arial" w:eastAsia="Calibri" w:hAnsi="Arial" w:cs="Arial"/>
                <w:sz w:val="24"/>
                <w:szCs w:val="24"/>
              </w:rPr>
              <w:t>и</w:t>
            </w:r>
            <w:r w:rsidRPr="008B130C">
              <w:rPr>
                <w:rFonts w:ascii="Arial" w:eastAsia="Calibri" w:hAnsi="Arial" w:cs="Arial"/>
                <w:spacing w:val="-1"/>
                <w:sz w:val="24"/>
                <w:szCs w:val="24"/>
              </w:rPr>
              <w:t xml:space="preserve"> </w:t>
            </w:r>
            <w:r w:rsidRPr="008B130C">
              <w:rPr>
                <w:rFonts w:ascii="Arial" w:eastAsia="Calibri" w:hAnsi="Arial" w:cs="Arial"/>
                <w:sz w:val="24"/>
                <w:szCs w:val="24"/>
              </w:rPr>
              <w:t>исторических</w:t>
            </w:r>
            <w:r w:rsidRPr="008B130C">
              <w:rPr>
                <w:rFonts w:ascii="Arial" w:eastAsia="Calibri" w:hAnsi="Arial" w:cs="Arial"/>
                <w:spacing w:val="-3"/>
                <w:sz w:val="24"/>
                <w:szCs w:val="24"/>
              </w:rPr>
              <w:t xml:space="preserve"> </w:t>
            </w:r>
            <w:r w:rsidRPr="008B130C">
              <w:rPr>
                <w:rFonts w:ascii="Arial" w:eastAsia="Calibri" w:hAnsi="Arial" w:cs="Arial"/>
                <w:sz w:val="24"/>
                <w:szCs w:val="24"/>
              </w:rPr>
              <w:t>поселениях</w:t>
            </w:r>
          </w:p>
        </w:tc>
        <w:tc>
          <w:tcPr>
            <w:tcW w:w="2807" w:type="dxa"/>
            <w:shd w:val="clear" w:color="auto" w:fill="auto"/>
          </w:tcPr>
          <w:p w14:paraId="5D0358E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Министерство благоустройства Московской области</w:t>
            </w:r>
          </w:p>
        </w:tc>
        <w:tc>
          <w:tcPr>
            <w:tcW w:w="2127" w:type="dxa"/>
            <w:shd w:val="clear" w:color="auto" w:fill="auto"/>
          </w:tcPr>
          <w:p w14:paraId="6475FACB"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5DF3FEE5" w14:textId="77777777" w:rsidTr="005B3584">
        <w:trPr>
          <w:trHeight w:val="332"/>
        </w:trPr>
        <w:tc>
          <w:tcPr>
            <w:tcW w:w="568" w:type="dxa"/>
            <w:shd w:val="clear" w:color="auto" w:fill="auto"/>
          </w:tcPr>
          <w:p w14:paraId="67B6D6DE"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4.</w:t>
            </w:r>
          </w:p>
        </w:tc>
        <w:tc>
          <w:tcPr>
            <w:tcW w:w="3822" w:type="dxa"/>
            <w:shd w:val="clear" w:color="auto" w:fill="auto"/>
          </w:tcPr>
          <w:p w14:paraId="6C5DEDDE"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Доля дефектов асфальтового покрытия на дворовых территориях, устраненных в рамках выполнения работ по ямочному ремонту</w:t>
            </w:r>
          </w:p>
        </w:tc>
        <w:tc>
          <w:tcPr>
            <w:tcW w:w="1423" w:type="dxa"/>
            <w:shd w:val="clear" w:color="auto" w:fill="auto"/>
          </w:tcPr>
          <w:p w14:paraId="6A7B5B13" w14:textId="77777777" w:rsidR="008B130C" w:rsidRPr="008B130C" w:rsidRDefault="008B130C" w:rsidP="008B130C">
            <w:pPr>
              <w:widowControl w:val="0"/>
              <w:autoSpaceDE w:val="0"/>
              <w:autoSpaceDN w:val="0"/>
              <w:adjustRightInd w:val="0"/>
              <w:jc w:val="center"/>
              <w:rPr>
                <w:rFonts w:ascii="Arial" w:eastAsia="Calibri" w:hAnsi="Arial" w:cs="Arial"/>
                <w:sz w:val="24"/>
                <w:szCs w:val="24"/>
              </w:rPr>
            </w:pPr>
            <w:r w:rsidRPr="008B130C">
              <w:rPr>
                <w:rFonts w:ascii="Arial" w:eastAsia="Calibri" w:hAnsi="Arial" w:cs="Arial"/>
                <w:sz w:val="24"/>
                <w:szCs w:val="24"/>
              </w:rPr>
              <w:t>процент</w:t>
            </w:r>
          </w:p>
        </w:tc>
        <w:tc>
          <w:tcPr>
            <w:tcW w:w="4280" w:type="dxa"/>
            <w:shd w:val="clear" w:color="auto" w:fill="auto"/>
          </w:tcPr>
          <w:p w14:paraId="1961EACE"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r w:rsidRPr="008B130C">
              <w:rPr>
                <w:rFonts w:ascii="Arial" w:eastAsia="Calibri" w:hAnsi="Arial" w:cs="Arial"/>
                <w:sz w:val="24"/>
                <w:szCs w:val="24"/>
              </w:rPr>
              <w:t>Значение показателя определяется по формуле:</w:t>
            </w:r>
          </w:p>
          <w:p w14:paraId="5C79A0D3"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p>
          <w:p w14:paraId="411B9D23"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r w:rsidRPr="008B130C">
              <w:rPr>
                <w:rFonts w:ascii="Arial" w:eastAsia="Calibri" w:hAnsi="Arial" w:cs="Arial"/>
                <w:sz w:val="24"/>
                <w:szCs w:val="24"/>
              </w:rPr>
              <w:t>(</w:t>
            </w:r>
            <w:proofErr w:type="spellStart"/>
            <w:r w:rsidRPr="008B130C">
              <w:rPr>
                <w:rFonts w:ascii="Arial" w:eastAsia="Calibri" w:hAnsi="Arial" w:cs="Arial"/>
                <w:sz w:val="24"/>
                <w:szCs w:val="24"/>
              </w:rPr>
              <w:t>X</w:t>
            </w:r>
            <w:proofErr w:type="gramStart"/>
            <w:r w:rsidRPr="008B130C">
              <w:rPr>
                <w:rFonts w:ascii="Arial" w:eastAsia="Calibri" w:hAnsi="Arial" w:cs="Arial"/>
                <w:sz w:val="24"/>
                <w:szCs w:val="24"/>
              </w:rPr>
              <w:t>деф</w:t>
            </w:r>
            <w:proofErr w:type="spellEnd"/>
            <w:r w:rsidRPr="008B130C">
              <w:rPr>
                <w:rFonts w:ascii="Arial" w:eastAsia="Calibri" w:hAnsi="Arial" w:cs="Arial"/>
                <w:sz w:val="24"/>
                <w:szCs w:val="24"/>
              </w:rPr>
              <w:t>./</w:t>
            </w:r>
            <w:proofErr w:type="spellStart"/>
            <w:proofErr w:type="gramEnd"/>
            <w:r w:rsidRPr="008B130C">
              <w:rPr>
                <w:rFonts w:ascii="Arial" w:eastAsia="Calibri" w:hAnsi="Arial" w:cs="Arial"/>
                <w:sz w:val="24"/>
                <w:szCs w:val="24"/>
              </w:rPr>
              <w:t>Xплан</w:t>
            </w:r>
            <w:proofErr w:type="spellEnd"/>
            <w:r w:rsidRPr="008B130C">
              <w:rPr>
                <w:rFonts w:ascii="Arial" w:eastAsia="Calibri" w:hAnsi="Arial" w:cs="Arial"/>
                <w:sz w:val="24"/>
                <w:szCs w:val="24"/>
              </w:rPr>
              <w:t>.)*100</w:t>
            </w:r>
          </w:p>
          <w:p w14:paraId="5B68236D"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p>
          <w:p w14:paraId="4523F306"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proofErr w:type="spellStart"/>
            <w:r w:rsidRPr="008B130C">
              <w:rPr>
                <w:rFonts w:ascii="Arial" w:eastAsia="Calibri" w:hAnsi="Arial" w:cs="Arial"/>
                <w:sz w:val="24"/>
                <w:szCs w:val="24"/>
              </w:rPr>
              <w:t>Xдеф</w:t>
            </w:r>
            <w:proofErr w:type="spellEnd"/>
            <w:r w:rsidRPr="008B130C">
              <w:rPr>
                <w:rFonts w:ascii="Arial" w:eastAsia="Calibri" w:hAnsi="Arial" w:cs="Arial"/>
                <w:sz w:val="24"/>
                <w:szCs w:val="24"/>
              </w:rPr>
              <w:t>. – площадь устраненных дефектов асфальтового покрытия дворовых территорий в рамках выполнения работ по ямочному ремонту за отчетный период.</w:t>
            </w:r>
          </w:p>
          <w:p w14:paraId="0F2F12A3"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proofErr w:type="spellStart"/>
            <w:r w:rsidRPr="008B130C">
              <w:rPr>
                <w:rFonts w:ascii="Arial" w:eastAsia="Calibri" w:hAnsi="Arial" w:cs="Arial"/>
                <w:sz w:val="24"/>
                <w:szCs w:val="24"/>
              </w:rPr>
              <w:t>Xплан</w:t>
            </w:r>
            <w:proofErr w:type="spellEnd"/>
            <w:r w:rsidRPr="008B130C">
              <w:rPr>
                <w:rFonts w:ascii="Arial" w:eastAsia="Calibri" w:hAnsi="Arial" w:cs="Arial"/>
                <w:sz w:val="24"/>
                <w:szCs w:val="24"/>
              </w:rPr>
              <w:t xml:space="preserve">. – </w:t>
            </w:r>
            <w:proofErr w:type="gramStart"/>
            <w:r w:rsidRPr="008B130C">
              <w:rPr>
                <w:rFonts w:ascii="Arial" w:eastAsia="Calibri" w:hAnsi="Arial" w:cs="Arial"/>
                <w:sz w:val="24"/>
                <w:szCs w:val="24"/>
              </w:rPr>
              <w:t>плановая площадь дефектов асфальтового покрытия дворовых территорий</w:t>
            </w:r>
            <w:proofErr w:type="gramEnd"/>
            <w:r w:rsidRPr="008B130C">
              <w:rPr>
                <w:rFonts w:ascii="Arial" w:eastAsia="Calibri" w:hAnsi="Arial" w:cs="Arial"/>
                <w:sz w:val="24"/>
                <w:szCs w:val="24"/>
              </w:rPr>
              <w:t xml:space="preserve"> подлежащая устранению в рамках выполнения </w:t>
            </w:r>
            <w:r w:rsidRPr="008B130C">
              <w:rPr>
                <w:rFonts w:ascii="Arial" w:eastAsia="Calibri" w:hAnsi="Arial" w:cs="Arial"/>
                <w:sz w:val="24"/>
                <w:szCs w:val="24"/>
              </w:rPr>
              <w:lastRenderedPageBreak/>
              <w:t>работ по ямочному ремонту с привлечением субсидии в отчетном году</w:t>
            </w:r>
          </w:p>
          <w:p w14:paraId="1BEAA872"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p>
          <w:p w14:paraId="144CDDDB"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r w:rsidRPr="008B130C">
              <w:rPr>
                <w:rFonts w:ascii="Arial" w:eastAsia="Calibri" w:hAnsi="Arial" w:cs="Arial"/>
                <w:sz w:val="24"/>
                <w:szCs w:val="24"/>
              </w:rPr>
              <w:t xml:space="preserve">Для </w:t>
            </w:r>
            <w:proofErr w:type="spellStart"/>
            <w:r w:rsidRPr="008B130C">
              <w:rPr>
                <w:rFonts w:ascii="Arial" w:eastAsia="Calibri" w:hAnsi="Arial" w:cs="Arial"/>
                <w:sz w:val="24"/>
                <w:szCs w:val="24"/>
              </w:rPr>
              <w:t>Xдеф</w:t>
            </w:r>
            <w:proofErr w:type="spellEnd"/>
            <w:r w:rsidRPr="008B130C">
              <w:rPr>
                <w:rFonts w:ascii="Arial" w:eastAsia="Calibri" w:hAnsi="Arial" w:cs="Arial"/>
                <w:sz w:val="24"/>
                <w:szCs w:val="24"/>
              </w:rPr>
              <w:t xml:space="preserve"> -Отчеты муниципальных образований Московской области. </w:t>
            </w:r>
          </w:p>
          <w:p w14:paraId="63E7D620"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r w:rsidRPr="008B130C">
              <w:rPr>
                <w:rFonts w:ascii="Arial" w:eastAsia="Calibri" w:hAnsi="Arial" w:cs="Arial"/>
                <w:sz w:val="24"/>
                <w:szCs w:val="24"/>
              </w:rPr>
              <w:t xml:space="preserve">(Отчет предоставляется по форме и в сроки, предусмотренные в соглашениях о предоставлении субсидии на ямочный ремонт </w:t>
            </w:r>
            <w:proofErr w:type="spellStart"/>
            <w:r w:rsidRPr="008B130C">
              <w:rPr>
                <w:rFonts w:ascii="Arial" w:eastAsia="Calibri" w:hAnsi="Arial" w:cs="Arial"/>
                <w:sz w:val="24"/>
                <w:szCs w:val="24"/>
              </w:rPr>
              <w:t>осфальтового</w:t>
            </w:r>
            <w:proofErr w:type="spellEnd"/>
            <w:r w:rsidRPr="008B130C">
              <w:rPr>
                <w:rFonts w:ascii="Arial" w:eastAsia="Calibri" w:hAnsi="Arial" w:cs="Arial"/>
                <w:sz w:val="24"/>
                <w:szCs w:val="24"/>
              </w:rPr>
              <w:t xml:space="preserve"> покрытия дворовых территорий)</w:t>
            </w:r>
          </w:p>
          <w:p w14:paraId="500E72F9" w14:textId="77777777" w:rsidR="008B130C" w:rsidRPr="008B130C" w:rsidRDefault="008B130C" w:rsidP="008B130C">
            <w:pPr>
              <w:widowControl w:val="0"/>
              <w:autoSpaceDE w:val="0"/>
              <w:autoSpaceDN w:val="0"/>
              <w:adjustRightInd w:val="0"/>
              <w:jc w:val="both"/>
              <w:rPr>
                <w:rFonts w:ascii="Arial" w:eastAsia="Calibri" w:hAnsi="Arial" w:cs="Arial"/>
                <w:sz w:val="24"/>
                <w:szCs w:val="24"/>
              </w:rPr>
            </w:pPr>
            <w:r w:rsidRPr="008B130C">
              <w:rPr>
                <w:rFonts w:ascii="Arial" w:eastAsia="Calibri" w:hAnsi="Arial" w:cs="Arial"/>
                <w:sz w:val="24"/>
                <w:szCs w:val="24"/>
              </w:rPr>
              <w:t xml:space="preserve">Для </w:t>
            </w:r>
            <w:proofErr w:type="spellStart"/>
            <w:r w:rsidRPr="008B130C">
              <w:rPr>
                <w:rFonts w:ascii="Arial" w:eastAsia="Calibri" w:hAnsi="Arial" w:cs="Arial"/>
                <w:sz w:val="24"/>
                <w:szCs w:val="24"/>
              </w:rPr>
              <w:t>Xплан</w:t>
            </w:r>
            <w:proofErr w:type="spellEnd"/>
            <w:r w:rsidRPr="008B130C">
              <w:rPr>
                <w:rFonts w:ascii="Arial" w:eastAsia="Calibri" w:hAnsi="Arial" w:cs="Arial"/>
                <w:sz w:val="24"/>
                <w:szCs w:val="24"/>
              </w:rPr>
              <w:t>-устанавливается результатом выполнения мероприятия государственной программы</w:t>
            </w:r>
          </w:p>
        </w:tc>
        <w:tc>
          <w:tcPr>
            <w:tcW w:w="2807" w:type="dxa"/>
            <w:shd w:val="clear" w:color="auto" w:fill="auto"/>
          </w:tcPr>
          <w:p w14:paraId="555DA322"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lastRenderedPageBreak/>
              <w:t>Главное управление содержания территорий Московской области</w:t>
            </w:r>
          </w:p>
        </w:tc>
        <w:tc>
          <w:tcPr>
            <w:tcW w:w="2127" w:type="dxa"/>
            <w:shd w:val="clear" w:color="auto" w:fill="auto"/>
          </w:tcPr>
          <w:p w14:paraId="04481FAE"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33C1DB49" w14:textId="77777777" w:rsidTr="005B3584">
        <w:trPr>
          <w:trHeight w:val="332"/>
        </w:trPr>
        <w:tc>
          <w:tcPr>
            <w:tcW w:w="568" w:type="dxa"/>
            <w:shd w:val="clear" w:color="auto" w:fill="auto"/>
          </w:tcPr>
          <w:p w14:paraId="7486893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lastRenderedPageBreak/>
              <w:t>5.</w:t>
            </w:r>
          </w:p>
        </w:tc>
        <w:tc>
          <w:tcPr>
            <w:tcW w:w="3822" w:type="dxa"/>
            <w:shd w:val="clear" w:color="auto" w:fill="auto"/>
          </w:tcPr>
          <w:p w14:paraId="684B87CE"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Выполнен ремонт асфальтового покрытия дворовых территорий</w:t>
            </w:r>
          </w:p>
        </w:tc>
        <w:tc>
          <w:tcPr>
            <w:tcW w:w="1423" w:type="dxa"/>
            <w:shd w:val="clear" w:color="auto" w:fill="auto"/>
          </w:tcPr>
          <w:p w14:paraId="34A5CEEA"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57FFC21F"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2807" w:type="dxa"/>
            <w:shd w:val="clear" w:color="auto" w:fill="auto"/>
          </w:tcPr>
          <w:p w14:paraId="09C6F44F"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Calibri" w:hAnsi="Arial" w:cs="Arial"/>
                <w:sz w:val="24"/>
                <w:szCs w:val="24"/>
              </w:rPr>
              <w:t>Главное</w:t>
            </w:r>
            <w:r w:rsidRPr="008B130C">
              <w:rPr>
                <w:rFonts w:ascii="Arial" w:eastAsia="Calibri" w:hAnsi="Arial" w:cs="Arial"/>
                <w:spacing w:val="1"/>
                <w:sz w:val="24"/>
                <w:szCs w:val="24"/>
              </w:rPr>
              <w:t xml:space="preserve"> </w:t>
            </w:r>
            <w:r w:rsidRPr="008B130C">
              <w:rPr>
                <w:rFonts w:ascii="Arial" w:eastAsia="Calibri" w:hAnsi="Arial" w:cs="Arial"/>
                <w:sz w:val="24"/>
                <w:szCs w:val="24"/>
              </w:rPr>
              <w:t>управление</w:t>
            </w:r>
            <w:r w:rsidRPr="008B130C">
              <w:rPr>
                <w:rFonts w:ascii="Arial" w:eastAsia="Calibri" w:hAnsi="Arial" w:cs="Arial"/>
                <w:spacing w:val="1"/>
                <w:sz w:val="24"/>
                <w:szCs w:val="24"/>
              </w:rPr>
              <w:t xml:space="preserve"> </w:t>
            </w:r>
            <w:r w:rsidRPr="008B130C">
              <w:rPr>
                <w:rFonts w:ascii="Arial" w:eastAsia="Calibri" w:hAnsi="Arial" w:cs="Arial"/>
                <w:sz w:val="24"/>
                <w:szCs w:val="24"/>
              </w:rPr>
              <w:t>содержания</w:t>
            </w:r>
            <w:r w:rsidRPr="008B130C">
              <w:rPr>
                <w:rFonts w:ascii="Arial" w:eastAsia="Calibri" w:hAnsi="Arial" w:cs="Arial"/>
                <w:spacing w:val="-42"/>
                <w:sz w:val="24"/>
                <w:szCs w:val="24"/>
              </w:rPr>
              <w:t xml:space="preserve"> </w:t>
            </w:r>
            <w:r w:rsidRPr="008B130C">
              <w:rPr>
                <w:rFonts w:ascii="Arial" w:eastAsia="Calibri" w:hAnsi="Arial" w:cs="Arial"/>
                <w:sz w:val="24"/>
                <w:szCs w:val="24"/>
              </w:rPr>
              <w:t>территорий</w:t>
            </w:r>
            <w:r w:rsidRPr="008B130C">
              <w:rPr>
                <w:rFonts w:ascii="Arial" w:eastAsia="Calibri" w:hAnsi="Arial" w:cs="Arial"/>
                <w:spacing w:val="1"/>
                <w:sz w:val="24"/>
                <w:szCs w:val="24"/>
              </w:rPr>
              <w:t xml:space="preserve"> </w:t>
            </w:r>
            <w:r w:rsidRPr="008B130C">
              <w:rPr>
                <w:rFonts w:ascii="Arial" w:eastAsia="Calibri" w:hAnsi="Arial" w:cs="Arial"/>
                <w:spacing w:val="-1"/>
                <w:sz w:val="24"/>
                <w:szCs w:val="24"/>
              </w:rPr>
              <w:t>Московской</w:t>
            </w:r>
            <w:r w:rsidRPr="008B130C">
              <w:rPr>
                <w:rFonts w:ascii="Arial" w:eastAsia="Calibri" w:hAnsi="Arial" w:cs="Arial"/>
                <w:spacing w:val="-42"/>
                <w:sz w:val="24"/>
                <w:szCs w:val="24"/>
              </w:rPr>
              <w:t xml:space="preserve"> </w:t>
            </w:r>
            <w:r w:rsidRPr="008B130C">
              <w:rPr>
                <w:rFonts w:ascii="Arial" w:eastAsia="Calibri" w:hAnsi="Arial" w:cs="Arial"/>
                <w:sz w:val="24"/>
                <w:szCs w:val="24"/>
              </w:rPr>
              <w:t>области</w:t>
            </w:r>
          </w:p>
        </w:tc>
        <w:tc>
          <w:tcPr>
            <w:tcW w:w="2127" w:type="dxa"/>
            <w:shd w:val="clear" w:color="auto" w:fill="auto"/>
          </w:tcPr>
          <w:p w14:paraId="30973465"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72D847F1" w14:textId="77777777" w:rsidTr="005B3584">
        <w:trPr>
          <w:trHeight w:val="332"/>
        </w:trPr>
        <w:tc>
          <w:tcPr>
            <w:tcW w:w="568" w:type="dxa"/>
            <w:shd w:val="clear" w:color="auto" w:fill="auto"/>
          </w:tcPr>
          <w:p w14:paraId="2F065C22"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6.</w:t>
            </w:r>
          </w:p>
        </w:tc>
        <w:tc>
          <w:tcPr>
            <w:tcW w:w="3822" w:type="dxa"/>
            <w:shd w:val="clear" w:color="auto" w:fill="auto"/>
          </w:tcPr>
          <w:p w14:paraId="22094B50"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23" w:type="dxa"/>
            <w:shd w:val="clear" w:color="auto" w:fill="auto"/>
          </w:tcPr>
          <w:p w14:paraId="599AF010"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p>
        </w:tc>
        <w:tc>
          <w:tcPr>
            <w:tcW w:w="4280" w:type="dxa"/>
            <w:shd w:val="clear" w:color="auto" w:fill="auto"/>
          </w:tcPr>
          <w:p w14:paraId="27F871E7"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2807" w:type="dxa"/>
            <w:shd w:val="clear" w:color="auto" w:fill="auto"/>
          </w:tcPr>
          <w:p w14:paraId="01366777"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Calibri" w:hAnsi="Arial" w:cs="Arial"/>
                <w:sz w:val="24"/>
                <w:szCs w:val="24"/>
              </w:rPr>
              <w:t>Главное</w:t>
            </w:r>
            <w:r w:rsidRPr="008B130C">
              <w:rPr>
                <w:rFonts w:ascii="Arial" w:eastAsia="Calibri" w:hAnsi="Arial" w:cs="Arial"/>
                <w:spacing w:val="1"/>
                <w:sz w:val="24"/>
                <w:szCs w:val="24"/>
              </w:rPr>
              <w:t xml:space="preserve"> </w:t>
            </w:r>
            <w:r w:rsidRPr="008B130C">
              <w:rPr>
                <w:rFonts w:ascii="Arial" w:eastAsia="Calibri" w:hAnsi="Arial" w:cs="Arial"/>
                <w:sz w:val="24"/>
                <w:szCs w:val="24"/>
              </w:rPr>
              <w:t>управление</w:t>
            </w:r>
            <w:r w:rsidRPr="008B130C">
              <w:rPr>
                <w:rFonts w:ascii="Arial" w:eastAsia="Calibri" w:hAnsi="Arial" w:cs="Arial"/>
                <w:spacing w:val="1"/>
                <w:sz w:val="24"/>
                <w:szCs w:val="24"/>
              </w:rPr>
              <w:t xml:space="preserve"> </w:t>
            </w:r>
            <w:r w:rsidRPr="008B130C">
              <w:rPr>
                <w:rFonts w:ascii="Arial" w:eastAsia="Calibri" w:hAnsi="Arial" w:cs="Arial"/>
                <w:sz w:val="24"/>
                <w:szCs w:val="24"/>
              </w:rPr>
              <w:t>содержания</w:t>
            </w:r>
            <w:r w:rsidRPr="008B130C">
              <w:rPr>
                <w:rFonts w:ascii="Arial" w:eastAsia="Calibri" w:hAnsi="Arial" w:cs="Arial"/>
                <w:spacing w:val="-42"/>
                <w:sz w:val="24"/>
                <w:szCs w:val="24"/>
              </w:rPr>
              <w:t xml:space="preserve"> </w:t>
            </w:r>
            <w:r w:rsidRPr="008B130C">
              <w:rPr>
                <w:rFonts w:ascii="Arial" w:eastAsia="Calibri" w:hAnsi="Arial" w:cs="Arial"/>
                <w:sz w:val="24"/>
                <w:szCs w:val="24"/>
              </w:rPr>
              <w:t>территорий</w:t>
            </w:r>
            <w:r w:rsidRPr="008B130C">
              <w:rPr>
                <w:rFonts w:ascii="Arial" w:eastAsia="Calibri" w:hAnsi="Arial" w:cs="Arial"/>
                <w:spacing w:val="1"/>
                <w:sz w:val="24"/>
                <w:szCs w:val="24"/>
              </w:rPr>
              <w:t xml:space="preserve"> </w:t>
            </w:r>
            <w:r w:rsidRPr="008B130C">
              <w:rPr>
                <w:rFonts w:ascii="Arial" w:eastAsia="Calibri" w:hAnsi="Arial" w:cs="Arial"/>
                <w:spacing w:val="-1"/>
                <w:sz w:val="24"/>
                <w:szCs w:val="24"/>
              </w:rPr>
              <w:t>Московской</w:t>
            </w:r>
            <w:r w:rsidRPr="008B130C">
              <w:rPr>
                <w:rFonts w:ascii="Arial" w:eastAsia="Calibri" w:hAnsi="Arial" w:cs="Arial"/>
                <w:spacing w:val="-42"/>
                <w:sz w:val="24"/>
                <w:szCs w:val="24"/>
              </w:rPr>
              <w:t xml:space="preserve"> </w:t>
            </w:r>
            <w:r w:rsidRPr="008B130C">
              <w:rPr>
                <w:rFonts w:ascii="Arial" w:eastAsia="Calibri" w:hAnsi="Arial" w:cs="Arial"/>
                <w:sz w:val="24"/>
                <w:szCs w:val="24"/>
              </w:rPr>
              <w:t>области</w:t>
            </w:r>
          </w:p>
        </w:tc>
        <w:tc>
          <w:tcPr>
            <w:tcW w:w="2127" w:type="dxa"/>
            <w:shd w:val="clear" w:color="auto" w:fill="auto"/>
          </w:tcPr>
          <w:p w14:paraId="1F2BEAB8"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17DC7CF5" w14:textId="77777777" w:rsidTr="005B3584">
        <w:trPr>
          <w:trHeight w:val="332"/>
        </w:trPr>
        <w:tc>
          <w:tcPr>
            <w:tcW w:w="568" w:type="dxa"/>
            <w:shd w:val="clear" w:color="auto" w:fill="auto"/>
          </w:tcPr>
          <w:p w14:paraId="6E4CEF9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7.</w:t>
            </w:r>
          </w:p>
        </w:tc>
        <w:tc>
          <w:tcPr>
            <w:tcW w:w="3822" w:type="dxa"/>
            <w:shd w:val="clear" w:color="auto" w:fill="auto"/>
          </w:tcPr>
          <w:p w14:paraId="18910A11"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Созданы и отремонтированы пешеходные коммуникации</w:t>
            </w:r>
          </w:p>
        </w:tc>
        <w:tc>
          <w:tcPr>
            <w:tcW w:w="1423" w:type="dxa"/>
            <w:shd w:val="clear" w:color="auto" w:fill="auto"/>
          </w:tcPr>
          <w:p w14:paraId="0F3BF24A"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09CAB8A2"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2807" w:type="dxa"/>
            <w:shd w:val="clear" w:color="auto" w:fill="auto"/>
          </w:tcPr>
          <w:p w14:paraId="4119D7B9"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Calibri" w:hAnsi="Arial" w:cs="Arial"/>
                <w:sz w:val="24"/>
                <w:szCs w:val="24"/>
              </w:rPr>
              <w:t>Главное</w:t>
            </w:r>
            <w:r w:rsidRPr="008B130C">
              <w:rPr>
                <w:rFonts w:ascii="Arial" w:eastAsia="Calibri" w:hAnsi="Arial" w:cs="Arial"/>
                <w:spacing w:val="1"/>
                <w:sz w:val="24"/>
                <w:szCs w:val="24"/>
              </w:rPr>
              <w:t xml:space="preserve"> </w:t>
            </w:r>
            <w:r w:rsidRPr="008B130C">
              <w:rPr>
                <w:rFonts w:ascii="Arial" w:eastAsia="Calibri" w:hAnsi="Arial" w:cs="Arial"/>
                <w:sz w:val="24"/>
                <w:szCs w:val="24"/>
              </w:rPr>
              <w:t>управление</w:t>
            </w:r>
            <w:r w:rsidRPr="008B130C">
              <w:rPr>
                <w:rFonts w:ascii="Arial" w:eastAsia="Calibri" w:hAnsi="Arial" w:cs="Arial"/>
                <w:spacing w:val="1"/>
                <w:sz w:val="24"/>
                <w:szCs w:val="24"/>
              </w:rPr>
              <w:t xml:space="preserve"> </w:t>
            </w:r>
            <w:r w:rsidRPr="008B130C">
              <w:rPr>
                <w:rFonts w:ascii="Arial" w:eastAsia="Calibri" w:hAnsi="Arial" w:cs="Arial"/>
                <w:sz w:val="24"/>
                <w:szCs w:val="24"/>
              </w:rPr>
              <w:t>содержания</w:t>
            </w:r>
            <w:r w:rsidRPr="008B130C">
              <w:rPr>
                <w:rFonts w:ascii="Arial" w:eastAsia="Calibri" w:hAnsi="Arial" w:cs="Arial"/>
                <w:spacing w:val="-42"/>
                <w:sz w:val="24"/>
                <w:szCs w:val="24"/>
              </w:rPr>
              <w:t xml:space="preserve"> </w:t>
            </w:r>
            <w:r w:rsidRPr="008B130C">
              <w:rPr>
                <w:rFonts w:ascii="Arial" w:eastAsia="Calibri" w:hAnsi="Arial" w:cs="Arial"/>
                <w:sz w:val="24"/>
                <w:szCs w:val="24"/>
              </w:rPr>
              <w:t>территорий</w:t>
            </w:r>
            <w:r w:rsidRPr="008B130C">
              <w:rPr>
                <w:rFonts w:ascii="Arial" w:eastAsia="Calibri" w:hAnsi="Arial" w:cs="Arial"/>
                <w:spacing w:val="1"/>
                <w:sz w:val="24"/>
                <w:szCs w:val="24"/>
              </w:rPr>
              <w:t xml:space="preserve"> </w:t>
            </w:r>
            <w:r w:rsidRPr="008B130C">
              <w:rPr>
                <w:rFonts w:ascii="Arial" w:eastAsia="Calibri" w:hAnsi="Arial" w:cs="Arial"/>
                <w:spacing w:val="-1"/>
                <w:sz w:val="24"/>
                <w:szCs w:val="24"/>
              </w:rPr>
              <w:t>Московской</w:t>
            </w:r>
            <w:r w:rsidRPr="008B130C">
              <w:rPr>
                <w:rFonts w:ascii="Arial" w:eastAsia="Calibri" w:hAnsi="Arial" w:cs="Arial"/>
                <w:spacing w:val="-42"/>
                <w:sz w:val="24"/>
                <w:szCs w:val="24"/>
              </w:rPr>
              <w:t xml:space="preserve"> </w:t>
            </w:r>
            <w:r w:rsidRPr="008B130C">
              <w:rPr>
                <w:rFonts w:ascii="Arial" w:eastAsia="Calibri" w:hAnsi="Arial" w:cs="Arial"/>
                <w:sz w:val="24"/>
                <w:szCs w:val="24"/>
              </w:rPr>
              <w:t>области</w:t>
            </w:r>
          </w:p>
        </w:tc>
        <w:tc>
          <w:tcPr>
            <w:tcW w:w="2127" w:type="dxa"/>
            <w:shd w:val="clear" w:color="auto" w:fill="auto"/>
          </w:tcPr>
          <w:p w14:paraId="1775A8E1"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57A558F1" w14:textId="77777777" w:rsidTr="005B3584">
        <w:trPr>
          <w:trHeight w:val="332"/>
        </w:trPr>
        <w:tc>
          <w:tcPr>
            <w:tcW w:w="568" w:type="dxa"/>
            <w:shd w:val="clear" w:color="auto" w:fill="auto"/>
          </w:tcPr>
          <w:p w14:paraId="00B285D8"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8.</w:t>
            </w:r>
          </w:p>
        </w:tc>
        <w:tc>
          <w:tcPr>
            <w:tcW w:w="3822" w:type="dxa"/>
            <w:shd w:val="clear" w:color="auto" w:fill="auto"/>
          </w:tcPr>
          <w:p w14:paraId="5BC563D8"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Приобретена коммунальная техника</w:t>
            </w:r>
          </w:p>
        </w:tc>
        <w:tc>
          <w:tcPr>
            <w:tcW w:w="1423" w:type="dxa"/>
            <w:shd w:val="clear" w:color="auto" w:fill="auto"/>
          </w:tcPr>
          <w:p w14:paraId="3E942E09"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55B6E908"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Calibri" w:hAnsi="Arial" w:cs="Arial"/>
                <w:sz w:val="24"/>
                <w:szCs w:val="24"/>
              </w:rPr>
              <w:t>Значение</w:t>
            </w:r>
            <w:r w:rsidRPr="008B130C">
              <w:rPr>
                <w:rFonts w:ascii="Arial" w:eastAsia="Calibri" w:hAnsi="Arial" w:cs="Arial"/>
                <w:spacing w:val="-3"/>
                <w:sz w:val="24"/>
                <w:szCs w:val="24"/>
              </w:rPr>
              <w:t xml:space="preserve"> </w:t>
            </w:r>
            <w:r w:rsidRPr="008B130C">
              <w:rPr>
                <w:rFonts w:ascii="Arial" w:eastAsia="Calibri" w:hAnsi="Arial" w:cs="Arial"/>
                <w:sz w:val="24"/>
                <w:szCs w:val="24"/>
              </w:rPr>
              <w:t>показателя</w:t>
            </w:r>
            <w:r w:rsidRPr="008B130C">
              <w:rPr>
                <w:rFonts w:ascii="Arial" w:eastAsia="Calibri" w:hAnsi="Arial" w:cs="Arial"/>
                <w:spacing w:val="-7"/>
                <w:sz w:val="24"/>
                <w:szCs w:val="24"/>
              </w:rPr>
              <w:t xml:space="preserve"> </w:t>
            </w:r>
            <w:r w:rsidRPr="008B130C">
              <w:rPr>
                <w:rFonts w:ascii="Arial" w:eastAsia="Calibri" w:hAnsi="Arial" w:cs="Arial"/>
                <w:sz w:val="24"/>
                <w:szCs w:val="24"/>
              </w:rPr>
              <w:t>определяется</w:t>
            </w:r>
            <w:r w:rsidRPr="008B130C">
              <w:rPr>
                <w:rFonts w:ascii="Arial" w:eastAsia="Calibri" w:hAnsi="Arial" w:cs="Arial"/>
                <w:spacing w:val="-6"/>
                <w:sz w:val="24"/>
                <w:szCs w:val="24"/>
              </w:rPr>
              <w:t xml:space="preserve"> </w:t>
            </w:r>
            <w:r w:rsidRPr="008B130C">
              <w:rPr>
                <w:rFonts w:ascii="Arial" w:eastAsia="Calibri" w:hAnsi="Arial" w:cs="Arial"/>
                <w:sz w:val="24"/>
                <w:szCs w:val="24"/>
              </w:rPr>
              <w:t>фактическим</w:t>
            </w:r>
            <w:r w:rsidRPr="008B130C">
              <w:rPr>
                <w:rFonts w:ascii="Arial" w:eastAsia="Calibri" w:hAnsi="Arial" w:cs="Arial"/>
                <w:spacing w:val="-5"/>
                <w:sz w:val="24"/>
                <w:szCs w:val="24"/>
              </w:rPr>
              <w:t xml:space="preserve"> </w:t>
            </w:r>
            <w:r w:rsidRPr="008B130C">
              <w:rPr>
                <w:rFonts w:ascii="Arial" w:eastAsia="Calibri" w:hAnsi="Arial" w:cs="Arial"/>
                <w:sz w:val="24"/>
                <w:szCs w:val="24"/>
              </w:rPr>
              <w:t>количеством</w:t>
            </w:r>
            <w:r w:rsidRPr="008B130C">
              <w:rPr>
                <w:rFonts w:ascii="Arial" w:eastAsia="Calibri" w:hAnsi="Arial" w:cs="Arial"/>
                <w:spacing w:val="-4"/>
                <w:sz w:val="24"/>
                <w:szCs w:val="24"/>
              </w:rPr>
              <w:t xml:space="preserve"> </w:t>
            </w:r>
            <w:r w:rsidRPr="008B130C">
              <w:rPr>
                <w:rFonts w:ascii="Arial" w:eastAsia="Calibri" w:hAnsi="Arial" w:cs="Arial"/>
                <w:sz w:val="24"/>
                <w:szCs w:val="24"/>
              </w:rPr>
              <w:t>закупленной</w:t>
            </w:r>
            <w:r w:rsidRPr="008B130C">
              <w:rPr>
                <w:rFonts w:ascii="Arial" w:eastAsia="Calibri" w:hAnsi="Arial" w:cs="Arial"/>
                <w:spacing w:val="-1"/>
                <w:sz w:val="24"/>
                <w:szCs w:val="24"/>
              </w:rPr>
              <w:t xml:space="preserve"> </w:t>
            </w:r>
            <w:r w:rsidRPr="008B130C">
              <w:rPr>
                <w:rFonts w:ascii="Arial" w:eastAsia="Calibri" w:hAnsi="Arial" w:cs="Arial"/>
                <w:sz w:val="24"/>
                <w:szCs w:val="24"/>
              </w:rPr>
              <w:t>коммунальной</w:t>
            </w:r>
            <w:r w:rsidRPr="008B130C">
              <w:rPr>
                <w:rFonts w:ascii="Arial" w:eastAsia="Calibri" w:hAnsi="Arial" w:cs="Arial"/>
                <w:spacing w:val="-7"/>
                <w:sz w:val="24"/>
                <w:szCs w:val="24"/>
              </w:rPr>
              <w:t xml:space="preserve"> </w:t>
            </w:r>
            <w:r w:rsidRPr="008B130C">
              <w:rPr>
                <w:rFonts w:ascii="Arial" w:eastAsia="Calibri" w:hAnsi="Arial" w:cs="Arial"/>
                <w:sz w:val="24"/>
                <w:szCs w:val="24"/>
              </w:rPr>
              <w:t>техники</w:t>
            </w:r>
          </w:p>
        </w:tc>
        <w:tc>
          <w:tcPr>
            <w:tcW w:w="2807" w:type="dxa"/>
            <w:shd w:val="clear" w:color="auto" w:fill="auto"/>
          </w:tcPr>
          <w:p w14:paraId="6516C8F9"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127" w:type="dxa"/>
            <w:shd w:val="clear" w:color="auto" w:fill="auto"/>
          </w:tcPr>
          <w:p w14:paraId="3628D5F8"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6FFBF9D5" w14:textId="77777777" w:rsidTr="005B3584">
        <w:trPr>
          <w:trHeight w:val="332"/>
        </w:trPr>
        <w:tc>
          <w:tcPr>
            <w:tcW w:w="568" w:type="dxa"/>
            <w:shd w:val="clear" w:color="auto" w:fill="auto"/>
          </w:tcPr>
          <w:p w14:paraId="7D520B2F"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9.</w:t>
            </w:r>
          </w:p>
        </w:tc>
        <w:tc>
          <w:tcPr>
            <w:tcW w:w="3822" w:type="dxa"/>
            <w:shd w:val="clear" w:color="auto" w:fill="auto"/>
          </w:tcPr>
          <w:p w14:paraId="4F841105"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Благоустроены дворовые территории за счет средств муниципального образования Московской области</w:t>
            </w:r>
          </w:p>
        </w:tc>
        <w:tc>
          <w:tcPr>
            <w:tcW w:w="1423" w:type="dxa"/>
            <w:shd w:val="clear" w:color="auto" w:fill="auto"/>
          </w:tcPr>
          <w:p w14:paraId="188DCBE7"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12D423A7"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2807" w:type="dxa"/>
            <w:shd w:val="clear" w:color="auto" w:fill="auto"/>
          </w:tcPr>
          <w:p w14:paraId="6F688320"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127" w:type="dxa"/>
            <w:shd w:val="clear" w:color="auto" w:fill="auto"/>
          </w:tcPr>
          <w:p w14:paraId="177B4B1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519E1D80" w14:textId="77777777" w:rsidTr="005B3584">
        <w:trPr>
          <w:trHeight w:val="332"/>
        </w:trPr>
        <w:tc>
          <w:tcPr>
            <w:tcW w:w="568" w:type="dxa"/>
            <w:shd w:val="clear" w:color="auto" w:fill="auto"/>
          </w:tcPr>
          <w:p w14:paraId="30AC49B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10.</w:t>
            </w:r>
          </w:p>
        </w:tc>
        <w:tc>
          <w:tcPr>
            <w:tcW w:w="3822" w:type="dxa"/>
            <w:shd w:val="clear" w:color="auto" w:fill="auto"/>
          </w:tcPr>
          <w:p w14:paraId="5C954D65"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Созданы и отремонтированы пешеходные коммуникации за счет средств муниципального образования Московской области</w:t>
            </w:r>
          </w:p>
        </w:tc>
        <w:tc>
          <w:tcPr>
            <w:tcW w:w="1423" w:type="dxa"/>
            <w:shd w:val="clear" w:color="auto" w:fill="auto"/>
          </w:tcPr>
          <w:p w14:paraId="66C6F9F3"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7A6FCC72"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807" w:type="dxa"/>
            <w:shd w:val="clear" w:color="auto" w:fill="auto"/>
          </w:tcPr>
          <w:p w14:paraId="2E032435"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127" w:type="dxa"/>
            <w:shd w:val="clear" w:color="auto" w:fill="auto"/>
          </w:tcPr>
          <w:p w14:paraId="4990C338"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7EBD65B9" w14:textId="77777777" w:rsidTr="005B3584">
        <w:trPr>
          <w:trHeight w:val="332"/>
        </w:trPr>
        <w:tc>
          <w:tcPr>
            <w:tcW w:w="568" w:type="dxa"/>
            <w:shd w:val="clear" w:color="auto" w:fill="auto"/>
          </w:tcPr>
          <w:p w14:paraId="39DE8F64"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11.</w:t>
            </w:r>
          </w:p>
        </w:tc>
        <w:tc>
          <w:tcPr>
            <w:tcW w:w="3822" w:type="dxa"/>
            <w:shd w:val="clear" w:color="auto" w:fill="auto"/>
          </w:tcPr>
          <w:p w14:paraId="2A2FCBA4"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Площадь дворовых территорий и общественных пространств, содержанных за счет бюджетных средств</w:t>
            </w:r>
          </w:p>
        </w:tc>
        <w:tc>
          <w:tcPr>
            <w:tcW w:w="1423" w:type="dxa"/>
            <w:shd w:val="clear" w:color="auto" w:fill="auto"/>
          </w:tcPr>
          <w:p w14:paraId="06A42407"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p>
        </w:tc>
        <w:tc>
          <w:tcPr>
            <w:tcW w:w="4280" w:type="dxa"/>
            <w:shd w:val="clear" w:color="auto" w:fill="auto"/>
          </w:tcPr>
          <w:p w14:paraId="6206E507"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807" w:type="dxa"/>
            <w:shd w:val="clear" w:color="auto" w:fill="auto"/>
          </w:tcPr>
          <w:p w14:paraId="3D8D1822"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127" w:type="dxa"/>
            <w:shd w:val="clear" w:color="auto" w:fill="auto"/>
          </w:tcPr>
          <w:p w14:paraId="68E39AFA"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55FD7218" w14:textId="77777777" w:rsidTr="005B3584">
        <w:trPr>
          <w:trHeight w:val="332"/>
        </w:trPr>
        <w:tc>
          <w:tcPr>
            <w:tcW w:w="568" w:type="dxa"/>
            <w:shd w:val="clear" w:color="auto" w:fill="auto"/>
          </w:tcPr>
          <w:p w14:paraId="42F4628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12.</w:t>
            </w:r>
          </w:p>
        </w:tc>
        <w:tc>
          <w:tcPr>
            <w:tcW w:w="3822" w:type="dxa"/>
            <w:shd w:val="clear" w:color="auto" w:fill="auto"/>
          </w:tcPr>
          <w:p w14:paraId="34753D8C"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Замена детских игровых площадок</w:t>
            </w:r>
            <w:r w:rsidRPr="008B130C">
              <w:rPr>
                <w:rFonts w:ascii="Arial" w:eastAsia="Times New Roman" w:hAnsi="Arial" w:cs="Arial"/>
                <w:sz w:val="24"/>
                <w:szCs w:val="24"/>
                <w:lang w:eastAsia="ru-RU"/>
              </w:rPr>
              <w:t xml:space="preserve">  </w:t>
            </w:r>
          </w:p>
        </w:tc>
        <w:tc>
          <w:tcPr>
            <w:tcW w:w="1423" w:type="dxa"/>
            <w:shd w:val="clear" w:color="auto" w:fill="auto"/>
          </w:tcPr>
          <w:p w14:paraId="10C6EF8A"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3AE04624"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807" w:type="dxa"/>
            <w:shd w:val="clear" w:color="auto" w:fill="auto"/>
          </w:tcPr>
          <w:p w14:paraId="48EFB815"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127" w:type="dxa"/>
            <w:shd w:val="clear" w:color="auto" w:fill="auto"/>
          </w:tcPr>
          <w:p w14:paraId="2F75D1C6"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6A184E41" w14:textId="77777777" w:rsidTr="005B3584">
        <w:trPr>
          <w:trHeight w:val="332"/>
        </w:trPr>
        <w:tc>
          <w:tcPr>
            <w:tcW w:w="568" w:type="dxa"/>
            <w:shd w:val="clear" w:color="auto" w:fill="auto"/>
          </w:tcPr>
          <w:p w14:paraId="770EE266"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13.</w:t>
            </w:r>
          </w:p>
        </w:tc>
        <w:tc>
          <w:tcPr>
            <w:tcW w:w="3822" w:type="dxa"/>
            <w:shd w:val="clear" w:color="auto" w:fill="auto"/>
          </w:tcPr>
          <w:p w14:paraId="11106189"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 xml:space="preserve">Количество замененных </w:t>
            </w:r>
            <w:proofErr w:type="spellStart"/>
            <w:r w:rsidRPr="008B130C">
              <w:rPr>
                <w:rFonts w:ascii="Arial" w:eastAsia="Calibri" w:hAnsi="Arial" w:cs="Arial"/>
                <w:sz w:val="24"/>
                <w:szCs w:val="24"/>
              </w:rPr>
              <w:t>неэнергоэффективных</w:t>
            </w:r>
            <w:proofErr w:type="spellEnd"/>
            <w:r w:rsidRPr="008B130C">
              <w:rPr>
                <w:rFonts w:ascii="Arial" w:eastAsia="Calibri" w:hAnsi="Arial" w:cs="Arial"/>
                <w:sz w:val="24"/>
                <w:szCs w:val="24"/>
              </w:rPr>
              <w:t xml:space="preserve"> светильников наружного освещения</w:t>
            </w:r>
          </w:p>
        </w:tc>
        <w:tc>
          <w:tcPr>
            <w:tcW w:w="1423" w:type="dxa"/>
            <w:shd w:val="clear" w:color="auto" w:fill="auto"/>
          </w:tcPr>
          <w:p w14:paraId="3C7A8FA0"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shd w:val="clear" w:color="auto" w:fill="auto"/>
          </w:tcPr>
          <w:p w14:paraId="44E4B235"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807" w:type="dxa"/>
            <w:shd w:val="clear" w:color="auto" w:fill="auto"/>
          </w:tcPr>
          <w:p w14:paraId="1495873B"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Министерство благоустройства Московской области</w:t>
            </w:r>
          </w:p>
        </w:tc>
        <w:tc>
          <w:tcPr>
            <w:tcW w:w="2127" w:type="dxa"/>
            <w:shd w:val="clear" w:color="auto" w:fill="auto"/>
          </w:tcPr>
          <w:p w14:paraId="47718C18"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1073CC31" w14:textId="77777777" w:rsidTr="005B3584">
        <w:trPr>
          <w:trHeight w:val="332"/>
        </w:trPr>
        <w:tc>
          <w:tcPr>
            <w:tcW w:w="568" w:type="dxa"/>
            <w:shd w:val="clear" w:color="auto" w:fill="auto"/>
          </w:tcPr>
          <w:p w14:paraId="417F1623"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14.</w:t>
            </w:r>
          </w:p>
        </w:tc>
        <w:tc>
          <w:tcPr>
            <w:tcW w:w="3822" w:type="dxa"/>
            <w:tcBorders>
              <w:bottom w:val="single" w:sz="4" w:space="0" w:color="auto"/>
            </w:tcBorders>
            <w:shd w:val="clear" w:color="auto" w:fill="auto"/>
          </w:tcPr>
          <w:p w14:paraId="43812697"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Количество установленных шкафов управления наружным освещением</w:t>
            </w:r>
          </w:p>
        </w:tc>
        <w:tc>
          <w:tcPr>
            <w:tcW w:w="1423" w:type="dxa"/>
            <w:tcBorders>
              <w:bottom w:val="single" w:sz="4" w:space="0" w:color="auto"/>
            </w:tcBorders>
            <w:shd w:val="clear" w:color="auto" w:fill="auto"/>
          </w:tcPr>
          <w:p w14:paraId="4CB23B95"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4280" w:type="dxa"/>
            <w:tcBorders>
              <w:bottom w:val="single" w:sz="4" w:space="0" w:color="auto"/>
            </w:tcBorders>
            <w:shd w:val="clear" w:color="auto" w:fill="auto"/>
          </w:tcPr>
          <w:p w14:paraId="6CA49CF7"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807" w:type="dxa"/>
            <w:tcBorders>
              <w:bottom w:val="single" w:sz="4" w:space="0" w:color="auto"/>
            </w:tcBorders>
            <w:shd w:val="clear" w:color="auto" w:fill="auto"/>
          </w:tcPr>
          <w:p w14:paraId="0226A7C5"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Министерство благоустройства Московской области</w:t>
            </w:r>
          </w:p>
        </w:tc>
        <w:tc>
          <w:tcPr>
            <w:tcW w:w="2127" w:type="dxa"/>
            <w:tcBorders>
              <w:bottom w:val="single" w:sz="4" w:space="0" w:color="auto"/>
            </w:tcBorders>
            <w:shd w:val="clear" w:color="auto" w:fill="auto"/>
          </w:tcPr>
          <w:p w14:paraId="1FFEE3BF"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Ежеквартальная</w:t>
            </w:r>
          </w:p>
        </w:tc>
      </w:tr>
      <w:tr w:rsidR="008B130C" w:rsidRPr="008B130C" w14:paraId="6149B975" w14:textId="77777777" w:rsidTr="005B3584">
        <w:trPr>
          <w:trHeight w:val="332"/>
        </w:trPr>
        <w:tc>
          <w:tcPr>
            <w:tcW w:w="568" w:type="dxa"/>
            <w:tcBorders>
              <w:bottom w:val="single" w:sz="4" w:space="0" w:color="auto"/>
            </w:tcBorders>
            <w:shd w:val="clear" w:color="auto" w:fill="auto"/>
          </w:tcPr>
          <w:p w14:paraId="456D27F3"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15.</w:t>
            </w:r>
          </w:p>
        </w:tc>
        <w:tc>
          <w:tcPr>
            <w:tcW w:w="3822" w:type="dxa"/>
            <w:shd w:val="clear" w:color="auto" w:fill="auto"/>
          </w:tcPr>
          <w:p w14:paraId="07A27F4E"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Уровень освещенности территорий общественного пользования в пределах городской черты на конец года, не менее</w:t>
            </w:r>
          </w:p>
        </w:tc>
        <w:tc>
          <w:tcPr>
            <w:tcW w:w="1423" w:type="dxa"/>
            <w:shd w:val="clear" w:color="auto" w:fill="auto"/>
          </w:tcPr>
          <w:p w14:paraId="7FFA87A2"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Процент</w:t>
            </w:r>
          </w:p>
        </w:tc>
        <w:tc>
          <w:tcPr>
            <w:tcW w:w="4280" w:type="dxa"/>
            <w:shd w:val="clear" w:color="auto" w:fill="auto"/>
          </w:tcPr>
          <w:p w14:paraId="493249D0"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2807" w:type="dxa"/>
            <w:shd w:val="clear" w:color="auto" w:fill="auto"/>
          </w:tcPr>
          <w:p w14:paraId="2946830F"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Министерство благоустройства Московской</w:t>
            </w:r>
          </w:p>
        </w:tc>
        <w:tc>
          <w:tcPr>
            <w:tcW w:w="2127" w:type="dxa"/>
            <w:shd w:val="clear" w:color="auto" w:fill="auto"/>
          </w:tcPr>
          <w:p w14:paraId="111EAFC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Годовой</w:t>
            </w:r>
          </w:p>
        </w:tc>
      </w:tr>
      <w:tr w:rsidR="008B130C" w:rsidRPr="008B130C" w14:paraId="2C45CA74" w14:textId="77777777" w:rsidTr="005B3584">
        <w:trPr>
          <w:trHeight w:val="332"/>
        </w:trPr>
        <w:tc>
          <w:tcPr>
            <w:tcW w:w="568" w:type="dxa"/>
            <w:tcBorders>
              <w:bottom w:val="single" w:sz="4" w:space="0" w:color="auto"/>
            </w:tcBorders>
            <w:shd w:val="clear" w:color="auto" w:fill="auto"/>
          </w:tcPr>
          <w:p w14:paraId="645CB3B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16.</w:t>
            </w:r>
          </w:p>
        </w:tc>
        <w:tc>
          <w:tcPr>
            <w:tcW w:w="3822" w:type="dxa"/>
            <w:tcBorders>
              <w:bottom w:val="single" w:sz="4" w:space="0" w:color="auto"/>
            </w:tcBorders>
            <w:shd w:val="clear" w:color="auto" w:fill="auto"/>
          </w:tcPr>
          <w:p w14:paraId="53684BA0"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Уровень освещенности территорий общественного пользования вне пределов городской черты на конец года, не менее</w:t>
            </w:r>
          </w:p>
        </w:tc>
        <w:tc>
          <w:tcPr>
            <w:tcW w:w="1423" w:type="dxa"/>
            <w:tcBorders>
              <w:bottom w:val="single" w:sz="4" w:space="0" w:color="auto"/>
            </w:tcBorders>
            <w:shd w:val="clear" w:color="auto" w:fill="auto"/>
          </w:tcPr>
          <w:p w14:paraId="632A1D87"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Процент</w:t>
            </w:r>
          </w:p>
        </w:tc>
        <w:tc>
          <w:tcPr>
            <w:tcW w:w="4280" w:type="dxa"/>
            <w:tcBorders>
              <w:bottom w:val="single" w:sz="4" w:space="0" w:color="auto"/>
            </w:tcBorders>
            <w:shd w:val="clear" w:color="auto" w:fill="auto"/>
          </w:tcPr>
          <w:p w14:paraId="61BBAD2A" w14:textId="77777777" w:rsidR="008B130C" w:rsidRPr="008B130C" w:rsidRDefault="008B130C" w:rsidP="008B130C">
            <w:pPr>
              <w:widowControl w:val="0"/>
              <w:autoSpaceDE w:val="0"/>
              <w:autoSpaceDN w:val="0"/>
              <w:adjustRightInd w:val="0"/>
              <w:jc w:val="both"/>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2807" w:type="dxa"/>
            <w:tcBorders>
              <w:bottom w:val="single" w:sz="4" w:space="0" w:color="auto"/>
            </w:tcBorders>
            <w:shd w:val="clear" w:color="auto" w:fill="auto"/>
          </w:tcPr>
          <w:p w14:paraId="77EF1E63"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Министерство благоустройства Московской</w:t>
            </w:r>
          </w:p>
        </w:tc>
        <w:tc>
          <w:tcPr>
            <w:tcW w:w="2127" w:type="dxa"/>
            <w:tcBorders>
              <w:bottom w:val="single" w:sz="4" w:space="0" w:color="auto"/>
            </w:tcBorders>
            <w:shd w:val="clear" w:color="auto" w:fill="auto"/>
          </w:tcPr>
          <w:p w14:paraId="2B6DBF0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Годовой</w:t>
            </w:r>
          </w:p>
        </w:tc>
      </w:tr>
    </w:tbl>
    <w:p w14:paraId="0C74A15B" w14:textId="77777777" w:rsidR="008B130C" w:rsidRPr="008B130C" w:rsidRDefault="008B130C" w:rsidP="008B130C">
      <w:pPr>
        <w:spacing w:after="0" w:line="240" w:lineRule="auto"/>
        <w:rPr>
          <w:rFonts w:ascii="Arial" w:eastAsia="Calibri" w:hAnsi="Arial" w:cs="Arial"/>
          <w:sz w:val="24"/>
          <w:szCs w:val="24"/>
        </w:rPr>
      </w:pPr>
    </w:p>
    <w:p w14:paraId="715ED208" w14:textId="77777777" w:rsidR="008B130C" w:rsidRPr="008B130C" w:rsidRDefault="008B130C" w:rsidP="008B130C">
      <w:pPr>
        <w:spacing w:after="0" w:line="240" w:lineRule="auto"/>
        <w:jc w:val="center"/>
        <w:rPr>
          <w:rFonts w:ascii="Arial" w:eastAsia="Calibri" w:hAnsi="Arial" w:cs="Arial"/>
          <w:sz w:val="24"/>
          <w:szCs w:val="24"/>
        </w:rPr>
      </w:pPr>
      <w:r w:rsidRPr="008B130C">
        <w:rPr>
          <w:rFonts w:ascii="Arial" w:eastAsia="Calibri" w:hAnsi="Arial" w:cs="Arial"/>
          <w:sz w:val="24"/>
          <w:szCs w:val="24"/>
        </w:rPr>
        <w:t>6.</w:t>
      </w:r>
      <w:r w:rsidRPr="008B130C">
        <w:rPr>
          <w:rFonts w:ascii="Arial" w:eastAsia="Calibri" w:hAnsi="Arial" w:cs="Arial"/>
          <w:sz w:val="24"/>
          <w:szCs w:val="24"/>
        </w:rPr>
        <w:tab/>
        <w:t>Методика определения результатов выполнения мероприятий муниципальной программы</w:t>
      </w:r>
    </w:p>
    <w:p w14:paraId="5DAC8307" w14:textId="77777777" w:rsidR="008B130C" w:rsidRPr="008B130C" w:rsidRDefault="008B130C" w:rsidP="008B130C">
      <w:pPr>
        <w:spacing w:after="0" w:line="240" w:lineRule="auto"/>
        <w:rPr>
          <w:rFonts w:ascii="Arial" w:eastAsia="Calibri" w:hAnsi="Arial" w:cs="Arial"/>
          <w:sz w:val="24"/>
          <w:szCs w:val="24"/>
        </w:rPr>
      </w:pPr>
    </w:p>
    <w:tbl>
      <w:tblPr>
        <w:tblStyle w:val="1"/>
        <w:tblW w:w="15354" w:type="dxa"/>
        <w:tblInd w:w="-431" w:type="dxa"/>
        <w:tblLayout w:type="fixed"/>
        <w:tblLook w:val="0400" w:firstRow="0" w:lastRow="0" w:firstColumn="0" w:lastColumn="0" w:noHBand="0" w:noVBand="1"/>
      </w:tblPr>
      <w:tblGrid>
        <w:gridCol w:w="568"/>
        <w:gridCol w:w="4394"/>
        <w:gridCol w:w="3719"/>
        <w:gridCol w:w="1134"/>
        <w:gridCol w:w="5528"/>
        <w:gridCol w:w="11"/>
      </w:tblGrid>
      <w:tr w:rsidR="008B130C" w:rsidRPr="008B130C" w14:paraId="6DB1F1EF" w14:textId="77777777" w:rsidTr="005B3584">
        <w:trPr>
          <w:gridAfter w:val="1"/>
          <w:wAfter w:w="11" w:type="dxa"/>
          <w:trHeight w:val="253"/>
          <w:tblHeader/>
        </w:trPr>
        <w:tc>
          <w:tcPr>
            <w:tcW w:w="568" w:type="dxa"/>
            <w:tcBorders>
              <w:top w:val="single" w:sz="4" w:space="0" w:color="auto"/>
            </w:tcBorders>
            <w:shd w:val="clear" w:color="auto" w:fill="auto"/>
            <w:vAlign w:val="center"/>
          </w:tcPr>
          <w:p w14:paraId="3E2B82C7"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w:t>
            </w:r>
          </w:p>
          <w:p w14:paraId="2644E0F7"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п/п</w:t>
            </w:r>
          </w:p>
        </w:tc>
        <w:tc>
          <w:tcPr>
            <w:tcW w:w="4394" w:type="dxa"/>
            <w:tcBorders>
              <w:top w:val="single" w:sz="4" w:space="0" w:color="auto"/>
            </w:tcBorders>
            <w:shd w:val="clear" w:color="auto" w:fill="auto"/>
            <w:vAlign w:val="center"/>
          </w:tcPr>
          <w:p w14:paraId="3B7720F3"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N мероприятия XX.ZZ</w:t>
            </w:r>
          </w:p>
        </w:tc>
        <w:tc>
          <w:tcPr>
            <w:tcW w:w="3719" w:type="dxa"/>
            <w:tcBorders>
              <w:top w:val="single" w:sz="4" w:space="0" w:color="auto"/>
            </w:tcBorders>
            <w:shd w:val="clear" w:color="auto" w:fill="auto"/>
            <w:vAlign w:val="center"/>
          </w:tcPr>
          <w:p w14:paraId="6437CD1D"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Наименование результата</w:t>
            </w:r>
          </w:p>
        </w:tc>
        <w:tc>
          <w:tcPr>
            <w:tcW w:w="1134" w:type="dxa"/>
            <w:tcBorders>
              <w:top w:val="single" w:sz="4" w:space="0" w:color="auto"/>
            </w:tcBorders>
            <w:shd w:val="clear" w:color="auto" w:fill="auto"/>
            <w:vAlign w:val="center"/>
          </w:tcPr>
          <w:p w14:paraId="4BC4AC46" w14:textId="77777777" w:rsidR="008B130C" w:rsidRPr="008B130C" w:rsidRDefault="008B130C" w:rsidP="008B130C">
            <w:pPr>
              <w:widowControl w:val="0"/>
              <w:autoSpaceDE w:val="0"/>
              <w:autoSpaceDN w:val="0"/>
              <w:adjustRightInd w:val="0"/>
              <w:ind w:left="-112"/>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Единица измерения</w:t>
            </w:r>
          </w:p>
        </w:tc>
        <w:tc>
          <w:tcPr>
            <w:tcW w:w="5528" w:type="dxa"/>
            <w:tcBorders>
              <w:top w:val="single" w:sz="4" w:space="0" w:color="auto"/>
            </w:tcBorders>
            <w:shd w:val="clear" w:color="auto" w:fill="auto"/>
            <w:vAlign w:val="center"/>
          </w:tcPr>
          <w:p w14:paraId="5311D1FE"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Порядок определения значений</w:t>
            </w:r>
          </w:p>
        </w:tc>
      </w:tr>
      <w:tr w:rsidR="008B130C" w:rsidRPr="008B130C" w14:paraId="0861F081" w14:textId="77777777" w:rsidTr="005B3584">
        <w:trPr>
          <w:trHeight w:val="253"/>
        </w:trPr>
        <w:tc>
          <w:tcPr>
            <w:tcW w:w="15354" w:type="dxa"/>
            <w:gridSpan w:val="6"/>
            <w:tcBorders>
              <w:top w:val="single" w:sz="4" w:space="0" w:color="auto"/>
            </w:tcBorders>
            <w:shd w:val="clear" w:color="auto" w:fill="auto"/>
          </w:tcPr>
          <w:p w14:paraId="5E9B56E8"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Подпрограмма 1 «Комфортная городская среда»</w:t>
            </w:r>
          </w:p>
        </w:tc>
      </w:tr>
      <w:tr w:rsidR="008B130C" w:rsidRPr="008B130C" w14:paraId="2B1EC67A" w14:textId="77777777" w:rsidTr="005B3584">
        <w:trPr>
          <w:trHeight w:val="253"/>
        </w:trPr>
        <w:tc>
          <w:tcPr>
            <w:tcW w:w="15354" w:type="dxa"/>
            <w:gridSpan w:val="6"/>
            <w:tcBorders>
              <w:top w:val="single" w:sz="4" w:space="0" w:color="auto"/>
            </w:tcBorders>
            <w:shd w:val="clear" w:color="auto" w:fill="auto"/>
          </w:tcPr>
          <w:p w14:paraId="30543FC2"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Основное мероприятие F2 «Формирование комфортной городской среды»</w:t>
            </w:r>
          </w:p>
        </w:tc>
      </w:tr>
      <w:tr w:rsidR="008B130C" w:rsidRPr="008B130C" w14:paraId="32AE925F" w14:textId="77777777" w:rsidTr="005B3584">
        <w:trPr>
          <w:gridAfter w:val="1"/>
          <w:wAfter w:w="11" w:type="dxa"/>
          <w:trHeight w:val="253"/>
        </w:trPr>
        <w:tc>
          <w:tcPr>
            <w:tcW w:w="568" w:type="dxa"/>
            <w:tcBorders>
              <w:top w:val="single" w:sz="4" w:space="0" w:color="auto"/>
            </w:tcBorders>
            <w:shd w:val="clear" w:color="auto" w:fill="auto"/>
          </w:tcPr>
          <w:p w14:paraId="56B0F75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w:t>
            </w:r>
          </w:p>
        </w:tc>
        <w:tc>
          <w:tcPr>
            <w:tcW w:w="4394" w:type="dxa"/>
            <w:tcBorders>
              <w:top w:val="single" w:sz="4" w:space="0" w:color="auto"/>
            </w:tcBorders>
            <w:shd w:val="clear" w:color="auto" w:fill="auto"/>
          </w:tcPr>
          <w:p w14:paraId="5E0E515F"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F2.01.</w:t>
            </w:r>
          </w:p>
          <w:p w14:paraId="6654984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3719" w:type="dxa"/>
            <w:tcBorders>
              <w:top w:val="single" w:sz="4" w:space="0" w:color="auto"/>
            </w:tcBorders>
            <w:shd w:val="clear" w:color="auto" w:fill="auto"/>
          </w:tcPr>
          <w:p w14:paraId="5661E149"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общественные территории с использованием средств федерального бюджета и бюджета Московской области</w:t>
            </w:r>
          </w:p>
        </w:tc>
        <w:tc>
          <w:tcPr>
            <w:tcW w:w="1134" w:type="dxa"/>
            <w:tcBorders>
              <w:top w:val="single" w:sz="4" w:space="0" w:color="auto"/>
            </w:tcBorders>
            <w:shd w:val="clear" w:color="auto" w:fill="auto"/>
          </w:tcPr>
          <w:p w14:paraId="040C8809"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tcBorders>
              <w:top w:val="single" w:sz="4" w:space="0" w:color="auto"/>
            </w:tcBorders>
            <w:shd w:val="clear" w:color="auto" w:fill="auto"/>
          </w:tcPr>
          <w:p w14:paraId="6FCB84ED" w14:textId="77777777" w:rsidR="008B130C" w:rsidRPr="008B130C" w:rsidRDefault="008B130C" w:rsidP="008B130C">
            <w:pPr>
              <w:rPr>
                <w:rFonts w:ascii="Arial" w:eastAsia="Calibri" w:hAnsi="Arial" w:cs="Arial"/>
                <w:sz w:val="24"/>
                <w:szCs w:val="24"/>
              </w:rPr>
            </w:pPr>
            <w:r w:rsidRPr="008B130C">
              <w:rPr>
                <w:rFonts w:ascii="Arial" w:eastAsia="Calibri" w:hAnsi="Arial" w:cs="Arial"/>
                <w:sz w:val="24"/>
                <w:szCs w:val="24"/>
              </w:rPr>
              <w:t>Направлен</w:t>
            </w:r>
            <w:r w:rsidRPr="008B130C">
              <w:rPr>
                <w:rFonts w:ascii="Arial" w:eastAsia="Calibri" w:hAnsi="Arial" w:cs="Arial"/>
                <w:spacing w:val="-6"/>
                <w:sz w:val="24"/>
                <w:szCs w:val="24"/>
              </w:rPr>
              <w:t xml:space="preserve"> </w:t>
            </w:r>
            <w:r w:rsidRPr="008B130C">
              <w:rPr>
                <w:rFonts w:ascii="Arial" w:eastAsia="Calibri" w:hAnsi="Arial" w:cs="Arial"/>
                <w:sz w:val="24"/>
                <w:szCs w:val="24"/>
              </w:rPr>
              <w:t>на</w:t>
            </w:r>
            <w:r w:rsidRPr="008B130C">
              <w:rPr>
                <w:rFonts w:ascii="Arial" w:eastAsia="Calibri" w:hAnsi="Arial" w:cs="Arial"/>
                <w:spacing w:val="-2"/>
                <w:sz w:val="24"/>
                <w:szCs w:val="24"/>
              </w:rPr>
              <w:t xml:space="preserve"> </w:t>
            </w:r>
            <w:r w:rsidRPr="008B130C">
              <w:rPr>
                <w:rFonts w:ascii="Arial" w:eastAsia="Calibri" w:hAnsi="Arial" w:cs="Arial"/>
                <w:sz w:val="24"/>
                <w:szCs w:val="24"/>
              </w:rPr>
              <w:t>достижение</w:t>
            </w:r>
            <w:r w:rsidRPr="008B130C">
              <w:rPr>
                <w:rFonts w:ascii="Arial" w:eastAsia="Calibri" w:hAnsi="Arial" w:cs="Arial"/>
                <w:spacing w:val="-2"/>
                <w:sz w:val="24"/>
                <w:szCs w:val="24"/>
              </w:rPr>
              <w:t xml:space="preserve"> </w:t>
            </w:r>
            <w:r w:rsidRPr="008B130C">
              <w:rPr>
                <w:rFonts w:ascii="Arial" w:eastAsia="Calibri" w:hAnsi="Arial" w:cs="Arial"/>
                <w:sz w:val="24"/>
                <w:szCs w:val="24"/>
              </w:rPr>
              <w:t>показателя</w:t>
            </w:r>
            <w:r w:rsidRPr="008B130C">
              <w:rPr>
                <w:rFonts w:ascii="Arial" w:eastAsia="Calibri" w:hAnsi="Arial" w:cs="Arial"/>
                <w:spacing w:val="-1"/>
                <w:sz w:val="24"/>
                <w:szCs w:val="24"/>
              </w:rPr>
              <w:t xml:space="preserve"> </w:t>
            </w:r>
            <w:r w:rsidRPr="008B130C">
              <w:rPr>
                <w:rFonts w:ascii="Arial" w:eastAsia="Calibri" w:hAnsi="Arial" w:cs="Arial"/>
                <w:sz w:val="24"/>
                <w:szCs w:val="24"/>
              </w:rPr>
              <w:t>«Количество</w:t>
            </w:r>
            <w:r w:rsidRPr="008B130C">
              <w:rPr>
                <w:rFonts w:ascii="Arial" w:eastAsia="Calibri" w:hAnsi="Arial" w:cs="Arial"/>
                <w:spacing w:val="-5"/>
                <w:sz w:val="24"/>
                <w:szCs w:val="24"/>
              </w:rPr>
              <w:t xml:space="preserve"> </w:t>
            </w:r>
            <w:r w:rsidRPr="008B130C">
              <w:rPr>
                <w:rFonts w:ascii="Arial" w:eastAsia="Calibri" w:hAnsi="Arial" w:cs="Arial"/>
                <w:sz w:val="24"/>
                <w:szCs w:val="24"/>
              </w:rPr>
              <w:t>благоустроенных общественных территорий».</w:t>
            </w:r>
          </w:p>
          <w:p w14:paraId="6DB7791F" w14:textId="77777777" w:rsidR="008B130C" w:rsidRPr="008B130C" w:rsidRDefault="008B130C" w:rsidP="008B130C">
            <w:pPr>
              <w:rPr>
                <w:rFonts w:ascii="Arial" w:eastAsia="Times New Roman" w:hAnsi="Arial" w:cs="Arial"/>
                <w:color w:val="000000"/>
                <w:sz w:val="24"/>
                <w:szCs w:val="24"/>
                <w:lang w:eastAsia="ru-RU"/>
              </w:rPr>
            </w:pPr>
            <w:r w:rsidRPr="008B130C">
              <w:rPr>
                <w:rFonts w:ascii="Arial" w:eastAsia="Calibri" w:hAnsi="Arial" w:cs="Arial"/>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8B130C" w:rsidRPr="008B130C" w14:paraId="513891E9" w14:textId="77777777" w:rsidTr="005B3584">
        <w:trPr>
          <w:gridAfter w:val="1"/>
          <w:wAfter w:w="11" w:type="dxa"/>
          <w:trHeight w:val="253"/>
        </w:trPr>
        <w:tc>
          <w:tcPr>
            <w:tcW w:w="568" w:type="dxa"/>
            <w:shd w:val="clear" w:color="auto" w:fill="auto"/>
          </w:tcPr>
          <w:p w14:paraId="6E3226F1"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w:t>
            </w:r>
          </w:p>
        </w:tc>
        <w:tc>
          <w:tcPr>
            <w:tcW w:w="4394" w:type="dxa"/>
            <w:shd w:val="clear" w:color="auto" w:fill="auto"/>
          </w:tcPr>
          <w:p w14:paraId="150CE2FD"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F2.02.</w:t>
            </w:r>
          </w:p>
          <w:p w14:paraId="2A6CCC1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719" w:type="dxa"/>
            <w:shd w:val="clear" w:color="auto" w:fill="auto"/>
          </w:tcPr>
          <w:p w14:paraId="2ADD7EF2"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общественные территории с использованием средств бюджета Московской области</w:t>
            </w:r>
          </w:p>
        </w:tc>
        <w:tc>
          <w:tcPr>
            <w:tcW w:w="1134" w:type="dxa"/>
            <w:shd w:val="clear" w:color="auto" w:fill="auto"/>
          </w:tcPr>
          <w:p w14:paraId="0E5BCA6E"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7271A07F" w14:textId="77777777" w:rsidR="008B130C" w:rsidRPr="008B130C" w:rsidRDefault="008B130C" w:rsidP="008B130C">
            <w:pPr>
              <w:widowControl w:val="0"/>
              <w:autoSpaceDE w:val="0"/>
              <w:autoSpaceDN w:val="0"/>
              <w:spacing w:line="227" w:lineRule="exact"/>
              <w:rPr>
                <w:rFonts w:ascii="Arial" w:eastAsia="Calibri" w:hAnsi="Arial" w:cs="Arial"/>
                <w:sz w:val="24"/>
                <w:szCs w:val="24"/>
              </w:rPr>
            </w:pPr>
            <w:r w:rsidRPr="008B130C">
              <w:rPr>
                <w:rFonts w:ascii="Arial" w:eastAsia="Calibri" w:hAnsi="Arial" w:cs="Arial"/>
                <w:sz w:val="24"/>
                <w:szCs w:val="24"/>
              </w:rPr>
              <w:t>Направлен на достижение показателя «Количество благоустроенных общественных территорий».</w:t>
            </w:r>
          </w:p>
          <w:p w14:paraId="0C270D5E" w14:textId="77777777" w:rsidR="008B130C" w:rsidRPr="008B130C" w:rsidRDefault="008B130C" w:rsidP="008B130C">
            <w:pPr>
              <w:widowControl w:val="0"/>
              <w:autoSpaceDE w:val="0"/>
              <w:autoSpaceDN w:val="0"/>
              <w:ind w:right="74"/>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8B130C" w:rsidRPr="008B130C" w14:paraId="7EEE4A0F" w14:textId="77777777" w:rsidTr="005B3584">
        <w:trPr>
          <w:gridAfter w:val="1"/>
          <w:wAfter w:w="11" w:type="dxa"/>
          <w:trHeight w:val="253"/>
        </w:trPr>
        <w:tc>
          <w:tcPr>
            <w:tcW w:w="568" w:type="dxa"/>
            <w:shd w:val="clear" w:color="auto" w:fill="auto"/>
          </w:tcPr>
          <w:p w14:paraId="02426B6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w:t>
            </w:r>
          </w:p>
        </w:tc>
        <w:tc>
          <w:tcPr>
            <w:tcW w:w="4394" w:type="dxa"/>
            <w:shd w:val="clear" w:color="auto" w:fill="auto"/>
          </w:tcPr>
          <w:p w14:paraId="491F9E3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F2.03.</w:t>
            </w:r>
          </w:p>
          <w:p w14:paraId="5D04B217"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3719" w:type="dxa"/>
            <w:shd w:val="clear" w:color="auto" w:fill="auto"/>
          </w:tcPr>
          <w:p w14:paraId="1831099B"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скверы</w:t>
            </w:r>
          </w:p>
        </w:tc>
        <w:tc>
          <w:tcPr>
            <w:tcW w:w="1134" w:type="dxa"/>
            <w:shd w:val="clear" w:color="auto" w:fill="auto"/>
          </w:tcPr>
          <w:p w14:paraId="2C4A2C58"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3493E5D0" w14:textId="77777777" w:rsidR="008B130C" w:rsidRPr="008B130C" w:rsidRDefault="008B130C" w:rsidP="008B130C">
            <w:pPr>
              <w:widowControl w:val="0"/>
              <w:autoSpaceDE w:val="0"/>
              <w:autoSpaceDN w:val="0"/>
              <w:spacing w:line="226" w:lineRule="exact"/>
              <w:rPr>
                <w:rFonts w:ascii="Arial" w:eastAsia="Calibri" w:hAnsi="Arial" w:cs="Arial"/>
                <w:sz w:val="24"/>
                <w:szCs w:val="24"/>
              </w:rPr>
            </w:pPr>
            <w:r w:rsidRPr="008B130C">
              <w:rPr>
                <w:rFonts w:ascii="Arial" w:eastAsia="Calibri" w:hAnsi="Arial" w:cs="Arial"/>
                <w:sz w:val="24"/>
                <w:szCs w:val="24"/>
              </w:rPr>
              <w:t>Направлен на достижение показателя «Количество благоустроенных общественных территорий».</w:t>
            </w:r>
          </w:p>
          <w:p w14:paraId="28E43F18" w14:textId="77777777" w:rsidR="008B130C" w:rsidRPr="008B130C" w:rsidRDefault="008B130C" w:rsidP="008B130C">
            <w:pPr>
              <w:widowControl w:val="0"/>
              <w:autoSpaceDE w:val="0"/>
              <w:autoSpaceDN w:val="0"/>
              <w:ind w:right="74"/>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p>
          <w:p w14:paraId="5755501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8B130C" w:rsidRPr="008B130C" w14:paraId="7EB85485" w14:textId="77777777" w:rsidTr="005B3584">
        <w:trPr>
          <w:gridAfter w:val="1"/>
          <w:wAfter w:w="11" w:type="dxa"/>
          <w:trHeight w:val="253"/>
        </w:trPr>
        <w:tc>
          <w:tcPr>
            <w:tcW w:w="568" w:type="dxa"/>
            <w:shd w:val="clear" w:color="auto" w:fill="auto"/>
          </w:tcPr>
          <w:p w14:paraId="169C1B23"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4.</w:t>
            </w:r>
          </w:p>
        </w:tc>
        <w:tc>
          <w:tcPr>
            <w:tcW w:w="4394" w:type="dxa"/>
            <w:shd w:val="clear" w:color="auto" w:fill="auto"/>
          </w:tcPr>
          <w:p w14:paraId="7DC9C09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F2.04.</w:t>
            </w:r>
          </w:p>
          <w:p w14:paraId="3FEE478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3719" w:type="dxa"/>
            <w:shd w:val="clear" w:color="auto" w:fill="auto"/>
          </w:tcPr>
          <w:p w14:paraId="333A1A5F" w14:textId="77777777" w:rsidR="008B130C" w:rsidRPr="008B130C" w:rsidRDefault="008B130C" w:rsidP="008B130C">
            <w:pPr>
              <w:widowControl w:val="0"/>
              <w:autoSpaceDE w:val="0"/>
              <w:autoSpaceDN w:val="0"/>
              <w:adjustRightInd w:val="0"/>
              <w:ind w:left="-77"/>
              <w:rPr>
                <w:rFonts w:ascii="Arial" w:eastAsia="Times New Roman" w:hAnsi="Arial" w:cs="Arial"/>
                <w:color w:val="000000"/>
                <w:sz w:val="24"/>
                <w:szCs w:val="24"/>
                <w:lang w:eastAsia="ru-RU"/>
              </w:rPr>
            </w:pPr>
            <w:r w:rsidRPr="008B130C">
              <w:rPr>
                <w:rFonts w:ascii="Arial" w:eastAsia="Calibri" w:hAnsi="Arial" w:cs="Arial"/>
                <w:color w:val="000000"/>
                <w:sz w:val="24"/>
                <w:szCs w:val="24"/>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shd w:val="clear" w:color="auto" w:fill="auto"/>
          </w:tcPr>
          <w:p w14:paraId="571287AD"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7CEBD787" w14:textId="77777777" w:rsidR="008B130C" w:rsidRPr="008B130C" w:rsidRDefault="008B130C" w:rsidP="008B130C">
            <w:pPr>
              <w:widowControl w:val="0"/>
              <w:autoSpaceDE w:val="0"/>
              <w:autoSpaceDN w:val="0"/>
              <w:spacing w:line="227" w:lineRule="exact"/>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8B130C" w:rsidRPr="008B130C" w14:paraId="1C6B1271" w14:textId="77777777" w:rsidTr="005B3584">
        <w:trPr>
          <w:gridAfter w:val="1"/>
          <w:wAfter w:w="11" w:type="dxa"/>
          <w:trHeight w:val="253"/>
        </w:trPr>
        <w:tc>
          <w:tcPr>
            <w:tcW w:w="568" w:type="dxa"/>
            <w:shd w:val="clear" w:color="auto" w:fill="auto"/>
          </w:tcPr>
          <w:p w14:paraId="008F638A"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5.</w:t>
            </w:r>
          </w:p>
        </w:tc>
        <w:tc>
          <w:tcPr>
            <w:tcW w:w="4394" w:type="dxa"/>
            <w:shd w:val="clear" w:color="auto" w:fill="auto"/>
          </w:tcPr>
          <w:p w14:paraId="17EA43EE"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F2.05.</w:t>
            </w:r>
          </w:p>
          <w:p w14:paraId="113CCE0B"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719" w:type="dxa"/>
            <w:shd w:val="clear" w:color="auto" w:fill="auto"/>
          </w:tcPr>
          <w:p w14:paraId="64B92D09" w14:textId="77777777" w:rsidR="008B130C" w:rsidRPr="008B130C" w:rsidRDefault="008B130C" w:rsidP="008B130C">
            <w:pPr>
              <w:widowControl w:val="0"/>
              <w:autoSpaceDE w:val="0"/>
              <w:autoSpaceDN w:val="0"/>
              <w:adjustRightInd w:val="0"/>
              <w:ind w:left="-77"/>
              <w:rPr>
                <w:rFonts w:ascii="Arial" w:eastAsia="Calibri" w:hAnsi="Arial" w:cs="Arial"/>
                <w:color w:val="000000"/>
                <w:sz w:val="24"/>
                <w:szCs w:val="24"/>
              </w:rPr>
            </w:pPr>
            <w:r w:rsidRPr="008B130C">
              <w:rPr>
                <w:rFonts w:ascii="Arial" w:eastAsia="Calibri" w:hAnsi="Arial" w:cs="Arial"/>
                <w:color w:val="000000"/>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shd w:val="clear" w:color="auto" w:fill="auto"/>
          </w:tcPr>
          <w:p w14:paraId="2F019AD5"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6B9DB664" w14:textId="77777777" w:rsidR="008B130C" w:rsidRPr="008B130C" w:rsidRDefault="008B130C" w:rsidP="008B130C">
            <w:pPr>
              <w:widowControl w:val="0"/>
              <w:autoSpaceDE w:val="0"/>
              <w:autoSpaceDN w:val="0"/>
              <w:spacing w:line="227" w:lineRule="exact"/>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реализованных проектов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При этом под реализованным проектом понимается результат, достигнутый муниципальным образованием -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8B130C" w:rsidRPr="008B130C" w14:paraId="1863FEE5" w14:textId="77777777" w:rsidTr="005B3584">
        <w:trPr>
          <w:gridAfter w:val="1"/>
          <w:wAfter w:w="11" w:type="dxa"/>
          <w:trHeight w:val="253"/>
        </w:trPr>
        <w:tc>
          <w:tcPr>
            <w:tcW w:w="568" w:type="dxa"/>
            <w:shd w:val="clear" w:color="auto" w:fill="auto"/>
          </w:tcPr>
          <w:p w14:paraId="52AF331F"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6</w:t>
            </w:r>
          </w:p>
        </w:tc>
        <w:tc>
          <w:tcPr>
            <w:tcW w:w="4394" w:type="dxa"/>
            <w:shd w:val="clear" w:color="auto" w:fill="auto"/>
          </w:tcPr>
          <w:p w14:paraId="2648FD5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F2.06.</w:t>
            </w:r>
          </w:p>
          <w:p w14:paraId="592B943F"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tc>
        <w:tc>
          <w:tcPr>
            <w:tcW w:w="3719" w:type="dxa"/>
            <w:shd w:val="clear" w:color="auto" w:fill="auto"/>
          </w:tcPr>
          <w:p w14:paraId="77E32414" w14:textId="77777777" w:rsidR="008B130C" w:rsidRPr="008B130C" w:rsidRDefault="008B130C" w:rsidP="008B130C">
            <w:pPr>
              <w:widowControl w:val="0"/>
              <w:autoSpaceDE w:val="0"/>
              <w:autoSpaceDN w:val="0"/>
              <w:adjustRightInd w:val="0"/>
              <w:ind w:left="-77"/>
              <w:rPr>
                <w:rFonts w:ascii="Arial" w:eastAsia="Calibri" w:hAnsi="Arial" w:cs="Arial"/>
                <w:color w:val="000000"/>
                <w:sz w:val="24"/>
                <w:szCs w:val="24"/>
              </w:rPr>
            </w:pPr>
            <w:r w:rsidRPr="008B130C">
              <w:rPr>
                <w:rFonts w:ascii="Arial" w:eastAsia="Calibri" w:hAnsi="Arial" w:cs="Arial"/>
                <w:color w:val="000000"/>
                <w:sz w:val="24"/>
                <w:szCs w:val="24"/>
              </w:rPr>
              <w:t>Благоустроены зоны для досуга и отдыха в парках культуры и отдыха</w:t>
            </w:r>
          </w:p>
        </w:tc>
        <w:tc>
          <w:tcPr>
            <w:tcW w:w="1134" w:type="dxa"/>
            <w:shd w:val="clear" w:color="auto" w:fill="auto"/>
          </w:tcPr>
          <w:p w14:paraId="5FEC0262"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7C2451D3" w14:textId="77777777" w:rsidR="008B130C" w:rsidRPr="008B130C" w:rsidRDefault="008B130C" w:rsidP="008B130C">
            <w:pPr>
              <w:widowControl w:val="0"/>
              <w:autoSpaceDE w:val="0"/>
              <w:autoSpaceDN w:val="0"/>
              <w:spacing w:line="227" w:lineRule="exact"/>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8B130C" w:rsidRPr="008B130C" w14:paraId="72F7BB7A" w14:textId="77777777" w:rsidTr="005B3584">
        <w:trPr>
          <w:trHeight w:val="253"/>
        </w:trPr>
        <w:tc>
          <w:tcPr>
            <w:tcW w:w="15354" w:type="dxa"/>
            <w:gridSpan w:val="6"/>
            <w:shd w:val="clear" w:color="auto" w:fill="auto"/>
          </w:tcPr>
          <w:p w14:paraId="4F3658C1" w14:textId="77777777" w:rsidR="008B130C" w:rsidRPr="008B130C" w:rsidRDefault="008B130C" w:rsidP="008B130C">
            <w:pPr>
              <w:widowControl w:val="0"/>
              <w:autoSpaceDE w:val="0"/>
              <w:autoSpaceDN w:val="0"/>
              <w:adjustRightInd w:val="0"/>
              <w:jc w:val="center"/>
              <w:rPr>
                <w:rFonts w:ascii="Arial" w:eastAsia="Calibri" w:hAnsi="Arial" w:cs="Arial"/>
                <w:sz w:val="24"/>
                <w:szCs w:val="24"/>
              </w:rPr>
            </w:pPr>
            <w:r w:rsidRPr="008B130C">
              <w:rPr>
                <w:rFonts w:ascii="Arial" w:eastAsia="Calibri" w:hAnsi="Arial" w:cs="Arial"/>
                <w:sz w:val="24"/>
                <w:szCs w:val="24"/>
              </w:rPr>
              <w:t>Основное мероприятие 01 «Благоустройство общественных территорий муниципальных образований Московской области»</w:t>
            </w:r>
          </w:p>
        </w:tc>
      </w:tr>
      <w:tr w:rsidR="008B130C" w:rsidRPr="008B130C" w14:paraId="654206F0" w14:textId="77777777" w:rsidTr="005B3584">
        <w:trPr>
          <w:gridAfter w:val="1"/>
          <w:wAfter w:w="11" w:type="dxa"/>
          <w:trHeight w:val="253"/>
        </w:trPr>
        <w:tc>
          <w:tcPr>
            <w:tcW w:w="568" w:type="dxa"/>
            <w:shd w:val="clear" w:color="auto" w:fill="auto"/>
          </w:tcPr>
          <w:p w14:paraId="24E02F95"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7.</w:t>
            </w:r>
          </w:p>
        </w:tc>
        <w:tc>
          <w:tcPr>
            <w:tcW w:w="4394" w:type="dxa"/>
            <w:shd w:val="clear" w:color="auto" w:fill="auto"/>
          </w:tcPr>
          <w:p w14:paraId="478E2F23"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01.01.</w:t>
            </w:r>
          </w:p>
          <w:p w14:paraId="34B31A8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Изготовление и установка стел</w:t>
            </w:r>
          </w:p>
        </w:tc>
        <w:tc>
          <w:tcPr>
            <w:tcW w:w="3719" w:type="dxa"/>
            <w:shd w:val="clear" w:color="auto" w:fill="auto"/>
          </w:tcPr>
          <w:p w14:paraId="560E359D"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Изготовлено и установлено стел</w:t>
            </w:r>
          </w:p>
        </w:tc>
        <w:tc>
          <w:tcPr>
            <w:tcW w:w="1134" w:type="dxa"/>
            <w:shd w:val="clear" w:color="auto" w:fill="auto"/>
          </w:tcPr>
          <w:p w14:paraId="7A2BB02F"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Шт.</w:t>
            </w:r>
          </w:p>
        </w:tc>
        <w:tc>
          <w:tcPr>
            <w:tcW w:w="5528" w:type="dxa"/>
            <w:shd w:val="clear" w:color="auto" w:fill="auto"/>
          </w:tcPr>
          <w:p w14:paraId="7912E758" w14:textId="77777777" w:rsidR="008B130C" w:rsidRPr="008B130C" w:rsidRDefault="008B130C" w:rsidP="008B130C">
            <w:pPr>
              <w:widowControl w:val="0"/>
              <w:autoSpaceDE w:val="0"/>
              <w:autoSpaceDN w:val="0"/>
              <w:spacing w:line="225" w:lineRule="exact"/>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8B130C" w:rsidRPr="008B130C" w14:paraId="0497AB37" w14:textId="77777777" w:rsidTr="005B3584">
        <w:trPr>
          <w:gridAfter w:val="1"/>
          <w:wAfter w:w="11" w:type="dxa"/>
          <w:trHeight w:val="253"/>
        </w:trPr>
        <w:tc>
          <w:tcPr>
            <w:tcW w:w="568" w:type="dxa"/>
            <w:shd w:val="clear" w:color="auto" w:fill="auto"/>
          </w:tcPr>
          <w:p w14:paraId="31111BA6"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8.</w:t>
            </w:r>
          </w:p>
        </w:tc>
        <w:tc>
          <w:tcPr>
            <w:tcW w:w="4394" w:type="dxa"/>
            <w:shd w:val="clear" w:color="auto" w:fill="auto"/>
          </w:tcPr>
          <w:p w14:paraId="785E8FCF"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01.02.</w:t>
            </w:r>
          </w:p>
          <w:p w14:paraId="5EBFF69A"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Благоустройство лесопарковых зон</w:t>
            </w:r>
          </w:p>
        </w:tc>
        <w:tc>
          <w:tcPr>
            <w:tcW w:w="3719" w:type="dxa"/>
            <w:shd w:val="clear" w:color="auto" w:fill="auto"/>
          </w:tcPr>
          <w:p w14:paraId="05645C46"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лесопарковые зоны</w:t>
            </w:r>
          </w:p>
        </w:tc>
        <w:tc>
          <w:tcPr>
            <w:tcW w:w="1134" w:type="dxa"/>
            <w:shd w:val="clear" w:color="auto" w:fill="auto"/>
          </w:tcPr>
          <w:p w14:paraId="7634933D"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5A0172A3" w14:textId="77777777" w:rsidR="008B130C" w:rsidRPr="008B130C" w:rsidRDefault="008B130C" w:rsidP="008B130C">
            <w:pPr>
              <w:widowControl w:val="0"/>
              <w:autoSpaceDE w:val="0"/>
              <w:autoSpaceDN w:val="0"/>
              <w:ind w:right="212"/>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8B130C" w:rsidRPr="008B130C" w14:paraId="703E558D" w14:textId="77777777" w:rsidTr="005B3584">
        <w:trPr>
          <w:gridAfter w:val="1"/>
          <w:wAfter w:w="11" w:type="dxa"/>
          <w:trHeight w:val="487"/>
        </w:trPr>
        <w:tc>
          <w:tcPr>
            <w:tcW w:w="568" w:type="dxa"/>
            <w:shd w:val="clear" w:color="auto" w:fill="auto"/>
          </w:tcPr>
          <w:p w14:paraId="499001D8"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9.</w:t>
            </w:r>
          </w:p>
        </w:tc>
        <w:tc>
          <w:tcPr>
            <w:tcW w:w="4394" w:type="dxa"/>
            <w:shd w:val="clear" w:color="auto" w:fill="auto"/>
          </w:tcPr>
          <w:p w14:paraId="34A3A36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01.03</w:t>
            </w:r>
          </w:p>
          <w:p w14:paraId="04C0311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Обустройство и установка детских, игровых площадок на территории муниципальных образований</w:t>
            </w:r>
          </w:p>
        </w:tc>
        <w:tc>
          <w:tcPr>
            <w:tcW w:w="3719" w:type="dxa"/>
            <w:shd w:val="clear" w:color="auto" w:fill="auto"/>
          </w:tcPr>
          <w:p w14:paraId="5C26DE58"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Установлены детские, игровые площадки</w:t>
            </w:r>
          </w:p>
        </w:tc>
        <w:tc>
          <w:tcPr>
            <w:tcW w:w="1134" w:type="dxa"/>
            <w:shd w:val="clear" w:color="auto" w:fill="auto"/>
          </w:tcPr>
          <w:p w14:paraId="5A2CC443"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02722692" w14:textId="77777777" w:rsidR="008B130C" w:rsidRPr="008B130C" w:rsidRDefault="008B130C" w:rsidP="008B130C">
            <w:pPr>
              <w:widowControl w:val="0"/>
              <w:autoSpaceDE w:val="0"/>
              <w:autoSpaceDN w:val="0"/>
              <w:ind w:right="74"/>
              <w:rPr>
                <w:rFonts w:ascii="Arial" w:eastAsia="Calibri" w:hAnsi="Arial" w:cs="Arial"/>
                <w:sz w:val="24"/>
                <w:szCs w:val="24"/>
              </w:rPr>
            </w:pPr>
            <w:r w:rsidRPr="008B130C">
              <w:rPr>
                <w:rFonts w:ascii="Arial" w:eastAsia="Calibri" w:hAnsi="Arial" w:cs="Arial"/>
                <w:sz w:val="24"/>
                <w:szCs w:val="24"/>
              </w:rPr>
              <w:t>Плановые значения устанавливаются на основании заявок, сформированных по итогам голосования на портале «</w:t>
            </w:r>
            <w:proofErr w:type="spellStart"/>
            <w:r w:rsidRPr="008B130C">
              <w:rPr>
                <w:rFonts w:ascii="Arial" w:eastAsia="Calibri" w:hAnsi="Arial" w:cs="Arial"/>
                <w:sz w:val="24"/>
                <w:szCs w:val="24"/>
              </w:rPr>
              <w:t>Добродел</w:t>
            </w:r>
            <w:proofErr w:type="spellEnd"/>
            <w:r w:rsidRPr="008B130C">
              <w:rPr>
                <w:rFonts w:ascii="Arial" w:eastAsia="Calibri" w:hAnsi="Arial" w:cs="Arial"/>
                <w:sz w:val="24"/>
                <w:szCs w:val="24"/>
              </w:rPr>
              <w:t>» в год, предшествующий году реализации. 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r>
      <w:tr w:rsidR="008B130C" w:rsidRPr="008B130C" w14:paraId="3CC5C8B5" w14:textId="77777777" w:rsidTr="005B3584">
        <w:trPr>
          <w:gridAfter w:val="1"/>
          <w:wAfter w:w="11" w:type="dxa"/>
          <w:trHeight w:val="253"/>
        </w:trPr>
        <w:tc>
          <w:tcPr>
            <w:tcW w:w="568" w:type="dxa"/>
            <w:shd w:val="clear" w:color="auto" w:fill="auto"/>
          </w:tcPr>
          <w:p w14:paraId="2264EA01"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10.</w:t>
            </w:r>
          </w:p>
        </w:tc>
        <w:tc>
          <w:tcPr>
            <w:tcW w:w="4394" w:type="dxa"/>
            <w:shd w:val="clear" w:color="auto" w:fill="auto"/>
          </w:tcPr>
          <w:p w14:paraId="1471E27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01.04.</w:t>
            </w:r>
          </w:p>
          <w:p w14:paraId="70088D6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Устройство систем наружного освещения в рамках реализации проекта «Светлый город»</w:t>
            </w:r>
          </w:p>
        </w:tc>
        <w:tc>
          <w:tcPr>
            <w:tcW w:w="3719" w:type="dxa"/>
            <w:shd w:val="clear" w:color="auto" w:fill="auto"/>
          </w:tcPr>
          <w:p w14:paraId="13254A10"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shd w:val="clear" w:color="auto" w:fill="auto"/>
          </w:tcPr>
          <w:p w14:paraId="189710B8"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76693291" w14:textId="77777777" w:rsidR="008B130C" w:rsidRPr="008B130C" w:rsidRDefault="008B130C" w:rsidP="008B130C">
            <w:pPr>
              <w:widowControl w:val="0"/>
              <w:autoSpaceDE w:val="0"/>
              <w:autoSpaceDN w:val="0"/>
              <w:ind w:right="74"/>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8B130C" w:rsidRPr="008B130C" w14:paraId="1D5C27EF" w14:textId="77777777" w:rsidTr="005B3584">
        <w:trPr>
          <w:gridAfter w:val="1"/>
          <w:wAfter w:w="11" w:type="dxa"/>
          <w:trHeight w:val="253"/>
        </w:trPr>
        <w:tc>
          <w:tcPr>
            <w:tcW w:w="568" w:type="dxa"/>
            <w:shd w:val="clear" w:color="auto" w:fill="auto"/>
          </w:tcPr>
          <w:p w14:paraId="0AB18E1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11.Ю.</w:t>
            </w:r>
          </w:p>
        </w:tc>
        <w:tc>
          <w:tcPr>
            <w:tcW w:w="4394" w:type="dxa"/>
            <w:shd w:val="clear" w:color="auto" w:fill="auto"/>
          </w:tcPr>
          <w:p w14:paraId="58A5B78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01.05.</w:t>
            </w:r>
          </w:p>
          <w:p w14:paraId="687E19A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Благоустройство зон для досуга и отдыха населения в парках культуры и отдыха</w:t>
            </w:r>
          </w:p>
        </w:tc>
        <w:tc>
          <w:tcPr>
            <w:tcW w:w="3719" w:type="dxa"/>
            <w:shd w:val="clear" w:color="auto" w:fill="auto"/>
          </w:tcPr>
          <w:p w14:paraId="48AAAED9"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зоны для досуга и отдыха в парках культуры и отдыха</w:t>
            </w:r>
          </w:p>
        </w:tc>
        <w:tc>
          <w:tcPr>
            <w:tcW w:w="1134" w:type="dxa"/>
            <w:shd w:val="clear" w:color="auto" w:fill="auto"/>
          </w:tcPr>
          <w:p w14:paraId="5702A7DA"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1BEE3B0D" w14:textId="77777777" w:rsidR="008B130C" w:rsidRPr="008B130C" w:rsidRDefault="008B130C" w:rsidP="008B130C">
            <w:pPr>
              <w:widowControl w:val="0"/>
              <w:autoSpaceDE w:val="0"/>
              <w:autoSpaceDN w:val="0"/>
              <w:ind w:right="212"/>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8B130C" w:rsidRPr="008B130C" w14:paraId="22053185" w14:textId="77777777" w:rsidTr="005B3584">
        <w:trPr>
          <w:gridAfter w:val="1"/>
          <w:wAfter w:w="11" w:type="dxa"/>
          <w:trHeight w:val="253"/>
        </w:trPr>
        <w:tc>
          <w:tcPr>
            <w:tcW w:w="568" w:type="dxa"/>
            <w:shd w:val="clear" w:color="auto" w:fill="auto"/>
          </w:tcPr>
          <w:p w14:paraId="7374B6D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12.</w:t>
            </w:r>
          </w:p>
        </w:tc>
        <w:tc>
          <w:tcPr>
            <w:tcW w:w="4394" w:type="dxa"/>
            <w:shd w:val="clear" w:color="auto" w:fill="auto"/>
          </w:tcPr>
          <w:p w14:paraId="5F98419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Мероприятие 01.06. </w:t>
            </w:r>
          </w:p>
          <w:p w14:paraId="6F18D05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Благоустройство пространств для активного отдыха</w:t>
            </w:r>
          </w:p>
        </w:tc>
        <w:tc>
          <w:tcPr>
            <w:tcW w:w="3719" w:type="dxa"/>
            <w:shd w:val="clear" w:color="auto" w:fill="auto"/>
          </w:tcPr>
          <w:p w14:paraId="25FE5475"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пространства для активного отдыха</w:t>
            </w:r>
          </w:p>
        </w:tc>
        <w:tc>
          <w:tcPr>
            <w:tcW w:w="1134" w:type="dxa"/>
            <w:shd w:val="clear" w:color="auto" w:fill="auto"/>
          </w:tcPr>
          <w:p w14:paraId="28FAC9DF"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381F40C9" w14:textId="77777777" w:rsidR="008B130C" w:rsidRPr="008B130C" w:rsidRDefault="008B130C" w:rsidP="008B130C">
            <w:pPr>
              <w:widowControl w:val="0"/>
              <w:autoSpaceDE w:val="0"/>
              <w:autoSpaceDN w:val="0"/>
              <w:ind w:right="74"/>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8B130C" w:rsidRPr="008B130C" w14:paraId="53857EE0" w14:textId="77777777" w:rsidTr="005B3584">
        <w:trPr>
          <w:gridAfter w:val="1"/>
          <w:wAfter w:w="11" w:type="dxa"/>
          <w:trHeight w:val="253"/>
        </w:trPr>
        <w:tc>
          <w:tcPr>
            <w:tcW w:w="568" w:type="dxa"/>
            <w:shd w:val="clear" w:color="auto" w:fill="auto"/>
          </w:tcPr>
          <w:p w14:paraId="3C496E45"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13.</w:t>
            </w:r>
          </w:p>
        </w:tc>
        <w:tc>
          <w:tcPr>
            <w:tcW w:w="4394" w:type="dxa"/>
            <w:shd w:val="clear" w:color="auto" w:fill="auto"/>
          </w:tcPr>
          <w:p w14:paraId="6818145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Мероприятие 01.07. </w:t>
            </w:r>
          </w:p>
          <w:p w14:paraId="7ED0840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Развитие инфраструктуры парков культуры и отдыха</w:t>
            </w:r>
          </w:p>
        </w:tc>
        <w:tc>
          <w:tcPr>
            <w:tcW w:w="3719" w:type="dxa"/>
            <w:shd w:val="clear" w:color="auto" w:fill="auto"/>
          </w:tcPr>
          <w:p w14:paraId="2065CC2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1134" w:type="dxa"/>
            <w:shd w:val="clear" w:color="auto" w:fill="auto"/>
          </w:tcPr>
          <w:p w14:paraId="7C558BEB"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процент</w:t>
            </w:r>
          </w:p>
        </w:tc>
        <w:tc>
          <w:tcPr>
            <w:tcW w:w="5528" w:type="dxa"/>
            <w:shd w:val="clear" w:color="auto" w:fill="auto"/>
          </w:tcPr>
          <w:p w14:paraId="78E5A676" w14:textId="77777777" w:rsidR="008B130C" w:rsidRPr="008B130C" w:rsidRDefault="008B130C" w:rsidP="008B130C">
            <w:pPr>
              <w:widowControl w:val="0"/>
              <w:autoSpaceDE w:val="0"/>
              <w:autoSpaceDN w:val="0"/>
              <w:ind w:right="74"/>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1D2FF2E2" w14:textId="77777777" w:rsidR="008B130C" w:rsidRPr="008B130C" w:rsidRDefault="008B130C" w:rsidP="008B130C">
            <w:pPr>
              <w:widowControl w:val="0"/>
              <w:autoSpaceDE w:val="0"/>
              <w:autoSpaceDN w:val="0"/>
              <w:spacing w:before="1"/>
              <w:ind w:right="74"/>
              <w:rPr>
                <w:rFonts w:ascii="Arial" w:eastAsia="Calibri" w:hAnsi="Arial" w:cs="Arial"/>
                <w:sz w:val="24"/>
                <w:szCs w:val="24"/>
              </w:rPr>
            </w:pPr>
            <w:r w:rsidRPr="008B130C">
              <w:rPr>
                <w:rFonts w:ascii="Arial" w:eastAsia="Calibri" w:hAnsi="Arial" w:cs="Arial"/>
                <w:sz w:val="24"/>
                <w:szCs w:val="24"/>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8B130C" w:rsidRPr="008B130C" w14:paraId="68EEC371" w14:textId="77777777" w:rsidTr="005B3584">
        <w:trPr>
          <w:gridAfter w:val="1"/>
          <w:wAfter w:w="11" w:type="dxa"/>
          <w:trHeight w:val="253"/>
        </w:trPr>
        <w:tc>
          <w:tcPr>
            <w:tcW w:w="568" w:type="dxa"/>
            <w:shd w:val="clear" w:color="auto" w:fill="auto"/>
          </w:tcPr>
          <w:p w14:paraId="436128BF"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14.</w:t>
            </w:r>
          </w:p>
        </w:tc>
        <w:tc>
          <w:tcPr>
            <w:tcW w:w="4394" w:type="dxa"/>
            <w:shd w:val="clear" w:color="auto" w:fill="auto"/>
          </w:tcPr>
          <w:p w14:paraId="01650B4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Мероприятие 01.08. </w:t>
            </w:r>
          </w:p>
          <w:p w14:paraId="1C6E0E6A"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Обустройство велосипедной инфраструктуры</w:t>
            </w:r>
          </w:p>
        </w:tc>
        <w:tc>
          <w:tcPr>
            <w:tcW w:w="3719" w:type="dxa"/>
            <w:shd w:val="clear" w:color="auto" w:fill="auto"/>
          </w:tcPr>
          <w:p w14:paraId="452BC2C3"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Обустроены велосипедные маршруты</w:t>
            </w:r>
          </w:p>
        </w:tc>
        <w:tc>
          <w:tcPr>
            <w:tcW w:w="1134" w:type="dxa"/>
            <w:shd w:val="clear" w:color="auto" w:fill="auto"/>
          </w:tcPr>
          <w:p w14:paraId="3ADB9868"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15729C9C" w14:textId="77777777" w:rsidR="008B130C" w:rsidRPr="008B130C" w:rsidRDefault="008B130C" w:rsidP="008B130C">
            <w:pPr>
              <w:widowControl w:val="0"/>
              <w:autoSpaceDE w:val="0"/>
              <w:autoSpaceDN w:val="0"/>
              <w:ind w:right="74"/>
              <w:rPr>
                <w:rFonts w:ascii="Arial" w:eastAsia="Calibri" w:hAnsi="Arial" w:cs="Arial"/>
                <w:sz w:val="24"/>
                <w:szCs w:val="24"/>
              </w:rPr>
            </w:pPr>
            <w:r w:rsidRPr="008B130C">
              <w:rPr>
                <w:rFonts w:ascii="Arial" w:eastAsia="Calibri" w:hAnsi="Arial" w:cs="Arial"/>
                <w:sz w:val="24"/>
                <w:szCs w:val="24"/>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r w:rsidR="008B130C" w:rsidRPr="008B130C" w14:paraId="32836324" w14:textId="77777777" w:rsidTr="005B3584">
        <w:trPr>
          <w:gridAfter w:val="1"/>
          <w:wAfter w:w="11" w:type="dxa"/>
          <w:trHeight w:val="253"/>
        </w:trPr>
        <w:tc>
          <w:tcPr>
            <w:tcW w:w="568" w:type="dxa"/>
            <w:shd w:val="clear" w:color="auto" w:fill="auto"/>
          </w:tcPr>
          <w:p w14:paraId="2ACCBDCA"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15.</w:t>
            </w:r>
          </w:p>
        </w:tc>
        <w:tc>
          <w:tcPr>
            <w:tcW w:w="4394" w:type="dxa"/>
            <w:shd w:val="clear" w:color="auto" w:fill="auto"/>
          </w:tcPr>
          <w:p w14:paraId="0B99ABE7"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01.09.</w:t>
            </w:r>
          </w:p>
          <w:p w14:paraId="2164754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3719" w:type="dxa"/>
            <w:shd w:val="clear" w:color="auto" w:fill="auto"/>
          </w:tcPr>
          <w:p w14:paraId="25F37BF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Реализованы мероприятия по благоустройству территорий общего пользования, связанных с функционированием Московских центральных диаметров</w:t>
            </w:r>
          </w:p>
        </w:tc>
        <w:tc>
          <w:tcPr>
            <w:tcW w:w="1134" w:type="dxa"/>
            <w:shd w:val="clear" w:color="auto" w:fill="auto"/>
          </w:tcPr>
          <w:p w14:paraId="08E74012"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Шт.</w:t>
            </w:r>
          </w:p>
        </w:tc>
        <w:tc>
          <w:tcPr>
            <w:tcW w:w="5528" w:type="dxa"/>
            <w:shd w:val="clear" w:color="auto" w:fill="auto"/>
          </w:tcPr>
          <w:p w14:paraId="2A91B2C1"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Фактическое достижение результата определяется как сумма количеств благоустроенных территорий общего пользования, связанных с функционированием Московских центральных диаметров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территорий общего пользования, связанных с функционированием Московских центральных диаметров, принятые по результатам осмотра таких территорий.</w:t>
            </w:r>
          </w:p>
        </w:tc>
      </w:tr>
      <w:tr w:rsidR="008B130C" w:rsidRPr="008B130C" w14:paraId="060DD550" w14:textId="77777777" w:rsidTr="005B3584">
        <w:trPr>
          <w:gridAfter w:val="1"/>
          <w:wAfter w:w="11" w:type="dxa"/>
          <w:trHeight w:val="253"/>
        </w:trPr>
        <w:tc>
          <w:tcPr>
            <w:tcW w:w="568" w:type="dxa"/>
            <w:shd w:val="clear" w:color="auto" w:fill="auto"/>
          </w:tcPr>
          <w:p w14:paraId="757F2B6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16.</w:t>
            </w:r>
          </w:p>
        </w:tc>
        <w:tc>
          <w:tcPr>
            <w:tcW w:w="4394" w:type="dxa"/>
            <w:shd w:val="clear" w:color="auto" w:fill="auto"/>
          </w:tcPr>
          <w:p w14:paraId="2AB1DC2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01.10.</w:t>
            </w:r>
          </w:p>
          <w:p w14:paraId="045778D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Реализация мероприятий по благоустройству территорий общего пользования</w:t>
            </w:r>
          </w:p>
        </w:tc>
        <w:tc>
          <w:tcPr>
            <w:tcW w:w="3719" w:type="dxa"/>
            <w:shd w:val="clear" w:color="auto" w:fill="auto"/>
          </w:tcPr>
          <w:p w14:paraId="2AC3C48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Благоустроены с привлечением иного межбюджетного трансферта общественные территории и (или) количество детских игровых площадок, обустроенных с привлечением иного межбюджетного трансферта</w:t>
            </w:r>
          </w:p>
        </w:tc>
        <w:tc>
          <w:tcPr>
            <w:tcW w:w="1134" w:type="dxa"/>
            <w:shd w:val="clear" w:color="auto" w:fill="auto"/>
          </w:tcPr>
          <w:p w14:paraId="3357ECAD"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4F1F7D11"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Фактическое достижение результата определяется как сумма количеств общественных территорий и детских игровых площадок, на которых в отчетном периоде реализованы мероприятия по благоустройству/обустройству с привлечением иного межбюджетного трансферта.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территорий/обустройству детских игровых площадок, принятые по результатам осмотра таких территорий/площадок.</w:t>
            </w:r>
          </w:p>
        </w:tc>
      </w:tr>
      <w:tr w:rsidR="008B130C" w:rsidRPr="008B130C" w14:paraId="63192246" w14:textId="77777777" w:rsidTr="005B3584">
        <w:trPr>
          <w:gridAfter w:val="1"/>
          <w:wAfter w:w="11" w:type="dxa"/>
          <w:trHeight w:val="253"/>
        </w:trPr>
        <w:tc>
          <w:tcPr>
            <w:tcW w:w="568" w:type="dxa"/>
            <w:shd w:val="clear" w:color="auto" w:fill="auto"/>
          </w:tcPr>
          <w:p w14:paraId="5BBD1343"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17.</w:t>
            </w:r>
          </w:p>
        </w:tc>
        <w:tc>
          <w:tcPr>
            <w:tcW w:w="4394" w:type="dxa"/>
            <w:shd w:val="clear" w:color="auto" w:fill="auto"/>
          </w:tcPr>
          <w:p w14:paraId="7F98C9D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01.11.</w:t>
            </w:r>
          </w:p>
          <w:p w14:paraId="2383B7B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Реализация мероприятий по благоустройству территорий в целях достижения результатов федерального проекта «Содействие развитию инфраструктуры субъектов Российской Федерации (муниципальных образований)»</w:t>
            </w:r>
          </w:p>
        </w:tc>
        <w:tc>
          <w:tcPr>
            <w:tcW w:w="3719" w:type="dxa"/>
            <w:shd w:val="clear" w:color="auto" w:fill="auto"/>
          </w:tcPr>
          <w:p w14:paraId="0F2B97F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Благоустроены общественные территории</w:t>
            </w:r>
          </w:p>
        </w:tc>
        <w:tc>
          <w:tcPr>
            <w:tcW w:w="1134" w:type="dxa"/>
            <w:shd w:val="clear" w:color="auto" w:fill="auto"/>
          </w:tcPr>
          <w:p w14:paraId="16717FDA"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1B428C9D"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Фактическое достижение результата определяется как сумма количеств общественных территорий,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принятые по результатам осмотра таких территорий.</w:t>
            </w:r>
          </w:p>
        </w:tc>
      </w:tr>
      <w:tr w:rsidR="008B130C" w:rsidRPr="008B130C" w14:paraId="0D5A22D1" w14:textId="77777777" w:rsidTr="005B3584">
        <w:trPr>
          <w:gridAfter w:val="1"/>
          <w:wAfter w:w="11" w:type="dxa"/>
          <w:trHeight w:val="253"/>
        </w:trPr>
        <w:tc>
          <w:tcPr>
            <w:tcW w:w="568" w:type="dxa"/>
            <w:shd w:val="clear" w:color="auto" w:fill="auto"/>
          </w:tcPr>
          <w:p w14:paraId="5644BCF5" w14:textId="77777777" w:rsidR="008B130C" w:rsidRPr="008B130C" w:rsidRDefault="008B130C" w:rsidP="008B130C">
            <w:pPr>
              <w:widowControl w:val="0"/>
              <w:autoSpaceDE w:val="0"/>
              <w:autoSpaceDN w:val="0"/>
              <w:adjustRightInd w:val="0"/>
              <w:ind w:left="-704" w:firstLine="720"/>
              <w:rPr>
                <w:rFonts w:ascii="Arial" w:eastAsia="Times New Roman" w:hAnsi="Arial" w:cs="Arial"/>
                <w:color w:val="0070C0"/>
                <w:sz w:val="24"/>
                <w:szCs w:val="24"/>
                <w:lang w:eastAsia="ru-RU"/>
              </w:rPr>
            </w:pPr>
            <w:r w:rsidRPr="008B130C">
              <w:rPr>
                <w:rFonts w:ascii="Arial" w:eastAsia="Times New Roman" w:hAnsi="Arial" w:cs="Arial"/>
                <w:sz w:val="24"/>
                <w:szCs w:val="24"/>
                <w:lang w:eastAsia="ru-RU"/>
              </w:rPr>
              <w:t>18.</w:t>
            </w:r>
          </w:p>
        </w:tc>
        <w:tc>
          <w:tcPr>
            <w:tcW w:w="4394" w:type="dxa"/>
            <w:shd w:val="clear" w:color="auto" w:fill="auto"/>
          </w:tcPr>
          <w:p w14:paraId="2611E19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01.12.</w:t>
            </w:r>
          </w:p>
          <w:p w14:paraId="170733FF" w14:textId="77777777" w:rsidR="008B130C" w:rsidRPr="008B130C" w:rsidRDefault="008B130C" w:rsidP="008B130C">
            <w:pPr>
              <w:widowControl w:val="0"/>
              <w:autoSpaceDE w:val="0"/>
              <w:autoSpaceDN w:val="0"/>
              <w:adjustRightInd w:val="0"/>
              <w:rPr>
                <w:rFonts w:ascii="Arial" w:eastAsia="Calibri" w:hAnsi="Arial" w:cs="Arial"/>
                <w:sz w:val="24"/>
                <w:szCs w:val="24"/>
              </w:rPr>
            </w:pPr>
          </w:p>
        </w:tc>
        <w:tc>
          <w:tcPr>
            <w:tcW w:w="3719" w:type="dxa"/>
            <w:shd w:val="clear" w:color="auto" w:fill="auto"/>
          </w:tcPr>
          <w:p w14:paraId="0A62799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Количество территорий общего пользования, в отношении которых завершены работы по благоустройству и осуществлено предоставление иного межбюджетного трансферта</w:t>
            </w:r>
          </w:p>
        </w:tc>
        <w:tc>
          <w:tcPr>
            <w:tcW w:w="1134" w:type="dxa"/>
            <w:shd w:val="clear" w:color="auto" w:fill="auto"/>
          </w:tcPr>
          <w:p w14:paraId="7EDF0897"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4D59834A"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 xml:space="preserve">Фактическое достижение результата определяется как сумма количеств территорий общего пользования, в отношении которых завершены работы по благоустройству и осуществлено предоставление иного межбюджетного трансферта. </w:t>
            </w:r>
          </w:p>
          <w:p w14:paraId="7E0E803A"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Достижение результатов подтверждается платежным поручением Министерства благоустройства Московской области, подтверждающим перечисление средств бюджета Московской области в бюджет муниципального образования Московской области.</w:t>
            </w:r>
          </w:p>
        </w:tc>
      </w:tr>
      <w:tr w:rsidR="008B130C" w:rsidRPr="008B130C" w14:paraId="7FE2F44B" w14:textId="77777777" w:rsidTr="005B3584">
        <w:trPr>
          <w:gridAfter w:val="1"/>
          <w:wAfter w:w="11" w:type="dxa"/>
          <w:trHeight w:val="253"/>
        </w:trPr>
        <w:tc>
          <w:tcPr>
            <w:tcW w:w="568" w:type="dxa"/>
            <w:vMerge w:val="restart"/>
            <w:shd w:val="clear" w:color="auto" w:fill="auto"/>
          </w:tcPr>
          <w:p w14:paraId="55F65536" w14:textId="77777777" w:rsidR="008B130C" w:rsidRPr="008B130C" w:rsidRDefault="008B130C" w:rsidP="008B130C">
            <w:pPr>
              <w:widowControl w:val="0"/>
              <w:autoSpaceDE w:val="0"/>
              <w:autoSpaceDN w:val="0"/>
              <w:adjustRightInd w:val="0"/>
              <w:ind w:left="-704" w:firstLine="720"/>
              <w:rPr>
                <w:rFonts w:ascii="Arial" w:eastAsia="Times New Roman" w:hAnsi="Arial" w:cs="Arial"/>
                <w:color w:val="0070C0"/>
                <w:sz w:val="24"/>
                <w:szCs w:val="24"/>
                <w:lang w:eastAsia="ru-RU"/>
              </w:rPr>
            </w:pPr>
            <w:r w:rsidRPr="008B130C">
              <w:rPr>
                <w:rFonts w:ascii="Arial" w:eastAsia="Times New Roman" w:hAnsi="Arial" w:cs="Arial"/>
                <w:sz w:val="24"/>
                <w:szCs w:val="24"/>
                <w:lang w:eastAsia="ru-RU"/>
              </w:rPr>
              <w:t>19.</w:t>
            </w:r>
          </w:p>
        </w:tc>
        <w:tc>
          <w:tcPr>
            <w:tcW w:w="4394" w:type="dxa"/>
            <w:vMerge w:val="restart"/>
            <w:shd w:val="clear" w:color="auto" w:fill="auto"/>
          </w:tcPr>
          <w:p w14:paraId="662FD5AD"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01.20.</w:t>
            </w:r>
          </w:p>
          <w:p w14:paraId="54253E9D"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3719" w:type="dxa"/>
            <w:shd w:val="clear" w:color="auto" w:fill="auto"/>
          </w:tcPr>
          <w:p w14:paraId="33DFF509"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общественные территории, без привлечения средств федерального бюджета и бюджета Московской области</w:t>
            </w:r>
          </w:p>
        </w:tc>
        <w:tc>
          <w:tcPr>
            <w:tcW w:w="1134" w:type="dxa"/>
            <w:shd w:val="clear" w:color="auto" w:fill="auto"/>
          </w:tcPr>
          <w:p w14:paraId="31C8389B"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69306015"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8B130C" w:rsidRPr="008B130C" w14:paraId="606FE5D9" w14:textId="77777777" w:rsidTr="005B3584">
        <w:trPr>
          <w:gridAfter w:val="1"/>
          <w:wAfter w:w="11" w:type="dxa"/>
          <w:trHeight w:val="253"/>
        </w:trPr>
        <w:tc>
          <w:tcPr>
            <w:tcW w:w="568" w:type="dxa"/>
            <w:vMerge/>
            <w:shd w:val="clear" w:color="auto" w:fill="auto"/>
          </w:tcPr>
          <w:p w14:paraId="40C2EC50" w14:textId="77777777" w:rsidR="008B130C" w:rsidRPr="008B130C" w:rsidRDefault="008B130C" w:rsidP="008B130C">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10F097B3" w14:textId="77777777" w:rsidR="008B130C" w:rsidRPr="008B130C" w:rsidRDefault="008B130C" w:rsidP="008B130C">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78F8714F"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shd w:val="clear" w:color="auto" w:fill="auto"/>
          </w:tcPr>
          <w:p w14:paraId="6E1FE83F"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591D9F2A"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Количество общественных территорий, для которых разработаны </w:t>
            </w:r>
            <w:r w:rsidRPr="008B130C">
              <w:rPr>
                <w:rFonts w:ascii="Arial" w:eastAsia="Calibri" w:hAnsi="Arial" w:cs="Arial"/>
                <w:sz w:val="24"/>
                <w:szCs w:val="24"/>
              </w:rPr>
              <w:t xml:space="preserve">архитектурно-планировочная концепция и проектно-сметная документация по благоустройству </w:t>
            </w:r>
          </w:p>
        </w:tc>
      </w:tr>
      <w:tr w:rsidR="008B130C" w:rsidRPr="008B130C" w14:paraId="17E37E0F" w14:textId="77777777" w:rsidTr="005B3584">
        <w:trPr>
          <w:gridAfter w:val="1"/>
          <w:wAfter w:w="11" w:type="dxa"/>
          <w:trHeight w:val="253"/>
        </w:trPr>
        <w:tc>
          <w:tcPr>
            <w:tcW w:w="568" w:type="dxa"/>
            <w:vMerge/>
            <w:shd w:val="clear" w:color="auto" w:fill="auto"/>
          </w:tcPr>
          <w:p w14:paraId="3FD19CA2" w14:textId="77777777" w:rsidR="008B130C" w:rsidRPr="008B130C" w:rsidRDefault="008B130C" w:rsidP="008B130C">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6772D4C8" w14:textId="77777777" w:rsidR="008B130C" w:rsidRPr="008B130C" w:rsidRDefault="008B130C" w:rsidP="008B130C">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3B59E60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shd w:val="clear" w:color="auto" w:fill="auto"/>
          </w:tcPr>
          <w:p w14:paraId="02D99D0B"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716A58F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Количество общественных территорий благоустроенных с привлечением дополнительных средств из местного бюджета, </w:t>
            </w:r>
            <w:r w:rsidRPr="008B130C">
              <w:rPr>
                <w:rFonts w:ascii="Arial" w:eastAsia="Calibri" w:hAnsi="Arial" w:cs="Arial"/>
                <w:sz w:val="24"/>
                <w:szCs w:val="24"/>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8B130C" w:rsidRPr="008B130C" w14:paraId="2F690B60" w14:textId="77777777" w:rsidTr="005B3584">
        <w:trPr>
          <w:gridAfter w:val="1"/>
          <w:wAfter w:w="11" w:type="dxa"/>
          <w:trHeight w:val="253"/>
        </w:trPr>
        <w:tc>
          <w:tcPr>
            <w:tcW w:w="568" w:type="dxa"/>
            <w:vMerge/>
            <w:shd w:val="clear" w:color="auto" w:fill="auto"/>
          </w:tcPr>
          <w:p w14:paraId="0D67C1C5" w14:textId="77777777" w:rsidR="008B130C" w:rsidRPr="008B130C" w:rsidRDefault="008B130C" w:rsidP="008B130C">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60815E82" w14:textId="77777777" w:rsidR="008B130C" w:rsidRPr="008B130C" w:rsidRDefault="008B130C" w:rsidP="008B130C">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5E13870D"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Осуществлен строительный контроль на объектах благоустройства </w:t>
            </w:r>
          </w:p>
        </w:tc>
        <w:tc>
          <w:tcPr>
            <w:tcW w:w="1134" w:type="dxa"/>
            <w:shd w:val="clear" w:color="auto" w:fill="auto"/>
          </w:tcPr>
          <w:p w14:paraId="2E30F828"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27ACE8BB"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Количество общественных территорий, для которых осуществлен строительный контроль </w:t>
            </w:r>
          </w:p>
        </w:tc>
      </w:tr>
      <w:tr w:rsidR="008B130C" w:rsidRPr="008B130C" w14:paraId="6C6D5A56" w14:textId="77777777" w:rsidTr="005B3584">
        <w:trPr>
          <w:gridAfter w:val="1"/>
          <w:wAfter w:w="11" w:type="dxa"/>
          <w:trHeight w:val="253"/>
        </w:trPr>
        <w:tc>
          <w:tcPr>
            <w:tcW w:w="568" w:type="dxa"/>
            <w:vMerge/>
            <w:shd w:val="clear" w:color="auto" w:fill="auto"/>
          </w:tcPr>
          <w:p w14:paraId="6BE6399D" w14:textId="77777777" w:rsidR="008B130C" w:rsidRPr="008B130C" w:rsidRDefault="008B130C" w:rsidP="008B130C">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7A3D30C5" w14:textId="77777777" w:rsidR="008B130C" w:rsidRPr="008B130C" w:rsidRDefault="008B130C" w:rsidP="008B130C">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1884F5C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Осуществлен авторский надзор за выполнением работ на объектах благоустройства</w:t>
            </w:r>
          </w:p>
        </w:tc>
        <w:tc>
          <w:tcPr>
            <w:tcW w:w="1134" w:type="dxa"/>
            <w:shd w:val="clear" w:color="auto" w:fill="auto"/>
          </w:tcPr>
          <w:p w14:paraId="3FD55850"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76A9D56B"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Количество общественных территорий, для которых осуществлен </w:t>
            </w:r>
            <w:r w:rsidRPr="008B130C">
              <w:rPr>
                <w:rFonts w:ascii="Arial" w:eastAsia="Calibri" w:hAnsi="Arial" w:cs="Arial"/>
                <w:sz w:val="24"/>
                <w:szCs w:val="24"/>
              </w:rPr>
              <w:t xml:space="preserve">авторский надзор за выполнением работ </w:t>
            </w:r>
          </w:p>
        </w:tc>
      </w:tr>
      <w:tr w:rsidR="008B130C" w:rsidRPr="008B130C" w14:paraId="40952DD0" w14:textId="77777777" w:rsidTr="005B3584">
        <w:trPr>
          <w:gridAfter w:val="1"/>
          <w:wAfter w:w="11" w:type="dxa"/>
          <w:trHeight w:val="253"/>
        </w:trPr>
        <w:tc>
          <w:tcPr>
            <w:tcW w:w="568" w:type="dxa"/>
            <w:vMerge/>
            <w:shd w:val="clear" w:color="auto" w:fill="auto"/>
          </w:tcPr>
          <w:p w14:paraId="3A2F87CF" w14:textId="77777777" w:rsidR="008B130C" w:rsidRPr="008B130C" w:rsidRDefault="008B130C" w:rsidP="008B130C">
            <w:pPr>
              <w:widowControl w:val="0"/>
              <w:autoSpaceDE w:val="0"/>
              <w:autoSpaceDN w:val="0"/>
              <w:adjustRightInd w:val="0"/>
              <w:ind w:left="-704" w:firstLine="720"/>
              <w:rPr>
                <w:rFonts w:ascii="Arial" w:eastAsia="Times New Roman" w:hAnsi="Arial" w:cs="Arial"/>
                <w:color w:val="0070C0"/>
                <w:sz w:val="24"/>
                <w:szCs w:val="24"/>
                <w:lang w:eastAsia="ru-RU"/>
              </w:rPr>
            </w:pPr>
          </w:p>
        </w:tc>
        <w:tc>
          <w:tcPr>
            <w:tcW w:w="4394" w:type="dxa"/>
            <w:vMerge/>
            <w:shd w:val="clear" w:color="auto" w:fill="auto"/>
          </w:tcPr>
          <w:p w14:paraId="4C79DFB3" w14:textId="77777777" w:rsidR="008B130C" w:rsidRPr="008B130C" w:rsidRDefault="008B130C" w:rsidP="008B130C">
            <w:pPr>
              <w:widowControl w:val="0"/>
              <w:autoSpaceDE w:val="0"/>
              <w:autoSpaceDN w:val="0"/>
              <w:adjustRightInd w:val="0"/>
              <w:rPr>
                <w:rFonts w:ascii="Arial" w:eastAsia="Calibri" w:hAnsi="Arial" w:cs="Arial"/>
                <w:color w:val="000000"/>
                <w:sz w:val="24"/>
                <w:szCs w:val="24"/>
              </w:rPr>
            </w:pPr>
          </w:p>
        </w:tc>
        <w:tc>
          <w:tcPr>
            <w:tcW w:w="3719" w:type="dxa"/>
            <w:shd w:val="clear" w:color="auto" w:fill="auto"/>
          </w:tcPr>
          <w:p w14:paraId="7A87A52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Проведена проверка достоверности определения сметной стоимости</w:t>
            </w:r>
          </w:p>
        </w:tc>
        <w:tc>
          <w:tcPr>
            <w:tcW w:w="1134" w:type="dxa"/>
            <w:shd w:val="clear" w:color="auto" w:fill="auto"/>
          </w:tcPr>
          <w:p w14:paraId="40D79BD0"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2A8161E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8B130C" w:rsidRPr="008B130C" w14:paraId="2C4B0EE8" w14:textId="77777777" w:rsidTr="005B3584">
        <w:trPr>
          <w:gridAfter w:val="1"/>
          <w:wAfter w:w="11" w:type="dxa"/>
          <w:trHeight w:val="253"/>
        </w:trPr>
        <w:tc>
          <w:tcPr>
            <w:tcW w:w="568" w:type="dxa"/>
            <w:vMerge w:val="restart"/>
            <w:shd w:val="clear" w:color="auto" w:fill="auto"/>
          </w:tcPr>
          <w:p w14:paraId="360B5111"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20.</w:t>
            </w:r>
          </w:p>
        </w:tc>
        <w:tc>
          <w:tcPr>
            <w:tcW w:w="4394" w:type="dxa"/>
            <w:vMerge w:val="restart"/>
            <w:shd w:val="clear" w:color="auto" w:fill="auto"/>
          </w:tcPr>
          <w:p w14:paraId="6B31BE1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01.21.</w:t>
            </w:r>
          </w:p>
          <w:p w14:paraId="6E57163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3719" w:type="dxa"/>
            <w:shd w:val="clear" w:color="auto" w:fill="auto"/>
          </w:tcPr>
          <w:p w14:paraId="1DFBC79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Установлены детские, игровые площадки за счет средств местного бюджета</w:t>
            </w:r>
          </w:p>
        </w:tc>
        <w:tc>
          <w:tcPr>
            <w:tcW w:w="1134" w:type="dxa"/>
            <w:shd w:val="clear" w:color="auto" w:fill="auto"/>
          </w:tcPr>
          <w:p w14:paraId="5F24F20D"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2766C2C7"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Calibri" w:hAnsi="Arial" w:cs="Arial"/>
                <w:sz w:val="24"/>
                <w:szCs w:val="24"/>
              </w:rPr>
              <w:t>Количество установленных детских, игровых площадок за счет средств местного бюджета</w:t>
            </w:r>
          </w:p>
        </w:tc>
      </w:tr>
      <w:tr w:rsidR="008B130C" w:rsidRPr="008B130C" w14:paraId="6AB1918D" w14:textId="77777777" w:rsidTr="005B3584">
        <w:trPr>
          <w:gridAfter w:val="1"/>
          <w:wAfter w:w="11" w:type="dxa"/>
          <w:trHeight w:val="253"/>
        </w:trPr>
        <w:tc>
          <w:tcPr>
            <w:tcW w:w="568" w:type="dxa"/>
            <w:vMerge/>
            <w:shd w:val="clear" w:color="auto" w:fill="auto"/>
          </w:tcPr>
          <w:p w14:paraId="5687A01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p>
        </w:tc>
        <w:tc>
          <w:tcPr>
            <w:tcW w:w="4394" w:type="dxa"/>
            <w:vMerge/>
            <w:shd w:val="clear" w:color="auto" w:fill="auto"/>
          </w:tcPr>
          <w:p w14:paraId="2C165D77" w14:textId="77777777" w:rsidR="008B130C" w:rsidRPr="008B130C" w:rsidRDefault="008B130C" w:rsidP="008B130C">
            <w:pPr>
              <w:widowControl w:val="0"/>
              <w:autoSpaceDE w:val="0"/>
              <w:autoSpaceDN w:val="0"/>
              <w:adjustRightInd w:val="0"/>
              <w:rPr>
                <w:rFonts w:ascii="Arial" w:eastAsia="Calibri" w:hAnsi="Arial" w:cs="Arial"/>
                <w:sz w:val="24"/>
                <w:szCs w:val="24"/>
              </w:rPr>
            </w:pPr>
          </w:p>
        </w:tc>
        <w:tc>
          <w:tcPr>
            <w:tcW w:w="3719" w:type="dxa"/>
            <w:shd w:val="clear" w:color="auto" w:fill="auto"/>
          </w:tcPr>
          <w:p w14:paraId="710C6B67"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Подготовлено асфальтобетонное покрытие под детские, игровые площадки</w:t>
            </w:r>
          </w:p>
        </w:tc>
        <w:tc>
          <w:tcPr>
            <w:tcW w:w="1134" w:type="dxa"/>
            <w:shd w:val="clear" w:color="auto" w:fill="auto"/>
          </w:tcPr>
          <w:p w14:paraId="04815212"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7036358F"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Количество подготовленного </w:t>
            </w:r>
            <w:r w:rsidRPr="008B130C">
              <w:rPr>
                <w:rFonts w:ascii="Arial" w:eastAsia="Calibri" w:hAnsi="Arial" w:cs="Arial"/>
                <w:sz w:val="24"/>
                <w:szCs w:val="24"/>
              </w:rPr>
              <w:t>асфальтобетонного покрытия под детские, игровые площадки</w:t>
            </w:r>
          </w:p>
        </w:tc>
      </w:tr>
      <w:tr w:rsidR="008B130C" w:rsidRPr="008B130C" w14:paraId="70E0C3FA" w14:textId="77777777" w:rsidTr="005B3584">
        <w:trPr>
          <w:gridAfter w:val="1"/>
          <w:wAfter w:w="11" w:type="dxa"/>
          <w:trHeight w:val="253"/>
        </w:trPr>
        <w:tc>
          <w:tcPr>
            <w:tcW w:w="568" w:type="dxa"/>
            <w:shd w:val="clear" w:color="auto" w:fill="auto"/>
          </w:tcPr>
          <w:p w14:paraId="3929CFE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21.</w:t>
            </w:r>
          </w:p>
        </w:tc>
        <w:tc>
          <w:tcPr>
            <w:tcW w:w="4394" w:type="dxa"/>
            <w:shd w:val="clear" w:color="auto" w:fill="auto"/>
          </w:tcPr>
          <w:p w14:paraId="141A7AB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01.22.</w:t>
            </w:r>
          </w:p>
          <w:p w14:paraId="56E15F4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Устройство систем наружного освещения в рамках реализации проекта «Светлый город» за счет средств местного бюджета</w:t>
            </w:r>
          </w:p>
        </w:tc>
        <w:tc>
          <w:tcPr>
            <w:tcW w:w="3719" w:type="dxa"/>
            <w:shd w:val="clear" w:color="auto" w:fill="auto"/>
          </w:tcPr>
          <w:p w14:paraId="1F10AFC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w:t>
            </w:r>
          </w:p>
        </w:tc>
        <w:tc>
          <w:tcPr>
            <w:tcW w:w="1134" w:type="dxa"/>
            <w:shd w:val="clear" w:color="auto" w:fill="auto"/>
          </w:tcPr>
          <w:p w14:paraId="5E348411"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1FBB560C"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8B130C" w:rsidRPr="008B130C" w14:paraId="05A882EF" w14:textId="77777777" w:rsidTr="005B3584">
        <w:trPr>
          <w:trHeight w:val="253"/>
        </w:trPr>
        <w:tc>
          <w:tcPr>
            <w:tcW w:w="15354" w:type="dxa"/>
            <w:gridSpan w:val="6"/>
            <w:shd w:val="clear" w:color="auto" w:fill="auto"/>
          </w:tcPr>
          <w:p w14:paraId="79CB41CE"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8B130C" w:rsidRPr="008B130C" w14:paraId="0978408A" w14:textId="77777777" w:rsidTr="005B3584">
        <w:trPr>
          <w:trHeight w:val="253"/>
        </w:trPr>
        <w:tc>
          <w:tcPr>
            <w:tcW w:w="15354" w:type="dxa"/>
            <w:gridSpan w:val="6"/>
            <w:shd w:val="clear" w:color="auto" w:fill="auto"/>
          </w:tcPr>
          <w:p w14:paraId="2CB3D17C"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Основное мероприятие F2 «Формирование комфортной городской среды»</w:t>
            </w:r>
          </w:p>
        </w:tc>
      </w:tr>
      <w:tr w:rsidR="008B130C" w:rsidRPr="008B130C" w14:paraId="0C513719" w14:textId="77777777" w:rsidTr="005B3584">
        <w:trPr>
          <w:gridAfter w:val="1"/>
          <w:wAfter w:w="11" w:type="dxa"/>
          <w:trHeight w:val="253"/>
        </w:trPr>
        <w:tc>
          <w:tcPr>
            <w:tcW w:w="568" w:type="dxa"/>
            <w:shd w:val="clear" w:color="auto" w:fill="auto"/>
          </w:tcPr>
          <w:p w14:paraId="6550B457"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21.</w:t>
            </w:r>
          </w:p>
        </w:tc>
        <w:tc>
          <w:tcPr>
            <w:tcW w:w="4394" w:type="dxa"/>
            <w:shd w:val="clear" w:color="auto" w:fill="auto"/>
          </w:tcPr>
          <w:p w14:paraId="64234F03"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F2.01</w:t>
            </w:r>
          </w:p>
          <w:p w14:paraId="399B050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Ремонт дворовых территорий</w:t>
            </w:r>
          </w:p>
        </w:tc>
        <w:tc>
          <w:tcPr>
            <w:tcW w:w="3719" w:type="dxa"/>
            <w:shd w:val="clear" w:color="auto" w:fill="auto"/>
          </w:tcPr>
          <w:p w14:paraId="0B1C9658"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Выполнен ремонт асфальтового покрытия дворовых территорий</w:t>
            </w:r>
          </w:p>
        </w:tc>
        <w:tc>
          <w:tcPr>
            <w:tcW w:w="1134" w:type="dxa"/>
            <w:shd w:val="clear" w:color="auto" w:fill="auto"/>
          </w:tcPr>
          <w:p w14:paraId="62C0554E"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0795790A"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r w:rsidR="008B130C" w:rsidRPr="008B130C" w14:paraId="0C1070FF" w14:textId="77777777" w:rsidTr="005B3584">
        <w:trPr>
          <w:trHeight w:val="253"/>
        </w:trPr>
        <w:tc>
          <w:tcPr>
            <w:tcW w:w="15354" w:type="dxa"/>
            <w:gridSpan w:val="6"/>
            <w:shd w:val="clear" w:color="auto" w:fill="auto"/>
          </w:tcPr>
          <w:p w14:paraId="22BB71FB"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Основное мероприятие 01 «Обеспечение комфортной среды проживания на территории муниципального образования Московской области»</w:t>
            </w:r>
          </w:p>
        </w:tc>
      </w:tr>
      <w:tr w:rsidR="008B130C" w:rsidRPr="008B130C" w14:paraId="761C20CC" w14:textId="77777777" w:rsidTr="005B3584">
        <w:trPr>
          <w:gridAfter w:val="1"/>
          <w:wAfter w:w="11" w:type="dxa"/>
          <w:trHeight w:val="253"/>
        </w:trPr>
        <w:tc>
          <w:tcPr>
            <w:tcW w:w="568" w:type="dxa"/>
            <w:shd w:val="clear" w:color="auto" w:fill="auto"/>
          </w:tcPr>
          <w:p w14:paraId="6DCB8CB3"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22.</w:t>
            </w:r>
          </w:p>
        </w:tc>
        <w:tc>
          <w:tcPr>
            <w:tcW w:w="4394" w:type="dxa"/>
            <w:shd w:val="clear" w:color="auto" w:fill="auto"/>
          </w:tcPr>
          <w:p w14:paraId="34E1935B"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01.01.</w:t>
            </w:r>
          </w:p>
          <w:p w14:paraId="4CDEEC4A"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Ямочный ремонт асфальтового покрытия дворовых территорий</w:t>
            </w:r>
          </w:p>
        </w:tc>
        <w:tc>
          <w:tcPr>
            <w:tcW w:w="3719" w:type="dxa"/>
            <w:shd w:val="clear" w:color="auto" w:fill="auto"/>
          </w:tcPr>
          <w:p w14:paraId="1F1BB1BF"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shd w:val="clear" w:color="auto" w:fill="auto"/>
          </w:tcPr>
          <w:p w14:paraId="047E9E38"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r w:rsidRPr="008B130C">
              <w:rPr>
                <w:rFonts w:ascii="Arial" w:eastAsia="Times New Roman" w:hAnsi="Arial" w:cs="Arial"/>
                <w:sz w:val="24"/>
                <w:szCs w:val="24"/>
                <w:lang w:eastAsia="ru-RU"/>
              </w:rPr>
              <w:t>.</w:t>
            </w:r>
          </w:p>
        </w:tc>
        <w:tc>
          <w:tcPr>
            <w:tcW w:w="5528" w:type="dxa"/>
            <w:shd w:val="clear" w:color="auto" w:fill="auto"/>
          </w:tcPr>
          <w:p w14:paraId="088875CE"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результата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r>
      <w:tr w:rsidR="008B130C" w:rsidRPr="008B130C" w14:paraId="04058EF2" w14:textId="77777777" w:rsidTr="005B3584">
        <w:trPr>
          <w:gridAfter w:val="1"/>
          <w:wAfter w:w="11" w:type="dxa"/>
          <w:trHeight w:val="253"/>
        </w:trPr>
        <w:tc>
          <w:tcPr>
            <w:tcW w:w="568" w:type="dxa"/>
            <w:vMerge w:val="restart"/>
            <w:shd w:val="clear" w:color="auto" w:fill="auto"/>
          </w:tcPr>
          <w:p w14:paraId="30231E75"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23.24.</w:t>
            </w:r>
          </w:p>
        </w:tc>
        <w:tc>
          <w:tcPr>
            <w:tcW w:w="4394" w:type="dxa"/>
            <w:vMerge w:val="restart"/>
            <w:shd w:val="clear" w:color="auto" w:fill="auto"/>
          </w:tcPr>
          <w:p w14:paraId="4E543B28"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01.02.</w:t>
            </w:r>
          </w:p>
          <w:p w14:paraId="106E4068"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Создание и ремонт пешеходных коммуникаций</w:t>
            </w:r>
          </w:p>
        </w:tc>
        <w:tc>
          <w:tcPr>
            <w:tcW w:w="3719" w:type="dxa"/>
            <w:shd w:val="clear" w:color="auto" w:fill="auto"/>
          </w:tcPr>
          <w:p w14:paraId="70A98535" w14:textId="77777777" w:rsidR="008B130C" w:rsidRPr="008B130C" w:rsidRDefault="008B130C" w:rsidP="008B130C">
            <w:pPr>
              <w:widowControl w:val="0"/>
              <w:autoSpaceDE w:val="0"/>
              <w:autoSpaceDN w:val="0"/>
              <w:ind w:right="516"/>
              <w:rPr>
                <w:rFonts w:ascii="Arial" w:eastAsia="Times New Roman" w:hAnsi="Arial" w:cs="Arial"/>
                <w:sz w:val="24"/>
                <w:szCs w:val="24"/>
              </w:rPr>
            </w:pPr>
            <w:r w:rsidRPr="008B130C">
              <w:rPr>
                <w:rFonts w:ascii="Arial" w:eastAsia="Times New Roman" w:hAnsi="Arial" w:cs="Arial"/>
                <w:sz w:val="24"/>
                <w:szCs w:val="24"/>
              </w:rPr>
              <w:t>Созданы и отремонтированы пешеходные коммуникации</w:t>
            </w:r>
          </w:p>
        </w:tc>
        <w:tc>
          <w:tcPr>
            <w:tcW w:w="1134" w:type="dxa"/>
            <w:shd w:val="clear" w:color="auto" w:fill="auto"/>
          </w:tcPr>
          <w:p w14:paraId="326841A2"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64AAB599"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r>
      <w:tr w:rsidR="008B130C" w:rsidRPr="008B130C" w14:paraId="41A4D21F" w14:textId="77777777" w:rsidTr="005B3584">
        <w:trPr>
          <w:gridAfter w:val="1"/>
          <w:wAfter w:w="11" w:type="dxa"/>
          <w:trHeight w:val="253"/>
        </w:trPr>
        <w:tc>
          <w:tcPr>
            <w:tcW w:w="568" w:type="dxa"/>
            <w:vMerge/>
            <w:shd w:val="clear" w:color="auto" w:fill="auto"/>
          </w:tcPr>
          <w:p w14:paraId="64497DA7"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p>
        </w:tc>
        <w:tc>
          <w:tcPr>
            <w:tcW w:w="4394" w:type="dxa"/>
            <w:vMerge/>
            <w:shd w:val="clear" w:color="auto" w:fill="auto"/>
          </w:tcPr>
          <w:p w14:paraId="72666228" w14:textId="77777777" w:rsidR="008B130C" w:rsidRPr="008B130C" w:rsidRDefault="008B130C" w:rsidP="008B130C">
            <w:pPr>
              <w:widowControl w:val="0"/>
              <w:autoSpaceDE w:val="0"/>
              <w:autoSpaceDN w:val="0"/>
              <w:adjustRightInd w:val="0"/>
              <w:rPr>
                <w:rFonts w:ascii="Arial" w:eastAsia="Calibri" w:hAnsi="Arial" w:cs="Arial"/>
                <w:sz w:val="24"/>
                <w:szCs w:val="24"/>
              </w:rPr>
            </w:pPr>
          </w:p>
        </w:tc>
        <w:tc>
          <w:tcPr>
            <w:tcW w:w="3719" w:type="dxa"/>
            <w:shd w:val="clear" w:color="auto" w:fill="auto"/>
          </w:tcPr>
          <w:p w14:paraId="5CD08759" w14:textId="77777777" w:rsidR="008B130C" w:rsidRPr="008B130C" w:rsidRDefault="008B130C" w:rsidP="008B130C">
            <w:pPr>
              <w:widowControl w:val="0"/>
              <w:autoSpaceDE w:val="0"/>
              <w:autoSpaceDN w:val="0"/>
              <w:ind w:right="516"/>
              <w:rPr>
                <w:rFonts w:ascii="Arial" w:eastAsia="Times New Roman" w:hAnsi="Arial" w:cs="Arial"/>
                <w:sz w:val="24"/>
                <w:szCs w:val="24"/>
              </w:rPr>
            </w:pPr>
            <w:r w:rsidRPr="008B130C">
              <w:rPr>
                <w:rFonts w:ascii="Arial" w:eastAsia="Times New Roman" w:hAnsi="Arial" w:cs="Arial"/>
                <w:sz w:val="24"/>
                <w:szCs w:val="24"/>
              </w:rPr>
              <w:t>Созданы и отремонтированы пешеходные коммуникации за счет средств муниципального образования Московской области</w:t>
            </w:r>
          </w:p>
        </w:tc>
        <w:tc>
          <w:tcPr>
            <w:tcW w:w="1134" w:type="dxa"/>
            <w:shd w:val="clear" w:color="auto" w:fill="auto"/>
          </w:tcPr>
          <w:p w14:paraId="46E5540C"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66D62DB8" w14:textId="77777777" w:rsidR="008B130C" w:rsidRPr="008B130C" w:rsidRDefault="008B130C" w:rsidP="008B130C">
            <w:pPr>
              <w:widowControl w:val="0"/>
              <w:autoSpaceDE w:val="0"/>
              <w:autoSpaceDN w:val="0"/>
              <w:ind w:right="74"/>
              <w:rPr>
                <w:rFonts w:ascii="Arial" w:eastAsia="Times New Roman" w:hAnsi="Arial" w:cs="Arial"/>
                <w:sz w:val="24"/>
                <w:szCs w:val="24"/>
                <w:lang w:eastAsia="ru-RU"/>
              </w:rPr>
            </w:pPr>
            <w:r w:rsidRPr="008B130C">
              <w:rPr>
                <w:rFonts w:ascii="Arial" w:eastAsia="Times New Roman" w:hAnsi="Arial" w:cs="Arial"/>
                <w:sz w:val="24"/>
                <w:szCs w:val="24"/>
              </w:rPr>
              <w:t>Значение</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определяется</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как</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сумма</w:t>
            </w:r>
            <w:r w:rsidRPr="008B130C">
              <w:rPr>
                <w:rFonts w:ascii="Arial" w:eastAsia="Times New Roman" w:hAnsi="Arial" w:cs="Arial"/>
                <w:spacing w:val="-4"/>
                <w:sz w:val="24"/>
                <w:szCs w:val="24"/>
              </w:rPr>
              <w:t xml:space="preserve"> </w:t>
            </w:r>
            <w:r w:rsidRPr="008B130C">
              <w:rPr>
                <w:rFonts w:ascii="Arial" w:eastAsia="Times New Roman" w:hAnsi="Arial" w:cs="Arial"/>
                <w:sz w:val="24"/>
                <w:szCs w:val="24"/>
              </w:rPr>
              <w:t>количества</w:t>
            </w:r>
            <w:r w:rsidRPr="008B130C">
              <w:rPr>
                <w:rFonts w:ascii="Arial" w:eastAsia="Times New Roman" w:hAnsi="Arial" w:cs="Arial"/>
                <w:spacing w:val="-6"/>
                <w:sz w:val="24"/>
                <w:szCs w:val="24"/>
              </w:rPr>
              <w:t xml:space="preserve"> </w:t>
            </w:r>
            <w:r w:rsidRPr="008B130C">
              <w:rPr>
                <w:rFonts w:ascii="Arial" w:eastAsia="Times New Roman" w:hAnsi="Arial" w:cs="Arial"/>
                <w:sz w:val="24"/>
                <w:szCs w:val="24"/>
              </w:rPr>
              <w:t>объектов</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благоустройства</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на</w:t>
            </w:r>
            <w:r w:rsidRPr="008B130C">
              <w:rPr>
                <w:rFonts w:ascii="Arial" w:eastAsia="Times New Roman" w:hAnsi="Arial" w:cs="Arial"/>
                <w:spacing w:val="-4"/>
                <w:sz w:val="24"/>
                <w:szCs w:val="24"/>
              </w:rPr>
              <w:t xml:space="preserve"> </w:t>
            </w:r>
            <w:r w:rsidRPr="008B130C">
              <w:rPr>
                <w:rFonts w:ascii="Arial" w:eastAsia="Times New Roman" w:hAnsi="Arial" w:cs="Arial"/>
                <w:sz w:val="24"/>
                <w:szCs w:val="24"/>
              </w:rPr>
              <w:t>территории</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Московской</w:t>
            </w:r>
            <w:r w:rsidRPr="008B130C">
              <w:rPr>
                <w:rFonts w:ascii="Arial" w:eastAsia="Times New Roman" w:hAnsi="Arial" w:cs="Arial"/>
                <w:spacing w:val="-47"/>
                <w:sz w:val="24"/>
                <w:szCs w:val="24"/>
              </w:rPr>
              <w:t xml:space="preserve"> </w:t>
            </w:r>
            <w:r w:rsidRPr="008B130C">
              <w:rPr>
                <w:rFonts w:ascii="Arial" w:eastAsia="Times New Roman" w:hAnsi="Arial" w:cs="Arial"/>
                <w:sz w:val="24"/>
                <w:szCs w:val="24"/>
              </w:rPr>
              <w:t>области,</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на</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которых</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реализованы</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мероприятия</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за</w:t>
            </w:r>
            <w:r w:rsidRPr="008B130C">
              <w:rPr>
                <w:rFonts w:ascii="Arial" w:eastAsia="Times New Roman" w:hAnsi="Arial" w:cs="Arial"/>
                <w:spacing w:val="-2"/>
                <w:sz w:val="24"/>
                <w:szCs w:val="24"/>
              </w:rPr>
              <w:t xml:space="preserve"> </w:t>
            </w:r>
            <w:r w:rsidRPr="008B130C">
              <w:rPr>
                <w:rFonts w:ascii="Arial" w:eastAsia="Times New Roman" w:hAnsi="Arial" w:cs="Arial"/>
                <w:sz w:val="24"/>
                <w:szCs w:val="24"/>
              </w:rPr>
              <w:t>счет</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средств</w:t>
            </w:r>
            <w:r w:rsidRPr="008B130C">
              <w:rPr>
                <w:rFonts w:ascii="Arial" w:eastAsia="Times New Roman" w:hAnsi="Arial" w:cs="Arial"/>
                <w:spacing w:val="-3"/>
                <w:sz w:val="24"/>
                <w:szCs w:val="24"/>
              </w:rPr>
              <w:t xml:space="preserve"> </w:t>
            </w:r>
            <w:r w:rsidRPr="008B130C">
              <w:rPr>
                <w:rFonts w:ascii="Arial" w:eastAsia="Times New Roman" w:hAnsi="Arial" w:cs="Arial"/>
                <w:sz w:val="24"/>
                <w:szCs w:val="24"/>
              </w:rPr>
              <w:t>муниципального</w:t>
            </w:r>
            <w:r w:rsidRPr="008B130C">
              <w:rPr>
                <w:rFonts w:ascii="Arial" w:eastAsia="Times New Roman" w:hAnsi="Arial" w:cs="Arial"/>
                <w:spacing w:val="-1"/>
                <w:sz w:val="24"/>
                <w:szCs w:val="24"/>
              </w:rPr>
              <w:t xml:space="preserve"> </w:t>
            </w:r>
            <w:r w:rsidRPr="008B130C">
              <w:rPr>
                <w:rFonts w:ascii="Arial" w:eastAsia="Times New Roman" w:hAnsi="Arial" w:cs="Arial"/>
                <w:sz w:val="24"/>
                <w:szCs w:val="24"/>
              </w:rPr>
              <w:t>образования Московской</w:t>
            </w:r>
            <w:r w:rsidRPr="008B130C">
              <w:rPr>
                <w:rFonts w:ascii="Arial" w:eastAsia="Times New Roman" w:hAnsi="Arial" w:cs="Arial"/>
                <w:spacing w:val="-5"/>
                <w:sz w:val="24"/>
                <w:szCs w:val="24"/>
              </w:rPr>
              <w:t xml:space="preserve"> </w:t>
            </w:r>
            <w:r w:rsidRPr="008B130C">
              <w:rPr>
                <w:rFonts w:ascii="Arial" w:eastAsia="Times New Roman" w:hAnsi="Arial" w:cs="Arial"/>
                <w:sz w:val="24"/>
                <w:szCs w:val="24"/>
              </w:rPr>
              <w:t>области</w:t>
            </w:r>
          </w:p>
        </w:tc>
      </w:tr>
      <w:tr w:rsidR="008B130C" w:rsidRPr="008B130C" w14:paraId="2A0CAE92" w14:textId="77777777" w:rsidTr="005B3584">
        <w:trPr>
          <w:gridAfter w:val="1"/>
          <w:wAfter w:w="11" w:type="dxa"/>
          <w:trHeight w:val="253"/>
        </w:trPr>
        <w:tc>
          <w:tcPr>
            <w:tcW w:w="568" w:type="dxa"/>
            <w:shd w:val="clear" w:color="auto" w:fill="auto"/>
          </w:tcPr>
          <w:p w14:paraId="6B1DC6C7"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24.</w:t>
            </w:r>
          </w:p>
        </w:tc>
        <w:tc>
          <w:tcPr>
            <w:tcW w:w="4394" w:type="dxa"/>
            <w:shd w:val="clear" w:color="auto" w:fill="auto"/>
          </w:tcPr>
          <w:p w14:paraId="705FA02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01.03.</w:t>
            </w:r>
          </w:p>
          <w:p w14:paraId="1F8ED1C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719" w:type="dxa"/>
            <w:shd w:val="clear" w:color="auto" w:fill="auto"/>
          </w:tcPr>
          <w:p w14:paraId="4511A2C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shd w:val="clear" w:color="auto" w:fill="auto"/>
          </w:tcPr>
          <w:p w14:paraId="509E283F"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5E7ADA11"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8B130C" w:rsidRPr="008B130C" w14:paraId="17503398" w14:textId="77777777" w:rsidTr="005B3584">
        <w:trPr>
          <w:gridAfter w:val="1"/>
          <w:wAfter w:w="11" w:type="dxa"/>
          <w:trHeight w:val="253"/>
        </w:trPr>
        <w:tc>
          <w:tcPr>
            <w:tcW w:w="568" w:type="dxa"/>
            <w:shd w:val="clear" w:color="auto" w:fill="auto"/>
          </w:tcPr>
          <w:p w14:paraId="4391DC33"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25.</w:t>
            </w:r>
          </w:p>
        </w:tc>
        <w:tc>
          <w:tcPr>
            <w:tcW w:w="4394" w:type="dxa"/>
            <w:shd w:val="clear" w:color="auto" w:fill="auto"/>
          </w:tcPr>
          <w:p w14:paraId="4DB95D1B"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01.04.</w:t>
            </w:r>
          </w:p>
          <w:p w14:paraId="5B35A0B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Приобретение коммунальной техники</w:t>
            </w:r>
          </w:p>
        </w:tc>
        <w:tc>
          <w:tcPr>
            <w:tcW w:w="3719" w:type="dxa"/>
            <w:shd w:val="clear" w:color="auto" w:fill="auto"/>
          </w:tcPr>
          <w:p w14:paraId="33634008"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Приобретена коммунальная техника</w:t>
            </w:r>
          </w:p>
        </w:tc>
        <w:tc>
          <w:tcPr>
            <w:tcW w:w="1134" w:type="dxa"/>
            <w:shd w:val="clear" w:color="auto" w:fill="auto"/>
          </w:tcPr>
          <w:p w14:paraId="019C4B8D"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640B0F20"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показателя определяется фактическим количеством закупленной коммунальной техники</w:t>
            </w:r>
          </w:p>
        </w:tc>
      </w:tr>
      <w:tr w:rsidR="008B130C" w:rsidRPr="008B130C" w14:paraId="792045F6" w14:textId="77777777" w:rsidTr="005B3584">
        <w:trPr>
          <w:gridAfter w:val="1"/>
          <w:wAfter w:w="11" w:type="dxa"/>
          <w:trHeight w:val="253"/>
        </w:trPr>
        <w:tc>
          <w:tcPr>
            <w:tcW w:w="568" w:type="dxa"/>
            <w:shd w:val="clear" w:color="auto" w:fill="auto"/>
          </w:tcPr>
          <w:p w14:paraId="7AD7FB8C"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26.</w:t>
            </w:r>
          </w:p>
        </w:tc>
        <w:tc>
          <w:tcPr>
            <w:tcW w:w="4394" w:type="dxa"/>
            <w:shd w:val="clear" w:color="auto" w:fill="auto"/>
          </w:tcPr>
          <w:p w14:paraId="4ADA25F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01.07.</w:t>
            </w:r>
          </w:p>
          <w:p w14:paraId="2DEE609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Создание и ремонт пешеходных коммуникаций</w:t>
            </w:r>
          </w:p>
        </w:tc>
        <w:tc>
          <w:tcPr>
            <w:tcW w:w="3719" w:type="dxa"/>
            <w:shd w:val="clear" w:color="auto" w:fill="auto"/>
          </w:tcPr>
          <w:p w14:paraId="2CFCA374" w14:textId="77777777" w:rsidR="008B130C" w:rsidRPr="008B130C" w:rsidRDefault="008B130C" w:rsidP="008B130C">
            <w:pPr>
              <w:widowControl w:val="0"/>
              <w:autoSpaceDE w:val="0"/>
              <w:autoSpaceDN w:val="0"/>
              <w:adjustRightInd w:val="0"/>
              <w:rPr>
                <w:rFonts w:ascii="Arial" w:eastAsia="Calibri" w:hAnsi="Arial" w:cs="Arial"/>
                <w:color w:val="000000"/>
                <w:sz w:val="24"/>
                <w:szCs w:val="24"/>
              </w:rPr>
            </w:pPr>
            <w:r w:rsidRPr="008B130C">
              <w:rPr>
                <w:rFonts w:ascii="Arial" w:eastAsia="Calibri" w:hAnsi="Arial" w:cs="Arial"/>
                <w:color w:val="000000"/>
                <w:sz w:val="24"/>
                <w:szCs w:val="24"/>
              </w:rPr>
              <w:t>Созданы и отремонтированы пешеходные коммуникации за счет иного межбюджетного трансферта</w:t>
            </w:r>
          </w:p>
        </w:tc>
        <w:tc>
          <w:tcPr>
            <w:tcW w:w="1134" w:type="dxa"/>
            <w:shd w:val="clear" w:color="auto" w:fill="auto"/>
          </w:tcPr>
          <w:p w14:paraId="731752C2"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60CED077"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иного межбюджетного трансферта.</w:t>
            </w:r>
          </w:p>
        </w:tc>
      </w:tr>
      <w:tr w:rsidR="008B130C" w:rsidRPr="008B130C" w14:paraId="327A929F" w14:textId="77777777" w:rsidTr="005B3584">
        <w:trPr>
          <w:gridAfter w:val="1"/>
          <w:wAfter w:w="11" w:type="dxa"/>
          <w:trHeight w:val="253"/>
        </w:trPr>
        <w:tc>
          <w:tcPr>
            <w:tcW w:w="568" w:type="dxa"/>
            <w:shd w:val="clear" w:color="auto" w:fill="auto"/>
          </w:tcPr>
          <w:p w14:paraId="6628DB50"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27.</w:t>
            </w:r>
          </w:p>
        </w:tc>
        <w:tc>
          <w:tcPr>
            <w:tcW w:w="4394" w:type="dxa"/>
            <w:shd w:val="clear" w:color="auto" w:fill="auto"/>
          </w:tcPr>
          <w:p w14:paraId="48726A1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01.08.</w:t>
            </w:r>
          </w:p>
          <w:p w14:paraId="685D1958"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Ремонт асфальтового покрытия дворовых территорий</w:t>
            </w:r>
          </w:p>
        </w:tc>
        <w:tc>
          <w:tcPr>
            <w:tcW w:w="3719" w:type="dxa"/>
            <w:shd w:val="clear" w:color="auto" w:fill="auto"/>
          </w:tcPr>
          <w:p w14:paraId="56A2441F" w14:textId="77777777" w:rsidR="008B130C" w:rsidRPr="008B130C" w:rsidRDefault="008B130C" w:rsidP="008B130C">
            <w:pPr>
              <w:widowControl w:val="0"/>
              <w:autoSpaceDE w:val="0"/>
              <w:autoSpaceDN w:val="0"/>
              <w:adjustRightInd w:val="0"/>
              <w:rPr>
                <w:rFonts w:ascii="Arial" w:eastAsia="Calibri" w:hAnsi="Arial" w:cs="Arial"/>
                <w:color w:val="000000"/>
                <w:sz w:val="24"/>
                <w:szCs w:val="24"/>
              </w:rPr>
            </w:pPr>
            <w:r w:rsidRPr="008B130C">
              <w:rPr>
                <w:rFonts w:ascii="Arial" w:eastAsia="Calibri" w:hAnsi="Arial" w:cs="Arial"/>
                <w:color w:val="000000"/>
                <w:sz w:val="24"/>
                <w:szCs w:val="24"/>
              </w:rPr>
              <w:t>Выполнен ремонт асфальтового покрытия дворовых территорий за счет иного межбюджетного трансферта</w:t>
            </w:r>
          </w:p>
        </w:tc>
        <w:tc>
          <w:tcPr>
            <w:tcW w:w="1134" w:type="dxa"/>
            <w:shd w:val="clear" w:color="auto" w:fill="auto"/>
          </w:tcPr>
          <w:p w14:paraId="2A1C3C78"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18488DF4"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Фактическое значение результата определяется количеством дворовых территорий, на которых выполнен ремонт асфальтового покрытия в отчетном периоде и подтверждается отчетом к соглашению о предоставлении иного межбюджетного трансферта.</w:t>
            </w:r>
          </w:p>
        </w:tc>
      </w:tr>
      <w:tr w:rsidR="008B130C" w:rsidRPr="008B130C" w14:paraId="7ED93BA2" w14:textId="77777777" w:rsidTr="005B3584">
        <w:trPr>
          <w:gridAfter w:val="1"/>
          <w:wAfter w:w="11" w:type="dxa"/>
          <w:trHeight w:val="253"/>
        </w:trPr>
        <w:tc>
          <w:tcPr>
            <w:tcW w:w="568" w:type="dxa"/>
            <w:shd w:val="clear" w:color="auto" w:fill="auto"/>
          </w:tcPr>
          <w:p w14:paraId="2357B475"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28.</w:t>
            </w:r>
          </w:p>
        </w:tc>
        <w:tc>
          <w:tcPr>
            <w:tcW w:w="4394" w:type="dxa"/>
            <w:shd w:val="clear" w:color="auto" w:fill="auto"/>
          </w:tcPr>
          <w:p w14:paraId="76B2A60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01.15.</w:t>
            </w:r>
          </w:p>
          <w:p w14:paraId="3E99076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Содержание дворовых территорий</w:t>
            </w:r>
          </w:p>
        </w:tc>
        <w:tc>
          <w:tcPr>
            <w:tcW w:w="3719" w:type="dxa"/>
            <w:shd w:val="clear" w:color="auto" w:fill="auto"/>
          </w:tcPr>
          <w:p w14:paraId="0FBCF92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Площадь дворовых территорий, содержащихся за счет бюджетных средств</w:t>
            </w:r>
          </w:p>
        </w:tc>
        <w:tc>
          <w:tcPr>
            <w:tcW w:w="1134" w:type="dxa"/>
            <w:shd w:val="clear" w:color="auto" w:fill="auto"/>
          </w:tcPr>
          <w:p w14:paraId="5FAFB3CC"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r w:rsidRPr="008B130C">
              <w:rPr>
                <w:rFonts w:ascii="Arial" w:eastAsia="Times New Roman" w:hAnsi="Arial" w:cs="Arial"/>
                <w:sz w:val="24"/>
                <w:szCs w:val="24"/>
                <w:lang w:eastAsia="ru-RU"/>
              </w:rPr>
              <w:t>.</w:t>
            </w:r>
          </w:p>
        </w:tc>
        <w:tc>
          <w:tcPr>
            <w:tcW w:w="5528" w:type="dxa"/>
            <w:shd w:val="clear" w:color="auto" w:fill="auto"/>
          </w:tcPr>
          <w:p w14:paraId="7291766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p w14:paraId="5177E000"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p>
        </w:tc>
      </w:tr>
      <w:tr w:rsidR="008B130C" w:rsidRPr="008B130C" w14:paraId="494D28A8" w14:textId="77777777" w:rsidTr="005B3584">
        <w:trPr>
          <w:gridAfter w:val="1"/>
          <w:wAfter w:w="11" w:type="dxa"/>
          <w:trHeight w:val="942"/>
        </w:trPr>
        <w:tc>
          <w:tcPr>
            <w:tcW w:w="568" w:type="dxa"/>
            <w:shd w:val="clear" w:color="auto" w:fill="auto"/>
          </w:tcPr>
          <w:p w14:paraId="6ED1BBAC"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29.</w:t>
            </w:r>
          </w:p>
        </w:tc>
        <w:tc>
          <w:tcPr>
            <w:tcW w:w="4394" w:type="dxa"/>
            <w:shd w:val="clear" w:color="auto" w:fill="auto"/>
          </w:tcPr>
          <w:p w14:paraId="7F199F3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Мероприятие 01.16. </w:t>
            </w:r>
          </w:p>
          <w:p w14:paraId="14FD997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Содержание в чистоте территории городского округа (общественные пространства)</w:t>
            </w:r>
          </w:p>
        </w:tc>
        <w:tc>
          <w:tcPr>
            <w:tcW w:w="3719" w:type="dxa"/>
            <w:shd w:val="clear" w:color="auto" w:fill="auto"/>
          </w:tcPr>
          <w:p w14:paraId="5FF5ECCE"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Площадь общественных пространств, содержащихся за счет бюджетных средств (за исключением парков культуры и отдыха)</w:t>
            </w:r>
          </w:p>
        </w:tc>
        <w:tc>
          <w:tcPr>
            <w:tcW w:w="1134" w:type="dxa"/>
            <w:shd w:val="clear" w:color="auto" w:fill="auto"/>
          </w:tcPr>
          <w:p w14:paraId="788A94F7"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r w:rsidRPr="008B130C">
              <w:rPr>
                <w:rFonts w:ascii="Arial" w:eastAsia="Times New Roman" w:hAnsi="Arial" w:cs="Arial"/>
                <w:sz w:val="24"/>
                <w:szCs w:val="24"/>
                <w:lang w:eastAsia="ru-RU"/>
              </w:rPr>
              <w:t>.</w:t>
            </w:r>
          </w:p>
        </w:tc>
        <w:tc>
          <w:tcPr>
            <w:tcW w:w="5528" w:type="dxa"/>
            <w:shd w:val="clear" w:color="auto" w:fill="auto"/>
          </w:tcPr>
          <w:p w14:paraId="7781CAC7"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8B130C" w:rsidRPr="008B130C" w14:paraId="71AD0354" w14:textId="77777777" w:rsidTr="005B3584">
        <w:trPr>
          <w:gridAfter w:val="1"/>
          <w:wAfter w:w="11" w:type="dxa"/>
          <w:trHeight w:val="253"/>
        </w:trPr>
        <w:tc>
          <w:tcPr>
            <w:tcW w:w="568" w:type="dxa"/>
            <w:shd w:val="clear" w:color="auto" w:fill="auto"/>
          </w:tcPr>
          <w:p w14:paraId="301D9251"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30.</w:t>
            </w:r>
          </w:p>
        </w:tc>
        <w:tc>
          <w:tcPr>
            <w:tcW w:w="4394" w:type="dxa"/>
            <w:shd w:val="clear" w:color="auto" w:fill="auto"/>
          </w:tcPr>
          <w:p w14:paraId="79830CBB"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01.17.</w:t>
            </w:r>
          </w:p>
          <w:p w14:paraId="338C63EF"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Комплексное благоустройство дворовых территорий (установка новых и замена существующих элементов)</w:t>
            </w:r>
          </w:p>
        </w:tc>
        <w:tc>
          <w:tcPr>
            <w:tcW w:w="3719" w:type="dxa"/>
            <w:shd w:val="clear" w:color="auto" w:fill="auto"/>
          </w:tcPr>
          <w:p w14:paraId="2BE2A75C"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Calibri" w:hAnsi="Arial" w:cs="Arial"/>
                <w:color w:val="000000"/>
                <w:sz w:val="24"/>
                <w:szCs w:val="24"/>
              </w:rPr>
              <w:t>Благоустроены дворовые территории за счет средств муниципального образования Московской области</w:t>
            </w:r>
          </w:p>
        </w:tc>
        <w:tc>
          <w:tcPr>
            <w:tcW w:w="1134" w:type="dxa"/>
            <w:shd w:val="clear" w:color="auto" w:fill="auto"/>
          </w:tcPr>
          <w:p w14:paraId="313B3E9A" w14:textId="77777777" w:rsidR="008B130C" w:rsidRPr="008B130C" w:rsidRDefault="008B130C" w:rsidP="008B130C">
            <w:pPr>
              <w:widowControl w:val="0"/>
              <w:autoSpaceDE w:val="0"/>
              <w:autoSpaceDN w:val="0"/>
              <w:adjustRightInd w:val="0"/>
              <w:jc w:val="center"/>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Ед.</w:t>
            </w:r>
          </w:p>
        </w:tc>
        <w:tc>
          <w:tcPr>
            <w:tcW w:w="5528" w:type="dxa"/>
            <w:shd w:val="clear" w:color="auto" w:fill="auto"/>
          </w:tcPr>
          <w:p w14:paraId="48DD6D0A" w14:textId="77777777" w:rsidR="008B130C" w:rsidRPr="008B130C" w:rsidRDefault="008B130C" w:rsidP="008B130C">
            <w:pPr>
              <w:widowControl w:val="0"/>
              <w:autoSpaceDE w:val="0"/>
              <w:autoSpaceDN w:val="0"/>
              <w:adjustRightInd w:val="0"/>
              <w:rPr>
                <w:rFonts w:ascii="Arial" w:eastAsia="Times New Roman" w:hAnsi="Arial" w:cs="Arial"/>
                <w:color w:val="000000"/>
                <w:sz w:val="24"/>
                <w:szCs w:val="24"/>
                <w:lang w:eastAsia="ru-RU"/>
              </w:rPr>
            </w:pPr>
            <w:r w:rsidRPr="008B130C">
              <w:rPr>
                <w:rFonts w:ascii="Arial" w:eastAsia="Times New Roman" w:hAnsi="Arial" w:cs="Arial"/>
                <w:color w:val="000000"/>
                <w:sz w:val="24"/>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8B130C" w:rsidRPr="008B130C" w14:paraId="71394757" w14:textId="77777777" w:rsidTr="005B3584">
        <w:trPr>
          <w:gridAfter w:val="1"/>
          <w:wAfter w:w="11" w:type="dxa"/>
          <w:trHeight w:val="253"/>
        </w:trPr>
        <w:tc>
          <w:tcPr>
            <w:tcW w:w="568" w:type="dxa"/>
            <w:shd w:val="clear" w:color="auto" w:fill="auto"/>
          </w:tcPr>
          <w:p w14:paraId="1565A089"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31.</w:t>
            </w:r>
          </w:p>
        </w:tc>
        <w:tc>
          <w:tcPr>
            <w:tcW w:w="4394" w:type="dxa"/>
            <w:shd w:val="clear" w:color="auto" w:fill="auto"/>
          </w:tcPr>
          <w:p w14:paraId="76CC545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01.18.</w:t>
            </w:r>
          </w:p>
          <w:p w14:paraId="17CCDD7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Содержание парков культуры и отдыха</w:t>
            </w:r>
          </w:p>
        </w:tc>
        <w:tc>
          <w:tcPr>
            <w:tcW w:w="3719" w:type="dxa"/>
            <w:shd w:val="clear" w:color="auto" w:fill="auto"/>
          </w:tcPr>
          <w:p w14:paraId="2958A68D"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Площадь парков культуры и отдыха, содержащихся за счет бюджетных средств</w:t>
            </w:r>
          </w:p>
        </w:tc>
        <w:tc>
          <w:tcPr>
            <w:tcW w:w="1134" w:type="dxa"/>
            <w:shd w:val="clear" w:color="auto" w:fill="auto"/>
          </w:tcPr>
          <w:p w14:paraId="48FA28EB"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p>
        </w:tc>
        <w:tc>
          <w:tcPr>
            <w:tcW w:w="5528" w:type="dxa"/>
            <w:shd w:val="clear" w:color="auto" w:fill="auto"/>
          </w:tcPr>
          <w:p w14:paraId="400093F7"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8B130C" w:rsidRPr="008B130C" w14:paraId="076FB9A9" w14:textId="77777777" w:rsidTr="005B3584">
        <w:trPr>
          <w:gridAfter w:val="1"/>
          <w:wAfter w:w="11" w:type="dxa"/>
          <w:trHeight w:val="253"/>
        </w:trPr>
        <w:tc>
          <w:tcPr>
            <w:tcW w:w="568" w:type="dxa"/>
            <w:shd w:val="clear" w:color="auto" w:fill="auto"/>
          </w:tcPr>
          <w:p w14:paraId="3D72C1ED"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32.</w:t>
            </w:r>
          </w:p>
        </w:tc>
        <w:tc>
          <w:tcPr>
            <w:tcW w:w="4394" w:type="dxa"/>
            <w:shd w:val="clear" w:color="auto" w:fill="auto"/>
          </w:tcPr>
          <w:p w14:paraId="76867B88"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Мероприятие 01.19. </w:t>
            </w:r>
          </w:p>
          <w:p w14:paraId="203E19D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Содержание объектов дорожного хозяйства (внутриквартальные проезды)</w:t>
            </w:r>
          </w:p>
        </w:tc>
        <w:tc>
          <w:tcPr>
            <w:tcW w:w="3719" w:type="dxa"/>
            <w:shd w:val="clear" w:color="auto" w:fill="auto"/>
          </w:tcPr>
          <w:p w14:paraId="09719297"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Площадь внутриквартальных проездов, содержащихся за счет бюджетных средств, кв. м</w:t>
            </w:r>
          </w:p>
        </w:tc>
        <w:tc>
          <w:tcPr>
            <w:tcW w:w="1134" w:type="dxa"/>
            <w:shd w:val="clear" w:color="auto" w:fill="auto"/>
          </w:tcPr>
          <w:p w14:paraId="651163A6"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p>
        </w:tc>
        <w:tc>
          <w:tcPr>
            <w:tcW w:w="5528" w:type="dxa"/>
            <w:shd w:val="clear" w:color="auto" w:fill="auto"/>
          </w:tcPr>
          <w:p w14:paraId="6728CB5E"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Значение определяется как сумма площадей внутриквартальных проездов, находящихся на содержании</w:t>
            </w:r>
          </w:p>
          <w:p w14:paraId="230EBCDA"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ОМСУ, в соответствии с титульными списками объектов благоустройства городского округа</w:t>
            </w:r>
          </w:p>
        </w:tc>
      </w:tr>
      <w:tr w:rsidR="008B130C" w:rsidRPr="008B130C" w14:paraId="72035A35" w14:textId="77777777" w:rsidTr="005B3584">
        <w:trPr>
          <w:gridAfter w:val="1"/>
          <w:wAfter w:w="11" w:type="dxa"/>
          <w:trHeight w:val="253"/>
        </w:trPr>
        <w:tc>
          <w:tcPr>
            <w:tcW w:w="568" w:type="dxa"/>
            <w:shd w:val="clear" w:color="auto" w:fill="auto"/>
          </w:tcPr>
          <w:p w14:paraId="6432404A"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33.</w:t>
            </w:r>
          </w:p>
        </w:tc>
        <w:tc>
          <w:tcPr>
            <w:tcW w:w="4394" w:type="dxa"/>
            <w:shd w:val="clear" w:color="auto" w:fill="auto"/>
          </w:tcPr>
          <w:p w14:paraId="76D9440D"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Мероприятие 01.20. </w:t>
            </w:r>
          </w:p>
          <w:p w14:paraId="0814998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Замена и модернизация детских игровых площадок</w:t>
            </w:r>
          </w:p>
        </w:tc>
        <w:tc>
          <w:tcPr>
            <w:tcW w:w="3719" w:type="dxa"/>
            <w:shd w:val="clear" w:color="auto" w:fill="auto"/>
          </w:tcPr>
          <w:p w14:paraId="19521AE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Замена детских игровых площадок</w:t>
            </w:r>
          </w:p>
        </w:tc>
        <w:tc>
          <w:tcPr>
            <w:tcW w:w="1134" w:type="dxa"/>
            <w:shd w:val="clear" w:color="auto" w:fill="auto"/>
          </w:tcPr>
          <w:p w14:paraId="7DDF8B86"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03F891F0"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8B130C" w:rsidRPr="008B130C" w14:paraId="4358CBBD" w14:textId="77777777" w:rsidTr="005B3584">
        <w:trPr>
          <w:gridAfter w:val="1"/>
          <w:wAfter w:w="11" w:type="dxa"/>
          <w:trHeight w:val="253"/>
        </w:trPr>
        <w:tc>
          <w:tcPr>
            <w:tcW w:w="568" w:type="dxa"/>
            <w:shd w:val="clear" w:color="auto" w:fill="auto"/>
          </w:tcPr>
          <w:p w14:paraId="05A8A209"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34.</w:t>
            </w:r>
          </w:p>
        </w:tc>
        <w:tc>
          <w:tcPr>
            <w:tcW w:w="4394" w:type="dxa"/>
            <w:shd w:val="clear" w:color="auto" w:fill="auto"/>
          </w:tcPr>
          <w:p w14:paraId="315CF3A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01.21.</w:t>
            </w:r>
          </w:p>
          <w:p w14:paraId="55FB68D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Содержание, ремонт и восстановление уличного освещения</w:t>
            </w:r>
          </w:p>
        </w:tc>
        <w:tc>
          <w:tcPr>
            <w:tcW w:w="3719" w:type="dxa"/>
            <w:shd w:val="clear" w:color="auto" w:fill="auto"/>
          </w:tcPr>
          <w:p w14:paraId="28F0E10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Количество светильников</w:t>
            </w:r>
          </w:p>
        </w:tc>
        <w:tc>
          <w:tcPr>
            <w:tcW w:w="1134" w:type="dxa"/>
            <w:shd w:val="clear" w:color="auto" w:fill="auto"/>
          </w:tcPr>
          <w:p w14:paraId="3BF5D835"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61743D19"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8B130C" w:rsidRPr="008B130C" w14:paraId="7261B6E4" w14:textId="77777777" w:rsidTr="005B3584">
        <w:trPr>
          <w:gridAfter w:val="1"/>
          <w:wAfter w:w="11" w:type="dxa"/>
          <w:trHeight w:val="253"/>
        </w:trPr>
        <w:tc>
          <w:tcPr>
            <w:tcW w:w="568" w:type="dxa"/>
            <w:shd w:val="clear" w:color="auto" w:fill="auto"/>
          </w:tcPr>
          <w:p w14:paraId="408CDB77"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35.</w:t>
            </w:r>
          </w:p>
        </w:tc>
        <w:tc>
          <w:tcPr>
            <w:tcW w:w="4394" w:type="dxa"/>
            <w:shd w:val="clear" w:color="auto" w:fill="auto"/>
          </w:tcPr>
          <w:p w14:paraId="76CC3AD8"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01.22.</w:t>
            </w:r>
          </w:p>
          <w:p w14:paraId="13FA6FC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Замена </w:t>
            </w:r>
            <w:proofErr w:type="spellStart"/>
            <w:r w:rsidRPr="008B130C">
              <w:rPr>
                <w:rFonts w:ascii="Arial" w:eastAsia="Calibri" w:hAnsi="Arial" w:cs="Arial"/>
                <w:sz w:val="24"/>
                <w:szCs w:val="24"/>
              </w:rPr>
              <w:t>неэнергоэффективных</w:t>
            </w:r>
            <w:proofErr w:type="spellEnd"/>
            <w:r w:rsidRPr="008B130C">
              <w:rPr>
                <w:rFonts w:ascii="Arial" w:eastAsia="Calibri" w:hAnsi="Arial" w:cs="Arial"/>
                <w:sz w:val="24"/>
                <w:szCs w:val="24"/>
              </w:rPr>
              <w:t xml:space="preserve"> светильников наружного освещения</w:t>
            </w:r>
          </w:p>
        </w:tc>
        <w:tc>
          <w:tcPr>
            <w:tcW w:w="3719" w:type="dxa"/>
            <w:shd w:val="clear" w:color="auto" w:fill="auto"/>
          </w:tcPr>
          <w:p w14:paraId="099EC9C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Количество замененных </w:t>
            </w:r>
            <w:proofErr w:type="spellStart"/>
            <w:r w:rsidRPr="008B130C">
              <w:rPr>
                <w:rFonts w:ascii="Arial" w:eastAsia="Calibri" w:hAnsi="Arial" w:cs="Arial"/>
                <w:sz w:val="24"/>
                <w:szCs w:val="24"/>
              </w:rPr>
              <w:t>неэнергоэффективных</w:t>
            </w:r>
            <w:proofErr w:type="spellEnd"/>
            <w:r w:rsidRPr="008B130C">
              <w:rPr>
                <w:rFonts w:ascii="Arial" w:eastAsia="Calibri" w:hAnsi="Arial" w:cs="Arial"/>
                <w:sz w:val="24"/>
                <w:szCs w:val="24"/>
              </w:rPr>
              <w:t xml:space="preserve"> светильников наружного освещения</w:t>
            </w:r>
          </w:p>
        </w:tc>
        <w:tc>
          <w:tcPr>
            <w:tcW w:w="1134" w:type="dxa"/>
            <w:shd w:val="clear" w:color="auto" w:fill="auto"/>
          </w:tcPr>
          <w:p w14:paraId="2BAFE91B"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168E766B"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8B130C" w:rsidRPr="008B130C" w14:paraId="46CDEC51" w14:textId="77777777" w:rsidTr="005B3584">
        <w:trPr>
          <w:gridAfter w:val="1"/>
          <w:wAfter w:w="11" w:type="dxa"/>
          <w:trHeight w:val="253"/>
        </w:trPr>
        <w:tc>
          <w:tcPr>
            <w:tcW w:w="568" w:type="dxa"/>
            <w:shd w:val="clear" w:color="auto" w:fill="auto"/>
          </w:tcPr>
          <w:p w14:paraId="29B248B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36.</w:t>
            </w:r>
          </w:p>
        </w:tc>
        <w:tc>
          <w:tcPr>
            <w:tcW w:w="4394" w:type="dxa"/>
            <w:shd w:val="clear" w:color="auto" w:fill="auto"/>
          </w:tcPr>
          <w:p w14:paraId="379D0A2C"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01.23.</w:t>
            </w:r>
          </w:p>
          <w:p w14:paraId="1E9C0477"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Установка шкафов управления наружным освещениям</w:t>
            </w:r>
          </w:p>
        </w:tc>
        <w:tc>
          <w:tcPr>
            <w:tcW w:w="3719" w:type="dxa"/>
            <w:shd w:val="clear" w:color="auto" w:fill="auto"/>
          </w:tcPr>
          <w:p w14:paraId="626411D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Количество установленных шкафов управления наружным освещением</w:t>
            </w:r>
          </w:p>
        </w:tc>
        <w:tc>
          <w:tcPr>
            <w:tcW w:w="1134" w:type="dxa"/>
            <w:shd w:val="clear" w:color="auto" w:fill="auto"/>
          </w:tcPr>
          <w:p w14:paraId="340D18F5"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75833D27"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8B130C" w:rsidRPr="008B130C" w14:paraId="33B74C1E" w14:textId="77777777" w:rsidTr="005B3584">
        <w:trPr>
          <w:gridAfter w:val="1"/>
          <w:wAfter w:w="11" w:type="dxa"/>
          <w:trHeight w:val="253"/>
        </w:trPr>
        <w:tc>
          <w:tcPr>
            <w:tcW w:w="568" w:type="dxa"/>
            <w:shd w:val="clear" w:color="auto" w:fill="auto"/>
          </w:tcPr>
          <w:p w14:paraId="64EFAFAC"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37.</w:t>
            </w:r>
          </w:p>
        </w:tc>
        <w:tc>
          <w:tcPr>
            <w:tcW w:w="4394" w:type="dxa"/>
            <w:shd w:val="clear" w:color="auto" w:fill="auto"/>
          </w:tcPr>
          <w:p w14:paraId="5A3347ED"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01.24.</w:t>
            </w:r>
          </w:p>
          <w:p w14:paraId="7C5B454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Ликвидация несанкционированных навалов мусора</w:t>
            </w:r>
          </w:p>
        </w:tc>
        <w:tc>
          <w:tcPr>
            <w:tcW w:w="3719" w:type="dxa"/>
            <w:shd w:val="clear" w:color="auto" w:fill="auto"/>
          </w:tcPr>
          <w:p w14:paraId="547CDFF9"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Количество объектов, на которых осуществлена ликвидация несанкционированных навалов мусора, свалок</w:t>
            </w:r>
          </w:p>
        </w:tc>
        <w:tc>
          <w:tcPr>
            <w:tcW w:w="1134" w:type="dxa"/>
            <w:shd w:val="clear" w:color="auto" w:fill="auto"/>
          </w:tcPr>
          <w:p w14:paraId="55A93BFB"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586EF4EF"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Значение определяется фактическим количеством </w:t>
            </w:r>
            <w:r w:rsidRPr="008B130C">
              <w:rPr>
                <w:rFonts w:ascii="Arial" w:eastAsia="Calibri" w:hAnsi="Arial" w:cs="Arial"/>
                <w:sz w:val="24"/>
                <w:szCs w:val="24"/>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8B130C" w:rsidRPr="008B130C" w14:paraId="2E7189DC" w14:textId="77777777" w:rsidTr="005B3584">
        <w:trPr>
          <w:gridAfter w:val="1"/>
          <w:wAfter w:w="11" w:type="dxa"/>
          <w:trHeight w:val="253"/>
        </w:trPr>
        <w:tc>
          <w:tcPr>
            <w:tcW w:w="568" w:type="dxa"/>
            <w:shd w:val="clear" w:color="auto" w:fill="auto"/>
          </w:tcPr>
          <w:p w14:paraId="19EFE5D4"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38.</w:t>
            </w:r>
          </w:p>
        </w:tc>
        <w:tc>
          <w:tcPr>
            <w:tcW w:w="4394" w:type="dxa"/>
            <w:shd w:val="clear" w:color="auto" w:fill="auto"/>
          </w:tcPr>
          <w:p w14:paraId="2350C21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01.25.</w:t>
            </w:r>
          </w:p>
          <w:p w14:paraId="6C31EE0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Организация общественных работ, субботников</w:t>
            </w:r>
          </w:p>
        </w:tc>
        <w:tc>
          <w:tcPr>
            <w:tcW w:w="3719" w:type="dxa"/>
            <w:shd w:val="clear" w:color="auto" w:fill="auto"/>
          </w:tcPr>
          <w:p w14:paraId="528552F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Количество организованных субботников и общественных работ</w:t>
            </w:r>
          </w:p>
        </w:tc>
        <w:tc>
          <w:tcPr>
            <w:tcW w:w="1134" w:type="dxa"/>
            <w:shd w:val="clear" w:color="auto" w:fill="auto"/>
          </w:tcPr>
          <w:p w14:paraId="5FCBBDA4"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26373178"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Значение определяется фактическим количеством </w:t>
            </w:r>
            <w:r w:rsidRPr="008B130C">
              <w:rPr>
                <w:rFonts w:ascii="Arial" w:eastAsia="Calibri" w:hAnsi="Arial" w:cs="Arial"/>
                <w:sz w:val="24"/>
                <w:szCs w:val="24"/>
              </w:rPr>
              <w:t>организованных субботников и общественных работ</w:t>
            </w:r>
          </w:p>
        </w:tc>
      </w:tr>
      <w:tr w:rsidR="008B130C" w:rsidRPr="008B130C" w14:paraId="0CCD32BD" w14:textId="77777777" w:rsidTr="005B3584">
        <w:trPr>
          <w:gridAfter w:val="1"/>
          <w:wAfter w:w="11" w:type="dxa"/>
          <w:trHeight w:val="253"/>
        </w:trPr>
        <w:tc>
          <w:tcPr>
            <w:tcW w:w="568" w:type="dxa"/>
            <w:shd w:val="clear" w:color="auto" w:fill="auto"/>
          </w:tcPr>
          <w:p w14:paraId="54C2786A"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39.</w:t>
            </w:r>
          </w:p>
        </w:tc>
        <w:tc>
          <w:tcPr>
            <w:tcW w:w="4394" w:type="dxa"/>
            <w:shd w:val="clear" w:color="auto" w:fill="auto"/>
          </w:tcPr>
          <w:p w14:paraId="43925CE4"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01.26.</w:t>
            </w:r>
          </w:p>
          <w:p w14:paraId="61025D4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Содержание бесхозяйных территорий</w:t>
            </w:r>
          </w:p>
        </w:tc>
        <w:tc>
          <w:tcPr>
            <w:tcW w:w="3719" w:type="dxa"/>
            <w:shd w:val="clear" w:color="auto" w:fill="auto"/>
          </w:tcPr>
          <w:p w14:paraId="32C0A34A"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Площадь бесхозяйных территорий, содержащихся за счет бюджетных средств</w:t>
            </w:r>
          </w:p>
        </w:tc>
        <w:tc>
          <w:tcPr>
            <w:tcW w:w="1134" w:type="dxa"/>
            <w:shd w:val="clear" w:color="auto" w:fill="auto"/>
          </w:tcPr>
          <w:p w14:paraId="23452075"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proofErr w:type="spellStart"/>
            <w:r w:rsidRPr="008B130C">
              <w:rPr>
                <w:rFonts w:ascii="Arial" w:eastAsia="Times New Roman" w:hAnsi="Arial" w:cs="Arial"/>
                <w:sz w:val="24"/>
                <w:szCs w:val="24"/>
                <w:lang w:eastAsia="ru-RU"/>
              </w:rPr>
              <w:t>Кв.м</w:t>
            </w:r>
            <w:proofErr w:type="spellEnd"/>
            <w:r w:rsidRPr="008B130C">
              <w:rPr>
                <w:rFonts w:ascii="Arial" w:eastAsia="Times New Roman" w:hAnsi="Arial" w:cs="Arial"/>
                <w:sz w:val="24"/>
                <w:szCs w:val="24"/>
                <w:lang w:eastAsia="ru-RU"/>
              </w:rPr>
              <w:t>.</w:t>
            </w:r>
          </w:p>
        </w:tc>
        <w:tc>
          <w:tcPr>
            <w:tcW w:w="5528" w:type="dxa"/>
            <w:shd w:val="clear" w:color="auto" w:fill="auto"/>
          </w:tcPr>
          <w:p w14:paraId="2DFAE26D"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Значение определяется как сумма площадей </w:t>
            </w:r>
            <w:r w:rsidRPr="008B130C">
              <w:rPr>
                <w:rFonts w:ascii="Arial" w:eastAsia="Calibri" w:hAnsi="Arial" w:cs="Arial"/>
                <w:sz w:val="24"/>
                <w:szCs w:val="24"/>
              </w:rPr>
              <w:t xml:space="preserve">бесхозяйных территорий, </w:t>
            </w:r>
            <w:r w:rsidRPr="008B130C">
              <w:rPr>
                <w:rFonts w:ascii="Arial" w:eastAsia="Times New Roman" w:hAnsi="Arial" w:cs="Arial"/>
                <w:sz w:val="24"/>
                <w:szCs w:val="24"/>
                <w:lang w:eastAsia="ru-RU"/>
              </w:rPr>
              <w:t>находящихся на содержании ОМСУ городского округа</w:t>
            </w:r>
          </w:p>
        </w:tc>
      </w:tr>
      <w:tr w:rsidR="008B130C" w:rsidRPr="008B130C" w14:paraId="677390F0" w14:textId="77777777" w:rsidTr="005B3584">
        <w:trPr>
          <w:trHeight w:val="253"/>
        </w:trPr>
        <w:tc>
          <w:tcPr>
            <w:tcW w:w="15354" w:type="dxa"/>
            <w:gridSpan w:val="6"/>
            <w:shd w:val="clear" w:color="auto" w:fill="auto"/>
          </w:tcPr>
          <w:p w14:paraId="3720268C"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r>
      <w:tr w:rsidR="008B130C" w:rsidRPr="008B130C" w14:paraId="0CA18C30" w14:textId="77777777" w:rsidTr="005B3584">
        <w:trPr>
          <w:gridAfter w:val="1"/>
          <w:wAfter w:w="11" w:type="dxa"/>
          <w:trHeight w:val="253"/>
        </w:trPr>
        <w:tc>
          <w:tcPr>
            <w:tcW w:w="568" w:type="dxa"/>
            <w:shd w:val="clear" w:color="auto" w:fill="auto"/>
          </w:tcPr>
          <w:p w14:paraId="578C3D59"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40.</w:t>
            </w:r>
          </w:p>
        </w:tc>
        <w:tc>
          <w:tcPr>
            <w:tcW w:w="4394" w:type="dxa"/>
            <w:shd w:val="clear" w:color="auto" w:fill="auto"/>
          </w:tcPr>
          <w:p w14:paraId="3A1A6A55"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02.01.</w:t>
            </w:r>
          </w:p>
          <w:p w14:paraId="226E010B"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Проведение капительного ремонта многоквартирных домов на территории Московской области</w:t>
            </w:r>
          </w:p>
        </w:tc>
        <w:tc>
          <w:tcPr>
            <w:tcW w:w="3719" w:type="dxa"/>
            <w:shd w:val="clear" w:color="auto" w:fill="auto"/>
          </w:tcPr>
          <w:p w14:paraId="712AC561"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Количество многоквартирных домов, в которых проведен капитальный ремонт</w:t>
            </w:r>
          </w:p>
        </w:tc>
        <w:tc>
          <w:tcPr>
            <w:tcW w:w="1134" w:type="dxa"/>
            <w:shd w:val="clear" w:color="auto" w:fill="auto"/>
          </w:tcPr>
          <w:p w14:paraId="10E317E5"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73187731"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8B130C" w:rsidRPr="008B130C" w14:paraId="09F0119D" w14:textId="77777777" w:rsidTr="005B3584">
        <w:trPr>
          <w:trHeight w:val="364"/>
        </w:trPr>
        <w:tc>
          <w:tcPr>
            <w:tcW w:w="15354" w:type="dxa"/>
            <w:gridSpan w:val="6"/>
            <w:shd w:val="clear" w:color="auto" w:fill="auto"/>
          </w:tcPr>
          <w:p w14:paraId="2C8BCACE"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Основное мероприятие 03 «Приведение в надлежащее состояние подъездов в многоквартирных домах»</w:t>
            </w:r>
          </w:p>
        </w:tc>
      </w:tr>
      <w:tr w:rsidR="008B130C" w:rsidRPr="008B130C" w14:paraId="53F504E7" w14:textId="77777777" w:rsidTr="005B3584">
        <w:trPr>
          <w:gridAfter w:val="1"/>
          <w:wAfter w:w="11" w:type="dxa"/>
          <w:trHeight w:val="253"/>
        </w:trPr>
        <w:tc>
          <w:tcPr>
            <w:tcW w:w="568" w:type="dxa"/>
            <w:shd w:val="clear" w:color="auto" w:fill="auto"/>
          </w:tcPr>
          <w:p w14:paraId="59E0602B"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41.</w:t>
            </w:r>
          </w:p>
        </w:tc>
        <w:tc>
          <w:tcPr>
            <w:tcW w:w="4394" w:type="dxa"/>
            <w:shd w:val="clear" w:color="auto" w:fill="auto"/>
          </w:tcPr>
          <w:p w14:paraId="0FD62AF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Мероприятие 03.01</w:t>
            </w:r>
          </w:p>
          <w:p w14:paraId="263A0072"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Ремонт подъездов в многоквартирных домах</w:t>
            </w:r>
          </w:p>
        </w:tc>
        <w:tc>
          <w:tcPr>
            <w:tcW w:w="3719" w:type="dxa"/>
            <w:shd w:val="clear" w:color="auto" w:fill="auto"/>
          </w:tcPr>
          <w:p w14:paraId="1A2FE54A"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Количество отремонтированных подъездов в многоквартирных домах </w:t>
            </w:r>
          </w:p>
        </w:tc>
        <w:tc>
          <w:tcPr>
            <w:tcW w:w="1134" w:type="dxa"/>
            <w:shd w:val="clear" w:color="auto" w:fill="auto"/>
          </w:tcPr>
          <w:p w14:paraId="3A7C137C"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45046073"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8B130C" w:rsidRPr="008B130C" w14:paraId="48F2B90C" w14:textId="77777777" w:rsidTr="005B3584">
        <w:trPr>
          <w:gridAfter w:val="1"/>
          <w:wAfter w:w="11" w:type="dxa"/>
          <w:trHeight w:val="253"/>
        </w:trPr>
        <w:tc>
          <w:tcPr>
            <w:tcW w:w="568" w:type="dxa"/>
            <w:shd w:val="clear" w:color="auto" w:fill="auto"/>
          </w:tcPr>
          <w:p w14:paraId="79C9E5AF" w14:textId="77777777" w:rsidR="008B130C" w:rsidRPr="008B130C" w:rsidRDefault="008B130C" w:rsidP="008B130C">
            <w:pPr>
              <w:widowControl w:val="0"/>
              <w:autoSpaceDE w:val="0"/>
              <w:autoSpaceDN w:val="0"/>
              <w:adjustRightInd w:val="0"/>
              <w:ind w:left="-704" w:firstLine="72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42. </w:t>
            </w:r>
          </w:p>
        </w:tc>
        <w:tc>
          <w:tcPr>
            <w:tcW w:w="4394" w:type="dxa"/>
            <w:shd w:val="clear" w:color="auto" w:fill="auto"/>
          </w:tcPr>
          <w:p w14:paraId="517D6DA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 xml:space="preserve">Мероприятие 03.02. </w:t>
            </w:r>
          </w:p>
          <w:p w14:paraId="53E36120"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Установка камер видеонаблюдения в подъездах многоквартирных домов за счет средств местного бюджета</w:t>
            </w:r>
          </w:p>
        </w:tc>
        <w:tc>
          <w:tcPr>
            <w:tcW w:w="3719" w:type="dxa"/>
            <w:shd w:val="clear" w:color="auto" w:fill="auto"/>
          </w:tcPr>
          <w:p w14:paraId="5511E5D6" w14:textId="77777777" w:rsidR="008B130C" w:rsidRPr="008B130C" w:rsidRDefault="008B130C" w:rsidP="008B130C">
            <w:pPr>
              <w:widowControl w:val="0"/>
              <w:autoSpaceDE w:val="0"/>
              <w:autoSpaceDN w:val="0"/>
              <w:adjustRightInd w:val="0"/>
              <w:rPr>
                <w:rFonts w:ascii="Arial" w:eastAsia="Calibri" w:hAnsi="Arial" w:cs="Arial"/>
                <w:sz w:val="24"/>
                <w:szCs w:val="24"/>
              </w:rPr>
            </w:pPr>
            <w:r w:rsidRPr="008B130C">
              <w:rPr>
                <w:rFonts w:ascii="Arial" w:eastAsia="Calibri" w:hAnsi="Arial" w:cs="Arial"/>
                <w:sz w:val="24"/>
                <w:szCs w:val="24"/>
              </w:rPr>
              <w:t>Количество установленных камер видеонаблюдения в подъездах многоквартирных домов</w:t>
            </w:r>
          </w:p>
        </w:tc>
        <w:tc>
          <w:tcPr>
            <w:tcW w:w="1134" w:type="dxa"/>
            <w:shd w:val="clear" w:color="auto" w:fill="auto"/>
          </w:tcPr>
          <w:p w14:paraId="2AAB1B16" w14:textId="77777777" w:rsidR="008B130C" w:rsidRPr="008B130C" w:rsidRDefault="008B130C" w:rsidP="008B130C">
            <w:pPr>
              <w:widowControl w:val="0"/>
              <w:autoSpaceDE w:val="0"/>
              <w:autoSpaceDN w:val="0"/>
              <w:adjustRightInd w:val="0"/>
              <w:jc w:val="center"/>
              <w:rPr>
                <w:rFonts w:ascii="Arial" w:eastAsia="Times New Roman" w:hAnsi="Arial" w:cs="Arial"/>
                <w:sz w:val="24"/>
                <w:szCs w:val="24"/>
                <w:lang w:eastAsia="ru-RU"/>
              </w:rPr>
            </w:pPr>
            <w:r w:rsidRPr="008B130C">
              <w:rPr>
                <w:rFonts w:ascii="Arial" w:eastAsia="Times New Roman" w:hAnsi="Arial" w:cs="Arial"/>
                <w:sz w:val="24"/>
                <w:szCs w:val="24"/>
                <w:lang w:eastAsia="ru-RU"/>
              </w:rPr>
              <w:t>Ед.</w:t>
            </w:r>
          </w:p>
        </w:tc>
        <w:tc>
          <w:tcPr>
            <w:tcW w:w="5528" w:type="dxa"/>
            <w:shd w:val="clear" w:color="auto" w:fill="auto"/>
          </w:tcPr>
          <w:p w14:paraId="013AD464" w14:textId="77777777" w:rsidR="008B130C" w:rsidRPr="008B130C" w:rsidRDefault="008B130C" w:rsidP="008B130C">
            <w:pPr>
              <w:widowControl w:val="0"/>
              <w:autoSpaceDE w:val="0"/>
              <w:autoSpaceDN w:val="0"/>
              <w:adjustRightInd w:val="0"/>
              <w:rPr>
                <w:rFonts w:ascii="Arial" w:eastAsia="Times New Roman" w:hAnsi="Arial" w:cs="Arial"/>
                <w:sz w:val="24"/>
                <w:szCs w:val="24"/>
                <w:lang w:eastAsia="ru-RU"/>
              </w:rPr>
            </w:pPr>
            <w:r w:rsidRPr="008B130C">
              <w:rPr>
                <w:rFonts w:ascii="Arial" w:eastAsia="Times New Roman" w:hAnsi="Arial" w:cs="Arial"/>
                <w:sz w:val="24"/>
                <w:szCs w:val="24"/>
                <w:lang w:eastAsia="ru-RU"/>
              </w:rPr>
              <w:t xml:space="preserve">Значение определяется фактическим количеством </w:t>
            </w:r>
            <w:r w:rsidRPr="008B130C">
              <w:rPr>
                <w:rFonts w:ascii="Arial" w:eastAsia="Calibri" w:hAnsi="Arial" w:cs="Arial"/>
                <w:sz w:val="24"/>
                <w:szCs w:val="24"/>
              </w:rPr>
              <w:t>установленных камер видеонаблюдения в подъездах многоквартирных домов</w:t>
            </w:r>
          </w:p>
        </w:tc>
      </w:tr>
    </w:tbl>
    <w:p w14:paraId="22B1EE75" w14:textId="77777777" w:rsidR="008B130C" w:rsidRPr="008B130C" w:rsidRDefault="008B130C" w:rsidP="008B130C">
      <w:pPr>
        <w:spacing w:after="0" w:line="240" w:lineRule="auto"/>
        <w:jc w:val="right"/>
        <w:rPr>
          <w:rFonts w:ascii="Arial" w:eastAsia="Calibri" w:hAnsi="Arial" w:cs="Arial"/>
          <w:sz w:val="24"/>
          <w:szCs w:val="24"/>
        </w:rPr>
      </w:pPr>
      <w:r w:rsidRPr="008B130C">
        <w:rPr>
          <w:rFonts w:ascii="Arial" w:eastAsia="Calibri" w:hAnsi="Arial" w:cs="Arial"/>
          <w:sz w:val="24"/>
          <w:szCs w:val="24"/>
        </w:rPr>
        <w:t>».</w:t>
      </w:r>
    </w:p>
    <w:p w14:paraId="1F15CF6E" w14:textId="77777777" w:rsidR="008B130C" w:rsidRPr="008B130C" w:rsidRDefault="008B130C" w:rsidP="008B130C">
      <w:pPr>
        <w:spacing w:after="0" w:line="240" w:lineRule="auto"/>
        <w:jc w:val="right"/>
        <w:rPr>
          <w:rFonts w:ascii="Arial" w:eastAsia="Calibri" w:hAnsi="Arial" w:cs="Arial"/>
          <w:sz w:val="24"/>
          <w:szCs w:val="24"/>
        </w:rPr>
      </w:pPr>
    </w:p>
    <w:p w14:paraId="22C36908" w14:textId="77777777" w:rsidR="008B130C" w:rsidRPr="008B130C" w:rsidRDefault="008B130C" w:rsidP="008B130C">
      <w:pPr>
        <w:spacing w:after="0" w:line="240" w:lineRule="auto"/>
        <w:jc w:val="right"/>
        <w:rPr>
          <w:rFonts w:ascii="Arial" w:eastAsia="Calibri" w:hAnsi="Arial" w:cs="Arial"/>
          <w:sz w:val="24"/>
          <w:szCs w:val="24"/>
        </w:rPr>
      </w:pPr>
    </w:p>
    <w:p w14:paraId="3DA128FB" w14:textId="77777777" w:rsidR="008B130C" w:rsidRPr="008B130C" w:rsidRDefault="008B130C" w:rsidP="008B130C">
      <w:pPr>
        <w:spacing w:after="0" w:line="240" w:lineRule="auto"/>
        <w:jc w:val="right"/>
        <w:rPr>
          <w:rFonts w:ascii="Arial" w:eastAsia="Calibri" w:hAnsi="Arial" w:cs="Arial"/>
          <w:sz w:val="24"/>
          <w:szCs w:val="24"/>
        </w:rPr>
      </w:pPr>
      <w:r w:rsidRPr="008B130C">
        <w:rPr>
          <w:rFonts w:ascii="Arial" w:eastAsia="Calibri" w:hAnsi="Arial" w:cs="Arial"/>
          <w:sz w:val="24"/>
          <w:szCs w:val="24"/>
        </w:rPr>
        <w:t>Начальник Управления благоустройства</w:t>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r>
      <w:r w:rsidRPr="008B130C">
        <w:rPr>
          <w:rFonts w:ascii="Arial" w:eastAsia="Calibri" w:hAnsi="Arial" w:cs="Arial"/>
          <w:sz w:val="24"/>
          <w:szCs w:val="24"/>
        </w:rPr>
        <w:tab/>
        <w:t>А.А. Журавлев</w:t>
      </w:r>
    </w:p>
    <w:p w14:paraId="6AADED30" w14:textId="77777777" w:rsidR="008B130C" w:rsidRPr="008B130C" w:rsidRDefault="008B130C" w:rsidP="008B130C">
      <w:pPr>
        <w:spacing w:after="0" w:line="240" w:lineRule="auto"/>
        <w:rPr>
          <w:rFonts w:ascii="Arial" w:eastAsia="Calibri" w:hAnsi="Arial" w:cs="Arial"/>
          <w:sz w:val="24"/>
          <w:szCs w:val="24"/>
        </w:rPr>
      </w:pPr>
    </w:p>
    <w:tbl>
      <w:tblPr>
        <w:tblW w:w="14570" w:type="dxa"/>
        <w:tblLook w:val="04A0" w:firstRow="1" w:lastRow="0" w:firstColumn="1" w:lastColumn="0" w:noHBand="0" w:noVBand="1"/>
      </w:tblPr>
      <w:tblGrid>
        <w:gridCol w:w="511"/>
        <w:gridCol w:w="1836"/>
        <w:gridCol w:w="1144"/>
        <w:gridCol w:w="1423"/>
        <w:gridCol w:w="934"/>
        <w:gridCol w:w="681"/>
        <w:gridCol w:w="681"/>
        <w:gridCol w:w="681"/>
        <w:gridCol w:w="681"/>
        <w:gridCol w:w="681"/>
        <w:gridCol w:w="934"/>
        <w:gridCol w:w="934"/>
        <w:gridCol w:w="934"/>
        <w:gridCol w:w="934"/>
        <w:gridCol w:w="1581"/>
      </w:tblGrid>
      <w:tr w:rsidR="00687F47" w:rsidRPr="00687F47" w14:paraId="04A39BAE" w14:textId="77777777" w:rsidTr="00687F47">
        <w:trPr>
          <w:trHeight w:val="300"/>
        </w:trPr>
        <w:tc>
          <w:tcPr>
            <w:tcW w:w="511" w:type="dxa"/>
            <w:tcBorders>
              <w:top w:val="nil"/>
              <w:left w:val="nil"/>
              <w:bottom w:val="nil"/>
              <w:right w:val="nil"/>
            </w:tcBorders>
            <w:shd w:val="clear" w:color="auto" w:fill="auto"/>
            <w:noWrap/>
            <w:vAlign w:val="bottom"/>
            <w:hideMark/>
          </w:tcPr>
          <w:p w14:paraId="416B472D" w14:textId="77777777" w:rsidR="00687F47" w:rsidRPr="00687F47" w:rsidRDefault="00687F47" w:rsidP="00687F47">
            <w:pPr>
              <w:spacing w:after="0" w:line="240" w:lineRule="auto"/>
              <w:rPr>
                <w:rFonts w:ascii="Times New Roman" w:eastAsia="Times New Roman" w:hAnsi="Times New Roman" w:cs="Times New Roman"/>
                <w:sz w:val="24"/>
                <w:szCs w:val="24"/>
                <w:lang w:eastAsia="ru-RU"/>
              </w:rPr>
            </w:pPr>
            <w:bookmarkStart w:id="1" w:name="RANGE!A1:O386"/>
            <w:bookmarkEnd w:id="1"/>
          </w:p>
        </w:tc>
        <w:tc>
          <w:tcPr>
            <w:tcW w:w="1836" w:type="dxa"/>
            <w:tcBorders>
              <w:top w:val="nil"/>
              <w:left w:val="nil"/>
              <w:bottom w:val="nil"/>
              <w:right w:val="nil"/>
            </w:tcBorders>
            <w:shd w:val="clear" w:color="auto" w:fill="auto"/>
            <w:noWrap/>
            <w:vAlign w:val="bottom"/>
            <w:hideMark/>
          </w:tcPr>
          <w:p w14:paraId="4B9668A8"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14:paraId="6439D0AB"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14:paraId="19070F95"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3EED8A57"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39E102D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08361C9E"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1EF48336"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255A6FBB"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197D2CDB"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722E91D1"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7F9CEAF8"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41EF2999"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0F1BB604"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nil"/>
              <w:right w:val="nil"/>
            </w:tcBorders>
            <w:shd w:val="clear" w:color="auto" w:fill="auto"/>
            <w:noWrap/>
            <w:hideMark/>
          </w:tcPr>
          <w:p w14:paraId="35226C5A" w14:textId="77777777" w:rsidR="00687F47" w:rsidRPr="00687F47" w:rsidRDefault="00687F47" w:rsidP="00687F47">
            <w:pPr>
              <w:spacing w:after="0" w:line="240" w:lineRule="auto"/>
              <w:jc w:val="right"/>
              <w:rPr>
                <w:rFonts w:ascii="Arial" w:eastAsia="Times New Roman" w:hAnsi="Arial" w:cs="Arial"/>
                <w:color w:val="FFFFFF"/>
                <w:sz w:val="24"/>
                <w:szCs w:val="24"/>
                <w:lang w:eastAsia="ru-RU"/>
              </w:rPr>
            </w:pPr>
            <w:r w:rsidRPr="00687F47">
              <w:rPr>
                <w:rFonts w:ascii="Arial" w:eastAsia="Times New Roman" w:hAnsi="Arial" w:cs="Arial"/>
                <w:color w:val="FFFFFF"/>
                <w:sz w:val="24"/>
                <w:szCs w:val="24"/>
                <w:lang w:eastAsia="ru-RU"/>
              </w:rPr>
              <w:t>ПРОЕКТ</w:t>
            </w:r>
          </w:p>
        </w:tc>
      </w:tr>
      <w:tr w:rsidR="00687F47" w:rsidRPr="00687F47" w14:paraId="640C5B72" w14:textId="77777777" w:rsidTr="00687F47">
        <w:trPr>
          <w:trHeight w:val="2040"/>
        </w:trPr>
        <w:tc>
          <w:tcPr>
            <w:tcW w:w="511" w:type="dxa"/>
            <w:tcBorders>
              <w:top w:val="nil"/>
              <w:left w:val="nil"/>
              <w:bottom w:val="nil"/>
              <w:right w:val="nil"/>
            </w:tcBorders>
            <w:shd w:val="clear" w:color="auto" w:fill="auto"/>
            <w:noWrap/>
            <w:vAlign w:val="bottom"/>
            <w:hideMark/>
          </w:tcPr>
          <w:p w14:paraId="139813AB" w14:textId="77777777" w:rsidR="00687F47" w:rsidRPr="00687F47" w:rsidRDefault="00687F47" w:rsidP="00687F47">
            <w:pPr>
              <w:spacing w:after="0" w:line="240" w:lineRule="auto"/>
              <w:jc w:val="right"/>
              <w:rPr>
                <w:rFonts w:ascii="Arial" w:eastAsia="Times New Roman" w:hAnsi="Arial" w:cs="Arial"/>
                <w:color w:val="FFFFFF"/>
                <w:sz w:val="24"/>
                <w:szCs w:val="24"/>
                <w:lang w:eastAsia="ru-RU"/>
              </w:rPr>
            </w:pPr>
          </w:p>
        </w:tc>
        <w:tc>
          <w:tcPr>
            <w:tcW w:w="1836" w:type="dxa"/>
            <w:tcBorders>
              <w:top w:val="nil"/>
              <w:left w:val="nil"/>
              <w:bottom w:val="nil"/>
              <w:right w:val="nil"/>
            </w:tcBorders>
            <w:shd w:val="clear" w:color="auto" w:fill="auto"/>
            <w:noWrap/>
            <w:vAlign w:val="bottom"/>
            <w:hideMark/>
          </w:tcPr>
          <w:p w14:paraId="4C37361A"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14:paraId="7D23590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14:paraId="501AB290"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2B411C80"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7BEF1A56"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1ED24C28"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04C05834"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620462CF"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5D4F879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4F10ED37"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5769368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3449" w:type="dxa"/>
            <w:gridSpan w:val="3"/>
            <w:tcBorders>
              <w:top w:val="nil"/>
              <w:left w:val="nil"/>
              <w:bottom w:val="nil"/>
              <w:right w:val="nil"/>
            </w:tcBorders>
            <w:shd w:val="clear" w:color="auto" w:fill="auto"/>
            <w:vAlign w:val="bottom"/>
            <w:hideMark/>
          </w:tcPr>
          <w:p w14:paraId="7A5D302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Приложение 2</w:t>
            </w:r>
            <w:r w:rsidRPr="00687F47">
              <w:rPr>
                <w:rFonts w:ascii="Arial" w:eastAsia="Times New Roman" w:hAnsi="Arial" w:cs="Arial"/>
                <w:sz w:val="24"/>
                <w:szCs w:val="24"/>
                <w:lang w:eastAsia="ru-RU"/>
              </w:rPr>
              <w:br/>
              <w:t>к постановлению  Администрации</w:t>
            </w:r>
            <w:r w:rsidRPr="00687F47">
              <w:rPr>
                <w:rFonts w:ascii="Arial" w:eastAsia="Times New Roman" w:hAnsi="Arial" w:cs="Arial"/>
                <w:sz w:val="24"/>
                <w:szCs w:val="24"/>
                <w:lang w:eastAsia="ru-RU"/>
              </w:rPr>
              <w:br/>
              <w:t>Одинцовского городского округа Московской области</w:t>
            </w:r>
            <w:r w:rsidRPr="00687F47">
              <w:rPr>
                <w:rFonts w:ascii="Arial" w:eastAsia="Times New Roman" w:hAnsi="Arial" w:cs="Arial"/>
                <w:sz w:val="24"/>
                <w:szCs w:val="24"/>
                <w:lang w:eastAsia="ru-RU"/>
              </w:rPr>
              <w:br/>
              <w:t>от 23.10.2023 № 7208</w:t>
            </w:r>
          </w:p>
        </w:tc>
      </w:tr>
      <w:tr w:rsidR="00687F47" w:rsidRPr="00687F47" w14:paraId="4F1C560E" w14:textId="77777777" w:rsidTr="00687F47">
        <w:trPr>
          <w:trHeight w:val="1290"/>
        </w:trPr>
        <w:tc>
          <w:tcPr>
            <w:tcW w:w="511" w:type="dxa"/>
            <w:tcBorders>
              <w:top w:val="nil"/>
              <w:left w:val="nil"/>
              <w:bottom w:val="nil"/>
              <w:right w:val="nil"/>
            </w:tcBorders>
            <w:shd w:val="clear" w:color="auto" w:fill="auto"/>
            <w:noWrap/>
            <w:vAlign w:val="bottom"/>
            <w:hideMark/>
          </w:tcPr>
          <w:p w14:paraId="491D0F3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tcBorders>
              <w:top w:val="nil"/>
              <w:left w:val="nil"/>
              <w:bottom w:val="nil"/>
              <w:right w:val="nil"/>
            </w:tcBorders>
            <w:shd w:val="clear" w:color="auto" w:fill="auto"/>
            <w:noWrap/>
            <w:vAlign w:val="bottom"/>
            <w:hideMark/>
          </w:tcPr>
          <w:p w14:paraId="7ADC780E"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14:paraId="76F6A632"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14:paraId="6F52C8C4"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55ED0A1A"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01A96DE0"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5BE8E977"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115151D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77BCD78D"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22A63C81"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5E6BD32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698FE158"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3449" w:type="dxa"/>
            <w:gridSpan w:val="3"/>
            <w:tcBorders>
              <w:top w:val="nil"/>
              <w:left w:val="nil"/>
              <w:bottom w:val="nil"/>
              <w:right w:val="nil"/>
            </w:tcBorders>
            <w:shd w:val="clear" w:color="auto" w:fill="auto"/>
            <w:vAlign w:val="bottom"/>
            <w:hideMark/>
          </w:tcPr>
          <w:p w14:paraId="4FC4E1E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"Приложение 4</w:t>
            </w:r>
            <w:r w:rsidRPr="00687F47">
              <w:rPr>
                <w:rFonts w:ascii="Arial" w:eastAsia="Times New Roman" w:hAnsi="Arial" w:cs="Arial"/>
                <w:sz w:val="24"/>
                <w:szCs w:val="24"/>
                <w:lang w:eastAsia="ru-RU"/>
              </w:rPr>
              <w:br/>
              <w:t>к муниципальной программе</w:t>
            </w:r>
          </w:p>
        </w:tc>
      </w:tr>
      <w:tr w:rsidR="00687F47" w:rsidRPr="00687F47" w14:paraId="073A1B0F" w14:textId="77777777" w:rsidTr="00687F47">
        <w:trPr>
          <w:trHeight w:val="300"/>
        </w:trPr>
        <w:tc>
          <w:tcPr>
            <w:tcW w:w="511" w:type="dxa"/>
            <w:tcBorders>
              <w:top w:val="nil"/>
              <w:left w:val="nil"/>
              <w:bottom w:val="nil"/>
              <w:right w:val="nil"/>
            </w:tcBorders>
            <w:shd w:val="clear" w:color="auto" w:fill="auto"/>
            <w:noWrap/>
            <w:vAlign w:val="bottom"/>
            <w:hideMark/>
          </w:tcPr>
          <w:p w14:paraId="0D1E34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tcBorders>
              <w:top w:val="nil"/>
              <w:left w:val="nil"/>
              <w:bottom w:val="nil"/>
              <w:right w:val="nil"/>
            </w:tcBorders>
            <w:shd w:val="clear" w:color="auto" w:fill="auto"/>
            <w:noWrap/>
            <w:vAlign w:val="bottom"/>
            <w:hideMark/>
          </w:tcPr>
          <w:p w14:paraId="5ADD3F0B"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14:paraId="74C87244"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14:paraId="48D4A2C6"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20755A60"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5118E38D"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42DE676C"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693273D9"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4F932EF6"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5C7D791E"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549C675D"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0F36311B"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2D0695E0"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70B08DA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nil"/>
              <w:right w:val="nil"/>
            </w:tcBorders>
            <w:shd w:val="clear" w:color="auto" w:fill="auto"/>
            <w:noWrap/>
            <w:hideMark/>
          </w:tcPr>
          <w:p w14:paraId="40368932"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r>
    </w:tbl>
    <w:p w14:paraId="1586A0E1" w14:textId="77777777" w:rsidR="00687F47" w:rsidRDefault="00687F47"/>
    <w:tbl>
      <w:tblPr>
        <w:tblW w:w="14570" w:type="dxa"/>
        <w:tblLook w:val="04A0" w:firstRow="1" w:lastRow="0" w:firstColumn="1" w:lastColumn="0" w:noHBand="0" w:noVBand="1"/>
      </w:tblPr>
      <w:tblGrid>
        <w:gridCol w:w="526"/>
        <w:gridCol w:w="1917"/>
        <w:gridCol w:w="1190"/>
        <w:gridCol w:w="1484"/>
        <w:gridCol w:w="970"/>
        <w:gridCol w:w="704"/>
        <w:gridCol w:w="704"/>
        <w:gridCol w:w="704"/>
        <w:gridCol w:w="704"/>
        <w:gridCol w:w="704"/>
        <w:gridCol w:w="970"/>
        <w:gridCol w:w="970"/>
        <w:gridCol w:w="970"/>
        <w:gridCol w:w="970"/>
        <w:gridCol w:w="1650"/>
      </w:tblGrid>
      <w:tr w:rsidR="00687F47" w:rsidRPr="00687F47" w14:paraId="5F774E80" w14:textId="77777777" w:rsidTr="00687F47">
        <w:trPr>
          <w:trHeight w:val="765"/>
        </w:trPr>
        <w:tc>
          <w:tcPr>
            <w:tcW w:w="14570" w:type="dxa"/>
            <w:gridSpan w:val="15"/>
            <w:tcBorders>
              <w:top w:val="nil"/>
              <w:left w:val="nil"/>
              <w:bottom w:val="nil"/>
              <w:right w:val="nil"/>
            </w:tcBorders>
            <w:shd w:val="clear" w:color="auto" w:fill="auto"/>
            <w:vAlign w:val="center"/>
            <w:hideMark/>
          </w:tcPr>
          <w:p w14:paraId="5B2CC4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Перечень мероприятий муниципальной программы Одинцовского городского округа Московской области</w:t>
            </w:r>
            <w:r w:rsidRPr="00687F47">
              <w:rPr>
                <w:rFonts w:ascii="Arial" w:eastAsia="Times New Roman" w:hAnsi="Arial" w:cs="Arial"/>
                <w:sz w:val="24"/>
                <w:szCs w:val="24"/>
                <w:lang w:eastAsia="ru-RU"/>
              </w:rPr>
              <w:br/>
              <w:t>«Формирование современной комфортной городской среды»</w:t>
            </w:r>
          </w:p>
        </w:tc>
      </w:tr>
      <w:tr w:rsidR="008A6058" w:rsidRPr="00687F47" w14:paraId="3BC03011" w14:textId="77777777" w:rsidTr="00687F47">
        <w:trPr>
          <w:trHeight w:val="300"/>
        </w:trPr>
        <w:tc>
          <w:tcPr>
            <w:tcW w:w="511" w:type="dxa"/>
            <w:tcBorders>
              <w:top w:val="nil"/>
              <w:left w:val="nil"/>
              <w:bottom w:val="nil"/>
              <w:right w:val="nil"/>
            </w:tcBorders>
            <w:shd w:val="clear" w:color="auto" w:fill="auto"/>
            <w:noWrap/>
            <w:vAlign w:val="bottom"/>
            <w:hideMark/>
          </w:tcPr>
          <w:p w14:paraId="7F0B6F58" w14:textId="77777777" w:rsidR="00687F47" w:rsidRPr="00687F47" w:rsidRDefault="00687F47" w:rsidP="00687F47">
            <w:pPr>
              <w:spacing w:after="0" w:line="240" w:lineRule="auto"/>
              <w:jc w:val="center"/>
              <w:rPr>
                <w:rFonts w:ascii="Arial" w:eastAsia="Times New Roman" w:hAnsi="Arial" w:cs="Arial"/>
                <w:sz w:val="24"/>
                <w:szCs w:val="24"/>
                <w:lang w:eastAsia="ru-RU"/>
              </w:rPr>
            </w:pPr>
          </w:p>
        </w:tc>
        <w:tc>
          <w:tcPr>
            <w:tcW w:w="1836" w:type="dxa"/>
            <w:tcBorders>
              <w:top w:val="nil"/>
              <w:left w:val="nil"/>
              <w:bottom w:val="nil"/>
              <w:right w:val="nil"/>
            </w:tcBorders>
            <w:shd w:val="clear" w:color="auto" w:fill="auto"/>
            <w:noWrap/>
            <w:vAlign w:val="bottom"/>
            <w:hideMark/>
          </w:tcPr>
          <w:p w14:paraId="74BB83EB"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14:paraId="58C0BF70"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14:paraId="757D0945"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58D9973F"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2E8C3D68"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551C7960"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4069335D"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1EE4484F"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vAlign w:val="bottom"/>
            <w:hideMark/>
          </w:tcPr>
          <w:p w14:paraId="36B6CA27"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1D7610A3"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55690838"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396D1F5D"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934" w:type="dxa"/>
            <w:tcBorders>
              <w:top w:val="nil"/>
              <w:left w:val="nil"/>
              <w:bottom w:val="nil"/>
              <w:right w:val="nil"/>
            </w:tcBorders>
            <w:shd w:val="clear" w:color="auto" w:fill="auto"/>
            <w:noWrap/>
            <w:vAlign w:val="bottom"/>
            <w:hideMark/>
          </w:tcPr>
          <w:p w14:paraId="2A591684"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nil"/>
              <w:right w:val="nil"/>
            </w:tcBorders>
            <w:shd w:val="clear" w:color="auto" w:fill="auto"/>
            <w:noWrap/>
            <w:hideMark/>
          </w:tcPr>
          <w:p w14:paraId="36C196BA" w14:textId="77777777" w:rsidR="00687F47" w:rsidRPr="00687F47" w:rsidRDefault="00687F47" w:rsidP="00687F47">
            <w:pPr>
              <w:spacing w:after="0" w:line="240" w:lineRule="auto"/>
              <w:rPr>
                <w:rFonts w:ascii="Times New Roman" w:eastAsia="Times New Roman" w:hAnsi="Times New Roman" w:cs="Times New Roman"/>
                <w:sz w:val="20"/>
                <w:szCs w:val="20"/>
                <w:lang w:eastAsia="ru-RU"/>
              </w:rPr>
            </w:pPr>
          </w:p>
        </w:tc>
      </w:tr>
      <w:tr w:rsidR="00687F47" w:rsidRPr="00687F47" w14:paraId="76DC0B4B" w14:textId="77777777" w:rsidTr="00687F47">
        <w:trPr>
          <w:trHeight w:val="60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0D57D" w14:textId="77777777" w:rsidR="00687F47" w:rsidRPr="00687F47" w:rsidRDefault="00687F47" w:rsidP="00687F47">
            <w:pPr>
              <w:spacing w:after="0" w:line="240" w:lineRule="auto"/>
              <w:jc w:val="both"/>
              <w:rPr>
                <w:rFonts w:ascii="Arial" w:eastAsia="Times New Roman" w:hAnsi="Arial" w:cs="Arial"/>
                <w:sz w:val="24"/>
                <w:szCs w:val="24"/>
                <w:lang w:eastAsia="ru-RU"/>
              </w:rPr>
            </w:pPr>
            <w:r w:rsidRPr="00687F47">
              <w:rPr>
                <w:rFonts w:ascii="Arial" w:eastAsia="Times New Roman" w:hAnsi="Arial" w:cs="Arial"/>
                <w:sz w:val="24"/>
                <w:szCs w:val="24"/>
                <w:lang w:eastAsia="ru-RU"/>
              </w:rPr>
              <w:t>№ п/п</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B0A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Подпрограммы </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CA4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Сроки исполнения мероприятия</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A58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Источники финансирования</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8C0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r w:rsidRPr="00687F47">
              <w:rPr>
                <w:rFonts w:ascii="Arial" w:eastAsia="Times New Roman" w:hAnsi="Arial" w:cs="Arial"/>
                <w:sz w:val="24"/>
                <w:szCs w:val="24"/>
                <w:lang w:eastAsia="ru-RU"/>
              </w:rPr>
              <w:br/>
              <w:t>(тыс. руб.)</w:t>
            </w:r>
          </w:p>
        </w:tc>
        <w:tc>
          <w:tcPr>
            <w:tcW w:w="7141" w:type="dxa"/>
            <w:gridSpan w:val="9"/>
            <w:tcBorders>
              <w:top w:val="single" w:sz="4" w:space="0" w:color="auto"/>
              <w:left w:val="nil"/>
              <w:bottom w:val="single" w:sz="4" w:space="0" w:color="auto"/>
              <w:right w:val="single" w:sz="4" w:space="0" w:color="auto"/>
            </w:tcBorders>
            <w:shd w:val="clear" w:color="auto" w:fill="auto"/>
            <w:vAlign w:val="center"/>
            <w:hideMark/>
          </w:tcPr>
          <w:p w14:paraId="06393D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Объемы финансирования по годам (тыс. руб.)</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0729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Ответственный за выполнение мероприятия </w:t>
            </w:r>
          </w:p>
        </w:tc>
      </w:tr>
      <w:tr w:rsidR="00687F47" w:rsidRPr="00687F47" w14:paraId="03CA0CDC" w14:textId="77777777" w:rsidTr="00687F47">
        <w:trPr>
          <w:trHeight w:val="600"/>
        </w:trPr>
        <w:tc>
          <w:tcPr>
            <w:tcW w:w="511" w:type="dxa"/>
            <w:vMerge/>
            <w:tcBorders>
              <w:top w:val="single" w:sz="4" w:space="0" w:color="auto"/>
              <w:left w:val="single" w:sz="4" w:space="0" w:color="auto"/>
              <w:bottom w:val="single" w:sz="4" w:space="0" w:color="auto"/>
              <w:right w:val="single" w:sz="4" w:space="0" w:color="auto"/>
            </w:tcBorders>
            <w:vAlign w:val="center"/>
            <w:hideMark/>
          </w:tcPr>
          <w:p w14:paraId="72AA2A5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052638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265EB09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19A8BA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7909106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BC647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 год</w:t>
            </w:r>
          </w:p>
        </w:tc>
        <w:tc>
          <w:tcPr>
            <w:tcW w:w="934" w:type="dxa"/>
            <w:tcBorders>
              <w:top w:val="nil"/>
              <w:left w:val="nil"/>
              <w:bottom w:val="single" w:sz="4" w:space="0" w:color="auto"/>
              <w:right w:val="single" w:sz="4" w:space="0" w:color="auto"/>
            </w:tcBorders>
            <w:shd w:val="clear" w:color="auto" w:fill="auto"/>
            <w:vAlign w:val="center"/>
            <w:hideMark/>
          </w:tcPr>
          <w:p w14:paraId="30B8D4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tcBorders>
              <w:top w:val="nil"/>
              <w:left w:val="nil"/>
              <w:bottom w:val="single" w:sz="4" w:space="0" w:color="auto"/>
              <w:right w:val="single" w:sz="4" w:space="0" w:color="auto"/>
            </w:tcBorders>
            <w:shd w:val="clear" w:color="auto" w:fill="auto"/>
            <w:vAlign w:val="center"/>
            <w:hideMark/>
          </w:tcPr>
          <w:p w14:paraId="3DBDEB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tcBorders>
              <w:top w:val="nil"/>
              <w:left w:val="nil"/>
              <w:bottom w:val="single" w:sz="4" w:space="0" w:color="auto"/>
              <w:right w:val="single" w:sz="4" w:space="0" w:color="auto"/>
            </w:tcBorders>
            <w:shd w:val="clear" w:color="auto" w:fill="auto"/>
            <w:vAlign w:val="center"/>
            <w:hideMark/>
          </w:tcPr>
          <w:p w14:paraId="39F9B6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tcBorders>
              <w:top w:val="nil"/>
              <w:left w:val="nil"/>
              <w:bottom w:val="single" w:sz="4" w:space="0" w:color="auto"/>
              <w:right w:val="single" w:sz="4" w:space="0" w:color="auto"/>
            </w:tcBorders>
            <w:shd w:val="clear" w:color="auto" w:fill="auto"/>
            <w:vAlign w:val="center"/>
            <w:hideMark/>
          </w:tcPr>
          <w:p w14:paraId="3BD772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535BCCB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7CB5B3F" w14:textId="77777777" w:rsidTr="00687F47">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795C0F1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1836" w:type="dxa"/>
            <w:tcBorders>
              <w:top w:val="nil"/>
              <w:left w:val="nil"/>
              <w:bottom w:val="single" w:sz="4" w:space="0" w:color="auto"/>
              <w:right w:val="single" w:sz="4" w:space="0" w:color="auto"/>
            </w:tcBorders>
            <w:shd w:val="clear" w:color="auto" w:fill="auto"/>
            <w:vAlign w:val="center"/>
            <w:hideMark/>
          </w:tcPr>
          <w:p w14:paraId="5BBCB86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1144" w:type="dxa"/>
            <w:tcBorders>
              <w:top w:val="nil"/>
              <w:left w:val="nil"/>
              <w:bottom w:val="single" w:sz="4" w:space="0" w:color="auto"/>
              <w:right w:val="single" w:sz="4" w:space="0" w:color="auto"/>
            </w:tcBorders>
            <w:shd w:val="clear" w:color="auto" w:fill="auto"/>
            <w:vAlign w:val="center"/>
            <w:hideMark/>
          </w:tcPr>
          <w:p w14:paraId="71FB44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w:t>
            </w:r>
          </w:p>
        </w:tc>
        <w:tc>
          <w:tcPr>
            <w:tcW w:w="1423" w:type="dxa"/>
            <w:tcBorders>
              <w:top w:val="nil"/>
              <w:left w:val="nil"/>
              <w:bottom w:val="single" w:sz="4" w:space="0" w:color="auto"/>
              <w:right w:val="single" w:sz="4" w:space="0" w:color="auto"/>
            </w:tcBorders>
            <w:shd w:val="clear" w:color="auto" w:fill="auto"/>
            <w:vAlign w:val="center"/>
            <w:hideMark/>
          </w:tcPr>
          <w:p w14:paraId="4F8A35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w:t>
            </w:r>
          </w:p>
        </w:tc>
        <w:tc>
          <w:tcPr>
            <w:tcW w:w="934" w:type="dxa"/>
            <w:tcBorders>
              <w:top w:val="nil"/>
              <w:left w:val="nil"/>
              <w:bottom w:val="single" w:sz="4" w:space="0" w:color="auto"/>
              <w:right w:val="single" w:sz="4" w:space="0" w:color="auto"/>
            </w:tcBorders>
            <w:shd w:val="clear" w:color="auto" w:fill="auto"/>
            <w:vAlign w:val="center"/>
            <w:hideMark/>
          </w:tcPr>
          <w:p w14:paraId="042D73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EC2F2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w:t>
            </w:r>
          </w:p>
        </w:tc>
        <w:tc>
          <w:tcPr>
            <w:tcW w:w="934" w:type="dxa"/>
            <w:tcBorders>
              <w:top w:val="nil"/>
              <w:left w:val="nil"/>
              <w:bottom w:val="single" w:sz="4" w:space="0" w:color="auto"/>
              <w:right w:val="single" w:sz="4" w:space="0" w:color="auto"/>
            </w:tcBorders>
            <w:shd w:val="clear" w:color="auto" w:fill="auto"/>
            <w:vAlign w:val="center"/>
            <w:hideMark/>
          </w:tcPr>
          <w:p w14:paraId="77CAC87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w:t>
            </w:r>
          </w:p>
        </w:tc>
        <w:tc>
          <w:tcPr>
            <w:tcW w:w="934" w:type="dxa"/>
            <w:tcBorders>
              <w:top w:val="nil"/>
              <w:left w:val="nil"/>
              <w:bottom w:val="single" w:sz="4" w:space="0" w:color="auto"/>
              <w:right w:val="single" w:sz="4" w:space="0" w:color="auto"/>
            </w:tcBorders>
            <w:shd w:val="clear" w:color="auto" w:fill="auto"/>
            <w:vAlign w:val="center"/>
            <w:hideMark/>
          </w:tcPr>
          <w:p w14:paraId="397A18C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w:t>
            </w:r>
          </w:p>
        </w:tc>
        <w:tc>
          <w:tcPr>
            <w:tcW w:w="934" w:type="dxa"/>
            <w:tcBorders>
              <w:top w:val="nil"/>
              <w:left w:val="nil"/>
              <w:bottom w:val="single" w:sz="4" w:space="0" w:color="auto"/>
              <w:right w:val="single" w:sz="4" w:space="0" w:color="auto"/>
            </w:tcBorders>
            <w:shd w:val="clear" w:color="auto" w:fill="auto"/>
            <w:vAlign w:val="center"/>
            <w:hideMark/>
          </w:tcPr>
          <w:p w14:paraId="1C14B0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w:t>
            </w:r>
          </w:p>
        </w:tc>
        <w:tc>
          <w:tcPr>
            <w:tcW w:w="934" w:type="dxa"/>
            <w:tcBorders>
              <w:top w:val="nil"/>
              <w:left w:val="nil"/>
              <w:bottom w:val="single" w:sz="4" w:space="0" w:color="auto"/>
              <w:right w:val="single" w:sz="4" w:space="0" w:color="auto"/>
            </w:tcBorders>
            <w:shd w:val="clear" w:color="auto" w:fill="auto"/>
            <w:vAlign w:val="center"/>
            <w:hideMark/>
          </w:tcPr>
          <w:p w14:paraId="60D373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w:t>
            </w:r>
          </w:p>
        </w:tc>
        <w:tc>
          <w:tcPr>
            <w:tcW w:w="1581" w:type="dxa"/>
            <w:tcBorders>
              <w:top w:val="nil"/>
              <w:left w:val="nil"/>
              <w:bottom w:val="single" w:sz="4" w:space="0" w:color="auto"/>
              <w:right w:val="single" w:sz="4" w:space="0" w:color="auto"/>
            </w:tcBorders>
            <w:shd w:val="clear" w:color="auto" w:fill="auto"/>
            <w:hideMark/>
          </w:tcPr>
          <w:p w14:paraId="2AFDDB1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w:t>
            </w:r>
          </w:p>
        </w:tc>
      </w:tr>
      <w:tr w:rsidR="00687F47" w:rsidRPr="00687F47" w14:paraId="484D7846" w14:textId="77777777" w:rsidTr="00687F47">
        <w:trPr>
          <w:trHeight w:val="375"/>
        </w:trPr>
        <w:tc>
          <w:tcPr>
            <w:tcW w:w="145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F7861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Подпрограмма 1 "Комфортная городская среда"</w:t>
            </w:r>
          </w:p>
        </w:tc>
      </w:tr>
      <w:tr w:rsidR="00687F47" w:rsidRPr="00687F47" w14:paraId="4915BEC7" w14:textId="77777777" w:rsidTr="00687F47">
        <w:trPr>
          <w:trHeight w:val="33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5F0BFE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6A25E1D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Основное мероприятие F2 «Формирование комфортной городской среды»</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4A5715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9D4788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71FAA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1 272 432,50000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4E969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262 432,50000</w:t>
            </w:r>
          </w:p>
        </w:tc>
        <w:tc>
          <w:tcPr>
            <w:tcW w:w="934" w:type="dxa"/>
            <w:tcBorders>
              <w:top w:val="nil"/>
              <w:left w:val="nil"/>
              <w:bottom w:val="single" w:sz="4" w:space="0" w:color="auto"/>
              <w:right w:val="single" w:sz="4" w:space="0" w:color="auto"/>
            </w:tcBorders>
            <w:shd w:val="clear" w:color="auto" w:fill="auto"/>
            <w:vAlign w:val="center"/>
            <w:hideMark/>
          </w:tcPr>
          <w:p w14:paraId="197494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596 000,00000</w:t>
            </w:r>
          </w:p>
        </w:tc>
        <w:tc>
          <w:tcPr>
            <w:tcW w:w="934" w:type="dxa"/>
            <w:tcBorders>
              <w:top w:val="nil"/>
              <w:left w:val="nil"/>
              <w:bottom w:val="single" w:sz="4" w:space="0" w:color="auto"/>
              <w:right w:val="single" w:sz="4" w:space="0" w:color="auto"/>
            </w:tcBorders>
            <w:shd w:val="clear" w:color="auto" w:fill="auto"/>
            <w:vAlign w:val="center"/>
            <w:hideMark/>
          </w:tcPr>
          <w:p w14:paraId="288031B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414 000,00000</w:t>
            </w:r>
          </w:p>
        </w:tc>
        <w:tc>
          <w:tcPr>
            <w:tcW w:w="934" w:type="dxa"/>
            <w:tcBorders>
              <w:top w:val="nil"/>
              <w:left w:val="nil"/>
              <w:bottom w:val="single" w:sz="4" w:space="0" w:color="auto"/>
              <w:right w:val="single" w:sz="4" w:space="0" w:color="auto"/>
            </w:tcBorders>
            <w:shd w:val="clear" w:color="auto" w:fill="auto"/>
            <w:vAlign w:val="center"/>
            <w:hideMark/>
          </w:tcPr>
          <w:p w14:paraId="58FEFE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971E0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30BC765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687F47" w:rsidRPr="00687F47" w14:paraId="18AC92D8" w14:textId="77777777" w:rsidTr="00687F47">
        <w:trPr>
          <w:trHeight w:val="645"/>
        </w:trPr>
        <w:tc>
          <w:tcPr>
            <w:tcW w:w="511" w:type="dxa"/>
            <w:vMerge/>
            <w:tcBorders>
              <w:top w:val="nil"/>
              <w:left w:val="single" w:sz="4" w:space="0" w:color="auto"/>
              <w:bottom w:val="single" w:sz="4" w:space="0" w:color="auto"/>
              <w:right w:val="single" w:sz="4" w:space="0" w:color="auto"/>
            </w:tcBorders>
            <w:vAlign w:val="center"/>
            <w:hideMark/>
          </w:tcPr>
          <w:p w14:paraId="6244AED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FF419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28B506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5977D6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5FB346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94C0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4A956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934" w:type="dxa"/>
            <w:tcBorders>
              <w:top w:val="nil"/>
              <w:left w:val="nil"/>
              <w:bottom w:val="single" w:sz="4" w:space="0" w:color="auto"/>
              <w:right w:val="single" w:sz="4" w:space="0" w:color="auto"/>
            </w:tcBorders>
            <w:shd w:val="clear" w:color="auto" w:fill="auto"/>
            <w:vAlign w:val="center"/>
            <w:hideMark/>
          </w:tcPr>
          <w:p w14:paraId="3F7A67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5D1FF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43DEE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06EBA1D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ECEB938" w14:textId="77777777" w:rsidTr="00687F47">
        <w:trPr>
          <w:trHeight w:val="645"/>
        </w:trPr>
        <w:tc>
          <w:tcPr>
            <w:tcW w:w="511" w:type="dxa"/>
            <w:vMerge/>
            <w:tcBorders>
              <w:top w:val="nil"/>
              <w:left w:val="single" w:sz="4" w:space="0" w:color="auto"/>
              <w:bottom w:val="single" w:sz="4" w:space="0" w:color="auto"/>
              <w:right w:val="single" w:sz="4" w:space="0" w:color="auto"/>
            </w:tcBorders>
            <w:vAlign w:val="center"/>
            <w:hideMark/>
          </w:tcPr>
          <w:p w14:paraId="2F8A24D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1B4F5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62F60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2A41F7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3D579A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702 270,00000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4C585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208 080,00000</w:t>
            </w:r>
          </w:p>
        </w:tc>
        <w:tc>
          <w:tcPr>
            <w:tcW w:w="934" w:type="dxa"/>
            <w:tcBorders>
              <w:top w:val="nil"/>
              <w:left w:val="nil"/>
              <w:bottom w:val="single" w:sz="4" w:space="0" w:color="auto"/>
              <w:right w:val="single" w:sz="4" w:space="0" w:color="auto"/>
            </w:tcBorders>
            <w:shd w:val="clear" w:color="auto" w:fill="auto"/>
            <w:vAlign w:val="center"/>
            <w:hideMark/>
          </w:tcPr>
          <w:p w14:paraId="08AA1F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240 822,00000</w:t>
            </w:r>
          </w:p>
        </w:tc>
        <w:tc>
          <w:tcPr>
            <w:tcW w:w="934" w:type="dxa"/>
            <w:tcBorders>
              <w:top w:val="nil"/>
              <w:left w:val="nil"/>
              <w:bottom w:val="single" w:sz="4" w:space="0" w:color="auto"/>
              <w:right w:val="single" w:sz="4" w:space="0" w:color="auto"/>
            </w:tcBorders>
            <w:shd w:val="clear" w:color="auto" w:fill="auto"/>
            <w:vAlign w:val="center"/>
            <w:hideMark/>
          </w:tcPr>
          <w:p w14:paraId="0179D8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253 368,00000</w:t>
            </w:r>
          </w:p>
        </w:tc>
        <w:tc>
          <w:tcPr>
            <w:tcW w:w="934" w:type="dxa"/>
            <w:tcBorders>
              <w:top w:val="nil"/>
              <w:left w:val="nil"/>
              <w:bottom w:val="single" w:sz="4" w:space="0" w:color="auto"/>
              <w:right w:val="single" w:sz="4" w:space="0" w:color="auto"/>
            </w:tcBorders>
            <w:shd w:val="clear" w:color="auto" w:fill="auto"/>
            <w:vAlign w:val="center"/>
            <w:hideMark/>
          </w:tcPr>
          <w:p w14:paraId="3A6C30E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39DF9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3E72A27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A36387F" w14:textId="77777777" w:rsidTr="00687F47">
        <w:trPr>
          <w:trHeight w:val="900"/>
        </w:trPr>
        <w:tc>
          <w:tcPr>
            <w:tcW w:w="511" w:type="dxa"/>
            <w:vMerge/>
            <w:tcBorders>
              <w:top w:val="nil"/>
              <w:left w:val="single" w:sz="4" w:space="0" w:color="auto"/>
              <w:bottom w:val="single" w:sz="4" w:space="0" w:color="auto"/>
              <w:right w:val="single" w:sz="4" w:space="0" w:color="auto"/>
            </w:tcBorders>
            <w:vAlign w:val="center"/>
            <w:hideMark/>
          </w:tcPr>
          <w:p w14:paraId="6BA46FF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E68094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839E6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04E9AA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62907E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446 232,50000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C422E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54 352,50000</w:t>
            </w:r>
          </w:p>
        </w:tc>
        <w:tc>
          <w:tcPr>
            <w:tcW w:w="934" w:type="dxa"/>
            <w:tcBorders>
              <w:top w:val="nil"/>
              <w:left w:val="nil"/>
              <w:bottom w:val="single" w:sz="4" w:space="0" w:color="auto"/>
              <w:right w:val="single" w:sz="4" w:space="0" w:color="auto"/>
            </w:tcBorders>
            <w:shd w:val="clear" w:color="auto" w:fill="auto"/>
            <w:vAlign w:val="center"/>
            <w:hideMark/>
          </w:tcPr>
          <w:p w14:paraId="720816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231 248,00000</w:t>
            </w:r>
          </w:p>
        </w:tc>
        <w:tc>
          <w:tcPr>
            <w:tcW w:w="934" w:type="dxa"/>
            <w:tcBorders>
              <w:top w:val="nil"/>
              <w:left w:val="nil"/>
              <w:bottom w:val="single" w:sz="4" w:space="0" w:color="auto"/>
              <w:right w:val="single" w:sz="4" w:space="0" w:color="auto"/>
            </w:tcBorders>
            <w:shd w:val="clear" w:color="auto" w:fill="auto"/>
            <w:vAlign w:val="center"/>
            <w:hideMark/>
          </w:tcPr>
          <w:p w14:paraId="3B653F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160 632,00000</w:t>
            </w:r>
          </w:p>
        </w:tc>
        <w:tc>
          <w:tcPr>
            <w:tcW w:w="934" w:type="dxa"/>
            <w:tcBorders>
              <w:top w:val="nil"/>
              <w:left w:val="nil"/>
              <w:bottom w:val="single" w:sz="4" w:space="0" w:color="auto"/>
              <w:right w:val="single" w:sz="4" w:space="0" w:color="auto"/>
            </w:tcBorders>
            <w:shd w:val="clear" w:color="auto" w:fill="auto"/>
            <w:vAlign w:val="center"/>
            <w:hideMark/>
          </w:tcPr>
          <w:p w14:paraId="36476E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D79B5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713F734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5C8150E" w14:textId="77777777" w:rsidTr="00687F47">
        <w:trPr>
          <w:trHeight w:val="570"/>
        </w:trPr>
        <w:tc>
          <w:tcPr>
            <w:tcW w:w="511" w:type="dxa"/>
            <w:vMerge/>
            <w:tcBorders>
              <w:top w:val="nil"/>
              <w:left w:val="single" w:sz="4" w:space="0" w:color="auto"/>
              <w:bottom w:val="single" w:sz="4" w:space="0" w:color="auto"/>
              <w:right w:val="single" w:sz="4" w:space="0" w:color="auto"/>
            </w:tcBorders>
            <w:vAlign w:val="center"/>
            <w:hideMark/>
          </w:tcPr>
          <w:p w14:paraId="7D22218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16DE7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05CCBC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3038B6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4A06F7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85205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DBB1F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EACDF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91988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398B0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63C2085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AFCE520"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7DC8D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3321086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F2.01.</w:t>
            </w:r>
            <w:r w:rsidRPr="00687F47">
              <w:rPr>
                <w:rFonts w:ascii="Arial" w:eastAsia="Times New Roman" w:hAnsi="Arial" w:cs="Arial"/>
                <w:sz w:val="24"/>
                <w:szCs w:val="24"/>
                <w:lang w:eastAsia="ru-RU"/>
              </w:rPr>
              <w:br/>
              <w:t>Реализация программ формирования современной городской среды в части благоустройства общественных территорий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54C70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09014F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2281B6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270 000,00000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5556D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9637C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270 000,00000</w:t>
            </w:r>
          </w:p>
        </w:tc>
        <w:tc>
          <w:tcPr>
            <w:tcW w:w="934" w:type="dxa"/>
            <w:tcBorders>
              <w:top w:val="nil"/>
              <w:left w:val="nil"/>
              <w:bottom w:val="single" w:sz="4" w:space="0" w:color="auto"/>
              <w:right w:val="single" w:sz="4" w:space="0" w:color="auto"/>
            </w:tcBorders>
            <w:shd w:val="clear" w:color="auto" w:fill="auto"/>
            <w:vAlign w:val="center"/>
            <w:hideMark/>
          </w:tcPr>
          <w:p w14:paraId="18ABA7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4FFA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35064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6E30A3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216D4E26"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32EEDA1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0305EB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AADA61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2C86DA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3E23A89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90670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71DB1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934" w:type="dxa"/>
            <w:tcBorders>
              <w:top w:val="nil"/>
              <w:left w:val="nil"/>
              <w:bottom w:val="single" w:sz="4" w:space="0" w:color="auto"/>
              <w:right w:val="single" w:sz="4" w:space="0" w:color="auto"/>
            </w:tcBorders>
            <w:shd w:val="clear" w:color="auto" w:fill="auto"/>
            <w:vAlign w:val="center"/>
            <w:hideMark/>
          </w:tcPr>
          <w:p w14:paraId="1926EA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501036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2ED75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AC1372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4B0C912" w14:textId="77777777" w:rsidTr="00687F47">
        <w:trPr>
          <w:trHeight w:val="735"/>
        </w:trPr>
        <w:tc>
          <w:tcPr>
            <w:tcW w:w="511" w:type="dxa"/>
            <w:vMerge/>
            <w:tcBorders>
              <w:top w:val="nil"/>
              <w:left w:val="single" w:sz="4" w:space="0" w:color="auto"/>
              <w:bottom w:val="single" w:sz="4" w:space="0" w:color="000000"/>
              <w:right w:val="single" w:sz="4" w:space="0" w:color="auto"/>
            </w:tcBorders>
            <w:vAlign w:val="center"/>
            <w:hideMark/>
          </w:tcPr>
          <w:p w14:paraId="795BDB1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3F233D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DBC8C0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5542A0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8DE22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41 310,00000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CD29A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66EAB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41 310,00000</w:t>
            </w:r>
          </w:p>
        </w:tc>
        <w:tc>
          <w:tcPr>
            <w:tcW w:w="934" w:type="dxa"/>
            <w:tcBorders>
              <w:top w:val="nil"/>
              <w:left w:val="nil"/>
              <w:bottom w:val="single" w:sz="4" w:space="0" w:color="auto"/>
              <w:right w:val="single" w:sz="4" w:space="0" w:color="auto"/>
            </w:tcBorders>
            <w:shd w:val="clear" w:color="auto" w:fill="auto"/>
            <w:vAlign w:val="center"/>
            <w:hideMark/>
          </w:tcPr>
          <w:p w14:paraId="2EAE19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8168C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29A9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D641CC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B9A0EAC" w14:textId="77777777" w:rsidTr="00687F47">
        <w:trPr>
          <w:trHeight w:val="825"/>
        </w:trPr>
        <w:tc>
          <w:tcPr>
            <w:tcW w:w="511" w:type="dxa"/>
            <w:vMerge/>
            <w:tcBorders>
              <w:top w:val="nil"/>
              <w:left w:val="single" w:sz="4" w:space="0" w:color="auto"/>
              <w:bottom w:val="single" w:sz="4" w:space="0" w:color="000000"/>
              <w:right w:val="single" w:sz="4" w:space="0" w:color="auto"/>
            </w:tcBorders>
            <w:vAlign w:val="center"/>
            <w:hideMark/>
          </w:tcPr>
          <w:p w14:paraId="1D1E9C0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A54358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B970B8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CA1574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49E7C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104 760,00000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F12E4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2D8808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104 760,00000</w:t>
            </w:r>
          </w:p>
        </w:tc>
        <w:tc>
          <w:tcPr>
            <w:tcW w:w="934" w:type="dxa"/>
            <w:tcBorders>
              <w:top w:val="nil"/>
              <w:left w:val="nil"/>
              <w:bottom w:val="single" w:sz="4" w:space="0" w:color="auto"/>
              <w:right w:val="single" w:sz="4" w:space="0" w:color="auto"/>
            </w:tcBorders>
            <w:shd w:val="clear" w:color="auto" w:fill="auto"/>
            <w:vAlign w:val="center"/>
            <w:hideMark/>
          </w:tcPr>
          <w:p w14:paraId="76C75E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97AD1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7D70B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FEEEA2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FAA28BD" w14:textId="77777777" w:rsidTr="00687F47">
        <w:trPr>
          <w:trHeight w:val="570"/>
        </w:trPr>
        <w:tc>
          <w:tcPr>
            <w:tcW w:w="511" w:type="dxa"/>
            <w:vMerge/>
            <w:tcBorders>
              <w:top w:val="nil"/>
              <w:left w:val="single" w:sz="4" w:space="0" w:color="auto"/>
              <w:bottom w:val="single" w:sz="4" w:space="0" w:color="000000"/>
              <w:right w:val="single" w:sz="4" w:space="0" w:color="auto"/>
            </w:tcBorders>
            <w:vAlign w:val="center"/>
            <w:hideMark/>
          </w:tcPr>
          <w:p w14:paraId="2031A5F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BB9BC0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F6ECEE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903570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002E27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59BBA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244A4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6E8C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20B23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6DFC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682B6C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33084F2"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7DE9A29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70F631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общественные территории с использованием средств федерального бюджета и бюджета Московской области,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458E9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205C18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1DD84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A1FA8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B9BEE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2C05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BDFA6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E00C0B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EE4F3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6A622BA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21A16D1" w14:textId="77777777" w:rsidTr="00687F47">
        <w:trPr>
          <w:trHeight w:val="390"/>
        </w:trPr>
        <w:tc>
          <w:tcPr>
            <w:tcW w:w="511" w:type="dxa"/>
            <w:vMerge/>
            <w:tcBorders>
              <w:top w:val="nil"/>
              <w:left w:val="single" w:sz="4" w:space="0" w:color="auto"/>
              <w:bottom w:val="single" w:sz="4" w:space="0" w:color="000000"/>
              <w:right w:val="single" w:sz="4" w:space="0" w:color="auto"/>
            </w:tcBorders>
            <w:vAlign w:val="center"/>
            <w:hideMark/>
          </w:tcPr>
          <w:p w14:paraId="0769205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70B719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D10A31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24D73E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06481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1ABE177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995F23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879E93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57F5D16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0C6E589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04A923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7D758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B5C231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8BBB17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23947A0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699F731" w14:textId="77777777" w:rsidTr="00687F47">
        <w:trPr>
          <w:trHeight w:val="405"/>
        </w:trPr>
        <w:tc>
          <w:tcPr>
            <w:tcW w:w="511" w:type="dxa"/>
            <w:vMerge/>
            <w:tcBorders>
              <w:top w:val="nil"/>
              <w:left w:val="single" w:sz="4" w:space="0" w:color="auto"/>
              <w:bottom w:val="single" w:sz="4" w:space="0" w:color="000000"/>
              <w:right w:val="single" w:sz="4" w:space="0" w:color="auto"/>
            </w:tcBorders>
            <w:vAlign w:val="center"/>
            <w:hideMark/>
          </w:tcPr>
          <w:p w14:paraId="0DEA133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7EFDCC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7F68A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832DF6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2B109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3CCEC4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354D7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8E714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4170EE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3A3F1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236891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7DA3F9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6984D7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BE07A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1DD45A5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CB05EFE"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BAD19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AAD747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F2.02.</w:t>
            </w:r>
            <w:r w:rsidRPr="00687F47">
              <w:rPr>
                <w:rFonts w:ascii="Arial" w:eastAsia="Times New Roman" w:hAnsi="Arial" w:cs="Arial"/>
                <w:sz w:val="24"/>
                <w:szCs w:val="24"/>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3B594A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6B85373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70A4AD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662 432,50000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8A2A8E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122 432,50000</w:t>
            </w:r>
          </w:p>
        </w:tc>
        <w:tc>
          <w:tcPr>
            <w:tcW w:w="934" w:type="dxa"/>
            <w:tcBorders>
              <w:top w:val="nil"/>
              <w:left w:val="nil"/>
              <w:bottom w:val="single" w:sz="4" w:space="0" w:color="auto"/>
              <w:right w:val="single" w:sz="4" w:space="0" w:color="auto"/>
            </w:tcBorders>
            <w:shd w:val="clear" w:color="auto" w:fill="auto"/>
            <w:vAlign w:val="center"/>
            <w:hideMark/>
          </w:tcPr>
          <w:p w14:paraId="133686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186 000,00000</w:t>
            </w:r>
          </w:p>
        </w:tc>
        <w:tc>
          <w:tcPr>
            <w:tcW w:w="934" w:type="dxa"/>
            <w:tcBorders>
              <w:top w:val="nil"/>
              <w:left w:val="nil"/>
              <w:bottom w:val="single" w:sz="4" w:space="0" w:color="auto"/>
              <w:right w:val="single" w:sz="4" w:space="0" w:color="auto"/>
            </w:tcBorders>
            <w:shd w:val="clear" w:color="auto" w:fill="auto"/>
            <w:vAlign w:val="center"/>
            <w:hideMark/>
          </w:tcPr>
          <w:p w14:paraId="2DC17C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354 000,00000</w:t>
            </w:r>
          </w:p>
        </w:tc>
        <w:tc>
          <w:tcPr>
            <w:tcW w:w="934" w:type="dxa"/>
            <w:tcBorders>
              <w:top w:val="nil"/>
              <w:left w:val="nil"/>
              <w:bottom w:val="single" w:sz="4" w:space="0" w:color="auto"/>
              <w:right w:val="single" w:sz="4" w:space="0" w:color="auto"/>
            </w:tcBorders>
            <w:shd w:val="clear" w:color="auto" w:fill="auto"/>
            <w:vAlign w:val="center"/>
            <w:hideMark/>
          </w:tcPr>
          <w:p w14:paraId="72CCB4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24405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768CA5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2B21A6C7" w14:textId="77777777" w:rsidTr="00687F47">
        <w:trPr>
          <w:trHeight w:val="555"/>
        </w:trPr>
        <w:tc>
          <w:tcPr>
            <w:tcW w:w="511" w:type="dxa"/>
            <w:vMerge/>
            <w:tcBorders>
              <w:top w:val="nil"/>
              <w:left w:val="single" w:sz="4" w:space="0" w:color="auto"/>
              <w:bottom w:val="single" w:sz="4" w:space="0" w:color="000000"/>
              <w:right w:val="single" w:sz="4" w:space="0" w:color="auto"/>
            </w:tcBorders>
            <w:vAlign w:val="center"/>
            <w:hideMark/>
          </w:tcPr>
          <w:p w14:paraId="6538DBF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15B54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7BAB8B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14E270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7E3C98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5B544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623BF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7F10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99A4F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FD68A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482707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F96DDD2" w14:textId="77777777" w:rsidTr="00687F47">
        <w:trPr>
          <w:trHeight w:val="675"/>
        </w:trPr>
        <w:tc>
          <w:tcPr>
            <w:tcW w:w="511" w:type="dxa"/>
            <w:vMerge/>
            <w:tcBorders>
              <w:top w:val="nil"/>
              <w:left w:val="single" w:sz="4" w:space="0" w:color="auto"/>
              <w:bottom w:val="single" w:sz="4" w:space="0" w:color="000000"/>
              <w:right w:val="single" w:sz="4" w:space="0" w:color="auto"/>
            </w:tcBorders>
            <w:vAlign w:val="center"/>
            <w:hideMark/>
          </w:tcPr>
          <w:p w14:paraId="4507EB7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BE0555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837F9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658468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23964E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452 880,00000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84044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122 400,00000</w:t>
            </w:r>
          </w:p>
        </w:tc>
        <w:tc>
          <w:tcPr>
            <w:tcW w:w="934" w:type="dxa"/>
            <w:tcBorders>
              <w:top w:val="nil"/>
              <w:left w:val="nil"/>
              <w:bottom w:val="single" w:sz="4" w:space="0" w:color="auto"/>
              <w:right w:val="single" w:sz="4" w:space="0" w:color="auto"/>
            </w:tcBorders>
            <w:shd w:val="clear" w:color="auto" w:fill="auto"/>
            <w:vAlign w:val="center"/>
            <w:hideMark/>
          </w:tcPr>
          <w:p w14:paraId="349CF7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113 832,00000</w:t>
            </w:r>
          </w:p>
        </w:tc>
        <w:tc>
          <w:tcPr>
            <w:tcW w:w="934" w:type="dxa"/>
            <w:tcBorders>
              <w:top w:val="nil"/>
              <w:left w:val="nil"/>
              <w:bottom w:val="single" w:sz="4" w:space="0" w:color="auto"/>
              <w:right w:val="single" w:sz="4" w:space="0" w:color="auto"/>
            </w:tcBorders>
            <w:shd w:val="clear" w:color="auto" w:fill="auto"/>
            <w:vAlign w:val="center"/>
            <w:hideMark/>
          </w:tcPr>
          <w:p w14:paraId="04C7CB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216 648,00000</w:t>
            </w:r>
          </w:p>
        </w:tc>
        <w:tc>
          <w:tcPr>
            <w:tcW w:w="934" w:type="dxa"/>
            <w:tcBorders>
              <w:top w:val="nil"/>
              <w:left w:val="nil"/>
              <w:bottom w:val="single" w:sz="4" w:space="0" w:color="auto"/>
              <w:right w:val="single" w:sz="4" w:space="0" w:color="auto"/>
            </w:tcBorders>
            <w:shd w:val="clear" w:color="auto" w:fill="auto"/>
            <w:vAlign w:val="center"/>
            <w:hideMark/>
          </w:tcPr>
          <w:p w14:paraId="7FCDD3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6351A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E3703B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AB965FC" w14:textId="77777777" w:rsidTr="00687F47">
        <w:trPr>
          <w:trHeight w:val="840"/>
        </w:trPr>
        <w:tc>
          <w:tcPr>
            <w:tcW w:w="511" w:type="dxa"/>
            <w:vMerge/>
            <w:tcBorders>
              <w:top w:val="nil"/>
              <w:left w:val="single" w:sz="4" w:space="0" w:color="auto"/>
              <w:bottom w:val="single" w:sz="4" w:space="0" w:color="000000"/>
              <w:right w:val="single" w:sz="4" w:space="0" w:color="auto"/>
            </w:tcBorders>
            <w:vAlign w:val="center"/>
            <w:hideMark/>
          </w:tcPr>
          <w:p w14:paraId="09C8A6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1AEBED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7DB49D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2ABB45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60331A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209 552,50000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392E58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32,50000</w:t>
            </w:r>
          </w:p>
        </w:tc>
        <w:tc>
          <w:tcPr>
            <w:tcW w:w="934" w:type="dxa"/>
            <w:tcBorders>
              <w:top w:val="nil"/>
              <w:left w:val="nil"/>
              <w:bottom w:val="single" w:sz="4" w:space="0" w:color="auto"/>
              <w:right w:val="single" w:sz="4" w:space="0" w:color="auto"/>
            </w:tcBorders>
            <w:shd w:val="clear" w:color="auto" w:fill="auto"/>
            <w:vAlign w:val="center"/>
            <w:hideMark/>
          </w:tcPr>
          <w:p w14:paraId="557BD92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72 168,00000</w:t>
            </w:r>
          </w:p>
        </w:tc>
        <w:tc>
          <w:tcPr>
            <w:tcW w:w="934" w:type="dxa"/>
            <w:tcBorders>
              <w:top w:val="nil"/>
              <w:left w:val="nil"/>
              <w:bottom w:val="single" w:sz="4" w:space="0" w:color="auto"/>
              <w:right w:val="single" w:sz="4" w:space="0" w:color="auto"/>
            </w:tcBorders>
            <w:shd w:val="clear" w:color="auto" w:fill="auto"/>
            <w:vAlign w:val="center"/>
            <w:hideMark/>
          </w:tcPr>
          <w:p w14:paraId="0B46DC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137 352,00000</w:t>
            </w:r>
          </w:p>
        </w:tc>
        <w:tc>
          <w:tcPr>
            <w:tcW w:w="934" w:type="dxa"/>
            <w:tcBorders>
              <w:top w:val="nil"/>
              <w:left w:val="nil"/>
              <w:bottom w:val="single" w:sz="4" w:space="0" w:color="auto"/>
              <w:right w:val="single" w:sz="4" w:space="0" w:color="auto"/>
            </w:tcBorders>
            <w:shd w:val="clear" w:color="auto" w:fill="auto"/>
            <w:vAlign w:val="center"/>
            <w:hideMark/>
          </w:tcPr>
          <w:p w14:paraId="388315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7EE92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68295C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2C635B3"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458A5B3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7D9878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F30EAE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2B0AE3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3F17FE9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68FEB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507A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C71AA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A2181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883F8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9DF9E3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A7C4ACC" w14:textId="77777777" w:rsidTr="00687F47">
        <w:trPr>
          <w:trHeight w:val="345"/>
        </w:trPr>
        <w:tc>
          <w:tcPr>
            <w:tcW w:w="511" w:type="dxa"/>
            <w:vMerge/>
            <w:tcBorders>
              <w:top w:val="nil"/>
              <w:left w:val="single" w:sz="4" w:space="0" w:color="auto"/>
              <w:bottom w:val="single" w:sz="4" w:space="0" w:color="000000"/>
              <w:right w:val="single" w:sz="4" w:space="0" w:color="auto"/>
            </w:tcBorders>
            <w:vAlign w:val="center"/>
            <w:hideMark/>
          </w:tcPr>
          <w:p w14:paraId="0906B59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171707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общественные территории с использованием средств бюджета Московской области,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57F3A9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39B224F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24020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711B29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3A0C7C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0623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28D81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9AD0F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2CBDE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627DADA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E28D65B" w14:textId="77777777" w:rsidTr="00687F47">
        <w:trPr>
          <w:trHeight w:val="345"/>
        </w:trPr>
        <w:tc>
          <w:tcPr>
            <w:tcW w:w="511" w:type="dxa"/>
            <w:vMerge/>
            <w:tcBorders>
              <w:top w:val="nil"/>
              <w:left w:val="single" w:sz="4" w:space="0" w:color="auto"/>
              <w:bottom w:val="single" w:sz="4" w:space="0" w:color="000000"/>
              <w:right w:val="single" w:sz="4" w:space="0" w:color="auto"/>
            </w:tcBorders>
            <w:vAlign w:val="center"/>
            <w:hideMark/>
          </w:tcPr>
          <w:p w14:paraId="5D4E272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A4037F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CAEE44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C79505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50AEDF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F5731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F1044F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E32A94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6893B6E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05DD37D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2B38D6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D450DB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D2B5EF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3E7533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0C70603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9FE5E87" w14:textId="77777777" w:rsidTr="00687F47">
        <w:trPr>
          <w:trHeight w:val="435"/>
        </w:trPr>
        <w:tc>
          <w:tcPr>
            <w:tcW w:w="511" w:type="dxa"/>
            <w:vMerge/>
            <w:tcBorders>
              <w:top w:val="nil"/>
              <w:left w:val="single" w:sz="4" w:space="0" w:color="auto"/>
              <w:bottom w:val="single" w:sz="4" w:space="0" w:color="000000"/>
              <w:right w:val="single" w:sz="4" w:space="0" w:color="auto"/>
            </w:tcBorders>
            <w:vAlign w:val="center"/>
            <w:hideMark/>
          </w:tcPr>
          <w:p w14:paraId="0FB444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1C2AA0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4019CE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CEDBD0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77AD29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4DEF067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5D6C7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B9D8D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63C69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6B1FC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535C5C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5AF1C8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08AB623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1E3D6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0CBB56D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7790357" w14:textId="77777777" w:rsidTr="00687F47">
        <w:trPr>
          <w:trHeight w:val="36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E7D29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1.3</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22A5402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F2.03.</w:t>
            </w:r>
            <w:r w:rsidRPr="00687F47">
              <w:rPr>
                <w:rFonts w:ascii="Arial" w:eastAsia="Times New Roman" w:hAnsi="Arial" w:cs="Arial"/>
                <w:sz w:val="24"/>
                <w:szCs w:val="24"/>
                <w:lang w:eastAsia="ru-RU"/>
              </w:rPr>
              <w:br w:type="page"/>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389B6E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DDB323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1D2305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340 000,00000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39255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140 000,00000</w:t>
            </w:r>
          </w:p>
        </w:tc>
        <w:tc>
          <w:tcPr>
            <w:tcW w:w="934" w:type="dxa"/>
            <w:tcBorders>
              <w:top w:val="nil"/>
              <w:left w:val="nil"/>
              <w:bottom w:val="single" w:sz="4" w:space="0" w:color="auto"/>
              <w:right w:val="single" w:sz="4" w:space="0" w:color="auto"/>
            </w:tcBorders>
            <w:shd w:val="clear" w:color="auto" w:fill="auto"/>
            <w:vAlign w:val="center"/>
            <w:hideMark/>
          </w:tcPr>
          <w:p w14:paraId="7FE3DB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140 000,00000</w:t>
            </w:r>
          </w:p>
        </w:tc>
        <w:tc>
          <w:tcPr>
            <w:tcW w:w="934" w:type="dxa"/>
            <w:tcBorders>
              <w:top w:val="nil"/>
              <w:left w:val="nil"/>
              <w:bottom w:val="single" w:sz="4" w:space="0" w:color="auto"/>
              <w:right w:val="single" w:sz="4" w:space="0" w:color="auto"/>
            </w:tcBorders>
            <w:shd w:val="clear" w:color="auto" w:fill="auto"/>
            <w:vAlign w:val="center"/>
            <w:hideMark/>
          </w:tcPr>
          <w:p w14:paraId="636445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60 000,00000</w:t>
            </w:r>
          </w:p>
        </w:tc>
        <w:tc>
          <w:tcPr>
            <w:tcW w:w="934" w:type="dxa"/>
            <w:tcBorders>
              <w:top w:val="nil"/>
              <w:left w:val="nil"/>
              <w:bottom w:val="single" w:sz="4" w:space="0" w:color="auto"/>
              <w:right w:val="single" w:sz="4" w:space="0" w:color="auto"/>
            </w:tcBorders>
            <w:shd w:val="clear" w:color="auto" w:fill="auto"/>
            <w:vAlign w:val="center"/>
            <w:hideMark/>
          </w:tcPr>
          <w:p w14:paraId="18DB4A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FC0FD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9DBFC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ype="page"/>
              <w:t>(приложение 6 к муниципальной программе)</w:t>
            </w:r>
          </w:p>
        </w:tc>
      </w:tr>
      <w:tr w:rsidR="00687F47" w:rsidRPr="00687F47" w14:paraId="3DD53B49" w14:textId="77777777" w:rsidTr="00687F47">
        <w:trPr>
          <w:trHeight w:val="570"/>
        </w:trPr>
        <w:tc>
          <w:tcPr>
            <w:tcW w:w="511" w:type="dxa"/>
            <w:vMerge/>
            <w:tcBorders>
              <w:top w:val="nil"/>
              <w:left w:val="single" w:sz="4" w:space="0" w:color="auto"/>
              <w:bottom w:val="single" w:sz="4" w:space="0" w:color="000000"/>
              <w:right w:val="single" w:sz="4" w:space="0" w:color="auto"/>
            </w:tcBorders>
            <w:vAlign w:val="center"/>
            <w:hideMark/>
          </w:tcPr>
          <w:p w14:paraId="6881E4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A2A5ED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685924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D4AB49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65FFFC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87437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D92D0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44813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C11A9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9AEAE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E31F6C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89DBB73" w14:textId="77777777" w:rsidTr="00687F47">
        <w:trPr>
          <w:trHeight w:val="690"/>
        </w:trPr>
        <w:tc>
          <w:tcPr>
            <w:tcW w:w="511" w:type="dxa"/>
            <w:vMerge/>
            <w:tcBorders>
              <w:top w:val="nil"/>
              <w:left w:val="single" w:sz="4" w:space="0" w:color="auto"/>
              <w:bottom w:val="single" w:sz="4" w:space="0" w:color="000000"/>
              <w:right w:val="single" w:sz="4" w:space="0" w:color="auto"/>
            </w:tcBorders>
            <w:vAlign w:val="center"/>
            <w:hideMark/>
          </w:tcPr>
          <w:p w14:paraId="3850373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861F3D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0D4834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3BD248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1A2EC11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208 080,00000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EB30A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85 680,00000</w:t>
            </w:r>
          </w:p>
        </w:tc>
        <w:tc>
          <w:tcPr>
            <w:tcW w:w="934" w:type="dxa"/>
            <w:tcBorders>
              <w:top w:val="nil"/>
              <w:left w:val="nil"/>
              <w:bottom w:val="single" w:sz="4" w:space="0" w:color="auto"/>
              <w:right w:val="single" w:sz="4" w:space="0" w:color="auto"/>
            </w:tcBorders>
            <w:shd w:val="clear" w:color="auto" w:fill="auto"/>
            <w:vAlign w:val="center"/>
            <w:hideMark/>
          </w:tcPr>
          <w:p w14:paraId="05B59D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85 680,00000</w:t>
            </w:r>
          </w:p>
        </w:tc>
        <w:tc>
          <w:tcPr>
            <w:tcW w:w="934" w:type="dxa"/>
            <w:tcBorders>
              <w:top w:val="nil"/>
              <w:left w:val="nil"/>
              <w:bottom w:val="single" w:sz="4" w:space="0" w:color="auto"/>
              <w:right w:val="single" w:sz="4" w:space="0" w:color="auto"/>
            </w:tcBorders>
            <w:shd w:val="clear" w:color="auto" w:fill="auto"/>
            <w:vAlign w:val="center"/>
            <w:hideMark/>
          </w:tcPr>
          <w:p w14:paraId="2371AF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36 720,00000</w:t>
            </w:r>
          </w:p>
        </w:tc>
        <w:tc>
          <w:tcPr>
            <w:tcW w:w="934" w:type="dxa"/>
            <w:tcBorders>
              <w:top w:val="nil"/>
              <w:left w:val="nil"/>
              <w:bottom w:val="single" w:sz="4" w:space="0" w:color="auto"/>
              <w:right w:val="single" w:sz="4" w:space="0" w:color="auto"/>
            </w:tcBorders>
            <w:shd w:val="clear" w:color="auto" w:fill="auto"/>
            <w:vAlign w:val="center"/>
            <w:hideMark/>
          </w:tcPr>
          <w:p w14:paraId="5B5A6F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766CC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DCC106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7A84B9C" w14:textId="77777777" w:rsidTr="00687F47">
        <w:trPr>
          <w:trHeight w:val="960"/>
        </w:trPr>
        <w:tc>
          <w:tcPr>
            <w:tcW w:w="511" w:type="dxa"/>
            <w:vMerge/>
            <w:tcBorders>
              <w:top w:val="nil"/>
              <w:left w:val="single" w:sz="4" w:space="0" w:color="auto"/>
              <w:bottom w:val="single" w:sz="4" w:space="0" w:color="000000"/>
              <w:right w:val="single" w:sz="4" w:space="0" w:color="auto"/>
            </w:tcBorders>
            <w:vAlign w:val="center"/>
            <w:hideMark/>
          </w:tcPr>
          <w:p w14:paraId="762CECA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47F1C7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B73761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785418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E3043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131 920,00000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C9641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54 320,00000</w:t>
            </w:r>
          </w:p>
        </w:tc>
        <w:tc>
          <w:tcPr>
            <w:tcW w:w="934" w:type="dxa"/>
            <w:tcBorders>
              <w:top w:val="nil"/>
              <w:left w:val="nil"/>
              <w:bottom w:val="single" w:sz="4" w:space="0" w:color="auto"/>
              <w:right w:val="single" w:sz="4" w:space="0" w:color="auto"/>
            </w:tcBorders>
            <w:shd w:val="clear" w:color="auto" w:fill="auto"/>
            <w:vAlign w:val="center"/>
            <w:hideMark/>
          </w:tcPr>
          <w:p w14:paraId="4B6058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54 320,00000</w:t>
            </w:r>
          </w:p>
        </w:tc>
        <w:tc>
          <w:tcPr>
            <w:tcW w:w="934" w:type="dxa"/>
            <w:tcBorders>
              <w:top w:val="nil"/>
              <w:left w:val="nil"/>
              <w:bottom w:val="single" w:sz="4" w:space="0" w:color="auto"/>
              <w:right w:val="single" w:sz="4" w:space="0" w:color="auto"/>
            </w:tcBorders>
            <w:shd w:val="clear" w:color="auto" w:fill="auto"/>
            <w:vAlign w:val="center"/>
            <w:hideMark/>
          </w:tcPr>
          <w:p w14:paraId="4A42AE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23 280,00000</w:t>
            </w:r>
          </w:p>
        </w:tc>
        <w:tc>
          <w:tcPr>
            <w:tcW w:w="934" w:type="dxa"/>
            <w:tcBorders>
              <w:top w:val="nil"/>
              <w:left w:val="nil"/>
              <w:bottom w:val="single" w:sz="4" w:space="0" w:color="auto"/>
              <w:right w:val="single" w:sz="4" w:space="0" w:color="auto"/>
            </w:tcBorders>
            <w:shd w:val="clear" w:color="auto" w:fill="auto"/>
            <w:vAlign w:val="center"/>
            <w:hideMark/>
          </w:tcPr>
          <w:p w14:paraId="7B383C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78127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0D6B34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82FCF3D"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0E698F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2A343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C51AC1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444977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0672E9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1663C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A1BA1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11874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2328C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84340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703646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2E1E041"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7D2E086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A04A4C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скверы,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4F31D5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5CA62B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03955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3299AAB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4C36FD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4A924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7E8F6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F38C3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A0F9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7D892F2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BEFE268"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7E64DA6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E1AA0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E9EFD8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470E20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99B48E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547DDF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111C359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02408CF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16BBE0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1D6639D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75C68E8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D5771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EAC2AF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DF9A3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CF7727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C0B9EB6" w14:textId="77777777" w:rsidTr="00687F47">
        <w:trPr>
          <w:trHeight w:val="390"/>
        </w:trPr>
        <w:tc>
          <w:tcPr>
            <w:tcW w:w="511" w:type="dxa"/>
            <w:vMerge/>
            <w:tcBorders>
              <w:top w:val="nil"/>
              <w:left w:val="single" w:sz="4" w:space="0" w:color="auto"/>
              <w:bottom w:val="single" w:sz="4" w:space="0" w:color="000000"/>
              <w:right w:val="single" w:sz="4" w:space="0" w:color="auto"/>
            </w:tcBorders>
            <w:vAlign w:val="center"/>
            <w:hideMark/>
          </w:tcPr>
          <w:p w14:paraId="5CCD5D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D90F6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D4299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F128CE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55B3A4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w:t>
            </w:r>
          </w:p>
        </w:tc>
        <w:tc>
          <w:tcPr>
            <w:tcW w:w="681" w:type="dxa"/>
            <w:tcBorders>
              <w:top w:val="nil"/>
              <w:left w:val="nil"/>
              <w:bottom w:val="single" w:sz="4" w:space="0" w:color="auto"/>
              <w:right w:val="single" w:sz="4" w:space="0" w:color="auto"/>
            </w:tcBorders>
            <w:shd w:val="clear" w:color="auto" w:fill="auto"/>
            <w:vAlign w:val="center"/>
            <w:hideMark/>
          </w:tcPr>
          <w:p w14:paraId="67B1FA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31D1CE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8E2B3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C0D73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B23E0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934" w:type="dxa"/>
            <w:tcBorders>
              <w:top w:val="nil"/>
              <w:left w:val="nil"/>
              <w:bottom w:val="single" w:sz="4" w:space="0" w:color="auto"/>
              <w:right w:val="single" w:sz="4" w:space="0" w:color="auto"/>
            </w:tcBorders>
            <w:shd w:val="clear" w:color="auto" w:fill="auto"/>
            <w:vAlign w:val="center"/>
            <w:hideMark/>
          </w:tcPr>
          <w:p w14:paraId="2A70EC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934" w:type="dxa"/>
            <w:tcBorders>
              <w:top w:val="nil"/>
              <w:left w:val="nil"/>
              <w:bottom w:val="single" w:sz="4" w:space="0" w:color="auto"/>
              <w:right w:val="single" w:sz="4" w:space="0" w:color="auto"/>
            </w:tcBorders>
            <w:shd w:val="clear" w:color="auto" w:fill="auto"/>
            <w:vAlign w:val="center"/>
            <w:hideMark/>
          </w:tcPr>
          <w:p w14:paraId="492BF0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35B5B6C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73232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7BD6D73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EAF33C0"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64D4B9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FE9004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F2.04.</w:t>
            </w:r>
            <w:r w:rsidRPr="00687F47">
              <w:rPr>
                <w:rFonts w:ascii="Arial" w:eastAsia="Times New Roman" w:hAnsi="Arial" w:cs="Arial"/>
                <w:sz w:val="24"/>
                <w:szCs w:val="24"/>
                <w:lang w:eastAsia="ru-RU"/>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38BBB7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1479779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12EDBA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50F97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231DA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DA9F4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1394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635EB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D88A8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2E3D9849" w14:textId="77777777" w:rsidTr="00687F47">
        <w:trPr>
          <w:trHeight w:val="555"/>
        </w:trPr>
        <w:tc>
          <w:tcPr>
            <w:tcW w:w="511" w:type="dxa"/>
            <w:vMerge/>
            <w:tcBorders>
              <w:top w:val="nil"/>
              <w:left w:val="single" w:sz="4" w:space="0" w:color="auto"/>
              <w:bottom w:val="single" w:sz="4" w:space="0" w:color="000000"/>
              <w:right w:val="single" w:sz="4" w:space="0" w:color="auto"/>
            </w:tcBorders>
            <w:vAlign w:val="center"/>
            <w:hideMark/>
          </w:tcPr>
          <w:p w14:paraId="6261294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479BBD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D2938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1693BD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3D29DA4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9A6FB6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6088E0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13D0E3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E580B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2B984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21EAF7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7243045"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0C07E3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5A66AC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C5AAA7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D4B234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06941D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461D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F4ED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E35C0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F1911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FBE4F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2ED5D6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B1AE2C5" w14:textId="77777777" w:rsidTr="00687F47">
        <w:trPr>
          <w:trHeight w:val="915"/>
        </w:trPr>
        <w:tc>
          <w:tcPr>
            <w:tcW w:w="511" w:type="dxa"/>
            <w:vMerge/>
            <w:tcBorders>
              <w:top w:val="nil"/>
              <w:left w:val="single" w:sz="4" w:space="0" w:color="auto"/>
              <w:bottom w:val="single" w:sz="4" w:space="0" w:color="000000"/>
              <w:right w:val="single" w:sz="4" w:space="0" w:color="auto"/>
            </w:tcBorders>
            <w:vAlign w:val="center"/>
            <w:hideMark/>
          </w:tcPr>
          <w:p w14:paraId="725CC5B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C192D7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CF1BBA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0B8703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EB524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6424F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8DE62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67CB4A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92C60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68416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45FD27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4F0597D"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017A85D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46D870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8E3314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EE551A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0E7A08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A9C3D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6EC2E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DD2D3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166AB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30A1AB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5AEFB6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DC2BD62" w14:textId="77777777" w:rsidTr="00687F47">
        <w:trPr>
          <w:trHeight w:val="570"/>
        </w:trPr>
        <w:tc>
          <w:tcPr>
            <w:tcW w:w="511" w:type="dxa"/>
            <w:vMerge/>
            <w:tcBorders>
              <w:top w:val="nil"/>
              <w:left w:val="single" w:sz="4" w:space="0" w:color="auto"/>
              <w:bottom w:val="single" w:sz="4" w:space="0" w:color="000000"/>
              <w:right w:val="single" w:sz="4" w:space="0" w:color="auto"/>
            </w:tcBorders>
            <w:vAlign w:val="center"/>
            <w:hideMark/>
          </w:tcPr>
          <w:p w14:paraId="43A608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3B0160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2549E66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F18F1C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B0062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78DDB6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6CC1E7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5E16A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B9F9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0B118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F35CE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073F984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803BD58" w14:textId="77777777" w:rsidTr="00687F47">
        <w:trPr>
          <w:trHeight w:val="690"/>
        </w:trPr>
        <w:tc>
          <w:tcPr>
            <w:tcW w:w="511" w:type="dxa"/>
            <w:vMerge/>
            <w:tcBorders>
              <w:top w:val="nil"/>
              <w:left w:val="single" w:sz="4" w:space="0" w:color="auto"/>
              <w:bottom w:val="single" w:sz="4" w:space="0" w:color="000000"/>
              <w:right w:val="single" w:sz="4" w:space="0" w:color="auto"/>
            </w:tcBorders>
            <w:vAlign w:val="center"/>
            <w:hideMark/>
          </w:tcPr>
          <w:p w14:paraId="22E812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C12C2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6B121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45F18D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F480A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59CD84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3C6AC30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6C867A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313DBE3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28B765E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ECD168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CE6EB9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1E843C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67C761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2FCC346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3A12917"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5283B5F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1E83B7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53D23C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5939A2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A8DE8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1117C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6ED14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04482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F3DE4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46CEF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21CFB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CF8AFB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B7B22A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DEC583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1F01658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0A3DD04"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28B215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1.5</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2F16C8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F2.05.</w:t>
            </w:r>
            <w:r w:rsidRPr="00687F47">
              <w:rPr>
                <w:rFonts w:ascii="Arial" w:eastAsia="Times New Roman" w:hAnsi="Arial" w:cs="Arial"/>
                <w:sz w:val="24"/>
                <w:szCs w:val="24"/>
                <w:lang w:eastAsia="ru-RU"/>
              </w:rPr>
              <w:b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2DE757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B4DA6C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6D0327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D09C7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493C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3B417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F7B3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BE0D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915B3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6E107F76" w14:textId="77777777" w:rsidTr="00687F47">
        <w:trPr>
          <w:trHeight w:val="555"/>
        </w:trPr>
        <w:tc>
          <w:tcPr>
            <w:tcW w:w="511" w:type="dxa"/>
            <w:vMerge/>
            <w:tcBorders>
              <w:top w:val="nil"/>
              <w:left w:val="single" w:sz="4" w:space="0" w:color="auto"/>
              <w:bottom w:val="single" w:sz="4" w:space="0" w:color="000000"/>
              <w:right w:val="single" w:sz="4" w:space="0" w:color="auto"/>
            </w:tcBorders>
            <w:vAlign w:val="center"/>
            <w:hideMark/>
          </w:tcPr>
          <w:p w14:paraId="5962C77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D8AA7A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B4E647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9712F4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662F8E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98A4B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97F329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FC46A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D2737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487D0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948848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EEEC19E"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09F6C50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AF1A4C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34BADE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95B4C9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0E94FB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47D1C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EB3F0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818B9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794FF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A14A7D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5789B6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5B547A8" w14:textId="77777777" w:rsidTr="00687F47">
        <w:trPr>
          <w:trHeight w:val="915"/>
        </w:trPr>
        <w:tc>
          <w:tcPr>
            <w:tcW w:w="511" w:type="dxa"/>
            <w:vMerge/>
            <w:tcBorders>
              <w:top w:val="nil"/>
              <w:left w:val="single" w:sz="4" w:space="0" w:color="auto"/>
              <w:bottom w:val="single" w:sz="4" w:space="0" w:color="000000"/>
              <w:right w:val="single" w:sz="4" w:space="0" w:color="auto"/>
            </w:tcBorders>
            <w:vAlign w:val="center"/>
            <w:hideMark/>
          </w:tcPr>
          <w:p w14:paraId="3886A6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0A5265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ABCB4D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4718E4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036BA6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3E0BB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9250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B1E06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9ED9A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B5492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679B22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D0CE373"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268AD3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6E7269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CBFE55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8CE11D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248E8F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C284A3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0B3BA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A0F6B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A974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BF36D7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4BBA09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FCF1BA1" w14:textId="77777777" w:rsidTr="00687F47">
        <w:trPr>
          <w:trHeight w:val="570"/>
        </w:trPr>
        <w:tc>
          <w:tcPr>
            <w:tcW w:w="511" w:type="dxa"/>
            <w:vMerge/>
            <w:tcBorders>
              <w:top w:val="nil"/>
              <w:left w:val="single" w:sz="4" w:space="0" w:color="auto"/>
              <w:bottom w:val="single" w:sz="4" w:space="0" w:color="000000"/>
              <w:right w:val="single" w:sz="4" w:space="0" w:color="auto"/>
            </w:tcBorders>
            <w:vAlign w:val="center"/>
            <w:hideMark/>
          </w:tcPr>
          <w:p w14:paraId="027E92C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CD1107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0B7185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D2D325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9F022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3C5E960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3AEDE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9E225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985B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EFABC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13D3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07AA000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DBFB1FF" w14:textId="77777777" w:rsidTr="00687F47">
        <w:trPr>
          <w:trHeight w:val="690"/>
        </w:trPr>
        <w:tc>
          <w:tcPr>
            <w:tcW w:w="511" w:type="dxa"/>
            <w:vMerge/>
            <w:tcBorders>
              <w:top w:val="nil"/>
              <w:left w:val="single" w:sz="4" w:space="0" w:color="auto"/>
              <w:bottom w:val="single" w:sz="4" w:space="0" w:color="000000"/>
              <w:right w:val="single" w:sz="4" w:space="0" w:color="auto"/>
            </w:tcBorders>
            <w:vAlign w:val="center"/>
            <w:hideMark/>
          </w:tcPr>
          <w:p w14:paraId="6763AD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5F97DA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F5786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BDC4E5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DB6BCB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5672B98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A4381D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AD84E1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3738014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A94BFA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78852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3E483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086A2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81FDC2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794D83A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A69396D"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2E1C5CE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123E40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8EFB4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EEDDD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5651FA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1FDFF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84747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19F17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F434F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345805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2FD5A7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329439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B6CA4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1F1A2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7DFE289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BBE69FC"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1CCC0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36F52CF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F2.06.</w:t>
            </w:r>
            <w:r w:rsidRPr="00687F47">
              <w:rPr>
                <w:rFonts w:ascii="Arial" w:eastAsia="Times New Roman" w:hAnsi="Arial" w:cs="Arial"/>
                <w:sz w:val="24"/>
                <w:szCs w:val="24"/>
                <w:lang w:eastAsia="ru-RU"/>
              </w:rPr>
              <w:br w:type="page"/>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76CA65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4DAD8FA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166CAF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29731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D650C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9A8B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BF278B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0DC9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7BEF05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74600BF5" w14:textId="77777777" w:rsidTr="00687F47">
        <w:trPr>
          <w:trHeight w:val="555"/>
        </w:trPr>
        <w:tc>
          <w:tcPr>
            <w:tcW w:w="511" w:type="dxa"/>
            <w:vMerge/>
            <w:tcBorders>
              <w:top w:val="nil"/>
              <w:left w:val="single" w:sz="4" w:space="0" w:color="auto"/>
              <w:bottom w:val="single" w:sz="4" w:space="0" w:color="000000"/>
              <w:right w:val="single" w:sz="4" w:space="0" w:color="auto"/>
            </w:tcBorders>
            <w:vAlign w:val="center"/>
            <w:hideMark/>
          </w:tcPr>
          <w:p w14:paraId="72F49A3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CCD66F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EF38E5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0A9329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3606BC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B7B293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EE8CF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7B23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30FE9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47E01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117428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78D63BD"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23B7AAD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82100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5116A1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81EB0D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1C7412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BEF3C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3F04E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4FE266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51355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1C67E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7014A5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C0C2109" w14:textId="77777777" w:rsidTr="00687F47">
        <w:trPr>
          <w:trHeight w:val="915"/>
        </w:trPr>
        <w:tc>
          <w:tcPr>
            <w:tcW w:w="511" w:type="dxa"/>
            <w:vMerge/>
            <w:tcBorders>
              <w:top w:val="nil"/>
              <w:left w:val="single" w:sz="4" w:space="0" w:color="auto"/>
              <w:bottom w:val="single" w:sz="4" w:space="0" w:color="000000"/>
              <w:right w:val="single" w:sz="4" w:space="0" w:color="auto"/>
            </w:tcBorders>
            <w:vAlign w:val="center"/>
            <w:hideMark/>
          </w:tcPr>
          <w:p w14:paraId="463820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24C5BF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6709E6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97A559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4532A99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3A206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9ED23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987E8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E00B8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BD5F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8053D4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519ACFD"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585C2D1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33B790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B9E73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8B7840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035132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D169A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73874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BE5D5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B47366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5FF7B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53BE05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5795011" w14:textId="77777777" w:rsidTr="00687F47">
        <w:trPr>
          <w:trHeight w:val="570"/>
        </w:trPr>
        <w:tc>
          <w:tcPr>
            <w:tcW w:w="511" w:type="dxa"/>
            <w:vMerge/>
            <w:tcBorders>
              <w:top w:val="nil"/>
              <w:left w:val="single" w:sz="4" w:space="0" w:color="auto"/>
              <w:bottom w:val="single" w:sz="4" w:space="0" w:color="000000"/>
              <w:right w:val="single" w:sz="4" w:space="0" w:color="auto"/>
            </w:tcBorders>
            <w:vAlign w:val="center"/>
            <w:hideMark/>
          </w:tcPr>
          <w:p w14:paraId="250E41C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EFE16E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зоны для досуга и отдыха в парках культуры и отдыха,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64C285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58EEFD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793516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9A708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7F3862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46EE5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5718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15EE6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0AF7D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773EDD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0D6AC17" w14:textId="77777777" w:rsidTr="00687F47">
        <w:trPr>
          <w:trHeight w:val="690"/>
        </w:trPr>
        <w:tc>
          <w:tcPr>
            <w:tcW w:w="511" w:type="dxa"/>
            <w:vMerge/>
            <w:tcBorders>
              <w:top w:val="nil"/>
              <w:left w:val="single" w:sz="4" w:space="0" w:color="auto"/>
              <w:bottom w:val="single" w:sz="4" w:space="0" w:color="000000"/>
              <w:right w:val="single" w:sz="4" w:space="0" w:color="auto"/>
            </w:tcBorders>
            <w:vAlign w:val="center"/>
            <w:hideMark/>
          </w:tcPr>
          <w:p w14:paraId="3A015DA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173132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6B2BB8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1D1D7C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A4FD90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744636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4496DC7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A938FB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39FDA0A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208BE1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4727F7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79171D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1C83A7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978A5E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3481564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E37F030"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2694DC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7D0754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33116F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D49DAB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5587D0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EC1CB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0BA19E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24561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ACC87E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38608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7EEB1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B2EE84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1922D4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3FDF16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6C7561D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24A89FC" w14:textId="77777777" w:rsidTr="00687F47">
        <w:trPr>
          <w:trHeight w:val="255"/>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730655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5505378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443054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D272C5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2DBC3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1 998 988,94948</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3DB14C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1 112 972,03948</w:t>
            </w:r>
          </w:p>
        </w:tc>
        <w:tc>
          <w:tcPr>
            <w:tcW w:w="934" w:type="dxa"/>
            <w:tcBorders>
              <w:top w:val="nil"/>
              <w:left w:val="nil"/>
              <w:bottom w:val="single" w:sz="4" w:space="0" w:color="auto"/>
              <w:right w:val="single" w:sz="4" w:space="0" w:color="auto"/>
            </w:tcBorders>
            <w:shd w:val="clear" w:color="auto" w:fill="auto"/>
            <w:vAlign w:val="center"/>
            <w:hideMark/>
          </w:tcPr>
          <w:p w14:paraId="76B7D2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886 016,91000</w:t>
            </w:r>
          </w:p>
        </w:tc>
        <w:tc>
          <w:tcPr>
            <w:tcW w:w="934" w:type="dxa"/>
            <w:tcBorders>
              <w:top w:val="nil"/>
              <w:left w:val="nil"/>
              <w:bottom w:val="single" w:sz="4" w:space="0" w:color="auto"/>
              <w:right w:val="single" w:sz="4" w:space="0" w:color="auto"/>
            </w:tcBorders>
            <w:shd w:val="clear" w:color="auto" w:fill="auto"/>
            <w:vAlign w:val="center"/>
            <w:hideMark/>
          </w:tcPr>
          <w:p w14:paraId="050807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15C2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DE4B6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4A30842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687F47" w:rsidRPr="00687F47" w14:paraId="42BB5BF5" w14:textId="77777777" w:rsidTr="00687F47">
        <w:trPr>
          <w:trHeight w:val="690"/>
        </w:trPr>
        <w:tc>
          <w:tcPr>
            <w:tcW w:w="511" w:type="dxa"/>
            <w:vMerge/>
            <w:tcBorders>
              <w:top w:val="nil"/>
              <w:left w:val="single" w:sz="4" w:space="0" w:color="auto"/>
              <w:bottom w:val="single" w:sz="4" w:space="0" w:color="auto"/>
              <w:right w:val="single" w:sz="4" w:space="0" w:color="auto"/>
            </w:tcBorders>
            <w:vAlign w:val="center"/>
            <w:hideMark/>
          </w:tcPr>
          <w:p w14:paraId="409C5CC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99FAB5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D7CDDC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A56005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20575DD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2B824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D63C8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80923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19BD9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3041F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7031D4B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9811A15" w14:textId="77777777" w:rsidTr="00687F47">
        <w:trPr>
          <w:trHeight w:val="675"/>
        </w:trPr>
        <w:tc>
          <w:tcPr>
            <w:tcW w:w="511" w:type="dxa"/>
            <w:vMerge/>
            <w:tcBorders>
              <w:top w:val="nil"/>
              <w:left w:val="single" w:sz="4" w:space="0" w:color="auto"/>
              <w:bottom w:val="single" w:sz="4" w:space="0" w:color="auto"/>
              <w:right w:val="single" w:sz="4" w:space="0" w:color="auto"/>
            </w:tcBorders>
            <w:vAlign w:val="center"/>
            <w:hideMark/>
          </w:tcPr>
          <w:p w14:paraId="28C3A53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4A6E9D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2654D9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35EA97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2199287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1 402 246,97000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BB2CB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860 004,64000</w:t>
            </w:r>
          </w:p>
        </w:tc>
        <w:tc>
          <w:tcPr>
            <w:tcW w:w="934" w:type="dxa"/>
            <w:tcBorders>
              <w:top w:val="nil"/>
              <w:left w:val="nil"/>
              <w:bottom w:val="single" w:sz="4" w:space="0" w:color="auto"/>
              <w:right w:val="single" w:sz="4" w:space="0" w:color="auto"/>
            </w:tcBorders>
            <w:shd w:val="clear" w:color="auto" w:fill="auto"/>
            <w:vAlign w:val="center"/>
            <w:hideMark/>
          </w:tcPr>
          <w:p w14:paraId="65277F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542 242,33000</w:t>
            </w:r>
          </w:p>
        </w:tc>
        <w:tc>
          <w:tcPr>
            <w:tcW w:w="934" w:type="dxa"/>
            <w:tcBorders>
              <w:top w:val="nil"/>
              <w:left w:val="nil"/>
              <w:bottom w:val="single" w:sz="4" w:space="0" w:color="auto"/>
              <w:right w:val="single" w:sz="4" w:space="0" w:color="auto"/>
            </w:tcBorders>
            <w:shd w:val="clear" w:color="auto" w:fill="auto"/>
            <w:vAlign w:val="center"/>
            <w:hideMark/>
          </w:tcPr>
          <w:p w14:paraId="37596BF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8F6F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5B9E3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675A97D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261BB55" w14:textId="77777777" w:rsidTr="00687F47">
        <w:trPr>
          <w:trHeight w:val="870"/>
        </w:trPr>
        <w:tc>
          <w:tcPr>
            <w:tcW w:w="511" w:type="dxa"/>
            <w:vMerge/>
            <w:tcBorders>
              <w:top w:val="nil"/>
              <w:left w:val="single" w:sz="4" w:space="0" w:color="auto"/>
              <w:bottom w:val="single" w:sz="4" w:space="0" w:color="auto"/>
              <w:right w:val="single" w:sz="4" w:space="0" w:color="auto"/>
            </w:tcBorders>
            <w:vAlign w:val="center"/>
            <w:hideMark/>
          </w:tcPr>
          <w:p w14:paraId="08D269D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B32A77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14F0B3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06F3E4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06B46A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596 741,97948</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25478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252 967,39948</w:t>
            </w:r>
          </w:p>
        </w:tc>
        <w:tc>
          <w:tcPr>
            <w:tcW w:w="934" w:type="dxa"/>
            <w:tcBorders>
              <w:top w:val="nil"/>
              <w:left w:val="nil"/>
              <w:bottom w:val="single" w:sz="4" w:space="0" w:color="auto"/>
              <w:right w:val="single" w:sz="4" w:space="0" w:color="auto"/>
            </w:tcBorders>
            <w:shd w:val="clear" w:color="auto" w:fill="auto"/>
            <w:vAlign w:val="center"/>
            <w:hideMark/>
          </w:tcPr>
          <w:p w14:paraId="0DA50D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343 774,58000</w:t>
            </w:r>
          </w:p>
        </w:tc>
        <w:tc>
          <w:tcPr>
            <w:tcW w:w="934" w:type="dxa"/>
            <w:tcBorders>
              <w:top w:val="nil"/>
              <w:left w:val="nil"/>
              <w:bottom w:val="single" w:sz="4" w:space="0" w:color="auto"/>
              <w:right w:val="single" w:sz="4" w:space="0" w:color="auto"/>
            </w:tcBorders>
            <w:shd w:val="clear" w:color="auto" w:fill="auto"/>
            <w:vAlign w:val="center"/>
            <w:hideMark/>
          </w:tcPr>
          <w:p w14:paraId="0FF89E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FD5D1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8D383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4573466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7B0057E" w14:textId="77777777" w:rsidTr="00687F47">
        <w:trPr>
          <w:trHeight w:val="660"/>
        </w:trPr>
        <w:tc>
          <w:tcPr>
            <w:tcW w:w="511" w:type="dxa"/>
            <w:vMerge/>
            <w:tcBorders>
              <w:top w:val="nil"/>
              <w:left w:val="single" w:sz="4" w:space="0" w:color="auto"/>
              <w:bottom w:val="single" w:sz="4" w:space="0" w:color="auto"/>
              <w:right w:val="single" w:sz="4" w:space="0" w:color="auto"/>
            </w:tcBorders>
            <w:vAlign w:val="center"/>
            <w:hideMark/>
          </w:tcPr>
          <w:p w14:paraId="2A5C8FC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C03E4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C58AF8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153FD4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3E278D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E719D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7A5B89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A6EB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DA33A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A09E7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68FB31B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6CEF560"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6CF60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5CB520E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01.01.</w:t>
            </w:r>
            <w:r w:rsidRPr="00687F47">
              <w:rPr>
                <w:rFonts w:ascii="Arial" w:eastAsia="Times New Roman" w:hAnsi="Arial" w:cs="Arial"/>
                <w:sz w:val="24"/>
                <w:szCs w:val="24"/>
                <w:lang w:eastAsia="ru-RU"/>
              </w:rPr>
              <w:br/>
              <w:t>Изготовление и установка стел</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2BBB3B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48E81B3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0B69C1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16 000,00000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3327E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16 000,00000</w:t>
            </w:r>
          </w:p>
        </w:tc>
        <w:tc>
          <w:tcPr>
            <w:tcW w:w="934" w:type="dxa"/>
            <w:tcBorders>
              <w:top w:val="nil"/>
              <w:left w:val="nil"/>
              <w:bottom w:val="single" w:sz="4" w:space="0" w:color="auto"/>
              <w:right w:val="single" w:sz="4" w:space="0" w:color="auto"/>
            </w:tcBorders>
            <w:shd w:val="clear" w:color="auto" w:fill="auto"/>
            <w:vAlign w:val="center"/>
            <w:hideMark/>
          </w:tcPr>
          <w:p w14:paraId="732A38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5CA4D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D0EF4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BFA1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F979F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7DA4F6D5" w14:textId="77777777" w:rsidTr="00687F47">
        <w:trPr>
          <w:trHeight w:val="765"/>
        </w:trPr>
        <w:tc>
          <w:tcPr>
            <w:tcW w:w="511" w:type="dxa"/>
            <w:vMerge/>
            <w:tcBorders>
              <w:top w:val="nil"/>
              <w:left w:val="single" w:sz="4" w:space="0" w:color="auto"/>
              <w:bottom w:val="single" w:sz="4" w:space="0" w:color="000000"/>
              <w:right w:val="single" w:sz="4" w:space="0" w:color="auto"/>
            </w:tcBorders>
            <w:vAlign w:val="center"/>
            <w:hideMark/>
          </w:tcPr>
          <w:p w14:paraId="1CA831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B887BD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E03EE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7D047C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C5F96E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A2E14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4CCF6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61D7A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3E19F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1BB13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0D95BD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E217DFA" w14:textId="77777777" w:rsidTr="00687F47">
        <w:trPr>
          <w:trHeight w:val="765"/>
        </w:trPr>
        <w:tc>
          <w:tcPr>
            <w:tcW w:w="511" w:type="dxa"/>
            <w:vMerge/>
            <w:tcBorders>
              <w:top w:val="nil"/>
              <w:left w:val="single" w:sz="4" w:space="0" w:color="auto"/>
              <w:bottom w:val="single" w:sz="4" w:space="0" w:color="000000"/>
              <w:right w:val="single" w:sz="4" w:space="0" w:color="auto"/>
            </w:tcBorders>
            <w:vAlign w:val="center"/>
            <w:hideMark/>
          </w:tcPr>
          <w:p w14:paraId="3C9E3E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DC79E5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E11DE6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E8CC4E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96A4B9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15 200,00000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DE4091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15 200,00000</w:t>
            </w:r>
          </w:p>
        </w:tc>
        <w:tc>
          <w:tcPr>
            <w:tcW w:w="934" w:type="dxa"/>
            <w:tcBorders>
              <w:top w:val="nil"/>
              <w:left w:val="nil"/>
              <w:bottom w:val="single" w:sz="4" w:space="0" w:color="auto"/>
              <w:right w:val="single" w:sz="4" w:space="0" w:color="auto"/>
            </w:tcBorders>
            <w:shd w:val="clear" w:color="auto" w:fill="auto"/>
            <w:vAlign w:val="center"/>
            <w:hideMark/>
          </w:tcPr>
          <w:p w14:paraId="103CF0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E232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AE37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29A1E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D96680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A8C1DC7" w14:textId="77777777" w:rsidTr="00687F47">
        <w:trPr>
          <w:trHeight w:val="780"/>
        </w:trPr>
        <w:tc>
          <w:tcPr>
            <w:tcW w:w="511" w:type="dxa"/>
            <w:vMerge/>
            <w:tcBorders>
              <w:top w:val="nil"/>
              <w:left w:val="single" w:sz="4" w:space="0" w:color="auto"/>
              <w:bottom w:val="single" w:sz="4" w:space="0" w:color="000000"/>
              <w:right w:val="single" w:sz="4" w:space="0" w:color="auto"/>
            </w:tcBorders>
            <w:vAlign w:val="center"/>
            <w:hideMark/>
          </w:tcPr>
          <w:p w14:paraId="45EACAD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B739C7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D45D08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A5DA25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52988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55CAB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800,00000</w:t>
            </w:r>
          </w:p>
        </w:tc>
        <w:tc>
          <w:tcPr>
            <w:tcW w:w="934" w:type="dxa"/>
            <w:tcBorders>
              <w:top w:val="nil"/>
              <w:left w:val="nil"/>
              <w:bottom w:val="single" w:sz="4" w:space="0" w:color="auto"/>
              <w:right w:val="single" w:sz="4" w:space="0" w:color="auto"/>
            </w:tcBorders>
            <w:shd w:val="clear" w:color="auto" w:fill="auto"/>
            <w:vAlign w:val="center"/>
            <w:hideMark/>
          </w:tcPr>
          <w:p w14:paraId="5F3EA6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197D8A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95E40E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EBA7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E87607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C116427" w14:textId="77777777" w:rsidTr="00687F47">
        <w:trPr>
          <w:trHeight w:val="555"/>
        </w:trPr>
        <w:tc>
          <w:tcPr>
            <w:tcW w:w="511" w:type="dxa"/>
            <w:vMerge/>
            <w:tcBorders>
              <w:top w:val="nil"/>
              <w:left w:val="single" w:sz="4" w:space="0" w:color="auto"/>
              <w:bottom w:val="single" w:sz="4" w:space="0" w:color="000000"/>
              <w:right w:val="single" w:sz="4" w:space="0" w:color="auto"/>
            </w:tcBorders>
            <w:vAlign w:val="center"/>
            <w:hideMark/>
          </w:tcPr>
          <w:p w14:paraId="1C5F3A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C5DC15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3CE645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FED547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6ECE76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196B7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E0924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FBF90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30FA7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A87EA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B33C4C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25CAFD7" w14:textId="77777777" w:rsidTr="00687F47">
        <w:trPr>
          <w:trHeight w:val="300"/>
        </w:trPr>
        <w:tc>
          <w:tcPr>
            <w:tcW w:w="511" w:type="dxa"/>
            <w:vMerge/>
            <w:tcBorders>
              <w:top w:val="nil"/>
              <w:left w:val="single" w:sz="4" w:space="0" w:color="auto"/>
              <w:bottom w:val="single" w:sz="4" w:space="0" w:color="000000"/>
              <w:right w:val="single" w:sz="4" w:space="0" w:color="auto"/>
            </w:tcBorders>
            <w:vAlign w:val="center"/>
            <w:hideMark/>
          </w:tcPr>
          <w:p w14:paraId="723C262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89074E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Изготовлено и установлено стел, шт.</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28E231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0896308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CF57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15D6B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80218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6254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E50131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0F9C8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98EB5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72C6093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12B8703" w14:textId="77777777" w:rsidTr="00687F47">
        <w:trPr>
          <w:trHeight w:val="390"/>
        </w:trPr>
        <w:tc>
          <w:tcPr>
            <w:tcW w:w="511" w:type="dxa"/>
            <w:vMerge/>
            <w:tcBorders>
              <w:top w:val="nil"/>
              <w:left w:val="single" w:sz="4" w:space="0" w:color="auto"/>
              <w:bottom w:val="single" w:sz="4" w:space="0" w:color="000000"/>
              <w:right w:val="single" w:sz="4" w:space="0" w:color="auto"/>
            </w:tcBorders>
            <w:vAlign w:val="center"/>
            <w:hideMark/>
          </w:tcPr>
          <w:p w14:paraId="28D2A6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453A67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826A6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DC5093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AFE872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192A6C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215C79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896996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44883BC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969BA5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281DE0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D2B89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A538D4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26032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1F86605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5407B7D" w14:textId="77777777" w:rsidTr="00687F47">
        <w:trPr>
          <w:trHeight w:val="390"/>
        </w:trPr>
        <w:tc>
          <w:tcPr>
            <w:tcW w:w="511" w:type="dxa"/>
            <w:vMerge/>
            <w:tcBorders>
              <w:top w:val="nil"/>
              <w:left w:val="single" w:sz="4" w:space="0" w:color="auto"/>
              <w:bottom w:val="single" w:sz="4" w:space="0" w:color="000000"/>
              <w:right w:val="single" w:sz="4" w:space="0" w:color="auto"/>
            </w:tcBorders>
            <w:vAlign w:val="center"/>
            <w:hideMark/>
          </w:tcPr>
          <w:p w14:paraId="7DE72C8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8A4C20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3B3D9A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5B209C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0A2EDC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42CA60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68F5CB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8833D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DEC7C1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461CF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076A19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C6375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EA8B7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9A7471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715E2F1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B95586C"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5CE3B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2.2</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63DB2B6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01.02.</w:t>
            </w:r>
            <w:r w:rsidRPr="00687F47">
              <w:rPr>
                <w:rFonts w:ascii="Arial" w:eastAsia="Times New Roman" w:hAnsi="Arial" w:cs="Arial"/>
                <w:sz w:val="24"/>
                <w:szCs w:val="24"/>
                <w:lang w:eastAsia="ru-RU"/>
              </w:rPr>
              <w:br/>
              <w:t>Благоустройство лесопарковых зон</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6A1D0F5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7E37A2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6CD18D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1 064 971,50000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E32DE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178 954,59000</w:t>
            </w:r>
          </w:p>
        </w:tc>
        <w:tc>
          <w:tcPr>
            <w:tcW w:w="934" w:type="dxa"/>
            <w:tcBorders>
              <w:top w:val="nil"/>
              <w:left w:val="nil"/>
              <w:bottom w:val="single" w:sz="4" w:space="0" w:color="auto"/>
              <w:right w:val="single" w:sz="4" w:space="0" w:color="auto"/>
            </w:tcBorders>
            <w:shd w:val="clear" w:color="auto" w:fill="auto"/>
            <w:vAlign w:val="center"/>
            <w:hideMark/>
          </w:tcPr>
          <w:p w14:paraId="409A81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886 016,91000</w:t>
            </w:r>
          </w:p>
        </w:tc>
        <w:tc>
          <w:tcPr>
            <w:tcW w:w="934" w:type="dxa"/>
            <w:tcBorders>
              <w:top w:val="nil"/>
              <w:left w:val="nil"/>
              <w:bottom w:val="single" w:sz="4" w:space="0" w:color="auto"/>
              <w:right w:val="single" w:sz="4" w:space="0" w:color="auto"/>
            </w:tcBorders>
            <w:shd w:val="clear" w:color="auto" w:fill="auto"/>
            <w:vAlign w:val="center"/>
            <w:hideMark/>
          </w:tcPr>
          <w:p w14:paraId="025929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87E16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DF5A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79649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Комитет по культуре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04BCC570"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5B6E1A9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A003B7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5F6788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B79EE1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FB0B5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91E06B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FF387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AC77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7A92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50811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77453B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161C408"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58EF1C5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8205BA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C69DC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442E69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594BBE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651 762,53000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5F90A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109 520,20000</w:t>
            </w:r>
          </w:p>
        </w:tc>
        <w:tc>
          <w:tcPr>
            <w:tcW w:w="934" w:type="dxa"/>
            <w:tcBorders>
              <w:top w:val="nil"/>
              <w:left w:val="nil"/>
              <w:bottom w:val="single" w:sz="4" w:space="0" w:color="auto"/>
              <w:right w:val="single" w:sz="4" w:space="0" w:color="auto"/>
            </w:tcBorders>
            <w:shd w:val="clear" w:color="auto" w:fill="auto"/>
            <w:vAlign w:val="center"/>
            <w:hideMark/>
          </w:tcPr>
          <w:p w14:paraId="7E23D0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542 242,33000</w:t>
            </w:r>
          </w:p>
        </w:tc>
        <w:tc>
          <w:tcPr>
            <w:tcW w:w="934" w:type="dxa"/>
            <w:tcBorders>
              <w:top w:val="nil"/>
              <w:left w:val="nil"/>
              <w:bottom w:val="single" w:sz="4" w:space="0" w:color="auto"/>
              <w:right w:val="single" w:sz="4" w:space="0" w:color="auto"/>
            </w:tcBorders>
            <w:shd w:val="clear" w:color="auto" w:fill="auto"/>
            <w:vAlign w:val="center"/>
            <w:hideMark/>
          </w:tcPr>
          <w:p w14:paraId="3F0A57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AC1B4E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44B69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B1C8D3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7289032" w14:textId="77777777" w:rsidTr="00687F47">
        <w:trPr>
          <w:trHeight w:val="960"/>
        </w:trPr>
        <w:tc>
          <w:tcPr>
            <w:tcW w:w="511" w:type="dxa"/>
            <w:vMerge/>
            <w:tcBorders>
              <w:top w:val="nil"/>
              <w:left w:val="single" w:sz="4" w:space="0" w:color="auto"/>
              <w:bottom w:val="single" w:sz="4" w:space="0" w:color="000000"/>
              <w:right w:val="single" w:sz="4" w:space="0" w:color="auto"/>
            </w:tcBorders>
            <w:vAlign w:val="center"/>
            <w:hideMark/>
          </w:tcPr>
          <w:p w14:paraId="0EAA2CF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18BD3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C3232B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CD001C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22E1EA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413 208,97000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FE32A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69 434,39000</w:t>
            </w:r>
          </w:p>
        </w:tc>
        <w:tc>
          <w:tcPr>
            <w:tcW w:w="934" w:type="dxa"/>
            <w:tcBorders>
              <w:top w:val="nil"/>
              <w:left w:val="nil"/>
              <w:bottom w:val="single" w:sz="4" w:space="0" w:color="auto"/>
              <w:right w:val="single" w:sz="4" w:space="0" w:color="auto"/>
            </w:tcBorders>
            <w:shd w:val="clear" w:color="auto" w:fill="auto"/>
            <w:vAlign w:val="center"/>
            <w:hideMark/>
          </w:tcPr>
          <w:p w14:paraId="58E362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343 774,58000</w:t>
            </w:r>
          </w:p>
        </w:tc>
        <w:tc>
          <w:tcPr>
            <w:tcW w:w="934" w:type="dxa"/>
            <w:tcBorders>
              <w:top w:val="nil"/>
              <w:left w:val="nil"/>
              <w:bottom w:val="single" w:sz="4" w:space="0" w:color="auto"/>
              <w:right w:val="single" w:sz="4" w:space="0" w:color="auto"/>
            </w:tcBorders>
            <w:shd w:val="clear" w:color="auto" w:fill="auto"/>
            <w:vAlign w:val="center"/>
            <w:hideMark/>
          </w:tcPr>
          <w:p w14:paraId="26381A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158A9E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17B7C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9615C8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2BE24CE"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6A30BB7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A955E7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F569E1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8FC2A3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3CECEA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7F5E4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59154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92F4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BC82C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96AC9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0C2F85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19E8380" w14:textId="77777777" w:rsidTr="00687F47">
        <w:trPr>
          <w:trHeight w:val="300"/>
        </w:trPr>
        <w:tc>
          <w:tcPr>
            <w:tcW w:w="511" w:type="dxa"/>
            <w:vMerge/>
            <w:tcBorders>
              <w:top w:val="nil"/>
              <w:left w:val="single" w:sz="4" w:space="0" w:color="auto"/>
              <w:bottom w:val="single" w:sz="4" w:space="0" w:color="000000"/>
              <w:right w:val="single" w:sz="4" w:space="0" w:color="auto"/>
            </w:tcBorders>
            <w:vAlign w:val="center"/>
            <w:hideMark/>
          </w:tcPr>
          <w:p w14:paraId="6396CEB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B84827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лесопарковые зоны,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58EF0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7BF21B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A7DA8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71C643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5E08D5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4066F3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5E5EA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0704E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915CE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6A5CC6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381591E" w14:textId="77777777" w:rsidTr="00687F47">
        <w:trPr>
          <w:trHeight w:val="390"/>
        </w:trPr>
        <w:tc>
          <w:tcPr>
            <w:tcW w:w="511" w:type="dxa"/>
            <w:vMerge/>
            <w:tcBorders>
              <w:top w:val="nil"/>
              <w:left w:val="single" w:sz="4" w:space="0" w:color="auto"/>
              <w:bottom w:val="single" w:sz="4" w:space="0" w:color="000000"/>
              <w:right w:val="single" w:sz="4" w:space="0" w:color="auto"/>
            </w:tcBorders>
            <w:vAlign w:val="center"/>
            <w:hideMark/>
          </w:tcPr>
          <w:p w14:paraId="79278C4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D3E7F1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19FD2F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B6CBCD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59695D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1D0064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3310F0B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BEF5D7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18E0A46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D0FA98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5CE897E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217972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E0DF1F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80902F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4CC3EDA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010AEE6" w14:textId="77777777" w:rsidTr="00687F47">
        <w:trPr>
          <w:trHeight w:val="390"/>
        </w:trPr>
        <w:tc>
          <w:tcPr>
            <w:tcW w:w="511" w:type="dxa"/>
            <w:vMerge/>
            <w:tcBorders>
              <w:top w:val="nil"/>
              <w:left w:val="single" w:sz="4" w:space="0" w:color="auto"/>
              <w:bottom w:val="single" w:sz="4" w:space="0" w:color="000000"/>
              <w:right w:val="single" w:sz="4" w:space="0" w:color="auto"/>
            </w:tcBorders>
            <w:vAlign w:val="center"/>
            <w:hideMark/>
          </w:tcPr>
          <w:p w14:paraId="64449CE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7433A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9256DD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BF4CA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190FE6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121CCB0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5A5ACF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FE8C53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FE287D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0828AF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B1903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934" w:type="dxa"/>
            <w:tcBorders>
              <w:top w:val="nil"/>
              <w:left w:val="nil"/>
              <w:bottom w:val="single" w:sz="4" w:space="0" w:color="auto"/>
              <w:right w:val="single" w:sz="4" w:space="0" w:color="auto"/>
            </w:tcBorders>
            <w:shd w:val="clear" w:color="auto" w:fill="auto"/>
            <w:vAlign w:val="center"/>
            <w:hideMark/>
          </w:tcPr>
          <w:p w14:paraId="39B128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C66C6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DC92F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5A3C8D9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1E2FBF9"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B128D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11CF94A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01.03</w:t>
            </w:r>
            <w:r w:rsidRPr="00687F47">
              <w:rPr>
                <w:rFonts w:ascii="Arial" w:eastAsia="Times New Roman" w:hAnsi="Arial" w:cs="Arial"/>
                <w:sz w:val="24"/>
                <w:szCs w:val="24"/>
                <w:lang w:eastAsia="ru-RU"/>
              </w:rPr>
              <w:br w:type="page"/>
              <w:t>Обустройство и установка детских, игровых площадок на территории муниципальных образований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6385C1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1D50A94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A7AB8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73 814,18000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10B7A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73 814,18000</w:t>
            </w:r>
          </w:p>
        </w:tc>
        <w:tc>
          <w:tcPr>
            <w:tcW w:w="934" w:type="dxa"/>
            <w:tcBorders>
              <w:top w:val="nil"/>
              <w:left w:val="nil"/>
              <w:bottom w:val="single" w:sz="4" w:space="0" w:color="auto"/>
              <w:right w:val="single" w:sz="4" w:space="0" w:color="auto"/>
            </w:tcBorders>
            <w:shd w:val="clear" w:color="auto" w:fill="auto"/>
            <w:vAlign w:val="center"/>
            <w:hideMark/>
          </w:tcPr>
          <w:p w14:paraId="007875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838C7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53F64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BF86C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5475AF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ype="page"/>
              <w:t>(приложение 6 к муниципальной программе)</w:t>
            </w:r>
          </w:p>
        </w:tc>
      </w:tr>
      <w:tr w:rsidR="00687F47" w:rsidRPr="00687F47" w14:paraId="7FF2D6B3" w14:textId="77777777" w:rsidTr="00687F47">
        <w:trPr>
          <w:trHeight w:val="615"/>
        </w:trPr>
        <w:tc>
          <w:tcPr>
            <w:tcW w:w="511" w:type="dxa"/>
            <w:vMerge/>
            <w:tcBorders>
              <w:top w:val="nil"/>
              <w:left w:val="single" w:sz="4" w:space="0" w:color="auto"/>
              <w:bottom w:val="single" w:sz="4" w:space="0" w:color="000000"/>
              <w:right w:val="single" w:sz="4" w:space="0" w:color="auto"/>
            </w:tcBorders>
            <w:vAlign w:val="center"/>
            <w:hideMark/>
          </w:tcPr>
          <w:p w14:paraId="3BE9649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3C596C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E353B0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B26A8B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522D27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3F0E7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BE997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B6EC7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3F439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3F59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85214B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FCFD634"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22237FD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6EC742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8320C6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313E49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1D35BF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22 144,24000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201D19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22 144,24000</w:t>
            </w:r>
          </w:p>
        </w:tc>
        <w:tc>
          <w:tcPr>
            <w:tcW w:w="934" w:type="dxa"/>
            <w:tcBorders>
              <w:top w:val="nil"/>
              <w:left w:val="nil"/>
              <w:bottom w:val="single" w:sz="4" w:space="0" w:color="auto"/>
              <w:right w:val="single" w:sz="4" w:space="0" w:color="auto"/>
            </w:tcBorders>
            <w:shd w:val="clear" w:color="auto" w:fill="auto"/>
            <w:vAlign w:val="center"/>
            <w:hideMark/>
          </w:tcPr>
          <w:p w14:paraId="0AD1AF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958A6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8F625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61220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084C03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A6DD358" w14:textId="77777777" w:rsidTr="00687F47">
        <w:trPr>
          <w:trHeight w:val="885"/>
        </w:trPr>
        <w:tc>
          <w:tcPr>
            <w:tcW w:w="511" w:type="dxa"/>
            <w:vMerge/>
            <w:tcBorders>
              <w:top w:val="nil"/>
              <w:left w:val="single" w:sz="4" w:space="0" w:color="auto"/>
              <w:bottom w:val="single" w:sz="4" w:space="0" w:color="000000"/>
              <w:right w:val="single" w:sz="4" w:space="0" w:color="auto"/>
            </w:tcBorders>
            <w:vAlign w:val="center"/>
            <w:hideMark/>
          </w:tcPr>
          <w:p w14:paraId="03594DE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40E55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4F5231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B5028E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D3D45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51 669,94000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2AB08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51 669,94000</w:t>
            </w:r>
          </w:p>
        </w:tc>
        <w:tc>
          <w:tcPr>
            <w:tcW w:w="934" w:type="dxa"/>
            <w:tcBorders>
              <w:top w:val="nil"/>
              <w:left w:val="nil"/>
              <w:bottom w:val="single" w:sz="4" w:space="0" w:color="auto"/>
              <w:right w:val="single" w:sz="4" w:space="0" w:color="auto"/>
            </w:tcBorders>
            <w:shd w:val="clear" w:color="auto" w:fill="auto"/>
            <w:vAlign w:val="center"/>
            <w:hideMark/>
          </w:tcPr>
          <w:p w14:paraId="4663F1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33733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B1183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FB85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F49B9E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F6C4E35"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4251BD8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4E170E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7B483D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331AA1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7357F56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06F16B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C816B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71C64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74138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C175A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6FA67C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EF11A5B" w14:textId="77777777" w:rsidTr="00687F47">
        <w:trPr>
          <w:trHeight w:val="300"/>
        </w:trPr>
        <w:tc>
          <w:tcPr>
            <w:tcW w:w="511" w:type="dxa"/>
            <w:vMerge/>
            <w:tcBorders>
              <w:top w:val="nil"/>
              <w:left w:val="single" w:sz="4" w:space="0" w:color="auto"/>
              <w:bottom w:val="single" w:sz="4" w:space="0" w:color="000000"/>
              <w:right w:val="single" w:sz="4" w:space="0" w:color="auto"/>
            </w:tcBorders>
            <w:vAlign w:val="center"/>
            <w:hideMark/>
          </w:tcPr>
          <w:p w14:paraId="190105F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74ED63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Установлены детские, игровые площадки,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067C84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71EC37A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E206F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D6A9C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4DF5EB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5A30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4F431E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72B70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893CC1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3909FB0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72DB8C1"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128CFF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63F62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89F68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68263E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34003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9E118C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B80DF9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A0F68E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6C37F16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9340E6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D1A2C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02C56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FF76E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248137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421FC0A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8B6043D" w14:textId="77777777" w:rsidTr="00687F47">
        <w:trPr>
          <w:trHeight w:val="390"/>
        </w:trPr>
        <w:tc>
          <w:tcPr>
            <w:tcW w:w="511" w:type="dxa"/>
            <w:vMerge/>
            <w:tcBorders>
              <w:top w:val="nil"/>
              <w:left w:val="single" w:sz="4" w:space="0" w:color="auto"/>
              <w:bottom w:val="single" w:sz="4" w:space="0" w:color="000000"/>
              <w:right w:val="single" w:sz="4" w:space="0" w:color="auto"/>
            </w:tcBorders>
            <w:vAlign w:val="center"/>
            <w:hideMark/>
          </w:tcPr>
          <w:p w14:paraId="10159CE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8312D2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19CEA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BEF8E8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03BA7B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w:t>
            </w:r>
          </w:p>
        </w:tc>
        <w:tc>
          <w:tcPr>
            <w:tcW w:w="681" w:type="dxa"/>
            <w:tcBorders>
              <w:top w:val="nil"/>
              <w:left w:val="nil"/>
              <w:bottom w:val="single" w:sz="4" w:space="0" w:color="auto"/>
              <w:right w:val="single" w:sz="4" w:space="0" w:color="auto"/>
            </w:tcBorders>
            <w:shd w:val="clear" w:color="auto" w:fill="auto"/>
            <w:vAlign w:val="center"/>
            <w:hideMark/>
          </w:tcPr>
          <w:p w14:paraId="7B9EC2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w:t>
            </w:r>
          </w:p>
        </w:tc>
        <w:tc>
          <w:tcPr>
            <w:tcW w:w="681" w:type="dxa"/>
            <w:tcBorders>
              <w:top w:val="nil"/>
              <w:left w:val="nil"/>
              <w:bottom w:val="single" w:sz="4" w:space="0" w:color="auto"/>
              <w:right w:val="single" w:sz="4" w:space="0" w:color="auto"/>
            </w:tcBorders>
            <w:shd w:val="clear" w:color="auto" w:fill="auto"/>
            <w:vAlign w:val="center"/>
            <w:hideMark/>
          </w:tcPr>
          <w:p w14:paraId="14A4BE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0F3B16B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8E2B8E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CDB60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w:t>
            </w:r>
          </w:p>
        </w:tc>
        <w:tc>
          <w:tcPr>
            <w:tcW w:w="934" w:type="dxa"/>
            <w:tcBorders>
              <w:top w:val="nil"/>
              <w:left w:val="nil"/>
              <w:bottom w:val="single" w:sz="4" w:space="0" w:color="auto"/>
              <w:right w:val="single" w:sz="4" w:space="0" w:color="auto"/>
            </w:tcBorders>
            <w:shd w:val="clear" w:color="auto" w:fill="auto"/>
            <w:vAlign w:val="center"/>
            <w:hideMark/>
          </w:tcPr>
          <w:p w14:paraId="6703F4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DD097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65E71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0460C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2A4874C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432E8A3" w14:textId="77777777" w:rsidTr="00687F47">
        <w:trPr>
          <w:trHeight w:val="75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39CD663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2.4</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17D7EFF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01.04.</w:t>
            </w:r>
            <w:r w:rsidRPr="00687F47">
              <w:rPr>
                <w:rFonts w:ascii="Arial" w:eastAsia="Times New Roman" w:hAnsi="Arial" w:cs="Arial"/>
                <w:sz w:val="24"/>
                <w:szCs w:val="24"/>
                <w:lang w:eastAsia="ru-RU"/>
              </w:rPr>
              <w:br/>
              <w:t>Устройство систем наружного освещения в рамках реализации проекта «Светлый город»</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521E1E0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687345C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29484B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7 149,08000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58F76B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7 149,08000</w:t>
            </w:r>
          </w:p>
        </w:tc>
        <w:tc>
          <w:tcPr>
            <w:tcW w:w="934" w:type="dxa"/>
            <w:tcBorders>
              <w:top w:val="nil"/>
              <w:left w:val="nil"/>
              <w:bottom w:val="single" w:sz="4" w:space="0" w:color="auto"/>
              <w:right w:val="single" w:sz="4" w:space="0" w:color="auto"/>
            </w:tcBorders>
            <w:shd w:val="clear" w:color="auto" w:fill="auto"/>
            <w:vAlign w:val="center"/>
            <w:hideMark/>
          </w:tcPr>
          <w:p w14:paraId="7BC951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55B7A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17688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5577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28E8C0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4C7E9F10" w14:textId="77777777" w:rsidTr="00687F47">
        <w:trPr>
          <w:trHeight w:val="810"/>
        </w:trPr>
        <w:tc>
          <w:tcPr>
            <w:tcW w:w="511" w:type="dxa"/>
            <w:vMerge/>
            <w:tcBorders>
              <w:top w:val="nil"/>
              <w:left w:val="single" w:sz="4" w:space="0" w:color="auto"/>
              <w:bottom w:val="single" w:sz="4" w:space="0" w:color="000000"/>
              <w:right w:val="single" w:sz="4" w:space="0" w:color="auto"/>
            </w:tcBorders>
            <w:vAlign w:val="center"/>
            <w:hideMark/>
          </w:tcPr>
          <w:p w14:paraId="30136A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3E07D4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6321C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B7E237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12368B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6742DB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20975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FE141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8953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24DD1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E66E57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D3C7218" w14:textId="77777777" w:rsidTr="00687F47">
        <w:trPr>
          <w:trHeight w:val="840"/>
        </w:trPr>
        <w:tc>
          <w:tcPr>
            <w:tcW w:w="511" w:type="dxa"/>
            <w:vMerge/>
            <w:tcBorders>
              <w:top w:val="nil"/>
              <w:left w:val="single" w:sz="4" w:space="0" w:color="auto"/>
              <w:bottom w:val="single" w:sz="4" w:space="0" w:color="000000"/>
              <w:right w:val="single" w:sz="4" w:space="0" w:color="auto"/>
            </w:tcBorders>
            <w:vAlign w:val="center"/>
            <w:hideMark/>
          </w:tcPr>
          <w:p w14:paraId="30A911A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116787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618A72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AD0696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868EB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2 144,72000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C2C52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2 144,72000</w:t>
            </w:r>
          </w:p>
        </w:tc>
        <w:tc>
          <w:tcPr>
            <w:tcW w:w="934" w:type="dxa"/>
            <w:tcBorders>
              <w:top w:val="nil"/>
              <w:left w:val="nil"/>
              <w:bottom w:val="single" w:sz="4" w:space="0" w:color="auto"/>
              <w:right w:val="single" w:sz="4" w:space="0" w:color="auto"/>
            </w:tcBorders>
            <w:shd w:val="clear" w:color="auto" w:fill="auto"/>
            <w:vAlign w:val="center"/>
            <w:hideMark/>
          </w:tcPr>
          <w:p w14:paraId="5B77F9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4A470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3812F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DFD5E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C25B27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D1CA3F1" w14:textId="77777777" w:rsidTr="00687F47">
        <w:trPr>
          <w:trHeight w:val="930"/>
        </w:trPr>
        <w:tc>
          <w:tcPr>
            <w:tcW w:w="511" w:type="dxa"/>
            <w:vMerge/>
            <w:tcBorders>
              <w:top w:val="nil"/>
              <w:left w:val="single" w:sz="4" w:space="0" w:color="auto"/>
              <w:bottom w:val="single" w:sz="4" w:space="0" w:color="000000"/>
              <w:right w:val="single" w:sz="4" w:space="0" w:color="auto"/>
            </w:tcBorders>
            <w:vAlign w:val="center"/>
            <w:hideMark/>
          </w:tcPr>
          <w:p w14:paraId="42F1EE0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644ED7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D57ACA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78841A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614AED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5 004,36000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2830E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5 004,36000</w:t>
            </w:r>
          </w:p>
        </w:tc>
        <w:tc>
          <w:tcPr>
            <w:tcW w:w="934" w:type="dxa"/>
            <w:tcBorders>
              <w:top w:val="nil"/>
              <w:left w:val="nil"/>
              <w:bottom w:val="single" w:sz="4" w:space="0" w:color="auto"/>
              <w:right w:val="single" w:sz="4" w:space="0" w:color="auto"/>
            </w:tcBorders>
            <w:shd w:val="clear" w:color="auto" w:fill="auto"/>
            <w:vAlign w:val="center"/>
            <w:hideMark/>
          </w:tcPr>
          <w:p w14:paraId="48D3A63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A9BC9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58349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89E09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1D680E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E3108D9" w14:textId="77777777" w:rsidTr="00687F47">
        <w:trPr>
          <w:trHeight w:val="735"/>
        </w:trPr>
        <w:tc>
          <w:tcPr>
            <w:tcW w:w="511" w:type="dxa"/>
            <w:vMerge/>
            <w:tcBorders>
              <w:top w:val="nil"/>
              <w:left w:val="single" w:sz="4" w:space="0" w:color="auto"/>
              <w:bottom w:val="single" w:sz="4" w:space="0" w:color="000000"/>
              <w:right w:val="single" w:sz="4" w:space="0" w:color="auto"/>
            </w:tcBorders>
            <w:vAlign w:val="center"/>
            <w:hideMark/>
          </w:tcPr>
          <w:p w14:paraId="2ECA35F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E84D6F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936945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DE5E80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280362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4EABD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669F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80610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C0FA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566078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63B5B7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EC27A1C" w14:textId="77777777" w:rsidTr="00687F47">
        <w:trPr>
          <w:trHeight w:val="285"/>
        </w:trPr>
        <w:tc>
          <w:tcPr>
            <w:tcW w:w="511" w:type="dxa"/>
            <w:vMerge/>
            <w:tcBorders>
              <w:top w:val="nil"/>
              <w:left w:val="single" w:sz="4" w:space="0" w:color="auto"/>
              <w:bottom w:val="single" w:sz="4" w:space="0" w:color="000000"/>
              <w:right w:val="single" w:sz="4" w:space="0" w:color="auto"/>
            </w:tcBorders>
            <w:vAlign w:val="center"/>
            <w:hideMark/>
          </w:tcPr>
          <w:p w14:paraId="1A2D493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65EC1C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На территориях общественного пользования в пределах городской и вне городской черты повышен уровень освещенности,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0C3C16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782CA3D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396CF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BA995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23CB14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0D16E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942B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865F6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AA2A0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4BF41B2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F9BEA06" w14:textId="77777777" w:rsidTr="00687F47">
        <w:trPr>
          <w:trHeight w:val="420"/>
        </w:trPr>
        <w:tc>
          <w:tcPr>
            <w:tcW w:w="511" w:type="dxa"/>
            <w:vMerge/>
            <w:tcBorders>
              <w:top w:val="nil"/>
              <w:left w:val="single" w:sz="4" w:space="0" w:color="auto"/>
              <w:bottom w:val="single" w:sz="4" w:space="0" w:color="000000"/>
              <w:right w:val="single" w:sz="4" w:space="0" w:color="auto"/>
            </w:tcBorders>
            <w:vAlign w:val="center"/>
            <w:hideMark/>
          </w:tcPr>
          <w:p w14:paraId="35D387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EFA43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2023D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B06DD2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15F70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7579E1F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5FDEC18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FB3618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1FB1AA8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DE7A3E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A88C5B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C15D8D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D2BB3D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0A06C1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55EC44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93A42E8" w14:textId="77777777" w:rsidTr="00687F47">
        <w:trPr>
          <w:trHeight w:val="555"/>
        </w:trPr>
        <w:tc>
          <w:tcPr>
            <w:tcW w:w="511" w:type="dxa"/>
            <w:vMerge/>
            <w:tcBorders>
              <w:top w:val="nil"/>
              <w:left w:val="single" w:sz="4" w:space="0" w:color="auto"/>
              <w:bottom w:val="single" w:sz="4" w:space="0" w:color="000000"/>
              <w:right w:val="single" w:sz="4" w:space="0" w:color="auto"/>
            </w:tcBorders>
            <w:vAlign w:val="center"/>
            <w:hideMark/>
          </w:tcPr>
          <w:p w14:paraId="0B6DBE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C20B25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D66A79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63852F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79D321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33AE65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447C429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E14B5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B8DD8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BAB04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934" w:type="dxa"/>
            <w:tcBorders>
              <w:top w:val="nil"/>
              <w:left w:val="nil"/>
              <w:bottom w:val="single" w:sz="4" w:space="0" w:color="auto"/>
              <w:right w:val="single" w:sz="4" w:space="0" w:color="auto"/>
            </w:tcBorders>
            <w:shd w:val="clear" w:color="auto" w:fill="auto"/>
            <w:vAlign w:val="center"/>
            <w:hideMark/>
          </w:tcPr>
          <w:p w14:paraId="6ACCE7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51E584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D0DABE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088EE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60326AD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FD87337"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1B256E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2.5</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0611369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01.05.</w:t>
            </w:r>
            <w:r w:rsidRPr="00687F47">
              <w:rPr>
                <w:rFonts w:ascii="Arial" w:eastAsia="Times New Roman" w:hAnsi="Arial" w:cs="Arial"/>
                <w:sz w:val="24"/>
                <w:szCs w:val="24"/>
                <w:lang w:eastAsia="ru-RU"/>
              </w:rPr>
              <w:br/>
              <w:t>Благоустройство зон для досуга и отдыха населения в парках культуры и отдыха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5D67B8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6F28DBD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0D87E6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1A5C3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F4E1D9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2D16B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139C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6595B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D23C2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Комитет по культуре Администрации Одинцовского городского округа</w:t>
            </w:r>
          </w:p>
        </w:tc>
      </w:tr>
      <w:tr w:rsidR="00687F47" w:rsidRPr="00687F47" w14:paraId="7394E073"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2DC906E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41ACAE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2E795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94C15F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26F36C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3A7F7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DBF83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1924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AA5AE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117EF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E3EA03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FDEB8BC"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31739BD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B2DFE3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E7D600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ADA28F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7E6345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160E1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CC360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E55E4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2231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DBB6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9F10F2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24CB2EB" w14:textId="77777777" w:rsidTr="00687F47">
        <w:trPr>
          <w:trHeight w:val="840"/>
        </w:trPr>
        <w:tc>
          <w:tcPr>
            <w:tcW w:w="511" w:type="dxa"/>
            <w:vMerge/>
            <w:tcBorders>
              <w:top w:val="nil"/>
              <w:left w:val="single" w:sz="4" w:space="0" w:color="auto"/>
              <w:bottom w:val="single" w:sz="4" w:space="0" w:color="000000"/>
              <w:right w:val="single" w:sz="4" w:space="0" w:color="auto"/>
            </w:tcBorders>
            <w:vAlign w:val="center"/>
            <w:hideMark/>
          </w:tcPr>
          <w:p w14:paraId="5E61EA4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D65616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557CFA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4C5AB3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E45E7E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ADF10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A80D2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B1D4B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DF84F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9FB67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CC525E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FE114FB"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53788F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31B84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1ABB17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2C3A4E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769B06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459B2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14DC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53AC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420696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A78B2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36835B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B9EE5D0"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38EEABD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3742211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зоны для досуга и отдыха в парках культуры и отдыха,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EFCDA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561F98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AAFA0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EB753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A0836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81A8FB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0811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9E14B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98EB1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24EFF2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EC837CC"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29E33F5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E00EFB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4F887B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D7C0BB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ADB46B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493410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D5F5AC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E29AE9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01B1F0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4B8269D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652277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63E1E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83008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5D2070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1565004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DD0B0DC"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42117A0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38448F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4F042C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03EFA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B0BA7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91C3C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B5C57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08C2B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C7E491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3C5D1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701963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2ECFA4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84B1D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44B8E83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04B1387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CADFB65"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6A1DAA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2.6</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0F15B04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01.06. </w:t>
            </w:r>
            <w:r w:rsidRPr="00687F47">
              <w:rPr>
                <w:rFonts w:ascii="Arial" w:eastAsia="Times New Roman" w:hAnsi="Arial" w:cs="Arial"/>
                <w:sz w:val="24"/>
                <w:szCs w:val="24"/>
                <w:lang w:eastAsia="ru-RU"/>
              </w:rPr>
              <w:br/>
              <w:t>Благоустройство пространств для активного отдыха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4E175A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0F4AC8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758BF2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1 196,00000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4E937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1 196,00000</w:t>
            </w:r>
          </w:p>
        </w:tc>
        <w:tc>
          <w:tcPr>
            <w:tcW w:w="934" w:type="dxa"/>
            <w:tcBorders>
              <w:top w:val="nil"/>
              <w:left w:val="nil"/>
              <w:bottom w:val="single" w:sz="4" w:space="0" w:color="auto"/>
              <w:right w:val="single" w:sz="4" w:space="0" w:color="auto"/>
            </w:tcBorders>
            <w:shd w:val="clear" w:color="auto" w:fill="auto"/>
            <w:vAlign w:val="center"/>
            <w:hideMark/>
          </w:tcPr>
          <w:p w14:paraId="51EFF3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D6558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400CF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E2A6F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5D010F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Комитет по культуре Администрации Одинцовского городского округа;</w:t>
            </w:r>
            <w:r w:rsidRPr="00687F47">
              <w:rPr>
                <w:rFonts w:ascii="Arial" w:eastAsia="Times New Roman" w:hAnsi="Arial" w:cs="Arial"/>
                <w:sz w:val="24"/>
                <w:szCs w:val="24"/>
                <w:lang w:eastAsia="ru-RU"/>
              </w:rPr>
              <w:br/>
              <w:t>Управление благоустройства Администрации Одинцовского городского округа</w:t>
            </w:r>
          </w:p>
        </w:tc>
      </w:tr>
      <w:tr w:rsidR="00687F47" w:rsidRPr="00687F47" w14:paraId="7551D551"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0992111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3A61FB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71C1F4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CE7BDA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116497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B13E0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48891B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64C19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07AA6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5B11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CA8084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ED3FBE9"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5F71829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0AC49A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C92613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6A9254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0207A6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A7EEB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22087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50697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8F921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88264A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D5C090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4C02CC9"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1573D8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8401C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E9388D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CF4739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9046F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1 196,00000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A36926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1 196,00000</w:t>
            </w:r>
          </w:p>
        </w:tc>
        <w:tc>
          <w:tcPr>
            <w:tcW w:w="934" w:type="dxa"/>
            <w:tcBorders>
              <w:top w:val="nil"/>
              <w:left w:val="nil"/>
              <w:bottom w:val="single" w:sz="4" w:space="0" w:color="auto"/>
              <w:right w:val="single" w:sz="4" w:space="0" w:color="auto"/>
            </w:tcBorders>
            <w:shd w:val="clear" w:color="auto" w:fill="auto"/>
            <w:vAlign w:val="center"/>
            <w:hideMark/>
          </w:tcPr>
          <w:p w14:paraId="1A9BAB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10484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56B21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9E5A3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9CAD0F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74FC6BA"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0B8301C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BE6D76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1E33EA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5E830A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579FBD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647FFF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3330F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8DB16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7F674F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F0CB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4C2269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9A34C3B"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3A878CC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D31C6B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пространства для активного отдыха,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9A1AC2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A5550D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0A52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501F9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07BD44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0B83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B758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3C7A1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C8763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010C8DA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1234A14"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68B06A5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2ECA16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AF830A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E6E45E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77CE90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E0505F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1C2ACB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04680BF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69F103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F3EDF6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6A0C89A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E0A41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A7FF0A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93FAA4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2A754D4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99C5242"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71DDC9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48A938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34A390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17B522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30AB4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CC8C22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CCCF30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D957CA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ADD37B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3AE4D4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0D77D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5FD2A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2C4F2D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49C8F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35466BA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0FC7AA4"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2D0CAC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5A40CF5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01.07. </w:t>
            </w:r>
            <w:r w:rsidRPr="00687F47">
              <w:rPr>
                <w:rFonts w:ascii="Arial" w:eastAsia="Times New Roman" w:hAnsi="Arial" w:cs="Arial"/>
                <w:sz w:val="24"/>
                <w:szCs w:val="24"/>
                <w:lang w:eastAsia="ru-RU"/>
              </w:rPr>
              <w:br w:type="page"/>
              <w:t>Развитие инфраструктуры парков культуры и отдыха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035FC1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B8F5DD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160FAA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610 771,20000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216FAB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610 771,20000</w:t>
            </w:r>
          </w:p>
        </w:tc>
        <w:tc>
          <w:tcPr>
            <w:tcW w:w="934" w:type="dxa"/>
            <w:tcBorders>
              <w:top w:val="nil"/>
              <w:left w:val="nil"/>
              <w:bottom w:val="single" w:sz="4" w:space="0" w:color="auto"/>
              <w:right w:val="single" w:sz="4" w:space="0" w:color="auto"/>
            </w:tcBorders>
            <w:shd w:val="clear" w:color="auto" w:fill="auto"/>
            <w:vAlign w:val="center"/>
            <w:hideMark/>
          </w:tcPr>
          <w:p w14:paraId="769E27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C5220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5A639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50505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CBE70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Комитет по культуре Администрации Одинцовского городского округа</w:t>
            </w:r>
            <w:r w:rsidRPr="00687F47">
              <w:rPr>
                <w:rFonts w:ascii="Arial" w:eastAsia="Times New Roman" w:hAnsi="Arial" w:cs="Arial"/>
                <w:sz w:val="24"/>
                <w:szCs w:val="24"/>
                <w:lang w:eastAsia="ru-RU"/>
              </w:rPr>
              <w:br w:type="page"/>
              <w:t>(приложение 6 к муниципальной программе)</w:t>
            </w:r>
          </w:p>
        </w:tc>
      </w:tr>
      <w:tr w:rsidR="00687F47" w:rsidRPr="00687F47" w14:paraId="56812686"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00F9D3C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B3F1A5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EE3592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2DFD35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1FBBB2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EBE53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6A45A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A3AF9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37FBD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6A2A2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84191C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DBDBFCB"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33AFD0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AD409F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38F8B8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4E9378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2203FC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580 232,64000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DF3E4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580 232,64000</w:t>
            </w:r>
          </w:p>
        </w:tc>
        <w:tc>
          <w:tcPr>
            <w:tcW w:w="934" w:type="dxa"/>
            <w:tcBorders>
              <w:top w:val="nil"/>
              <w:left w:val="nil"/>
              <w:bottom w:val="single" w:sz="4" w:space="0" w:color="auto"/>
              <w:right w:val="single" w:sz="4" w:space="0" w:color="auto"/>
            </w:tcBorders>
            <w:shd w:val="clear" w:color="auto" w:fill="auto"/>
            <w:vAlign w:val="center"/>
            <w:hideMark/>
          </w:tcPr>
          <w:p w14:paraId="6092E9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F2256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34DA0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4226A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7680CB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5C47824"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5373C8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BE87CB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1041BB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5A91D8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3DE34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30 538,56000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E8F4EB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30 538,56000</w:t>
            </w:r>
          </w:p>
        </w:tc>
        <w:tc>
          <w:tcPr>
            <w:tcW w:w="934" w:type="dxa"/>
            <w:tcBorders>
              <w:top w:val="nil"/>
              <w:left w:val="nil"/>
              <w:bottom w:val="single" w:sz="4" w:space="0" w:color="auto"/>
              <w:right w:val="single" w:sz="4" w:space="0" w:color="auto"/>
            </w:tcBorders>
            <w:shd w:val="clear" w:color="auto" w:fill="auto"/>
            <w:vAlign w:val="center"/>
            <w:hideMark/>
          </w:tcPr>
          <w:p w14:paraId="2ACC61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DB813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9D972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5F85D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435F9F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D189220"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5D41C20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EBCCB2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BC962E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7E39D9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622299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46E75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9FF3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F602E5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7DE9C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218F7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2D9157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E1C3230" w14:textId="77777777" w:rsidTr="00687F47">
        <w:trPr>
          <w:trHeight w:val="990"/>
        </w:trPr>
        <w:tc>
          <w:tcPr>
            <w:tcW w:w="511" w:type="dxa"/>
            <w:vMerge/>
            <w:tcBorders>
              <w:top w:val="nil"/>
              <w:left w:val="single" w:sz="4" w:space="0" w:color="auto"/>
              <w:bottom w:val="single" w:sz="4" w:space="0" w:color="000000"/>
              <w:right w:val="single" w:sz="4" w:space="0" w:color="auto"/>
            </w:tcBorders>
            <w:vAlign w:val="center"/>
            <w:hideMark/>
          </w:tcPr>
          <w:p w14:paraId="62AABC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AFD244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 процент</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6C6489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807ACE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98016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1DD69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62CA1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40D6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75D8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F08C2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E0B01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1735983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8510818" w14:textId="77777777" w:rsidTr="00687F47">
        <w:trPr>
          <w:trHeight w:val="990"/>
        </w:trPr>
        <w:tc>
          <w:tcPr>
            <w:tcW w:w="511" w:type="dxa"/>
            <w:vMerge/>
            <w:tcBorders>
              <w:top w:val="nil"/>
              <w:left w:val="single" w:sz="4" w:space="0" w:color="auto"/>
              <w:bottom w:val="single" w:sz="4" w:space="0" w:color="000000"/>
              <w:right w:val="single" w:sz="4" w:space="0" w:color="auto"/>
            </w:tcBorders>
            <w:vAlign w:val="center"/>
            <w:hideMark/>
          </w:tcPr>
          <w:p w14:paraId="1ABE69F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5F37BB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8DD55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E25D05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BB56B7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9E8D5B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245B1E9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6B0D27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588793C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643DCE2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21A8E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FCF1BA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765255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E57747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0C1BF9F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4865A32" w14:textId="77777777" w:rsidTr="00687F47">
        <w:trPr>
          <w:trHeight w:val="990"/>
        </w:trPr>
        <w:tc>
          <w:tcPr>
            <w:tcW w:w="511" w:type="dxa"/>
            <w:vMerge/>
            <w:tcBorders>
              <w:top w:val="nil"/>
              <w:left w:val="single" w:sz="4" w:space="0" w:color="auto"/>
              <w:bottom w:val="single" w:sz="4" w:space="0" w:color="000000"/>
              <w:right w:val="single" w:sz="4" w:space="0" w:color="auto"/>
            </w:tcBorders>
            <w:vAlign w:val="center"/>
            <w:hideMark/>
          </w:tcPr>
          <w:p w14:paraId="47B03D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F2B043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04C7EE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1AD391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7D74D52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100</w:t>
            </w:r>
          </w:p>
        </w:tc>
        <w:tc>
          <w:tcPr>
            <w:tcW w:w="681" w:type="dxa"/>
            <w:tcBorders>
              <w:top w:val="nil"/>
              <w:left w:val="nil"/>
              <w:bottom w:val="single" w:sz="4" w:space="0" w:color="auto"/>
              <w:right w:val="single" w:sz="4" w:space="0" w:color="auto"/>
            </w:tcBorders>
            <w:shd w:val="clear" w:color="auto" w:fill="auto"/>
            <w:vAlign w:val="center"/>
            <w:hideMark/>
          </w:tcPr>
          <w:p w14:paraId="06229E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100</w:t>
            </w:r>
          </w:p>
        </w:tc>
        <w:tc>
          <w:tcPr>
            <w:tcW w:w="681" w:type="dxa"/>
            <w:tcBorders>
              <w:top w:val="nil"/>
              <w:left w:val="nil"/>
              <w:bottom w:val="single" w:sz="4" w:space="0" w:color="auto"/>
              <w:right w:val="single" w:sz="4" w:space="0" w:color="auto"/>
            </w:tcBorders>
            <w:shd w:val="clear" w:color="auto" w:fill="auto"/>
            <w:vAlign w:val="center"/>
            <w:hideMark/>
          </w:tcPr>
          <w:p w14:paraId="793993E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0EB7F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576CF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A01368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100</w:t>
            </w:r>
          </w:p>
        </w:tc>
        <w:tc>
          <w:tcPr>
            <w:tcW w:w="934" w:type="dxa"/>
            <w:tcBorders>
              <w:top w:val="nil"/>
              <w:left w:val="nil"/>
              <w:bottom w:val="single" w:sz="4" w:space="0" w:color="auto"/>
              <w:right w:val="single" w:sz="4" w:space="0" w:color="auto"/>
            </w:tcBorders>
            <w:shd w:val="clear" w:color="auto" w:fill="auto"/>
            <w:vAlign w:val="center"/>
            <w:hideMark/>
          </w:tcPr>
          <w:p w14:paraId="2B96E6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70B87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05195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4ED69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22FF3AF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63EB691"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213EEDA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2.8</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06310AE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01.08. </w:t>
            </w:r>
            <w:r w:rsidRPr="00687F47">
              <w:rPr>
                <w:rFonts w:ascii="Arial" w:eastAsia="Times New Roman" w:hAnsi="Arial" w:cs="Arial"/>
                <w:sz w:val="24"/>
                <w:szCs w:val="24"/>
                <w:lang w:eastAsia="ru-RU"/>
              </w:rPr>
              <w:br/>
              <w:t>Обустройство велосипедной инфраструктуры</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227CC9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285DC8F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0F3DF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160 000,00000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6C0294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160 000,00000</w:t>
            </w:r>
          </w:p>
        </w:tc>
        <w:tc>
          <w:tcPr>
            <w:tcW w:w="934" w:type="dxa"/>
            <w:tcBorders>
              <w:top w:val="nil"/>
              <w:left w:val="nil"/>
              <w:bottom w:val="single" w:sz="4" w:space="0" w:color="auto"/>
              <w:right w:val="single" w:sz="4" w:space="0" w:color="auto"/>
            </w:tcBorders>
            <w:shd w:val="clear" w:color="auto" w:fill="auto"/>
            <w:vAlign w:val="center"/>
            <w:hideMark/>
          </w:tcPr>
          <w:p w14:paraId="64FD17F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8CF9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4E97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D15E37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BC3EB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Комитет по культуре Администрации Одинцовского городского округа;</w:t>
            </w:r>
            <w:r w:rsidRPr="00687F47">
              <w:rPr>
                <w:rFonts w:ascii="Arial" w:eastAsia="Times New Roman" w:hAnsi="Arial" w:cs="Arial"/>
                <w:sz w:val="24"/>
                <w:szCs w:val="24"/>
                <w:lang w:eastAsia="ru-RU"/>
              </w:rPr>
              <w:b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2481D763"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6EEEBFD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842EC9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A7BCB0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A299C4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95CE8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C42AE8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52F52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381CA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54431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42FCB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89E85D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ED52C7A"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2430A69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974B0F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CB615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060CFD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D122B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99 270,00000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D1795B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99 270,00000</w:t>
            </w:r>
          </w:p>
        </w:tc>
        <w:tc>
          <w:tcPr>
            <w:tcW w:w="934" w:type="dxa"/>
            <w:tcBorders>
              <w:top w:val="nil"/>
              <w:left w:val="nil"/>
              <w:bottom w:val="single" w:sz="4" w:space="0" w:color="auto"/>
              <w:right w:val="single" w:sz="4" w:space="0" w:color="auto"/>
            </w:tcBorders>
            <w:shd w:val="clear" w:color="auto" w:fill="auto"/>
            <w:vAlign w:val="center"/>
            <w:hideMark/>
          </w:tcPr>
          <w:p w14:paraId="2CD64C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434CF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8FD157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02C61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1B66F3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23B18D4"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331837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31850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6DDB90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30F0F2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03C49F4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60 730,00000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91E96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60 730,00000</w:t>
            </w:r>
          </w:p>
        </w:tc>
        <w:tc>
          <w:tcPr>
            <w:tcW w:w="934" w:type="dxa"/>
            <w:tcBorders>
              <w:top w:val="nil"/>
              <w:left w:val="nil"/>
              <w:bottom w:val="single" w:sz="4" w:space="0" w:color="auto"/>
              <w:right w:val="single" w:sz="4" w:space="0" w:color="auto"/>
            </w:tcBorders>
            <w:shd w:val="clear" w:color="auto" w:fill="auto"/>
            <w:vAlign w:val="center"/>
            <w:hideMark/>
          </w:tcPr>
          <w:p w14:paraId="1576BE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77B4AB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FEDA1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A602B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67F71B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647F36C"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60346D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65BDA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CCE827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96EC71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69D8DD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FBE11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9A468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3400E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B7482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FCB75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B59275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8754091"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715271D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2E7204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Обустроены велосипедные маршруты, единица</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7CCFF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0E74CF4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2413F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C3191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64B20D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BB01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A3ADD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3D1C7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67A0E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39579F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714B604"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053ABED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9B8E3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4E9521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5FFF79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7C9C8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232A1B4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21641C8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18A6217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385E5FD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1790A3B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22E646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72009B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322712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B5AADF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60D0D8A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48FFF69"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0097A3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4683C7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DE5833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8E6D6C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ACB54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258156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6DF27D2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AB719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D538A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8E7BD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934" w:type="dxa"/>
            <w:tcBorders>
              <w:top w:val="nil"/>
              <w:left w:val="nil"/>
              <w:bottom w:val="single" w:sz="4" w:space="0" w:color="auto"/>
              <w:right w:val="single" w:sz="4" w:space="0" w:color="auto"/>
            </w:tcBorders>
            <w:shd w:val="clear" w:color="auto" w:fill="auto"/>
            <w:vAlign w:val="center"/>
            <w:hideMark/>
          </w:tcPr>
          <w:p w14:paraId="6D5BE9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A12FB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454482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05142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7861A1F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313D07F"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334648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2.9</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2A4F52D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01.09. </w:t>
            </w:r>
            <w:r w:rsidRPr="00687F47">
              <w:rPr>
                <w:rFonts w:ascii="Arial" w:eastAsia="Times New Roman" w:hAnsi="Arial" w:cs="Arial"/>
                <w:sz w:val="24"/>
                <w:szCs w:val="24"/>
                <w:lang w:eastAsia="ru-RU"/>
              </w:rPr>
              <w:br/>
            </w:r>
            <w:r w:rsidRPr="00687F47">
              <w:rPr>
                <w:rFonts w:ascii="Arial" w:eastAsia="Times New Roman" w:hAnsi="Arial" w:cs="Arial"/>
                <w:color w:val="000000"/>
                <w:sz w:val="24"/>
                <w:szCs w:val="24"/>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4029B8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1B9521E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4341D7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33 219,69000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FFD17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33 219,69000</w:t>
            </w:r>
          </w:p>
        </w:tc>
        <w:tc>
          <w:tcPr>
            <w:tcW w:w="934" w:type="dxa"/>
            <w:tcBorders>
              <w:top w:val="nil"/>
              <w:left w:val="nil"/>
              <w:bottom w:val="single" w:sz="4" w:space="0" w:color="auto"/>
              <w:right w:val="single" w:sz="4" w:space="0" w:color="auto"/>
            </w:tcBorders>
            <w:shd w:val="clear" w:color="auto" w:fill="auto"/>
            <w:vAlign w:val="center"/>
            <w:hideMark/>
          </w:tcPr>
          <w:p w14:paraId="3B7078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C66A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EC59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838B8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312CB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11EC3191"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6A326A2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B2062F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480978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442306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1A4773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223E3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5CF39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9E16C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81C07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65F5A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3182FB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FCDD429"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2D363B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48AF8B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274336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EE42B9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026821E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31 492,84000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FE99F0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31 492,84000</w:t>
            </w:r>
          </w:p>
        </w:tc>
        <w:tc>
          <w:tcPr>
            <w:tcW w:w="934" w:type="dxa"/>
            <w:tcBorders>
              <w:top w:val="nil"/>
              <w:left w:val="nil"/>
              <w:bottom w:val="single" w:sz="4" w:space="0" w:color="auto"/>
              <w:right w:val="single" w:sz="4" w:space="0" w:color="auto"/>
            </w:tcBorders>
            <w:shd w:val="clear" w:color="auto" w:fill="auto"/>
            <w:vAlign w:val="center"/>
            <w:hideMark/>
          </w:tcPr>
          <w:p w14:paraId="70863F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933D4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4701D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3B716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F79D42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EE48AB8"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0650EE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9E05AA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F01A3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CF532E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средства бюджета г. Москвы</w:t>
            </w:r>
          </w:p>
        </w:tc>
        <w:tc>
          <w:tcPr>
            <w:tcW w:w="934" w:type="dxa"/>
            <w:tcBorders>
              <w:top w:val="nil"/>
              <w:left w:val="nil"/>
              <w:bottom w:val="single" w:sz="4" w:space="0" w:color="auto"/>
              <w:right w:val="single" w:sz="4" w:space="0" w:color="auto"/>
            </w:tcBorders>
            <w:shd w:val="clear" w:color="auto" w:fill="auto"/>
            <w:vAlign w:val="center"/>
            <w:hideMark/>
          </w:tcPr>
          <w:p w14:paraId="45AFB7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31 492,84000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11782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31 492,84000</w:t>
            </w:r>
          </w:p>
        </w:tc>
        <w:tc>
          <w:tcPr>
            <w:tcW w:w="934" w:type="dxa"/>
            <w:tcBorders>
              <w:top w:val="nil"/>
              <w:left w:val="nil"/>
              <w:bottom w:val="single" w:sz="4" w:space="0" w:color="auto"/>
              <w:right w:val="single" w:sz="4" w:space="0" w:color="auto"/>
            </w:tcBorders>
            <w:shd w:val="clear" w:color="auto" w:fill="auto"/>
            <w:vAlign w:val="center"/>
            <w:hideMark/>
          </w:tcPr>
          <w:p w14:paraId="7DE7E3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04637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6796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00E7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9B0637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F11A1D6"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50AAA16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CFF40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76D0FD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E04799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2CB9D7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1 726,85000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07ABE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1 726,85000</w:t>
            </w:r>
          </w:p>
        </w:tc>
        <w:tc>
          <w:tcPr>
            <w:tcW w:w="934" w:type="dxa"/>
            <w:tcBorders>
              <w:top w:val="nil"/>
              <w:left w:val="nil"/>
              <w:bottom w:val="single" w:sz="4" w:space="0" w:color="auto"/>
              <w:right w:val="single" w:sz="4" w:space="0" w:color="auto"/>
            </w:tcBorders>
            <w:shd w:val="clear" w:color="auto" w:fill="auto"/>
            <w:vAlign w:val="center"/>
            <w:hideMark/>
          </w:tcPr>
          <w:p w14:paraId="2FFE10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0D981B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3513E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EE57C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4F0A5B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CA0BFD7"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127A787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F6C527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9A43B8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C8D838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4BFC0D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FA226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9DBCB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05EAF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7C99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614DB3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92B491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7B9C4FB"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7DEC80E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51B24E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Реализованы мероприятия по благоустройству территорий общего пользования, связанных с функционированием Московских центральных диаметров, шт.</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2D6337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5256749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9C374F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3A6ACC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2E2F2B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2A5E4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12DE3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87D04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F3211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1ED9E1D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3C53CA4"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1CC69CC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A79AF6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94BAB5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6F9BC3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5B580A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F14C91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B72D24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4EF957F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4EB1643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065E93F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755FE3A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AACF42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81F537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4D1A0D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39155E0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CB735E5"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40B409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5F0016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372CC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60CA25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7DBCB3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4B4121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1CA1DB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88063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0819D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79130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27F6C2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409941B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27B1C1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7F270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0AD01B6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8ABF321"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4B9B945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2.10</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2A96BB1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01.10. </w:t>
            </w:r>
            <w:r w:rsidRPr="00687F47">
              <w:rPr>
                <w:rFonts w:ascii="Arial" w:eastAsia="Times New Roman" w:hAnsi="Arial" w:cs="Arial"/>
                <w:sz w:val="24"/>
                <w:szCs w:val="24"/>
                <w:lang w:eastAsia="ru-RU"/>
              </w:rPr>
              <w:br w:type="page"/>
              <w:t>Реализация мероприятий по благоустройству территорий общего пользования</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7393B03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3DB8EB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18FFA6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2912B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63794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D58FB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9A3E8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2DB5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487CC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ype="page"/>
            </w:r>
          </w:p>
        </w:tc>
      </w:tr>
      <w:tr w:rsidR="00687F47" w:rsidRPr="00687F47" w14:paraId="1D5342A2"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679AFB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FB8C88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EF1730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FD5BB4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57EDC2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ECF942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C73CF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E282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9B0524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521B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4E2D6B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BBBA58A"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1E2FFDC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2273B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63185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4CA1AC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687293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E9BC4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E0B7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FFC40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B4767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D6525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C600C1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C1ADF66"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68CA96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EF3A7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475D85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7FA738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E2ED2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554AEA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CBE2A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67B8E1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D0645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B157B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27FCE5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9B5E492"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2DF954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128BA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28C94F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63AD55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1A1650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511A08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496A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8F9D0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874E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D32A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40B89E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B85A76B"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720E68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DC6A1E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с привлечением иного межбюджетного трансферта общественные территории и (или) количество детских игровых площадок, обустроенных с привлечением иного межбюджетного трансферта,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383D3C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04FC5C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630F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65F21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0A90FC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74022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27413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A2A24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BDA2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1F1FA18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A0627BB"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71747D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D090C5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F2B142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2B054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1B3729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4C3F73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3943B57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596599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3F9011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22AC224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40ABE3D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D50BE7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DA6E13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61C12D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3E0AA91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9DAC4C6"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192F103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D8EF62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086625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E78004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CAF2E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78F6A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3F4C0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F9779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110E1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FB849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BFB69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710A6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4D601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10C10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36DA903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166A665"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8BBCE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37E908D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01.11. </w:t>
            </w:r>
            <w:r w:rsidRPr="00687F47">
              <w:rPr>
                <w:rFonts w:ascii="Arial" w:eastAsia="Times New Roman" w:hAnsi="Arial" w:cs="Arial"/>
                <w:sz w:val="24"/>
                <w:szCs w:val="24"/>
                <w:lang w:eastAsia="ru-RU"/>
              </w:rPr>
              <w:br/>
              <w:t>Реализация мероприятий по благоустройству территорий в целях достижения результатов федерального проекта «Содействие развитию инфраструктуры субъектов Российской Федерации (муниципальных образований)»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020459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BDFBFF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51D536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9541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FD84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3E1DE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1643C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3265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871D0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171EC2A9"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3A0A51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8D429D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E55762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FA231E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3C6110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2CF91E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1DDC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4A8DA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CDEDC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CBE78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2335A5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AAA0BBB"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121E803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728DDD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5D3A5F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392262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68CDAB6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536AD4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DA30C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3287C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338E4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8A279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C13B23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E81D371"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5890CD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62A015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482817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DAE36D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0F7A597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3C77D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3306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B7C31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67D79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6AEB5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782584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2CEA34A"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6599779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B8E622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05955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E36CFF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47D40A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CB0E6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98B452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EE91D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2F98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F64A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F9CF0C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D0BA79D" w14:textId="77777777" w:rsidTr="00687F47">
        <w:trPr>
          <w:trHeight w:val="375"/>
        </w:trPr>
        <w:tc>
          <w:tcPr>
            <w:tcW w:w="511" w:type="dxa"/>
            <w:vMerge/>
            <w:tcBorders>
              <w:top w:val="nil"/>
              <w:left w:val="single" w:sz="4" w:space="0" w:color="auto"/>
              <w:bottom w:val="single" w:sz="4" w:space="0" w:color="000000"/>
              <w:right w:val="single" w:sz="4" w:space="0" w:color="auto"/>
            </w:tcBorders>
            <w:vAlign w:val="center"/>
            <w:hideMark/>
          </w:tcPr>
          <w:p w14:paraId="7C5B3E5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373CEE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общественные территории,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CD51D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36C8713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2ABF7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A39AC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19F023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C2588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EF5B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7A15C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461C2B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577B94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52C7470" w14:textId="77777777" w:rsidTr="00687F47">
        <w:trPr>
          <w:trHeight w:val="450"/>
        </w:trPr>
        <w:tc>
          <w:tcPr>
            <w:tcW w:w="511" w:type="dxa"/>
            <w:vMerge/>
            <w:tcBorders>
              <w:top w:val="nil"/>
              <w:left w:val="single" w:sz="4" w:space="0" w:color="auto"/>
              <w:bottom w:val="single" w:sz="4" w:space="0" w:color="000000"/>
              <w:right w:val="single" w:sz="4" w:space="0" w:color="auto"/>
            </w:tcBorders>
            <w:vAlign w:val="center"/>
            <w:hideMark/>
          </w:tcPr>
          <w:p w14:paraId="432A358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5549A3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9AD1AD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0EB119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50F31F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22FB9AB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296BC9E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72D982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1B3400D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5101F2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4688E59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CDD202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A26945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5168FB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D94812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A73C015" w14:textId="77777777" w:rsidTr="00687F47">
        <w:trPr>
          <w:trHeight w:val="450"/>
        </w:trPr>
        <w:tc>
          <w:tcPr>
            <w:tcW w:w="511" w:type="dxa"/>
            <w:vMerge/>
            <w:tcBorders>
              <w:top w:val="nil"/>
              <w:left w:val="single" w:sz="4" w:space="0" w:color="auto"/>
              <w:bottom w:val="single" w:sz="4" w:space="0" w:color="000000"/>
              <w:right w:val="single" w:sz="4" w:space="0" w:color="auto"/>
            </w:tcBorders>
            <w:vAlign w:val="center"/>
            <w:hideMark/>
          </w:tcPr>
          <w:p w14:paraId="357BC56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850DCA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12DE38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87DE1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703515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F8203D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9DAA5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40546E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97DFF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1C0E8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0AA76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26940E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8EF57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0EA14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1F31897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10EA501"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59CD5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2.12</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7CA49B1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01.12. </w:t>
            </w:r>
            <w:r w:rsidRPr="00687F47">
              <w:rPr>
                <w:rFonts w:ascii="Arial" w:eastAsia="Times New Roman" w:hAnsi="Arial" w:cs="Arial"/>
                <w:sz w:val="24"/>
                <w:szCs w:val="24"/>
                <w:lang w:eastAsia="ru-RU"/>
              </w:rPr>
              <w:b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51DFD5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1312004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4A0CE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81450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5879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327D5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269B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61A68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5E14DA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1471A326"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09DD0F0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09636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DA5F33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26F425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015006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616B3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E0290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59230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4D4C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7289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90CA06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03F16BD"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668CB09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E5F44C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7DE81C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E256FF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D44DA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57E57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AE835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94B457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7B510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856D8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6C2F50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E880F95"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2F581A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1FEFDB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E5850A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D1B54E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4C954F9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71BA2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A390D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9CB1D1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26EC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47A2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737B0D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FC6D40D" w14:textId="77777777" w:rsidTr="00687F47">
        <w:trPr>
          <w:trHeight w:val="525"/>
        </w:trPr>
        <w:tc>
          <w:tcPr>
            <w:tcW w:w="511" w:type="dxa"/>
            <w:vMerge/>
            <w:tcBorders>
              <w:top w:val="nil"/>
              <w:left w:val="single" w:sz="4" w:space="0" w:color="auto"/>
              <w:bottom w:val="single" w:sz="4" w:space="0" w:color="000000"/>
              <w:right w:val="single" w:sz="4" w:space="0" w:color="auto"/>
            </w:tcBorders>
            <w:vAlign w:val="center"/>
            <w:hideMark/>
          </w:tcPr>
          <w:p w14:paraId="64CA9B0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BAB05F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B115A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3BF606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3FE30B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42D54D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A1D5E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3B1DD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9792D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8DC57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807013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FA6BDEF"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19C1E99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3F2B0AC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территорий общего пользования, в отношении которых завершены работы по благоустройству и осуществлено предоставление иного межбюджетного трансферта,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149C56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3627722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25281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244D4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35A4ED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3EF5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16DEE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157F7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C226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14859B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E11E207"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6AD16E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F9123B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E1511F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95EA71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F3C008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0BED349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2606DD1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05BC41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B7DB9C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14D265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7C5AF8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5EB9DB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B0D6C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D02F63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35AB777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87C5E0A" w14:textId="77777777" w:rsidTr="00687F47">
        <w:trPr>
          <w:trHeight w:val="585"/>
        </w:trPr>
        <w:tc>
          <w:tcPr>
            <w:tcW w:w="511" w:type="dxa"/>
            <w:vMerge/>
            <w:tcBorders>
              <w:top w:val="nil"/>
              <w:left w:val="single" w:sz="4" w:space="0" w:color="auto"/>
              <w:bottom w:val="single" w:sz="4" w:space="0" w:color="000000"/>
              <w:right w:val="single" w:sz="4" w:space="0" w:color="auto"/>
            </w:tcBorders>
            <w:vAlign w:val="center"/>
            <w:hideMark/>
          </w:tcPr>
          <w:p w14:paraId="5F18CDF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5A1F84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1BFD36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71DF5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534EDD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38F63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EF649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972AD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F8934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DB3B7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2876B9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037D1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86D24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E1FCA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64B4004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F910767" w14:textId="77777777" w:rsidTr="00687F47">
        <w:trPr>
          <w:trHeight w:val="70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6309E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2.13</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1231A19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01.20.</w:t>
            </w:r>
            <w:r w:rsidRPr="00687F47">
              <w:rPr>
                <w:rFonts w:ascii="Arial" w:eastAsia="Times New Roman" w:hAnsi="Arial" w:cs="Arial"/>
                <w:sz w:val="24"/>
                <w:szCs w:val="24"/>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5118F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5DA9B41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526EFC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10 892,25901</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6E3FB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10 892,25901</w:t>
            </w:r>
          </w:p>
        </w:tc>
        <w:tc>
          <w:tcPr>
            <w:tcW w:w="934" w:type="dxa"/>
            <w:tcBorders>
              <w:top w:val="nil"/>
              <w:left w:val="nil"/>
              <w:bottom w:val="single" w:sz="4" w:space="0" w:color="auto"/>
              <w:right w:val="single" w:sz="4" w:space="0" w:color="auto"/>
            </w:tcBorders>
            <w:shd w:val="clear" w:color="auto" w:fill="auto"/>
            <w:vAlign w:val="center"/>
            <w:hideMark/>
          </w:tcPr>
          <w:p w14:paraId="733A8A6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DBEB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AF210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37AA56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328CE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Комитет по культуре Администрации Одинцовского городского округа;</w:t>
            </w:r>
            <w:r w:rsidRPr="00687F47">
              <w:rPr>
                <w:rFonts w:ascii="Arial" w:eastAsia="Times New Roman" w:hAnsi="Arial" w:cs="Arial"/>
                <w:sz w:val="24"/>
                <w:szCs w:val="24"/>
                <w:lang w:eastAsia="ru-RU"/>
              </w:rPr>
              <w:br/>
              <w:t>Управление благоустройства Администрации Одинцовского городского округа</w:t>
            </w:r>
          </w:p>
        </w:tc>
      </w:tr>
      <w:tr w:rsidR="00687F47" w:rsidRPr="00687F47" w14:paraId="496CB050" w14:textId="77777777" w:rsidTr="00687F47">
        <w:trPr>
          <w:trHeight w:val="1125"/>
        </w:trPr>
        <w:tc>
          <w:tcPr>
            <w:tcW w:w="511" w:type="dxa"/>
            <w:vMerge/>
            <w:tcBorders>
              <w:top w:val="nil"/>
              <w:left w:val="single" w:sz="4" w:space="0" w:color="auto"/>
              <w:bottom w:val="single" w:sz="4" w:space="0" w:color="000000"/>
              <w:right w:val="single" w:sz="4" w:space="0" w:color="auto"/>
            </w:tcBorders>
            <w:vAlign w:val="center"/>
            <w:hideMark/>
          </w:tcPr>
          <w:p w14:paraId="49D5B7D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6FB4AA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16C2A2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D99340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96E4D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10 892,25901</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7A8E0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10 892,25901</w:t>
            </w:r>
          </w:p>
        </w:tc>
        <w:tc>
          <w:tcPr>
            <w:tcW w:w="934" w:type="dxa"/>
            <w:tcBorders>
              <w:top w:val="nil"/>
              <w:left w:val="nil"/>
              <w:bottom w:val="single" w:sz="4" w:space="0" w:color="auto"/>
              <w:right w:val="single" w:sz="4" w:space="0" w:color="auto"/>
            </w:tcBorders>
            <w:shd w:val="clear" w:color="auto" w:fill="auto"/>
            <w:vAlign w:val="center"/>
            <w:hideMark/>
          </w:tcPr>
          <w:p w14:paraId="44BBE8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C8D2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E4D26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C8C1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0A0F1E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C736652" w14:textId="77777777" w:rsidTr="00687F47">
        <w:trPr>
          <w:trHeight w:val="690"/>
        </w:trPr>
        <w:tc>
          <w:tcPr>
            <w:tcW w:w="511" w:type="dxa"/>
            <w:vMerge/>
            <w:tcBorders>
              <w:top w:val="nil"/>
              <w:left w:val="single" w:sz="4" w:space="0" w:color="auto"/>
              <w:bottom w:val="single" w:sz="4" w:space="0" w:color="000000"/>
              <w:right w:val="single" w:sz="4" w:space="0" w:color="auto"/>
            </w:tcBorders>
            <w:vAlign w:val="center"/>
            <w:hideMark/>
          </w:tcPr>
          <w:p w14:paraId="69B4C9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7B2586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FF6CE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A6B1E3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2A7349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3C631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5572A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18CC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61AB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018E8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AC6ECB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1B22544" w14:textId="77777777" w:rsidTr="00687F47">
        <w:trPr>
          <w:trHeight w:val="420"/>
        </w:trPr>
        <w:tc>
          <w:tcPr>
            <w:tcW w:w="511" w:type="dxa"/>
            <w:vMerge/>
            <w:tcBorders>
              <w:top w:val="nil"/>
              <w:left w:val="single" w:sz="4" w:space="0" w:color="auto"/>
              <w:bottom w:val="single" w:sz="4" w:space="0" w:color="000000"/>
              <w:right w:val="single" w:sz="4" w:space="0" w:color="auto"/>
            </w:tcBorders>
            <w:vAlign w:val="center"/>
            <w:hideMark/>
          </w:tcPr>
          <w:p w14:paraId="622922B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F25B8E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общественные территории, без привлечения средств федерального бюджета и бюджета Московской области,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453311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5321A36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C862F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2E120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21AF523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F282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B9530E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58235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F5248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2B9EC7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8834706" w14:textId="77777777" w:rsidTr="00687F47">
        <w:trPr>
          <w:trHeight w:val="420"/>
        </w:trPr>
        <w:tc>
          <w:tcPr>
            <w:tcW w:w="511" w:type="dxa"/>
            <w:vMerge/>
            <w:tcBorders>
              <w:top w:val="nil"/>
              <w:left w:val="single" w:sz="4" w:space="0" w:color="auto"/>
              <w:bottom w:val="single" w:sz="4" w:space="0" w:color="000000"/>
              <w:right w:val="single" w:sz="4" w:space="0" w:color="auto"/>
            </w:tcBorders>
            <w:vAlign w:val="center"/>
            <w:hideMark/>
          </w:tcPr>
          <w:p w14:paraId="3A4C81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41DCA4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5E6EAD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6CB8E5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A20C32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05EC5CD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57B215C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5FAF25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673025D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D29477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73A81C5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354FE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EA49E2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C55452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7E4A6EA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D6E0D3B" w14:textId="77777777" w:rsidTr="00687F47">
        <w:trPr>
          <w:trHeight w:val="420"/>
        </w:trPr>
        <w:tc>
          <w:tcPr>
            <w:tcW w:w="511" w:type="dxa"/>
            <w:vMerge/>
            <w:tcBorders>
              <w:top w:val="nil"/>
              <w:left w:val="single" w:sz="4" w:space="0" w:color="auto"/>
              <w:bottom w:val="single" w:sz="4" w:space="0" w:color="000000"/>
              <w:right w:val="single" w:sz="4" w:space="0" w:color="auto"/>
            </w:tcBorders>
            <w:vAlign w:val="center"/>
            <w:hideMark/>
          </w:tcPr>
          <w:p w14:paraId="2F48628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6F9D65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9A007D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B59AD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A5685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44D33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0B058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8395D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BC18F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BAF47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E4E9FD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9572A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FF586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293C4C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095C1A6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A95167D"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71FE572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562D21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Разработаны архитектурно-планировочные концепции и проектно-сметная документация по благоустройству общественных территорий,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B2231C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9DCFB2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9B1E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2F92A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4BE48C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9FC231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8DA32E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5DF4E5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2CE11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767827A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FC3300F"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448CB2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4B6D96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5BFD7D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BC8BB4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EC69B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4456692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420C6D9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1D4CF5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C23DB4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6A0317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5A97B4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903944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95C2E8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071B6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757334F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1AB26A1"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5E178AE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839EA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0EE139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8719E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9DAAC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w:t>
            </w:r>
          </w:p>
        </w:tc>
        <w:tc>
          <w:tcPr>
            <w:tcW w:w="681" w:type="dxa"/>
            <w:tcBorders>
              <w:top w:val="nil"/>
              <w:left w:val="nil"/>
              <w:bottom w:val="single" w:sz="4" w:space="0" w:color="auto"/>
              <w:right w:val="single" w:sz="4" w:space="0" w:color="auto"/>
            </w:tcBorders>
            <w:shd w:val="clear" w:color="auto" w:fill="auto"/>
            <w:vAlign w:val="center"/>
            <w:hideMark/>
          </w:tcPr>
          <w:p w14:paraId="1513E6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w:t>
            </w:r>
          </w:p>
        </w:tc>
        <w:tc>
          <w:tcPr>
            <w:tcW w:w="681" w:type="dxa"/>
            <w:tcBorders>
              <w:top w:val="nil"/>
              <w:left w:val="nil"/>
              <w:bottom w:val="single" w:sz="4" w:space="0" w:color="auto"/>
              <w:right w:val="single" w:sz="4" w:space="0" w:color="auto"/>
            </w:tcBorders>
            <w:shd w:val="clear" w:color="auto" w:fill="auto"/>
            <w:vAlign w:val="center"/>
            <w:hideMark/>
          </w:tcPr>
          <w:p w14:paraId="3775C7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C742D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FF24A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D1F3D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w:t>
            </w:r>
          </w:p>
        </w:tc>
        <w:tc>
          <w:tcPr>
            <w:tcW w:w="934" w:type="dxa"/>
            <w:tcBorders>
              <w:top w:val="nil"/>
              <w:left w:val="nil"/>
              <w:bottom w:val="single" w:sz="4" w:space="0" w:color="auto"/>
              <w:right w:val="single" w:sz="4" w:space="0" w:color="auto"/>
            </w:tcBorders>
            <w:shd w:val="clear" w:color="auto" w:fill="auto"/>
            <w:vAlign w:val="center"/>
            <w:hideMark/>
          </w:tcPr>
          <w:p w14:paraId="528541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D3020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A497E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08D1C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108ECF1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6C2D858" w14:textId="77777777" w:rsidTr="00687F47">
        <w:trPr>
          <w:trHeight w:val="780"/>
        </w:trPr>
        <w:tc>
          <w:tcPr>
            <w:tcW w:w="511" w:type="dxa"/>
            <w:vMerge/>
            <w:tcBorders>
              <w:top w:val="nil"/>
              <w:left w:val="single" w:sz="4" w:space="0" w:color="auto"/>
              <w:bottom w:val="single" w:sz="4" w:space="0" w:color="000000"/>
              <w:right w:val="single" w:sz="4" w:space="0" w:color="auto"/>
            </w:tcBorders>
            <w:vAlign w:val="center"/>
            <w:hideMark/>
          </w:tcPr>
          <w:p w14:paraId="2DF5CBB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9946A5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5DC177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221DE5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5C82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015DD9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01E19F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7ACED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02D06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A520E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8F34E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59254B3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DFD666D" w14:textId="77777777" w:rsidTr="00687F47">
        <w:trPr>
          <w:trHeight w:val="780"/>
        </w:trPr>
        <w:tc>
          <w:tcPr>
            <w:tcW w:w="511" w:type="dxa"/>
            <w:vMerge/>
            <w:tcBorders>
              <w:top w:val="nil"/>
              <w:left w:val="single" w:sz="4" w:space="0" w:color="auto"/>
              <w:bottom w:val="single" w:sz="4" w:space="0" w:color="000000"/>
              <w:right w:val="single" w:sz="4" w:space="0" w:color="auto"/>
            </w:tcBorders>
            <w:vAlign w:val="center"/>
            <w:hideMark/>
          </w:tcPr>
          <w:p w14:paraId="7BF2624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CB08A5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BB7278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C73772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4AECD3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71046E4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52089BB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F4BE08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CF080D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018B98F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6378F66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292AF9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067A3D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305B42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6CDDA48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B469863" w14:textId="77777777" w:rsidTr="00687F47">
        <w:trPr>
          <w:trHeight w:val="780"/>
        </w:trPr>
        <w:tc>
          <w:tcPr>
            <w:tcW w:w="511" w:type="dxa"/>
            <w:vMerge/>
            <w:tcBorders>
              <w:top w:val="nil"/>
              <w:left w:val="single" w:sz="4" w:space="0" w:color="auto"/>
              <w:bottom w:val="single" w:sz="4" w:space="0" w:color="000000"/>
              <w:right w:val="single" w:sz="4" w:space="0" w:color="auto"/>
            </w:tcBorders>
            <w:vAlign w:val="center"/>
            <w:hideMark/>
          </w:tcPr>
          <w:p w14:paraId="4D4F0A7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C521B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4EE342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153E4F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A8454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19AC73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9D8EF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2634B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65083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39E445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53E6E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7286D1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4EEC6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7535B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23DDB3C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CFA3A89"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2E50BF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AC3A19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Осуществлен строительный контроль на объектах благоустройства,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6E1B72E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E12E4B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5DD76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3C05EF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4AB50B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8447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3B385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0D70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9DF7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5E256E0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D2BF246"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06A4849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0807BF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C21638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7F47B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9396DD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2B36E05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349355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A90D66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17DE81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63D767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EF5E72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AB2A70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2BD9C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F21B5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0B350C7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328C88A"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69FA0E0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8F89E3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4D9CF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3071F4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346EA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32A449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w:t>
            </w:r>
          </w:p>
        </w:tc>
        <w:tc>
          <w:tcPr>
            <w:tcW w:w="681" w:type="dxa"/>
            <w:tcBorders>
              <w:top w:val="nil"/>
              <w:left w:val="nil"/>
              <w:bottom w:val="single" w:sz="4" w:space="0" w:color="auto"/>
              <w:right w:val="single" w:sz="4" w:space="0" w:color="auto"/>
            </w:tcBorders>
            <w:shd w:val="clear" w:color="auto" w:fill="auto"/>
            <w:vAlign w:val="center"/>
            <w:hideMark/>
          </w:tcPr>
          <w:p w14:paraId="63B30E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739CB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F470B1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381D63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w:t>
            </w:r>
          </w:p>
        </w:tc>
        <w:tc>
          <w:tcPr>
            <w:tcW w:w="934" w:type="dxa"/>
            <w:tcBorders>
              <w:top w:val="nil"/>
              <w:left w:val="nil"/>
              <w:bottom w:val="single" w:sz="4" w:space="0" w:color="auto"/>
              <w:right w:val="single" w:sz="4" w:space="0" w:color="auto"/>
            </w:tcBorders>
            <w:shd w:val="clear" w:color="auto" w:fill="auto"/>
            <w:vAlign w:val="center"/>
            <w:hideMark/>
          </w:tcPr>
          <w:p w14:paraId="3702BEF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F63CC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32A1EBB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8DC66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0A44F99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D2B630E"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1EA21B1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BF5393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Осуществлен авторский надзор за выполнением работ на объектах благоустройства,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9A0A4E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2E24AE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E5FF0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41884FA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25639C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9795E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01E00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9FF10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3809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65D0FA9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6F198C1"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2483D9E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14AD67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F11AC5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40DE9E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4D37B1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20260D5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EDA1F8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40F8CAA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38404B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1AB5F7B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51EBE38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18525B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C0485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4796CD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2151B74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658C5CD"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0D7DFC2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53F4E6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8B0281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8FE4C7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EC99E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7C0FA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314BF1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97282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8F81F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1EDE0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DD4FA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EA184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55D8CC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0EEDC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269F3FA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02C7795"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56A919C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304F762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Проведена проверка достоверности определения сметной стоимости,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374CE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325A26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5D47B3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338814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069391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63B49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B9050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A77E5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4A34F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81B738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0C5D1C3"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04F4720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0C7941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38A1C5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46EF0F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F1F94E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799FC22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0E8050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0165DB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55165D2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601338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723AED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EF8642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A26D60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EEE9F3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035FE44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F200305"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100CE86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A3B901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A141E7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0E2BAF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052A6A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4731293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681" w:type="dxa"/>
            <w:tcBorders>
              <w:top w:val="nil"/>
              <w:left w:val="nil"/>
              <w:bottom w:val="single" w:sz="4" w:space="0" w:color="auto"/>
              <w:right w:val="single" w:sz="4" w:space="0" w:color="auto"/>
            </w:tcBorders>
            <w:shd w:val="clear" w:color="auto" w:fill="auto"/>
            <w:vAlign w:val="center"/>
            <w:hideMark/>
          </w:tcPr>
          <w:p w14:paraId="4405F0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2DCC5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A9535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93B14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934" w:type="dxa"/>
            <w:tcBorders>
              <w:top w:val="nil"/>
              <w:left w:val="nil"/>
              <w:bottom w:val="single" w:sz="4" w:space="0" w:color="auto"/>
              <w:right w:val="single" w:sz="4" w:space="0" w:color="auto"/>
            </w:tcBorders>
            <w:shd w:val="clear" w:color="auto" w:fill="auto"/>
            <w:vAlign w:val="center"/>
            <w:hideMark/>
          </w:tcPr>
          <w:p w14:paraId="5A9932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22B47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16F6F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B031F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41D4E34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184A033" w14:textId="77777777" w:rsidTr="00687F47">
        <w:trPr>
          <w:trHeight w:val="42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2A20A3B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2.14</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4134A51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01.21.</w:t>
            </w:r>
            <w:r w:rsidRPr="00687F47">
              <w:rPr>
                <w:rFonts w:ascii="Arial" w:eastAsia="Times New Roman" w:hAnsi="Arial" w:cs="Arial"/>
                <w:sz w:val="24"/>
                <w:szCs w:val="24"/>
                <w:lang w:eastAsia="ru-RU"/>
              </w:rPr>
              <w:b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BADB9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2B9BBC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5A66950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10 281,93635</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C6FA9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10 281,93635</w:t>
            </w:r>
          </w:p>
        </w:tc>
        <w:tc>
          <w:tcPr>
            <w:tcW w:w="934" w:type="dxa"/>
            <w:tcBorders>
              <w:top w:val="nil"/>
              <w:left w:val="nil"/>
              <w:bottom w:val="single" w:sz="4" w:space="0" w:color="auto"/>
              <w:right w:val="single" w:sz="4" w:space="0" w:color="auto"/>
            </w:tcBorders>
            <w:shd w:val="clear" w:color="auto" w:fill="auto"/>
            <w:vAlign w:val="center"/>
            <w:hideMark/>
          </w:tcPr>
          <w:p w14:paraId="52D4AD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177B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3E0F37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E8D7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A9497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5FC7BA03" w14:textId="77777777" w:rsidTr="00687F47">
        <w:trPr>
          <w:trHeight w:val="1050"/>
        </w:trPr>
        <w:tc>
          <w:tcPr>
            <w:tcW w:w="511" w:type="dxa"/>
            <w:vMerge/>
            <w:tcBorders>
              <w:top w:val="nil"/>
              <w:left w:val="single" w:sz="4" w:space="0" w:color="auto"/>
              <w:bottom w:val="single" w:sz="4" w:space="0" w:color="000000"/>
              <w:right w:val="single" w:sz="4" w:space="0" w:color="auto"/>
            </w:tcBorders>
            <w:vAlign w:val="center"/>
            <w:hideMark/>
          </w:tcPr>
          <w:p w14:paraId="0802C62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D78A9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903AE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D44F30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492C84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10 281,93635</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BE4E3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10 281,93635</w:t>
            </w:r>
          </w:p>
        </w:tc>
        <w:tc>
          <w:tcPr>
            <w:tcW w:w="934" w:type="dxa"/>
            <w:tcBorders>
              <w:top w:val="nil"/>
              <w:left w:val="nil"/>
              <w:bottom w:val="single" w:sz="4" w:space="0" w:color="auto"/>
              <w:right w:val="single" w:sz="4" w:space="0" w:color="auto"/>
            </w:tcBorders>
            <w:shd w:val="clear" w:color="auto" w:fill="auto"/>
            <w:vAlign w:val="center"/>
            <w:hideMark/>
          </w:tcPr>
          <w:p w14:paraId="270697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2F50A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D9A33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FC3E4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9320A7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E5C1A27"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0C37F5E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9E29A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54B482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41CB48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2C4557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325B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5F19C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1D48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6C5C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713B4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A0D615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E60EEAB"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4E6411F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011719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Установлены детские, игровые площадки за счет средств местного бюджета,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683E9C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511FEC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E67C2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4D99C6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F5D47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881F5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A4C4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80F9B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9BD2B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692E402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F0FFFA5"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57B0D44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5CDD1C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3F4F15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6DC809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43DC15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030534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48F75E4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4E885F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776802B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6C3DD45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B08ED8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08DCDC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B1C34C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4221FF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4C3241B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98A1C77"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63CF219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C47ECE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E5928D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D80E42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24BC6A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B5095A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D89761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D833AB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E70AF2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3FC9DB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2D3B96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200F3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99D14B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A3088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32E6C11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D57055D"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2272F94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FD17F1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Подготовлено асфальтобетонное покрытие под детские, игровые площадки,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30589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5689D4A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0B070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BC94F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450D8B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3A3F7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456B7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DC8CE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B9BA4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3D0CC10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AAE710D"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7E757B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BFCB45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8A086A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15A0B3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66DC57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1C3DBA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728B0E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3F17065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715B774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CFB845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8108A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DAC464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510232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72051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0DEA258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E75B8E3" w14:textId="77777777" w:rsidTr="00687F47">
        <w:trPr>
          <w:trHeight w:val="330"/>
        </w:trPr>
        <w:tc>
          <w:tcPr>
            <w:tcW w:w="511" w:type="dxa"/>
            <w:vMerge/>
            <w:tcBorders>
              <w:top w:val="nil"/>
              <w:left w:val="single" w:sz="4" w:space="0" w:color="auto"/>
              <w:bottom w:val="single" w:sz="4" w:space="0" w:color="000000"/>
              <w:right w:val="single" w:sz="4" w:space="0" w:color="auto"/>
            </w:tcBorders>
            <w:vAlign w:val="center"/>
            <w:hideMark/>
          </w:tcPr>
          <w:p w14:paraId="4133E4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EDA87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09550A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B43A9C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0DD4F6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w:t>
            </w:r>
          </w:p>
        </w:tc>
        <w:tc>
          <w:tcPr>
            <w:tcW w:w="681" w:type="dxa"/>
            <w:tcBorders>
              <w:top w:val="nil"/>
              <w:left w:val="nil"/>
              <w:bottom w:val="single" w:sz="4" w:space="0" w:color="auto"/>
              <w:right w:val="single" w:sz="4" w:space="0" w:color="auto"/>
            </w:tcBorders>
            <w:shd w:val="clear" w:color="auto" w:fill="auto"/>
            <w:vAlign w:val="center"/>
            <w:hideMark/>
          </w:tcPr>
          <w:p w14:paraId="3E13E42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w:t>
            </w:r>
          </w:p>
        </w:tc>
        <w:tc>
          <w:tcPr>
            <w:tcW w:w="681" w:type="dxa"/>
            <w:tcBorders>
              <w:top w:val="nil"/>
              <w:left w:val="nil"/>
              <w:bottom w:val="single" w:sz="4" w:space="0" w:color="auto"/>
              <w:right w:val="single" w:sz="4" w:space="0" w:color="auto"/>
            </w:tcBorders>
            <w:shd w:val="clear" w:color="auto" w:fill="auto"/>
            <w:vAlign w:val="center"/>
            <w:hideMark/>
          </w:tcPr>
          <w:p w14:paraId="1C24BE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8B5CA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1265D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7E493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w:t>
            </w:r>
          </w:p>
        </w:tc>
        <w:tc>
          <w:tcPr>
            <w:tcW w:w="934" w:type="dxa"/>
            <w:tcBorders>
              <w:top w:val="nil"/>
              <w:left w:val="nil"/>
              <w:bottom w:val="single" w:sz="4" w:space="0" w:color="auto"/>
              <w:right w:val="single" w:sz="4" w:space="0" w:color="auto"/>
            </w:tcBorders>
            <w:shd w:val="clear" w:color="auto" w:fill="auto"/>
            <w:vAlign w:val="center"/>
            <w:hideMark/>
          </w:tcPr>
          <w:p w14:paraId="56ED5E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B5560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4563BF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EB969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4A190F8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2690B90" w14:textId="77777777" w:rsidTr="00687F47">
        <w:trPr>
          <w:trHeight w:val="58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4542A6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2.15</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28EE9BD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01.22.</w:t>
            </w:r>
            <w:r w:rsidRPr="00687F47">
              <w:rPr>
                <w:rFonts w:ascii="Arial" w:eastAsia="Times New Roman" w:hAnsi="Arial" w:cs="Arial"/>
                <w:sz w:val="24"/>
                <w:szCs w:val="24"/>
                <w:lang w:eastAsia="ru-RU"/>
              </w:rPr>
              <w:br/>
              <w:t>Устройство систем наружного освещения в рамках реализации проекта «Светлый город» за счет средств местного бюджета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64DC579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41A5F8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2CFA6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10 693,10412</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321D2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10 693,10412</w:t>
            </w:r>
          </w:p>
        </w:tc>
        <w:tc>
          <w:tcPr>
            <w:tcW w:w="934" w:type="dxa"/>
            <w:tcBorders>
              <w:top w:val="nil"/>
              <w:left w:val="nil"/>
              <w:bottom w:val="single" w:sz="4" w:space="0" w:color="auto"/>
              <w:right w:val="single" w:sz="4" w:space="0" w:color="auto"/>
            </w:tcBorders>
            <w:shd w:val="clear" w:color="auto" w:fill="auto"/>
            <w:vAlign w:val="center"/>
            <w:hideMark/>
          </w:tcPr>
          <w:p w14:paraId="238ED4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980F9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3EA3C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C30EE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2C3C5A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6AE288F1" w14:textId="77777777" w:rsidTr="00687F47">
        <w:trPr>
          <w:trHeight w:val="1155"/>
        </w:trPr>
        <w:tc>
          <w:tcPr>
            <w:tcW w:w="511" w:type="dxa"/>
            <w:vMerge/>
            <w:tcBorders>
              <w:top w:val="nil"/>
              <w:left w:val="single" w:sz="4" w:space="0" w:color="auto"/>
              <w:bottom w:val="single" w:sz="4" w:space="0" w:color="000000"/>
              <w:right w:val="single" w:sz="4" w:space="0" w:color="auto"/>
            </w:tcBorders>
            <w:vAlign w:val="center"/>
            <w:hideMark/>
          </w:tcPr>
          <w:p w14:paraId="32ED611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7B277A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4A573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A3D64B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04DAA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10 693,10412</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E8772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10 693,10412</w:t>
            </w:r>
          </w:p>
        </w:tc>
        <w:tc>
          <w:tcPr>
            <w:tcW w:w="934" w:type="dxa"/>
            <w:tcBorders>
              <w:top w:val="nil"/>
              <w:left w:val="nil"/>
              <w:bottom w:val="single" w:sz="4" w:space="0" w:color="auto"/>
              <w:right w:val="single" w:sz="4" w:space="0" w:color="auto"/>
            </w:tcBorders>
            <w:shd w:val="clear" w:color="auto" w:fill="auto"/>
            <w:vAlign w:val="center"/>
            <w:hideMark/>
          </w:tcPr>
          <w:p w14:paraId="5D2EF2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D0F7A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5C857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1D27D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32699A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3253ADF" w14:textId="77777777" w:rsidTr="00687F47">
        <w:trPr>
          <w:trHeight w:val="2565"/>
        </w:trPr>
        <w:tc>
          <w:tcPr>
            <w:tcW w:w="511" w:type="dxa"/>
            <w:vMerge/>
            <w:tcBorders>
              <w:top w:val="nil"/>
              <w:left w:val="single" w:sz="4" w:space="0" w:color="auto"/>
              <w:bottom w:val="single" w:sz="4" w:space="0" w:color="000000"/>
              <w:right w:val="single" w:sz="4" w:space="0" w:color="auto"/>
            </w:tcBorders>
            <w:vAlign w:val="center"/>
            <w:hideMark/>
          </w:tcPr>
          <w:p w14:paraId="0FAC72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5B1502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E5D804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40DF00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65BE92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B14087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95863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54A9C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A5B62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EE2C1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C1F985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2F8A148"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065045F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099F7F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3DCA9E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134C03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BFA2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75CFA6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3A41C0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79077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C46A4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D2C30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343C5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49FA50C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F5C5D49"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374FFE3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2D8E45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5BBCA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060BA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9DF7C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5DBE807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054297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7C8270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48D2A9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6A83C9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6F298D9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82931F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F6FC53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DED0CE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A147F1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8FF2F8D"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7573A1B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010E9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3D197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AA4E32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12AADB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w:t>
            </w:r>
          </w:p>
        </w:tc>
        <w:tc>
          <w:tcPr>
            <w:tcW w:w="681" w:type="dxa"/>
            <w:tcBorders>
              <w:top w:val="nil"/>
              <w:left w:val="nil"/>
              <w:bottom w:val="single" w:sz="4" w:space="0" w:color="auto"/>
              <w:right w:val="single" w:sz="4" w:space="0" w:color="auto"/>
            </w:tcBorders>
            <w:shd w:val="clear" w:color="auto" w:fill="auto"/>
            <w:vAlign w:val="center"/>
            <w:hideMark/>
          </w:tcPr>
          <w:p w14:paraId="3FAC29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w:t>
            </w:r>
          </w:p>
        </w:tc>
        <w:tc>
          <w:tcPr>
            <w:tcW w:w="681" w:type="dxa"/>
            <w:tcBorders>
              <w:top w:val="nil"/>
              <w:left w:val="nil"/>
              <w:bottom w:val="single" w:sz="4" w:space="0" w:color="auto"/>
              <w:right w:val="single" w:sz="4" w:space="0" w:color="auto"/>
            </w:tcBorders>
            <w:shd w:val="clear" w:color="auto" w:fill="auto"/>
            <w:vAlign w:val="center"/>
            <w:hideMark/>
          </w:tcPr>
          <w:p w14:paraId="4AC148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413B65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3482DA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30D5E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w:t>
            </w:r>
          </w:p>
        </w:tc>
        <w:tc>
          <w:tcPr>
            <w:tcW w:w="934" w:type="dxa"/>
            <w:tcBorders>
              <w:top w:val="nil"/>
              <w:left w:val="nil"/>
              <w:bottom w:val="single" w:sz="4" w:space="0" w:color="auto"/>
              <w:right w:val="single" w:sz="4" w:space="0" w:color="auto"/>
            </w:tcBorders>
            <w:shd w:val="clear" w:color="auto" w:fill="auto"/>
            <w:vAlign w:val="center"/>
            <w:hideMark/>
          </w:tcPr>
          <w:p w14:paraId="62DD09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54AF83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C4AC2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B13C4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10599D9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8850854" w14:textId="77777777" w:rsidTr="00687F47">
        <w:trPr>
          <w:trHeight w:val="315"/>
        </w:trPr>
        <w:tc>
          <w:tcPr>
            <w:tcW w:w="34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006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по подпрограмме 1 "Комфортная городская среда"</w:t>
            </w:r>
          </w:p>
        </w:tc>
        <w:tc>
          <w:tcPr>
            <w:tcW w:w="1423" w:type="dxa"/>
            <w:tcBorders>
              <w:top w:val="nil"/>
              <w:left w:val="nil"/>
              <w:bottom w:val="single" w:sz="4" w:space="0" w:color="auto"/>
              <w:right w:val="single" w:sz="4" w:space="0" w:color="auto"/>
            </w:tcBorders>
            <w:shd w:val="clear" w:color="auto" w:fill="auto"/>
            <w:vAlign w:val="center"/>
            <w:hideMark/>
          </w:tcPr>
          <w:p w14:paraId="5798DA6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1E000A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3 271 421,44948</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29AAD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1 375 404,53948</w:t>
            </w:r>
          </w:p>
        </w:tc>
        <w:tc>
          <w:tcPr>
            <w:tcW w:w="934" w:type="dxa"/>
            <w:tcBorders>
              <w:top w:val="nil"/>
              <w:left w:val="nil"/>
              <w:bottom w:val="single" w:sz="4" w:space="0" w:color="auto"/>
              <w:right w:val="single" w:sz="4" w:space="0" w:color="auto"/>
            </w:tcBorders>
            <w:shd w:val="clear" w:color="auto" w:fill="auto"/>
            <w:vAlign w:val="center"/>
            <w:hideMark/>
          </w:tcPr>
          <w:p w14:paraId="030418D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1 482 016,91000</w:t>
            </w:r>
          </w:p>
        </w:tc>
        <w:tc>
          <w:tcPr>
            <w:tcW w:w="934" w:type="dxa"/>
            <w:tcBorders>
              <w:top w:val="nil"/>
              <w:left w:val="nil"/>
              <w:bottom w:val="single" w:sz="4" w:space="0" w:color="auto"/>
              <w:right w:val="single" w:sz="4" w:space="0" w:color="auto"/>
            </w:tcBorders>
            <w:shd w:val="clear" w:color="auto" w:fill="auto"/>
            <w:vAlign w:val="center"/>
            <w:hideMark/>
          </w:tcPr>
          <w:p w14:paraId="4F3A97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414 000,00000</w:t>
            </w:r>
          </w:p>
        </w:tc>
        <w:tc>
          <w:tcPr>
            <w:tcW w:w="934" w:type="dxa"/>
            <w:tcBorders>
              <w:top w:val="nil"/>
              <w:left w:val="nil"/>
              <w:bottom w:val="single" w:sz="4" w:space="0" w:color="auto"/>
              <w:right w:val="single" w:sz="4" w:space="0" w:color="auto"/>
            </w:tcBorders>
            <w:shd w:val="clear" w:color="auto" w:fill="auto"/>
            <w:vAlign w:val="center"/>
            <w:hideMark/>
          </w:tcPr>
          <w:p w14:paraId="15C66F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8AB02B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539364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8A6058" w:rsidRPr="00687F47" w14:paraId="58477126" w14:textId="77777777" w:rsidTr="00687F47">
        <w:trPr>
          <w:trHeight w:val="57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029D649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B27F7A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775487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0DF35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E1487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934" w:type="dxa"/>
            <w:tcBorders>
              <w:top w:val="nil"/>
              <w:left w:val="nil"/>
              <w:bottom w:val="single" w:sz="4" w:space="0" w:color="auto"/>
              <w:right w:val="single" w:sz="4" w:space="0" w:color="auto"/>
            </w:tcBorders>
            <w:shd w:val="clear" w:color="auto" w:fill="auto"/>
            <w:noWrap/>
            <w:vAlign w:val="center"/>
            <w:hideMark/>
          </w:tcPr>
          <w:p w14:paraId="449A75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748EE62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292046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638B36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514F7D9A" w14:textId="77777777" w:rsidTr="00687F47">
        <w:trPr>
          <w:trHeight w:val="66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47CCACE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210E0B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2C88E5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2 104 516,97000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AE8B59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1 068 084,64000</w:t>
            </w:r>
          </w:p>
        </w:tc>
        <w:tc>
          <w:tcPr>
            <w:tcW w:w="934" w:type="dxa"/>
            <w:tcBorders>
              <w:top w:val="nil"/>
              <w:left w:val="nil"/>
              <w:bottom w:val="single" w:sz="4" w:space="0" w:color="auto"/>
              <w:right w:val="single" w:sz="4" w:space="0" w:color="auto"/>
            </w:tcBorders>
            <w:shd w:val="clear" w:color="auto" w:fill="auto"/>
            <w:noWrap/>
            <w:vAlign w:val="center"/>
            <w:hideMark/>
          </w:tcPr>
          <w:p w14:paraId="6C8A76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783 064,33000</w:t>
            </w:r>
          </w:p>
        </w:tc>
        <w:tc>
          <w:tcPr>
            <w:tcW w:w="934" w:type="dxa"/>
            <w:tcBorders>
              <w:top w:val="nil"/>
              <w:left w:val="nil"/>
              <w:bottom w:val="single" w:sz="4" w:space="0" w:color="auto"/>
              <w:right w:val="single" w:sz="4" w:space="0" w:color="auto"/>
            </w:tcBorders>
            <w:shd w:val="clear" w:color="auto" w:fill="auto"/>
            <w:noWrap/>
            <w:vAlign w:val="center"/>
            <w:hideMark/>
          </w:tcPr>
          <w:p w14:paraId="16DF02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253 368,00000</w:t>
            </w:r>
          </w:p>
        </w:tc>
        <w:tc>
          <w:tcPr>
            <w:tcW w:w="934" w:type="dxa"/>
            <w:tcBorders>
              <w:top w:val="nil"/>
              <w:left w:val="nil"/>
              <w:bottom w:val="single" w:sz="4" w:space="0" w:color="auto"/>
              <w:right w:val="single" w:sz="4" w:space="0" w:color="auto"/>
            </w:tcBorders>
            <w:shd w:val="clear" w:color="auto" w:fill="auto"/>
            <w:noWrap/>
            <w:vAlign w:val="center"/>
            <w:hideMark/>
          </w:tcPr>
          <w:p w14:paraId="046FAA1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4ADBFF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4D9599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244247C3" w14:textId="77777777" w:rsidTr="00687F47">
        <w:trPr>
          <w:trHeight w:val="915"/>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7192652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84015D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6D9380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1 042 974,47948</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EC2DC3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307 319,89948</w:t>
            </w:r>
          </w:p>
        </w:tc>
        <w:tc>
          <w:tcPr>
            <w:tcW w:w="934" w:type="dxa"/>
            <w:tcBorders>
              <w:top w:val="nil"/>
              <w:left w:val="nil"/>
              <w:bottom w:val="single" w:sz="4" w:space="0" w:color="auto"/>
              <w:right w:val="single" w:sz="4" w:space="0" w:color="auto"/>
            </w:tcBorders>
            <w:shd w:val="clear" w:color="auto" w:fill="auto"/>
            <w:noWrap/>
            <w:vAlign w:val="center"/>
            <w:hideMark/>
          </w:tcPr>
          <w:p w14:paraId="2486629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575 022,58000</w:t>
            </w:r>
          </w:p>
        </w:tc>
        <w:tc>
          <w:tcPr>
            <w:tcW w:w="934" w:type="dxa"/>
            <w:tcBorders>
              <w:top w:val="nil"/>
              <w:left w:val="nil"/>
              <w:bottom w:val="single" w:sz="4" w:space="0" w:color="auto"/>
              <w:right w:val="single" w:sz="4" w:space="0" w:color="auto"/>
            </w:tcBorders>
            <w:shd w:val="clear" w:color="auto" w:fill="auto"/>
            <w:noWrap/>
            <w:vAlign w:val="center"/>
            <w:hideMark/>
          </w:tcPr>
          <w:p w14:paraId="528077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160 632,00000</w:t>
            </w:r>
          </w:p>
        </w:tc>
        <w:tc>
          <w:tcPr>
            <w:tcW w:w="934" w:type="dxa"/>
            <w:tcBorders>
              <w:top w:val="nil"/>
              <w:left w:val="nil"/>
              <w:bottom w:val="single" w:sz="4" w:space="0" w:color="auto"/>
              <w:right w:val="single" w:sz="4" w:space="0" w:color="auto"/>
            </w:tcBorders>
            <w:shd w:val="clear" w:color="auto" w:fill="auto"/>
            <w:noWrap/>
            <w:vAlign w:val="center"/>
            <w:hideMark/>
          </w:tcPr>
          <w:p w14:paraId="256C72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4C602A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045791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441310E6" w14:textId="77777777" w:rsidTr="00687F47">
        <w:trPr>
          <w:trHeight w:val="51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1DC7BB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26BA91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47439E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82703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5BAFFCC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98043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18BB47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63B2AFE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912DF7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78CEC30" w14:textId="77777777" w:rsidTr="00687F47">
        <w:trPr>
          <w:trHeight w:val="375"/>
        </w:trPr>
        <w:tc>
          <w:tcPr>
            <w:tcW w:w="145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A7C24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687F47" w:rsidRPr="00687F47" w14:paraId="5F3B735A" w14:textId="77777777" w:rsidTr="00687F47">
        <w:trPr>
          <w:trHeight w:val="255"/>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744DE1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6ADC52C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Основное мероприятие F2 «Формирование комфортной городской среды»</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215FBBD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0B6C99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2F60FB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267 800,06000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693AC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267 800,06000</w:t>
            </w:r>
          </w:p>
        </w:tc>
        <w:tc>
          <w:tcPr>
            <w:tcW w:w="934" w:type="dxa"/>
            <w:tcBorders>
              <w:top w:val="nil"/>
              <w:left w:val="nil"/>
              <w:bottom w:val="single" w:sz="4" w:space="0" w:color="auto"/>
              <w:right w:val="single" w:sz="4" w:space="0" w:color="auto"/>
            </w:tcBorders>
            <w:shd w:val="clear" w:color="auto" w:fill="auto"/>
            <w:vAlign w:val="center"/>
            <w:hideMark/>
          </w:tcPr>
          <w:p w14:paraId="5A3D4F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D19686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2C874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29DD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3423DF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687F47" w:rsidRPr="00687F47" w14:paraId="5F82E316" w14:textId="77777777" w:rsidTr="00687F47">
        <w:trPr>
          <w:trHeight w:val="765"/>
        </w:trPr>
        <w:tc>
          <w:tcPr>
            <w:tcW w:w="511" w:type="dxa"/>
            <w:vMerge/>
            <w:tcBorders>
              <w:top w:val="nil"/>
              <w:left w:val="single" w:sz="4" w:space="0" w:color="auto"/>
              <w:bottom w:val="single" w:sz="4" w:space="0" w:color="auto"/>
              <w:right w:val="single" w:sz="4" w:space="0" w:color="auto"/>
            </w:tcBorders>
            <w:vAlign w:val="center"/>
            <w:hideMark/>
          </w:tcPr>
          <w:p w14:paraId="06C53BB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7914E5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C76946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C2718F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32F694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8A51C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3302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F8D2C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0B9D7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494167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302D939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4AB9F4D" w14:textId="77777777" w:rsidTr="00687F47">
        <w:trPr>
          <w:trHeight w:val="720"/>
        </w:trPr>
        <w:tc>
          <w:tcPr>
            <w:tcW w:w="511" w:type="dxa"/>
            <w:vMerge/>
            <w:tcBorders>
              <w:top w:val="nil"/>
              <w:left w:val="single" w:sz="4" w:space="0" w:color="auto"/>
              <w:bottom w:val="single" w:sz="4" w:space="0" w:color="auto"/>
              <w:right w:val="single" w:sz="4" w:space="0" w:color="auto"/>
            </w:tcBorders>
            <w:vAlign w:val="center"/>
            <w:hideMark/>
          </w:tcPr>
          <w:p w14:paraId="3B4EB2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52DA32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2D9231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F237F2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3FD28A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163 893,45000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B2025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163 893,45000</w:t>
            </w:r>
          </w:p>
        </w:tc>
        <w:tc>
          <w:tcPr>
            <w:tcW w:w="934" w:type="dxa"/>
            <w:tcBorders>
              <w:top w:val="nil"/>
              <w:left w:val="nil"/>
              <w:bottom w:val="single" w:sz="4" w:space="0" w:color="auto"/>
              <w:right w:val="single" w:sz="4" w:space="0" w:color="auto"/>
            </w:tcBorders>
            <w:shd w:val="clear" w:color="auto" w:fill="auto"/>
            <w:vAlign w:val="center"/>
            <w:hideMark/>
          </w:tcPr>
          <w:p w14:paraId="6B5656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A39B05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22F21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51A47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7C4315E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2D36A16" w14:textId="77777777" w:rsidTr="00687F47">
        <w:trPr>
          <w:trHeight w:val="885"/>
        </w:trPr>
        <w:tc>
          <w:tcPr>
            <w:tcW w:w="511" w:type="dxa"/>
            <w:vMerge/>
            <w:tcBorders>
              <w:top w:val="nil"/>
              <w:left w:val="single" w:sz="4" w:space="0" w:color="auto"/>
              <w:bottom w:val="single" w:sz="4" w:space="0" w:color="auto"/>
              <w:right w:val="single" w:sz="4" w:space="0" w:color="auto"/>
            </w:tcBorders>
            <w:vAlign w:val="center"/>
            <w:hideMark/>
          </w:tcPr>
          <w:p w14:paraId="370B0DF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E22762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B1C427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62F7A5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67560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103 906,61000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FF0DEA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103 906,61000</w:t>
            </w:r>
          </w:p>
        </w:tc>
        <w:tc>
          <w:tcPr>
            <w:tcW w:w="934" w:type="dxa"/>
            <w:tcBorders>
              <w:top w:val="nil"/>
              <w:left w:val="nil"/>
              <w:bottom w:val="single" w:sz="4" w:space="0" w:color="auto"/>
              <w:right w:val="single" w:sz="4" w:space="0" w:color="auto"/>
            </w:tcBorders>
            <w:shd w:val="clear" w:color="auto" w:fill="auto"/>
            <w:vAlign w:val="center"/>
            <w:hideMark/>
          </w:tcPr>
          <w:p w14:paraId="66999F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E804A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AA3A85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37E9A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6AF6381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5BE59BE" w14:textId="77777777" w:rsidTr="00687F47">
        <w:trPr>
          <w:trHeight w:val="570"/>
        </w:trPr>
        <w:tc>
          <w:tcPr>
            <w:tcW w:w="511" w:type="dxa"/>
            <w:vMerge/>
            <w:tcBorders>
              <w:top w:val="nil"/>
              <w:left w:val="single" w:sz="4" w:space="0" w:color="auto"/>
              <w:bottom w:val="single" w:sz="4" w:space="0" w:color="auto"/>
              <w:right w:val="single" w:sz="4" w:space="0" w:color="auto"/>
            </w:tcBorders>
            <w:vAlign w:val="center"/>
            <w:hideMark/>
          </w:tcPr>
          <w:p w14:paraId="03996E4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028CB6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80EFF1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25C6B5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0E8F766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0BD7A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132A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5BAB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9D76C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86AC0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325659C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8B18184" w14:textId="77777777" w:rsidTr="00687F47">
        <w:trPr>
          <w:trHeight w:val="33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6285A7F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3C887AD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F2.01</w:t>
            </w:r>
            <w:r w:rsidRPr="00687F47">
              <w:rPr>
                <w:rFonts w:ascii="Arial" w:eastAsia="Times New Roman" w:hAnsi="Arial" w:cs="Arial"/>
                <w:sz w:val="24"/>
                <w:szCs w:val="24"/>
                <w:lang w:eastAsia="ru-RU"/>
              </w:rPr>
              <w:br/>
              <w:t>Ремонт дворовых территорий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5ADCEC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68617B1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7EBD1C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267 800,06000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7FAEB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267 800,06000</w:t>
            </w:r>
          </w:p>
        </w:tc>
        <w:tc>
          <w:tcPr>
            <w:tcW w:w="934" w:type="dxa"/>
            <w:tcBorders>
              <w:top w:val="nil"/>
              <w:left w:val="nil"/>
              <w:bottom w:val="single" w:sz="4" w:space="0" w:color="auto"/>
              <w:right w:val="single" w:sz="4" w:space="0" w:color="auto"/>
            </w:tcBorders>
            <w:shd w:val="clear" w:color="auto" w:fill="auto"/>
            <w:vAlign w:val="center"/>
            <w:hideMark/>
          </w:tcPr>
          <w:p w14:paraId="3029BD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C46B2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F341E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D73A04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77D81BD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5EFF32EB" w14:textId="77777777" w:rsidTr="00687F47">
        <w:trPr>
          <w:trHeight w:val="615"/>
        </w:trPr>
        <w:tc>
          <w:tcPr>
            <w:tcW w:w="511" w:type="dxa"/>
            <w:vMerge/>
            <w:tcBorders>
              <w:top w:val="nil"/>
              <w:left w:val="single" w:sz="4" w:space="0" w:color="auto"/>
              <w:bottom w:val="single" w:sz="4" w:space="0" w:color="000000"/>
              <w:right w:val="single" w:sz="4" w:space="0" w:color="auto"/>
            </w:tcBorders>
            <w:vAlign w:val="center"/>
            <w:hideMark/>
          </w:tcPr>
          <w:p w14:paraId="0CC2809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CCC005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934E6A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D80D26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3215B0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518B0B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F3F5D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FD6F3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1A055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EF2F1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91C553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D36FE10"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7F5143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BA3E96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A3E79C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9D27AE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3AC268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163 893,45000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F4236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163 893,45000</w:t>
            </w:r>
          </w:p>
        </w:tc>
        <w:tc>
          <w:tcPr>
            <w:tcW w:w="934" w:type="dxa"/>
            <w:tcBorders>
              <w:top w:val="nil"/>
              <w:left w:val="nil"/>
              <w:bottom w:val="single" w:sz="4" w:space="0" w:color="auto"/>
              <w:right w:val="single" w:sz="4" w:space="0" w:color="auto"/>
            </w:tcBorders>
            <w:shd w:val="clear" w:color="auto" w:fill="auto"/>
            <w:vAlign w:val="center"/>
            <w:hideMark/>
          </w:tcPr>
          <w:p w14:paraId="3A2B29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4F17B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12CF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A395C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1B6646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FDFF18C" w14:textId="77777777" w:rsidTr="00687F47">
        <w:trPr>
          <w:trHeight w:val="975"/>
        </w:trPr>
        <w:tc>
          <w:tcPr>
            <w:tcW w:w="511" w:type="dxa"/>
            <w:vMerge/>
            <w:tcBorders>
              <w:top w:val="nil"/>
              <w:left w:val="single" w:sz="4" w:space="0" w:color="auto"/>
              <w:bottom w:val="single" w:sz="4" w:space="0" w:color="000000"/>
              <w:right w:val="single" w:sz="4" w:space="0" w:color="auto"/>
            </w:tcBorders>
            <w:vAlign w:val="center"/>
            <w:hideMark/>
          </w:tcPr>
          <w:p w14:paraId="41BD97A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16F0A6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BEDEDA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1C1EA6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74AD5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103 906,61000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CF8E5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103 906,61000</w:t>
            </w:r>
          </w:p>
        </w:tc>
        <w:tc>
          <w:tcPr>
            <w:tcW w:w="934" w:type="dxa"/>
            <w:tcBorders>
              <w:top w:val="nil"/>
              <w:left w:val="nil"/>
              <w:bottom w:val="single" w:sz="4" w:space="0" w:color="auto"/>
              <w:right w:val="single" w:sz="4" w:space="0" w:color="auto"/>
            </w:tcBorders>
            <w:shd w:val="clear" w:color="auto" w:fill="auto"/>
            <w:vAlign w:val="center"/>
            <w:hideMark/>
          </w:tcPr>
          <w:p w14:paraId="438A2D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046A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7D40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329A7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004B6A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627D52A" w14:textId="77777777" w:rsidTr="00687F47">
        <w:trPr>
          <w:trHeight w:val="510"/>
        </w:trPr>
        <w:tc>
          <w:tcPr>
            <w:tcW w:w="511" w:type="dxa"/>
            <w:vMerge/>
            <w:tcBorders>
              <w:top w:val="nil"/>
              <w:left w:val="single" w:sz="4" w:space="0" w:color="auto"/>
              <w:bottom w:val="single" w:sz="4" w:space="0" w:color="000000"/>
              <w:right w:val="single" w:sz="4" w:space="0" w:color="auto"/>
            </w:tcBorders>
            <w:vAlign w:val="center"/>
            <w:hideMark/>
          </w:tcPr>
          <w:p w14:paraId="3D42494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301CBD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6F6910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C27D9F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3FE2D4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C00A8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04250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B12393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52A7B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9DB57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ECB3E7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3774AE0" w14:textId="77777777" w:rsidTr="00687F47">
        <w:trPr>
          <w:trHeight w:val="375"/>
        </w:trPr>
        <w:tc>
          <w:tcPr>
            <w:tcW w:w="511" w:type="dxa"/>
            <w:vMerge/>
            <w:tcBorders>
              <w:top w:val="nil"/>
              <w:left w:val="single" w:sz="4" w:space="0" w:color="auto"/>
              <w:bottom w:val="single" w:sz="4" w:space="0" w:color="000000"/>
              <w:right w:val="single" w:sz="4" w:space="0" w:color="auto"/>
            </w:tcBorders>
            <w:vAlign w:val="center"/>
            <w:hideMark/>
          </w:tcPr>
          <w:p w14:paraId="61296A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CF10DF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Выполнен ремонт асфальтового покрытия дворовых территорий,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6B1516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B8D081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C7BC66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37811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003C78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AE057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B8A8DF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D742BB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CBF06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07599A0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8C951C3" w14:textId="77777777" w:rsidTr="00687F47">
        <w:trPr>
          <w:trHeight w:val="375"/>
        </w:trPr>
        <w:tc>
          <w:tcPr>
            <w:tcW w:w="511" w:type="dxa"/>
            <w:vMerge/>
            <w:tcBorders>
              <w:top w:val="nil"/>
              <w:left w:val="single" w:sz="4" w:space="0" w:color="auto"/>
              <w:bottom w:val="single" w:sz="4" w:space="0" w:color="000000"/>
              <w:right w:val="single" w:sz="4" w:space="0" w:color="auto"/>
            </w:tcBorders>
            <w:vAlign w:val="center"/>
            <w:hideMark/>
          </w:tcPr>
          <w:p w14:paraId="628033A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B4AD4C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0D0BB5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2AFE08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04598C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4902B5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8064DF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4E9252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F42A2F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2A72529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7ED65C0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095E3E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154903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42CBD5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736946A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0438EE0" w14:textId="77777777" w:rsidTr="00687F47">
        <w:trPr>
          <w:trHeight w:val="375"/>
        </w:trPr>
        <w:tc>
          <w:tcPr>
            <w:tcW w:w="511" w:type="dxa"/>
            <w:vMerge/>
            <w:tcBorders>
              <w:top w:val="nil"/>
              <w:left w:val="single" w:sz="4" w:space="0" w:color="auto"/>
              <w:bottom w:val="single" w:sz="4" w:space="0" w:color="000000"/>
              <w:right w:val="single" w:sz="4" w:space="0" w:color="auto"/>
            </w:tcBorders>
            <w:vAlign w:val="center"/>
            <w:hideMark/>
          </w:tcPr>
          <w:p w14:paraId="4E5263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9C0388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E44BB9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DDDDDC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23913B0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29</w:t>
            </w:r>
          </w:p>
        </w:tc>
        <w:tc>
          <w:tcPr>
            <w:tcW w:w="681" w:type="dxa"/>
            <w:tcBorders>
              <w:top w:val="nil"/>
              <w:left w:val="nil"/>
              <w:bottom w:val="single" w:sz="4" w:space="0" w:color="auto"/>
              <w:right w:val="single" w:sz="4" w:space="0" w:color="auto"/>
            </w:tcBorders>
            <w:shd w:val="clear" w:color="auto" w:fill="auto"/>
            <w:vAlign w:val="center"/>
            <w:hideMark/>
          </w:tcPr>
          <w:p w14:paraId="1591AC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29</w:t>
            </w:r>
          </w:p>
        </w:tc>
        <w:tc>
          <w:tcPr>
            <w:tcW w:w="681" w:type="dxa"/>
            <w:tcBorders>
              <w:top w:val="nil"/>
              <w:left w:val="nil"/>
              <w:bottom w:val="single" w:sz="4" w:space="0" w:color="auto"/>
              <w:right w:val="single" w:sz="4" w:space="0" w:color="auto"/>
            </w:tcBorders>
            <w:shd w:val="clear" w:color="auto" w:fill="auto"/>
            <w:vAlign w:val="center"/>
            <w:hideMark/>
          </w:tcPr>
          <w:p w14:paraId="108AA62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2155D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8B45C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A5BA9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29</w:t>
            </w:r>
          </w:p>
        </w:tc>
        <w:tc>
          <w:tcPr>
            <w:tcW w:w="934" w:type="dxa"/>
            <w:tcBorders>
              <w:top w:val="nil"/>
              <w:left w:val="nil"/>
              <w:bottom w:val="single" w:sz="4" w:space="0" w:color="auto"/>
              <w:right w:val="single" w:sz="4" w:space="0" w:color="auto"/>
            </w:tcBorders>
            <w:shd w:val="clear" w:color="auto" w:fill="auto"/>
            <w:vAlign w:val="center"/>
            <w:hideMark/>
          </w:tcPr>
          <w:p w14:paraId="699119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E7AA1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41A3B0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FC1C9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0869072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54E6282" w14:textId="77777777" w:rsidTr="00687F47">
        <w:trPr>
          <w:trHeight w:val="255"/>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7ACCF3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23B7A38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Основное мероприятие 01</w:t>
            </w:r>
            <w:r w:rsidRPr="00687F47">
              <w:rPr>
                <w:rFonts w:ascii="Arial" w:eastAsia="Times New Roman" w:hAnsi="Arial" w:cs="Arial"/>
                <w:sz w:val="24"/>
                <w:szCs w:val="24"/>
                <w:lang w:eastAsia="ru-RU"/>
              </w:rPr>
              <w:br/>
              <w:t xml:space="preserve">Обеспечение комфортной среды проживания на территории муниципального образования Московской области </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5709E5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1B5A5A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20A0EF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14 305 909,20991</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90486A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3 274 730,70807</w:t>
            </w:r>
          </w:p>
        </w:tc>
        <w:tc>
          <w:tcPr>
            <w:tcW w:w="934" w:type="dxa"/>
            <w:tcBorders>
              <w:top w:val="nil"/>
              <w:left w:val="nil"/>
              <w:bottom w:val="single" w:sz="4" w:space="0" w:color="auto"/>
              <w:right w:val="single" w:sz="4" w:space="0" w:color="auto"/>
            </w:tcBorders>
            <w:shd w:val="clear" w:color="auto" w:fill="auto"/>
            <w:vAlign w:val="center"/>
            <w:hideMark/>
          </w:tcPr>
          <w:p w14:paraId="1DAFD2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934" w:type="dxa"/>
            <w:tcBorders>
              <w:top w:val="nil"/>
              <w:left w:val="nil"/>
              <w:bottom w:val="single" w:sz="4" w:space="0" w:color="auto"/>
              <w:right w:val="single" w:sz="4" w:space="0" w:color="auto"/>
            </w:tcBorders>
            <w:shd w:val="clear" w:color="auto" w:fill="auto"/>
            <w:vAlign w:val="center"/>
            <w:hideMark/>
          </w:tcPr>
          <w:p w14:paraId="7D30F3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934" w:type="dxa"/>
            <w:tcBorders>
              <w:top w:val="nil"/>
              <w:left w:val="nil"/>
              <w:bottom w:val="single" w:sz="4" w:space="0" w:color="auto"/>
              <w:right w:val="single" w:sz="4" w:space="0" w:color="auto"/>
            </w:tcBorders>
            <w:shd w:val="clear" w:color="auto" w:fill="auto"/>
            <w:vAlign w:val="center"/>
            <w:hideMark/>
          </w:tcPr>
          <w:p w14:paraId="59F7CD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934" w:type="dxa"/>
            <w:tcBorders>
              <w:top w:val="nil"/>
              <w:left w:val="nil"/>
              <w:bottom w:val="single" w:sz="4" w:space="0" w:color="auto"/>
              <w:right w:val="single" w:sz="4" w:space="0" w:color="auto"/>
            </w:tcBorders>
            <w:shd w:val="clear" w:color="auto" w:fill="auto"/>
            <w:vAlign w:val="center"/>
            <w:hideMark/>
          </w:tcPr>
          <w:p w14:paraId="12A4E1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5A673A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687F47" w:rsidRPr="00687F47" w14:paraId="4CB4066D" w14:textId="77777777" w:rsidTr="00687F47">
        <w:trPr>
          <w:trHeight w:val="510"/>
        </w:trPr>
        <w:tc>
          <w:tcPr>
            <w:tcW w:w="511" w:type="dxa"/>
            <w:vMerge/>
            <w:tcBorders>
              <w:top w:val="nil"/>
              <w:left w:val="single" w:sz="4" w:space="0" w:color="auto"/>
              <w:bottom w:val="single" w:sz="4" w:space="0" w:color="auto"/>
              <w:right w:val="single" w:sz="4" w:space="0" w:color="auto"/>
            </w:tcBorders>
            <w:vAlign w:val="center"/>
            <w:hideMark/>
          </w:tcPr>
          <w:p w14:paraId="6B25FF5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BC0F4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47B909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3660AC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6CB94B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B93CA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FD1E9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302E0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5900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171281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3D1AEAF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66A6A3C" w14:textId="77777777" w:rsidTr="00687F47">
        <w:trPr>
          <w:trHeight w:val="645"/>
        </w:trPr>
        <w:tc>
          <w:tcPr>
            <w:tcW w:w="511" w:type="dxa"/>
            <w:vMerge/>
            <w:tcBorders>
              <w:top w:val="nil"/>
              <w:left w:val="single" w:sz="4" w:space="0" w:color="auto"/>
              <w:bottom w:val="single" w:sz="4" w:space="0" w:color="auto"/>
              <w:right w:val="single" w:sz="4" w:space="0" w:color="auto"/>
            </w:tcBorders>
            <w:vAlign w:val="center"/>
            <w:hideMark/>
          </w:tcPr>
          <w:p w14:paraId="31676C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7BA29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BD1BDD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86C878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2698C0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36 179,34000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D191D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33 183,34000</w:t>
            </w:r>
          </w:p>
        </w:tc>
        <w:tc>
          <w:tcPr>
            <w:tcW w:w="934" w:type="dxa"/>
            <w:tcBorders>
              <w:top w:val="nil"/>
              <w:left w:val="nil"/>
              <w:bottom w:val="single" w:sz="4" w:space="0" w:color="auto"/>
              <w:right w:val="single" w:sz="4" w:space="0" w:color="auto"/>
            </w:tcBorders>
            <w:shd w:val="clear" w:color="auto" w:fill="auto"/>
            <w:vAlign w:val="center"/>
            <w:hideMark/>
          </w:tcPr>
          <w:p w14:paraId="579771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vAlign w:val="center"/>
            <w:hideMark/>
          </w:tcPr>
          <w:p w14:paraId="67DB7D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vAlign w:val="center"/>
            <w:hideMark/>
          </w:tcPr>
          <w:p w14:paraId="6A644C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vAlign w:val="center"/>
            <w:hideMark/>
          </w:tcPr>
          <w:p w14:paraId="24DB42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1581" w:type="dxa"/>
            <w:vMerge/>
            <w:tcBorders>
              <w:top w:val="nil"/>
              <w:left w:val="single" w:sz="4" w:space="0" w:color="auto"/>
              <w:bottom w:val="single" w:sz="4" w:space="0" w:color="auto"/>
              <w:right w:val="single" w:sz="4" w:space="0" w:color="auto"/>
            </w:tcBorders>
            <w:vAlign w:val="center"/>
            <w:hideMark/>
          </w:tcPr>
          <w:p w14:paraId="0A9F902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8D7833D" w14:textId="77777777" w:rsidTr="00687F47">
        <w:trPr>
          <w:trHeight w:val="930"/>
        </w:trPr>
        <w:tc>
          <w:tcPr>
            <w:tcW w:w="511" w:type="dxa"/>
            <w:vMerge/>
            <w:tcBorders>
              <w:top w:val="nil"/>
              <w:left w:val="single" w:sz="4" w:space="0" w:color="auto"/>
              <w:bottom w:val="single" w:sz="4" w:space="0" w:color="auto"/>
              <w:right w:val="single" w:sz="4" w:space="0" w:color="auto"/>
            </w:tcBorders>
            <w:vAlign w:val="center"/>
            <w:hideMark/>
          </w:tcPr>
          <w:p w14:paraId="5B7A448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CA2F85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31E9FB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8E0FAA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09FDB3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14 264 029,86991</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4DF5B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3 235 847,36807</w:t>
            </w:r>
          </w:p>
        </w:tc>
        <w:tc>
          <w:tcPr>
            <w:tcW w:w="934" w:type="dxa"/>
            <w:tcBorders>
              <w:top w:val="nil"/>
              <w:left w:val="nil"/>
              <w:bottom w:val="single" w:sz="4" w:space="0" w:color="auto"/>
              <w:right w:val="single" w:sz="4" w:space="0" w:color="auto"/>
            </w:tcBorders>
            <w:shd w:val="clear" w:color="auto" w:fill="auto"/>
            <w:vAlign w:val="center"/>
            <w:hideMark/>
          </w:tcPr>
          <w:p w14:paraId="67B9DD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934" w:type="dxa"/>
            <w:tcBorders>
              <w:top w:val="nil"/>
              <w:left w:val="nil"/>
              <w:bottom w:val="single" w:sz="4" w:space="0" w:color="auto"/>
              <w:right w:val="single" w:sz="4" w:space="0" w:color="auto"/>
            </w:tcBorders>
            <w:shd w:val="clear" w:color="auto" w:fill="auto"/>
            <w:vAlign w:val="center"/>
            <w:hideMark/>
          </w:tcPr>
          <w:p w14:paraId="607F2F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934" w:type="dxa"/>
            <w:tcBorders>
              <w:top w:val="nil"/>
              <w:left w:val="nil"/>
              <w:bottom w:val="single" w:sz="4" w:space="0" w:color="auto"/>
              <w:right w:val="single" w:sz="4" w:space="0" w:color="auto"/>
            </w:tcBorders>
            <w:shd w:val="clear" w:color="auto" w:fill="auto"/>
            <w:vAlign w:val="center"/>
            <w:hideMark/>
          </w:tcPr>
          <w:p w14:paraId="0A5ACB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934" w:type="dxa"/>
            <w:tcBorders>
              <w:top w:val="nil"/>
              <w:left w:val="nil"/>
              <w:bottom w:val="single" w:sz="4" w:space="0" w:color="auto"/>
              <w:right w:val="single" w:sz="4" w:space="0" w:color="auto"/>
            </w:tcBorders>
            <w:shd w:val="clear" w:color="auto" w:fill="auto"/>
            <w:vAlign w:val="center"/>
            <w:hideMark/>
          </w:tcPr>
          <w:p w14:paraId="584B63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1581" w:type="dxa"/>
            <w:vMerge/>
            <w:tcBorders>
              <w:top w:val="nil"/>
              <w:left w:val="single" w:sz="4" w:space="0" w:color="auto"/>
              <w:bottom w:val="single" w:sz="4" w:space="0" w:color="auto"/>
              <w:right w:val="single" w:sz="4" w:space="0" w:color="auto"/>
            </w:tcBorders>
            <w:vAlign w:val="center"/>
            <w:hideMark/>
          </w:tcPr>
          <w:p w14:paraId="5F2F68E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E93B6C0" w14:textId="77777777" w:rsidTr="00687F47">
        <w:trPr>
          <w:trHeight w:val="630"/>
        </w:trPr>
        <w:tc>
          <w:tcPr>
            <w:tcW w:w="511" w:type="dxa"/>
            <w:vMerge/>
            <w:tcBorders>
              <w:top w:val="nil"/>
              <w:left w:val="single" w:sz="4" w:space="0" w:color="auto"/>
              <w:bottom w:val="single" w:sz="4" w:space="0" w:color="auto"/>
              <w:right w:val="single" w:sz="4" w:space="0" w:color="auto"/>
            </w:tcBorders>
            <w:vAlign w:val="center"/>
            <w:hideMark/>
          </w:tcPr>
          <w:p w14:paraId="3ED28C8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E66214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F17CC3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F02BDA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5733E3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5 700,00000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C985DB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5 700,00000</w:t>
            </w:r>
          </w:p>
        </w:tc>
        <w:tc>
          <w:tcPr>
            <w:tcW w:w="934" w:type="dxa"/>
            <w:tcBorders>
              <w:top w:val="nil"/>
              <w:left w:val="nil"/>
              <w:bottom w:val="single" w:sz="4" w:space="0" w:color="auto"/>
              <w:right w:val="single" w:sz="4" w:space="0" w:color="auto"/>
            </w:tcBorders>
            <w:shd w:val="clear" w:color="auto" w:fill="auto"/>
            <w:vAlign w:val="center"/>
            <w:hideMark/>
          </w:tcPr>
          <w:p w14:paraId="7C5083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7D2E6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CF6A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3536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3472AE4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7A9EF85"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3D6B3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0EC42C1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01.01.</w:t>
            </w:r>
            <w:r w:rsidRPr="00687F47">
              <w:rPr>
                <w:rFonts w:ascii="Arial" w:eastAsia="Times New Roman" w:hAnsi="Arial" w:cs="Arial"/>
                <w:sz w:val="24"/>
                <w:szCs w:val="24"/>
                <w:lang w:eastAsia="ru-RU"/>
              </w:rPr>
              <w:br w:type="page"/>
              <w:t>Ямочный ремонт асфальтового покрытия дворовых территорий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6DBF19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ECF8D5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4B6DFC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33 284,00228</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57D8A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33 284,00228</w:t>
            </w:r>
          </w:p>
        </w:tc>
        <w:tc>
          <w:tcPr>
            <w:tcW w:w="934" w:type="dxa"/>
            <w:tcBorders>
              <w:top w:val="nil"/>
              <w:left w:val="nil"/>
              <w:bottom w:val="single" w:sz="4" w:space="0" w:color="auto"/>
              <w:right w:val="single" w:sz="4" w:space="0" w:color="auto"/>
            </w:tcBorders>
            <w:shd w:val="clear" w:color="auto" w:fill="auto"/>
            <w:vAlign w:val="center"/>
            <w:hideMark/>
          </w:tcPr>
          <w:p w14:paraId="4C2AD6F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28563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245029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80AC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F62AD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16768CA5"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6D56723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869A5D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80B0EF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B4A74A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526ABB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39605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D6BAE9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1610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473A9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44241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CD8711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9AD9438" w14:textId="77777777" w:rsidTr="00687F47">
        <w:trPr>
          <w:trHeight w:val="765"/>
        </w:trPr>
        <w:tc>
          <w:tcPr>
            <w:tcW w:w="511" w:type="dxa"/>
            <w:vMerge/>
            <w:tcBorders>
              <w:top w:val="nil"/>
              <w:left w:val="single" w:sz="4" w:space="0" w:color="auto"/>
              <w:bottom w:val="single" w:sz="4" w:space="0" w:color="000000"/>
              <w:right w:val="single" w:sz="4" w:space="0" w:color="auto"/>
            </w:tcBorders>
            <w:vAlign w:val="center"/>
            <w:hideMark/>
          </w:tcPr>
          <w:p w14:paraId="5CFE45F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1CF257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2DE29E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FFAD95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157199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20 012,65000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20A7B5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20 012,65000</w:t>
            </w:r>
          </w:p>
        </w:tc>
        <w:tc>
          <w:tcPr>
            <w:tcW w:w="934" w:type="dxa"/>
            <w:tcBorders>
              <w:top w:val="nil"/>
              <w:left w:val="nil"/>
              <w:bottom w:val="single" w:sz="4" w:space="0" w:color="auto"/>
              <w:right w:val="single" w:sz="4" w:space="0" w:color="auto"/>
            </w:tcBorders>
            <w:shd w:val="clear" w:color="auto" w:fill="auto"/>
            <w:vAlign w:val="center"/>
            <w:hideMark/>
          </w:tcPr>
          <w:p w14:paraId="272B9C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F2325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26AEE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B39F8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9EDFA7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714942F" w14:textId="77777777" w:rsidTr="00687F47">
        <w:trPr>
          <w:trHeight w:val="945"/>
        </w:trPr>
        <w:tc>
          <w:tcPr>
            <w:tcW w:w="511" w:type="dxa"/>
            <w:vMerge/>
            <w:tcBorders>
              <w:top w:val="nil"/>
              <w:left w:val="single" w:sz="4" w:space="0" w:color="auto"/>
              <w:bottom w:val="single" w:sz="4" w:space="0" w:color="000000"/>
              <w:right w:val="single" w:sz="4" w:space="0" w:color="auto"/>
            </w:tcBorders>
            <w:vAlign w:val="center"/>
            <w:hideMark/>
          </w:tcPr>
          <w:p w14:paraId="431C1A0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81EAD9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BF7800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0F69F0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03E87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13 271,35228</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9DD9AC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13 271,35228</w:t>
            </w:r>
          </w:p>
        </w:tc>
        <w:tc>
          <w:tcPr>
            <w:tcW w:w="934" w:type="dxa"/>
            <w:tcBorders>
              <w:top w:val="nil"/>
              <w:left w:val="nil"/>
              <w:bottom w:val="single" w:sz="4" w:space="0" w:color="auto"/>
              <w:right w:val="single" w:sz="4" w:space="0" w:color="auto"/>
            </w:tcBorders>
            <w:shd w:val="clear" w:color="auto" w:fill="auto"/>
            <w:vAlign w:val="center"/>
            <w:hideMark/>
          </w:tcPr>
          <w:p w14:paraId="75871F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BE1A9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B3C3F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16A0C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C7030F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79BEB1B" w14:textId="77777777" w:rsidTr="00687F47">
        <w:trPr>
          <w:trHeight w:val="705"/>
        </w:trPr>
        <w:tc>
          <w:tcPr>
            <w:tcW w:w="511" w:type="dxa"/>
            <w:vMerge/>
            <w:tcBorders>
              <w:top w:val="nil"/>
              <w:left w:val="single" w:sz="4" w:space="0" w:color="auto"/>
              <w:bottom w:val="single" w:sz="4" w:space="0" w:color="000000"/>
              <w:right w:val="single" w:sz="4" w:space="0" w:color="auto"/>
            </w:tcBorders>
            <w:vAlign w:val="center"/>
            <w:hideMark/>
          </w:tcPr>
          <w:p w14:paraId="5B85982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F2A07A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A74471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9D82AC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54ECE9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FB6A2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C8884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C4FEF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1B05C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5E7D4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9CDCF7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FA8DCA6" w14:textId="77777777" w:rsidTr="00687F47">
        <w:trPr>
          <w:trHeight w:val="615"/>
        </w:trPr>
        <w:tc>
          <w:tcPr>
            <w:tcW w:w="511" w:type="dxa"/>
            <w:vMerge/>
            <w:tcBorders>
              <w:top w:val="nil"/>
              <w:left w:val="single" w:sz="4" w:space="0" w:color="auto"/>
              <w:bottom w:val="single" w:sz="4" w:space="0" w:color="000000"/>
              <w:right w:val="single" w:sz="4" w:space="0" w:color="auto"/>
            </w:tcBorders>
            <w:vAlign w:val="center"/>
            <w:hideMark/>
          </w:tcPr>
          <w:p w14:paraId="7397487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DC3FF6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 м</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332919B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ACC1D0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8375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35500F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5B60BBB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0DBF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F6588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538D2E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FFA6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7D9170F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AED3D0F" w14:textId="77777777" w:rsidTr="00687F47">
        <w:trPr>
          <w:trHeight w:val="615"/>
        </w:trPr>
        <w:tc>
          <w:tcPr>
            <w:tcW w:w="511" w:type="dxa"/>
            <w:vMerge/>
            <w:tcBorders>
              <w:top w:val="nil"/>
              <w:left w:val="single" w:sz="4" w:space="0" w:color="auto"/>
              <w:bottom w:val="single" w:sz="4" w:space="0" w:color="000000"/>
              <w:right w:val="single" w:sz="4" w:space="0" w:color="auto"/>
            </w:tcBorders>
            <w:vAlign w:val="center"/>
            <w:hideMark/>
          </w:tcPr>
          <w:p w14:paraId="1C25A97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BE2256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DC284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A532B5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3B1BA0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4439DB0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A94A8D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341EC96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1C223BC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685C31A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3EAF21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75675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AECA0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2CE5D8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1E6B65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60AF6E7" w14:textId="77777777" w:rsidTr="00687F47">
        <w:trPr>
          <w:trHeight w:val="615"/>
        </w:trPr>
        <w:tc>
          <w:tcPr>
            <w:tcW w:w="511" w:type="dxa"/>
            <w:vMerge/>
            <w:tcBorders>
              <w:top w:val="nil"/>
              <w:left w:val="single" w:sz="4" w:space="0" w:color="auto"/>
              <w:bottom w:val="single" w:sz="4" w:space="0" w:color="000000"/>
              <w:right w:val="single" w:sz="4" w:space="0" w:color="auto"/>
            </w:tcBorders>
            <w:vAlign w:val="center"/>
            <w:hideMark/>
          </w:tcPr>
          <w:p w14:paraId="1A4C370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8E8B5F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2992F6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9BB58B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346E1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23 816,78</w:t>
            </w:r>
          </w:p>
        </w:tc>
        <w:tc>
          <w:tcPr>
            <w:tcW w:w="681" w:type="dxa"/>
            <w:tcBorders>
              <w:top w:val="nil"/>
              <w:left w:val="nil"/>
              <w:bottom w:val="single" w:sz="4" w:space="0" w:color="auto"/>
              <w:right w:val="single" w:sz="4" w:space="0" w:color="auto"/>
            </w:tcBorders>
            <w:shd w:val="clear" w:color="auto" w:fill="auto"/>
            <w:vAlign w:val="center"/>
            <w:hideMark/>
          </w:tcPr>
          <w:p w14:paraId="114AE17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23 816,78</w:t>
            </w:r>
          </w:p>
        </w:tc>
        <w:tc>
          <w:tcPr>
            <w:tcW w:w="681" w:type="dxa"/>
            <w:tcBorders>
              <w:top w:val="nil"/>
              <w:left w:val="nil"/>
              <w:bottom w:val="single" w:sz="4" w:space="0" w:color="auto"/>
              <w:right w:val="single" w:sz="4" w:space="0" w:color="auto"/>
            </w:tcBorders>
            <w:shd w:val="clear" w:color="auto" w:fill="auto"/>
            <w:vAlign w:val="center"/>
            <w:hideMark/>
          </w:tcPr>
          <w:p w14:paraId="00B75A8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517F86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3A0823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FAF9F2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23 816,78</w:t>
            </w:r>
          </w:p>
        </w:tc>
        <w:tc>
          <w:tcPr>
            <w:tcW w:w="934" w:type="dxa"/>
            <w:tcBorders>
              <w:top w:val="nil"/>
              <w:left w:val="nil"/>
              <w:bottom w:val="single" w:sz="4" w:space="0" w:color="auto"/>
              <w:right w:val="single" w:sz="4" w:space="0" w:color="auto"/>
            </w:tcBorders>
            <w:shd w:val="clear" w:color="auto" w:fill="auto"/>
            <w:vAlign w:val="center"/>
            <w:hideMark/>
          </w:tcPr>
          <w:p w14:paraId="1F797B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27EF4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2B730E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7F2B5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353825B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A2C29EA"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2DAEE2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2.2</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2936CF0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01.02.</w:t>
            </w:r>
            <w:r w:rsidRPr="00687F47">
              <w:rPr>
                <w:rFonts w:ascii="Arial" w:eastAsia="Times New Roman" w:hAnsi="Arial" w:cs="Arial"/>
                <w:sz w:val="24"/>
                <w:szCs w:val="24"/>
                <w:lang w:eastAsia="ru-RU"/>
              </w:rPr>
              <w:br/>
              <w:t>Создание и ремонт пешеходных коммуникаций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36B157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4C768B1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7AC1BC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24 814,12000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55D02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24 814,12000</w:t>
            </w:r>
          </w:p>
        </w:tc>
        <w:tc>
          <w:tcPr>
            <w:tcW w:w="934" w:type="dxa"/>
            <w:tcBorders>
              <w:top w:val="nil"/>
              <w:left w:val="nil"/>
              <w:bottom w:val="single" w:sz="4" w:space="0" w:color="auto"/>
              <w:right w:val="single" w:sz="4" w:space="0" w:color="auto"/>
            </w:tcBorders>
            <w:shd w:val="clear" w:color="auto" w:fill="auto"/>
            <w:vAlign w:val="center"/>
            <w:hideMark/>
          </w:tcPr>
          <w:p w14:paraId="0C39E2A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3B9F6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23AC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3A233C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60A9B9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687F47">
              <w:rPr>
                <w:rFonts w:ascii="Arial" w:eastAsia="Times New Roman" w:hAnsi="Arial" w:cs="Arial"/>
                <w:sz w:val="24"/>
                <w:szCs w:val="24"/>
                <w:lang w:eastAsia="ru-RU"/>
              </w:rPr>
              <w:br/>
              <w:t>(приложение 6 к муниципальной программе)</w:t>
            </w:r>
          </w:p>
        </w:tc>
      </w:tr>
      <w:tr w:rsidR="00687F47" w:rsidRPr="00687F47" w14:paraId="02712AF7" w14:textId="77777777" w:rsidTr="00687F47">
        <w:trPr>
          <w:trHeight w:val="615"/>
        </w:trPr>
        <w:tc>
          <w:tcPr>
            <w:tcW w:w="511" w:type="dxa"/>
            <w:vMerge/>
            <w:tcBorders>
              <w:top w:val="nil"/>
              <w:left w:val="single" w:sz="4" w:space="0" w:color="auto"/>
              <w:bottom w:val="single" w:sz="4" w:space="0" w:color="000000"/>
              <w:right w:val="single" w:sz="4" w:space="0" w:color="auto"/>
            </w:tcBorders>
            <w:vAlign w:val="center"/>
            <w:hideMark/>
          </w:tcPr>
          <w:p w14:paraId="3B50F72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C27A59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8091BD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07E4D4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6867FA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804F2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E2B5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45AD1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3697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861B2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718188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D280062" w14:textId="77777777" w:rsidTr="00687F47">
        <w:trPr>
          <w:trHeight w:val="720"/>
        </w:trPr>
        <w:tc>
          <w:tcPr>
            <w:tcW w:w="511" w:type="dxa"/>
            <w:vMerge/>
            <w:tcBorders>
              <w:top w:val="nil"/>
              <w:left w:val="single" w:sz="4" w:space="0" w:color="auto"/>
              <w:bottom w:val="single" w:sz="4" w:space="0" w:color="000000"/>
              <w:right w:val="single" w:sz="4" w:space="0" w:color="auto"/>
            </w:tcBorders>
            <w:vAlign w:val="center"/>
            <w:hideMark/>
          </w:tcPr>
          <w:p w14:paraId="4A8A033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BAB669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98BDC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5A3F51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6DFECD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11 697,69000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32BCA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11 697,69000</w:t>
            </w:r>
          </w:p>
        </w:tc>
        <w:tc>
          <w:tcPr>
            <w:tcW w:w="934" w:type="dxa"/>
            <w:tcBorders>
              <w:top w:val="nil"/>
              <w:left w:val="nil"/>
              <w:bottom w:val="single" w:sz="4" w:space="0" w:color="auto"/>
              <w:right w:val="single" w:sz="4" w:space="0" w:color="auto"/>
            </w:tcBorders>
            <w:shd w:val="clear" w:color="auto" w:fill="auto"/>
            <w:vAlign w:val="center"/>
            <w:hideMark/>
          </w:tcPr>
          <w:p w14:paraId="220F49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F8299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4B58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5A132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428D2B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EC06C68" w14:textId="77777777" w:rsidTr="00687F47">
        <w:trPr>
          <w:trHeight w:val="855"/>
        </w:trPr>
        <w:tc>
          <w:tcPr>
            <w:tcW w:w="511" w:type="dxa"/>
            <w:vMerge/>
            <w:tcBorders>
              <w:top w:val="nil"/>
              <w:left w:val="single" w:sz="4" w:space="0" w:color="auto"/>
              <w:bottom w:val="single" w:sz="4" w:space="0" w:color="000000"/>
              <w:right w:val="single" w:sz="4" w:space="0" w:color="auto"/>
            </w:tcBorders>
            <w:vAlign w:val="center"/>
            <w:hideMark/>
          </w:tcPr>
          <w:p w14:paraId="72A383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607CF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4A847A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6D303C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845B9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7 416,43000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5F5975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7 416,43000</w:t>
            </w:r>
          </w:p>
        </w:tc>
        <w:tc>
          <w:tcPr>
            <w:tcW w:w="934" w:type="dxa"/>
            <w:tcBorders>
              <w:top w:val="nil"/>
              <w:left w:val="nil"/>
              <w:bottom w:val="single" w:sz="4" w:space="0" w:color="auto"/>
              <w:right w:val="single" w:sz="4" w:space="0" w:color="auto"/>
            </w:tcBorders>
            <w:shd w:val="clear" w:color="auto" w:fill="auto"/>
            <w:vAlign w:val="center"/>
            <w:hideMark/>
          </w:tcPr>
          <w:p w14:paraId="79BC6C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C9B60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FD81E7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115AA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7435FD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0B4ADF1"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470BBF8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8C0620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77DB6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CD423A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61682C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5 700,00000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48BE0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5 700,00000</w:t>
            </w:r>
          </w:p>
        </w:tc>
        <w:tc>
          <w:tcPr>
            <w:tcW w:w="934" w:type="dxa"/>
            <w:tcBorders>
              <w:top w:val="nil"/>
              <w:left w:val="nil"/>
              <w:bottom w:val="single" w:sz="4" w:space="0" w:color="auto"/>
              <w:right w:val="single" w:sz="4" w:space="0" w:color="auto"/>
            </w:tcBorders>
            <w:shd w:val="clear" w:color="auto" w:fill="auto"/>
            <w:vAlign w:val="center"/>
            <w:hideMark/>
          </w:tcPr>
          <w:p w14:paraId="351F77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33DA0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E4230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41EF7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88CE83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B0E15B6"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E81BFF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2AEDA5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Созданы и отремонтированы пешеходные коммуникации,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38FA69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79A7D14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152E4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659CE9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4FA3A0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34AB5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433C3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0EBB8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0F6B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6091F91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A2770F1"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4663DAF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FD3BBC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8D8764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33F1E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78B56D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478F14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5707CFA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1B6510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A4F29B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A00702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DDC639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AE63BC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D900E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A8ACE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A2A771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CCC51A1"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4624A13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64AC39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D3EE35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0A4EFE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0295373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w:t>
            </w:r>
          </w:p>
        </w:tc>
        <w:tc>
          <w:tcPr>
            <w:tcW w:w="681" w:type="dxa"/>
            <w:tcBorders>
              <w:top w:val="nil"/>
              <w:left w:val="nil"/>
              <w:bottom w:val="single" w:sz="4" w:space="0" w:color="auto"/>
              <w:right w:val="single" w:sz="4" w:space="0" w:color="auto"/>
            </w:tcBorders>
            <w:shd w:val="clear" w:color="auto" w:fill="auto"/>
            <w:vAlign w:val="center"/>
            <w:hideMark/>
          </w:tcPr>
          <w:p w14:paraId="3174AE1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w:t>
            </w:r>
          </w:p>
        </w:tc>
        <w:tc>
          <w:tcPr>
            <w:tcW w:w="681" w:type="dxa"/>
            <w:tcBorders>
              <w:top w:val="nil"/>
              <w:left w:val="nil"/>
              <w:bottom w:val="single" w:sz="4" w:space="0" w:color="auto"/>
              <w:right w:val="single" w:sz="4" w:space="0" w:color="auto"/>
            </w:tcBorders>
            <w:shd w:val="clear" w:color="auto" w:fill="auto"/>
            <w:vAlign w:val="center"/>
            <w:hideMark/>
          </w:tcPr>
          <w:p w14:paraId="6446C8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A7382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C5746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B2A4B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w:t>
            </w:r>
          </w:p>
        </w:tc>
        <w:tc>
          <w:tcPr>
            <w:tcW w:w="934" w:type="dxa"/>
            <w:tcBorders>
              <w:top w:val="nil"/>
              <w:left w:val="nil"/>
              <w:bottom w:val="single" w:sz="4" w:space="0" w:color="auto"/>
              <w:right w:val="single" w:sz="4" w:space="0" w:color="auto"/>
            </w:tcBorders>
            <w:shd w:val="clear" w:color="auto" w:fill="auto"/>
            <w:vAlign w:val="center"/>
            <w:hideMark/>
          </w:tcPr>
          <w:p w14:paraId="70914D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16305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EC65B9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AB4270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2C498DA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427063D" w14:textId="77777777" w:rsidTr="00687F47">
        <w:trPr>
          <w:trHeight w:val="480"/>
        </w:trPr>
        <w:tc>
          <w:tcPr>
            <w:tcW w:w="511" w:type="dxa"/>
            <w:vMerge/>
            <w:tcBorders>
              <w:top w:val="nil"/>
              <w:left w:val="single" w:sz="4" w:space="0" w:color="auto"/>
              <w:bottom w:val="single" w:sz="4" w:space="0" w:color="000000"/>
              <w:right w:val="single" w:sz="4" w:space="0" w:color="auto"/>
            </w:tcBorders>
            <w:vAlign w:val="center"/>
            <w:hideMark/>
          </w:tcPr>
          <w:p w14:paraId="6564610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6EB5E0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Созданы и отремонтированы пешеходные коммуникации за счет средств муниципального образования Московской области,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E83F30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70E8F3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498CB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44BB59A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626A527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EAD5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1739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CFB90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ED33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BE826D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1F4D41E" w14:textId="77777777" w:rsidTr="00687F47">
        <w:trPr>
          <w:trHeight w:val="495"/>
        </w:trPr>
        <w:tc>
          <w:tcPr>
            <w:tcW w:w="511" w:type="dxa"/>
            <w:vMerge/>
            <w:tcBorders>
              <w:top w:val="nil"/>
              <w:left w:val="single" w:sz="4" w:space="0" w:color="auto"/>
              <w:bottom w:val="single" w:sz="4" w:space="0" w:color="000000"/>
              <w:right w:val="single" w:sz="4" w:space="0" w:color="auto"/>
            </w:tcBorders>
            <w:vAlign w:val="center"/>
            <w:hideMark/>
          </w:tcPr>
          <w:p w14:paraId="6826F6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9CB6A0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BAEC2F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A7966D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E6A8D3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08B915C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3F8665F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2027E5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54B484C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2C56853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E42187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8B0E2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4FA737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72CB2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78DB591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9446538"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787A4EF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733A82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3C5CA8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5F7CD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7E9C17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454D25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3BA839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FA057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0557E4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7F137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1BE48D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2A2198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5DA4C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2A389A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56E48EB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091B13E" w14:textId="77777777" w:rsidTr="00687F47">
        <w:trPr>
          <w:trHeight w:val="30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6FEBD2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44EB41C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01.03.</w:t>
            </w:r>
            <w:r w:rsidRPr="00687F47">
              <w:rPr>
                <w:rFonts w:ascii="Arial" w:eastAsia="Times New Roman" w:hAnsi="Arial" w:cs="Arial"/>
                <w:sz w:val="24"/>
                <w:szCs w:val="24"/>
                <w:lang w:eastAsia="ru-RU"/>
              </w:rPr>
              <w:b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047F8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40840E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BAF532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8 430,36000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01612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2 265,27200</w:t>
            </w:r>
          </w:p>
        </w:tc>
        <w:tc>
          <w:tcPr>
            <w:tcW w:w="934" w:type="dxa"/>
            <w:tcBorders>
              <w:top w:val="nil"/>
              <w:left w:val="nil"/>
              <w:bottom w:val="single" w:sz="4" w:space="0" w:color="auto"/>
              <w:right w:val="single" w:sz="4" w:space="0" w:color="auto"/>
            </w:tcBorders>
            <w:shd w:val="clear" w:color="auto" w:fill="auto"/>
            <w:vAlign w:val="center"/>
            <w:hideMark/>
          </w:tcPr>
          <w:p w14:paraId="79E0EF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1 541,27200</w:t>
            </w:r>
          </w:p>
        </w:tc>
        <w:tc>
          <w:tcPr>
            <w:tcW w:w="934" w:type="dxa"/>
            <w:tcBorders>
              <w:top w:val="nil"/>
              <w:left w:val="nil"/>
              <w:bottom w:val="single" w:sz="4" w:space="0" w:color="auto"/>
              <w:right w:val="single" w:sz="4" w:space="0" w:color="auto"/>
            </w:tcBorders>
            <w:shd w:val="clear" w:color="auto" w:fill="auto"/>
            <w:vAlign w:val="center"/>
            <w:hideMark/>
          </w:tcPr>
          <w:p w14:paraId="454E26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1 541,27200</w:t>
            </w:r>
          </w:p>
        </w:tc>
        <w:tc>
          <w:tcPr>
            <w:tcW w:w="934" w:type="dxa"/>
            <w:tcBorders>
              <w:top w:val="nil"/>
              <w:left w:val="nil"/>
              <w:bottom w:val="single" w:sz="4" w:space="0" w:color="auto"/>
              <w:right w:val="single" w:sz="4" w:space="0" w:color="auto"/>
            </w:tcBorders>
            <w:shd w:val="clear" w:color="auto" w:fill="auto"/>
            <w:vAlign w:val="center"/>
            <w:hideMark/>
          </w:tcPr>
          <w:p w14:paraId="623835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1 541,27200</w:t>
            </w:r>
          </w:p>
        </w:tc>
        <w:tc>
          <w:tcPr>
            <w:tcW w:w="934" w:type="dxa"/>
            <w:tcBorders>
              <w:top w:val="nil"/>
              <w:left w:val="nil"/>
              <w:bottom w:val="single" w:sz="4" w:space="0" w:color="auto"/>
              <w:right w:val="single" w:sz="4" w:space="0" w:color="auto"/>
            </w:tcBorders>
            <w:shd w:val="clear" w:color="auto" w:fill="auto"/>
            <w:vAlign w:val="center"/>
            <w:hideMark/>
          </w:tcPr>
          <w:p w14:paraId="216A57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1 541,27200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07A42E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616EA7A5"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30496C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BE256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512667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DF14E4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1D53CC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2D885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78EA1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5C5A5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A70AC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F84FA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B90147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6EDAC7B"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6D22539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8EE6C6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DC07D8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C9BCDE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3035E89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4 469,00000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F279C3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1 473,00000</w:t>
            </w:r>
          </w:p>
        </w:tc>
        <w:tc>
          <w:tcPr>
            <w:tcW w:w="934" w:type="dxa"/>
            <w:tcBorders>
              <w:top w:val="nil"/>
              <w:left w:val="nil"/>
              <w:bottom w:val="single" w:sz="4" w:space="0" w:color="auto"/>
              <w:right w:val="single" w:sz="4" w:space="0" w:color="auto"/>
            </w:tcBorders>
            <w:shd w:val="clear" w:color="auto" w:fill="auto"/>
            <w:vAlign w:val="center"/>
            <w:hideMark/>
          </w:tcPr>
          <w:p w14:paraId="4DA134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vAlign w:val="center"/>
            <w:hideMark/>
          </w:tcPr>
          <w:p w14:paraId="3C6B3E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vAlign w:val="center"/>
            <w:hideMark/>
          </w:tcPr>
          <w:p w14:paraId="7942DC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vAlign w:val="center"/>
            <w:hideMark/>
          </w:tcPr>
          <w:p w14:paraId="15069F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1581" w:type="dxa"/>
            <w:vMerge/>
            <w:tcBorders>
              <w:top w:val="nil"/>
              <w:left w:val="single" w:sz="4" w:space="0" w:color="auto"/>
              <w:bottom w:val="single" w:sz="4" w:space="0" w:color="000000"/>
              <w:right w:val="single" w:sz="4" w:space="0" w:color="auto"/>
            </w:tcBorders>
            <w:vAlign w:val="center"/>
            <w:hideMark/>
          </w:tcPr>
          <w:p w14:paraId="3A2FCD8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7084AEE" w14:textId="77777777" w:rsidTr="00687F47">
        <w:trPr>
          <w:trHeight w:val="825"/>
        </w:trPr>
        <w:tc>
          <w:tcPr>
            <w:tcW w:w="511" w:type="dxa"/>
            <w:vMerge/>
            <w:tcBorders>
              <w:top w:val="nil"/>
              <w:left w:val="single" w:sz="4" w:space="0" w:color="auto"/>
              <w:bottom w:val="single" w:sz="4" w:space="0" w:color="000000"/>
              <w:right w:val="single" w:sz="4" w:space="0" w:color="auto"/>
            </w:tcBorders>
            <w:vAlign w:val="center"/>
            <w:hideMark/>
          </w:tcPr>
          <w:p w14:paraId="76FEDA1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A01F51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824E8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B01BC5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CA3C8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3 961,36000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242328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792,27200</w:t>
            </w:r>
          </w:p>
        </w:tc>
        <w:tc>
          <w:tcPr>
            <w:tcW w:w="934" w:type="dxa"/>
            <w:tcBorders>
              <w:top w:val="nil"/>
              <w:left w:val="nil"/>
              <w:bottom w:val="single" w:sz="4" w:space="0" w:color="auto"/>
              <w:right w:val="single" w:sz="4" w:space="0" w:color="auto"/>
            </w:tcBorders>
            <w:shd w:val="clear" w:color="auto" w:fill="auto"/>
            <w:vAlign w:val="center"/>
            <w:hideMark/>
          </w:tcPr>
          <w:p w14:paraId="3098F4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792,27200</w:t>
            </w:r>
          </w:p>
        </w:tc>
        <w:tc>
          <w:tcPr>
            <w:tcW w:w="934" w:type="dxa"/>
            <w:tcBorders>
              <w:top w:val="nil"/>
              <w:left w:val="nil"/>
              <w:bottom w:val="single" w:sz="4" w:space="0" w:color="auto"/>
              <w:right w:val="single" w:sz="4" w:space="0" w:color="auto"/>
            </w:tcBorders>
            <w:shd w:val="clear" w:color="auto" w:fill="auto"/>
            <w:vAlign w:val="center"/>
            <w:hideMark/>
          </w:tcPr>
          <w:p w14:paraId="76EAB6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792,27200</w:t>
            </w:r>
          </w:p>
        </w:tc>
        <w:tc>
          <w:tcPr>
            <w:tcW w:w="934" w:type="dxa"/>
            <w:tcBorders>
              <w:top w:val="nil"/>
              <w:left w:val="nil"/>
              <w:bottom w:val="single" w:sz="4" w:space="0" w:color="auto"/>
              <w:right w:val="single" w:sz="4" w:space="0" w:color="auto"/>
            </w:tcBorders>
            <w:shd w:val="clear" w:color="auto" w:fill="auto"/>
            <w:vAlign w:val="center"/>
            <w:hideMark/>
          </w:tcPr>
          <w:p w14:paraId="255772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792,27200</w:t>
            </w:r>
          </w:p>
        </w:tc>
        <w:tc>
          <w:tcPr>
            <w:tcW w:w="934" w:type="dxa"/>
            <w:tcBorders>
              <w:top w:val="nil"/>
              <w:left w:val="nil"/>
              <w:bottom w:val="single" w:sz="4" w:space="0" w:color="auto"/>
              <w:right w:val="single" w:sz="4" w:space="0" w:color="auto"/>
            </w:tcBorders>
            <w:shd w:val="clear" w:color="auto" w:fill="auto"/>
            <w:vAlign w:val="center"/>
            <w:hideMark/>
          </w:tcPr>
          <w:p w14:paraId="26DB3C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792,27200</w:t>
            </w:r>
          </w:p>
        </w:tc>
        <w:tc>
          <w:tcPr>
            <w:tcW w:w="1581" w:type="dxa"/>
            <w:vMerge/>
            <w:tcBorders>
              <w:top w:val="nil"/>
              <w:left w:val="single" w:sz="4" w:space="0" w:color="auto"/>
              <w:bottom w:val="single" w:sz="4" w:space="0" w:color="000000"/>
              <w:right w:val="single" w:sz="4" w:space="0" w:color="auto"/>
            </w:tcBorders>
            <w:vAlign w:val="center"/>
            <w:hideMark/>
          </w:tcPr>
          <w:p w14:paraId="43BDE50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B043144"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442F834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DCCD79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677CC0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CDAA19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0A75625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44B5B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9F211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697BD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65F76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7561C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D86E4C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EA8BF63"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0AE2B84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36C5171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4213EB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14264C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B2063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648E98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4D8504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0713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192492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40D09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2ABF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39F95E7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F31C113"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1AC3047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690333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50965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487B2E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4E6DB6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777BBA9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0B1E0D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30C462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8EBB45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572183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518C3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21338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662511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4CD7E4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A732A7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17AFACF" w14:textId="77777777" w:rsidTr="00687F47">
        <w:trPr>
          <w:trHeight w:val="600"/>
        </w:trPr>
        <w:tc>
          <w:tcPr>
            <w:tcW w:w="511" w:type="dxa"/>
            <w:vMerge/>
            <w:tcBorders>
              <w:top w:val="nil"/>
              <w:left w:val="single" w:sz="4" w:space="0" w:color="auto"/>
              <w:bottom w:val="single" w:sz="4" w:space="0" w:color="000000"/>
              <w:right w:val="single" w:sz="4" w:space="0" w:color="auto"/>
            </w:tcBorders>
            <w:vAlign w:val="center"/>
            <w:hideMark/>
          </w:tcPr>
          <w:p w14:paraId="02C8AA3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7365E7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BD3B3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3A6DB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34857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6947DC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04DAB2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55001FB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00CC8EB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428AB1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5DB74B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5BEB0F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63BB1B9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1C1D5D2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1581" w:type="dxa"/>
            <w:vMerge/>
            <w:tcBorders>
              <w:top w:val="nil"/>
              <w:left w:val="single" w:sz="4" w:space="0" w:color="auto"/>
              <w:bottom w:val="single" w:sz="4" w:space="0" w:color="000000"/>
              <w:right w:val="single" w:sz="4" w:space="0" w:color="auto"/>
            </w:tcBorders>
            <w:vAlign w:val="center"/>
            <w:hideMark/>
          </w:tcPr>
          <w:p w14:paraId="2D8B3B9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25D5E8B" w14:textId="77777777" w:rsidTr="00687F47">
        <w:trPr>
          <w:trHeight w:val="30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5F4AB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2.4</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4675271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01.04.</w:t>
            </w:r>
            <w:r w:rsidRPr="00687F47">
              <w:rPr>
                <w:rFonts w:ascii="Arial" w:eastAsia="Times New Roman" w:hAnsi="Arial" w:cs="Arial"/>
                <w:sz w:val="24"/>
                <w:szCs w:val="24"/>
                <w:lang w:eastAsia="ru-RU"/>
              </w:rPr>
              <w:br w:type="page"/>
              <w:t>Приобретение коммунальной техники</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769CF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5142F2B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10677C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D220E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E8116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947605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247E1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A829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05EDD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28FD345C"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7300C67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FCAF0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27863CB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3D37BB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33DE96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93011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409EF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3B45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8F7D0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618BB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DE944B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B645947"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14CE83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18CADF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CFBE16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6024CF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214F437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8DC45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55325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1D079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5C3C45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25070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62FCE83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C9F8A96" w14:textId="77777777" w:rsidTr="00687F47">
        <w:trPr>
          <w:trHeight w:val="825"/>
        </w:trPr>
        <w:tc>
          <w:tcPr>
            <w:tcW w:w="511" w:type="dxa"/>
            <w:vMerge/>
            <w:tcBorders>
              <w:top w:val="nil"/>
              <w:left w:val="single" w:sz="4" w:space="0" w:color="auto"/>
              <w:bottom w:val="single" w:sz="4" w:space="0" w:color="000000"/>
              <w:right w:val="single" w:sz="4" w:space="0" w:color="auto"/>
            </w:tcBorders>
            <w:vAlign w:val="center"/>
            <w:hideMark/>
          </w:tcPr>
          <w:p w14:paraId="73C1A91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781EA2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E0160A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5E5586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A7E60A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D4FE2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B338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282DB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1362E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6B5AD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2E0295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7082A32"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7F9460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A33D31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135F3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DBF96E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3A0D49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AB675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4CB087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C107D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FA94B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CBFFD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C69199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60FA5F2"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F47A6A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AD1B42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Приобретена коммунальная техника,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9FA1C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0B17F7E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18D9D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0F14E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647026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7B96B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5102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3D05E6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BC2EA7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6FA8B40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CB31E7B"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15E055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EFEA41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9E9812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E0DD3D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38400C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A1E6B7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2C0DB5A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4FDD5E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3904C94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07AA7D0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28ABC3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F63B24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EBAD9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1390A4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644C42F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AB511A2"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EA5397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39A497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101661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DB791D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66207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9D897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53509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EC8F7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EBF25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60239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E6554B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06EFF0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4D3AFC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AEEBFE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6444491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25A6C87" w14:textId="77777777" w:rsidTr="00687F47">
        <w:trPr>
          <w:trHeight w:val="30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F724D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2.5</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5F18711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01.07.</w:t>
            </w:r>
            <w:r w:rsidRPr="00687F47">
              <w:rPr>
                <w:rFonts w:ascii="Arial" w:eastAsia="Times New Roman" w:hAnsi="Arial" w:cs="Arial"/>
                <w:sz w:val="24"/>
                <w:szCs w:val="24"/>
                <w:lang w:eastAsia="ru-RU"/>
              </w:rPr>
              <w:br/>
              <w:t>Создание и ремонт пешеходных коммуникаций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47B7D0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1B497B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82D85B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56FEB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1A065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672B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0823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941F3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723265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15B1E407"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3202265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785093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5BFF66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05D6CD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6B256B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59E5B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2436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354A1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BF49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56CB5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66E049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AC38A2D"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6485A09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56F3FC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7EDF3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EA0A9D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44A05F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781FB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A5F6E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9FD2F4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0B24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38483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5DA7D5D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2655A43" w14:textId="77777777" w:rsidTr="00687F47">
        <w:trPr>
          <w:trHeight w:val="825"/>
        </w:trPr>
        <w:tc>
          <w:tcPr>
            <w:tcW w:w="511" w:type="dxa"/>
            <w:vMerge/>
            <w:tcBorders>
              <w:top w:val="nil"/>
              <w:left w:val="single" w:sz="4" w:space="0" w:color="auto"/>
              <w:bottom w:val="single" w:sz="4" w:space="0" w:color="000000"/>
              <w:right w:val="single" w:sz="4" w:space="0" w:color="auto"/>
            </w:tcBorders>
            <w:vAlign w:val="center"/>
            <w:hideMark/>
          </w:tcPr>
          <w:p w14:paraId="0A9897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AF8B0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1AAA92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B2950A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B081C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12891C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C6CAF6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09283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DCC0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2C6EE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4A53EC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7DCCFE9"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3544BF9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977CCD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3FB2A8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59B5AA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33F0A7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2522CB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58A920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0118BD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C2F44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73EE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6A29FE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94ED85A"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D20EE9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36D111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Созданы и отремонтированы пешеходные коммуникации за счет иного межбюджетного трансферта,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A3630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BE5A8E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48D22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55F08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39E6A0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FBA5CB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B8437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A50BF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D520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95E7F8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881C62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0CEAFA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435E4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294707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3AC38B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1096F8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208186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B9C43F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34E9195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6D7D6BE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FA071B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4936CDA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67C294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447752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4676C5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3EB4C8A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A1BDE9B"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659B445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09ABC9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B40C82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F4BC3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89DDA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AC2EC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2EF4B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131CE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ED042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36A4CC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B3B9B2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8BBBE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58CAE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0FE36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3371A6E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9134BD8" w14:textId="77777777" w:rsidTr="00687F47">
        <w:trPr>
          <w:trHeight w:val="30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A37AF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2.6</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155937A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01.08.</w:t>
            </w:r>
            <w:r w:rsidRPr="00687F47">
              <w:rPr>
                <w:rFonts w:ascii="Arial" w:eastAsia="Times New Roman" w:hAnsi="Arial" w:cs="Arial"/>
                <w:sz w:val="24"/>
                <w:szCs w:val="24"/>
                <w:lang w:eastAsia="ru-RU"/>
              </w:rPr>
              <w:br/>
              <w:t>Ремонт асфальтового покрытия дворовых территорий</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AB8A5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8A189D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28325E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F5B79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35F103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0FCF9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406EF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92B7C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4457E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7A29367A" w14:textId="77777777" w:rsidTr="00687F47">
        <w:trPr>
          <w:trHeight w:val="645"/>
        </w:trPr>
        <w:tc>
          <w:tcPr>
            <w:tcW w:w="511" w:type="dxa"/>
            <w:vMerge/>
            <w:tcBorders>
              <w:top w:val="nil"/>
              <w:left w:val="single" w:sz="4" w:space="0" w:color="auto"/>
              <w:bottom w:val="single" w:sz="4" w:space="0" w:color="000000"/>
              <w:right w:val="single" w:sz="4" w:space="0" w:color="auto"/>
            </w:tcBorders>
            <w:vAlign w:val="center"/>
            <w:hideMark/>
          </w:tcPr>
          <w:p w14:paraId="345178A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48EA10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EC4FEE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674EBC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0E86A3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E4821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3861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0A80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3F09D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0D5DE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7D1795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4195EE8"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1A1BDC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9F1C53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B28942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EC91BC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743A5E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E41A4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7541A3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7F40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CDA13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5313E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D2BCB0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0BB5831" w14:textId="77777777" w:rsidTr="00687F47">
        <w:trPr>
          <w:trHeight w:val="825"/>
        </w:trPr>
        <w:tc>
          <w:tcPr>
            <w:tcW w:w="511" w:type="dxa"/>
            <w:vMerge/>
            <w:tcBorders>
              <w:top w:val="nil"/>
              <w:left w:val="single" w:sz="4" w:space="0" w:color="auto"/>
              <w:bottom w:val="single" w:sz="4" w:space="0" w:color="000000"/>
              <w:right w:val="single" w:sz="4" w:space="0" w:color="auto"/>
            </w:tcBorders>
            <w:vAlign w:val="center"/>
            <w:hideMark/>
          </w:tcPr>
          <w:p w14:paraId="2C5AB22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E70C9F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801267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F2D178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FECFC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19D90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4B03A3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B5B76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149D4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67CD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14BB71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2623414"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4E330A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724101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D8B0B2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A373F6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7488AF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ABFEF3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484D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CB1B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F67F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D8957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8EE208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9B5917E"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1C74D21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8AC624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Выполнен ремонт асфальтового покрытия дворовых территорий за счет иного межбюджетного трансферта,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842C77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54EABDE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C841E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38208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2E989B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8428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C02D1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3757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D36D5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4BB429D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3D8995C"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259B62B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5260AE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F7DEBC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CCB2EA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9C96BB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F3674B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1729836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EA1D88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11FBDCE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06555B9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3A6632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1369FB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79A136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CE86F2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0BFCFF3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2F30FEB" w14:textId="77777777" w:rsidTr="00687F47">
        <w:trPr>
          <w:trHeight w:val="465"/>
        </w:trPr>
        <w:tc>
          <w:tcPr>
            <w:tcW w:w="511" w:type="dxa"/>
            <w:vMerge/>
            <w:tcBorders>
              <w:top w:val="nil"/>
              <w:left w:val="single" w:sz="4" w:space="0" w:color="auto"/>
              <w:bottom w:val="single" w:sz="4" w:space="0" w:color="000000"/>
              <w:right w:val="single" w:sz="4" w:space="0" w:color="auto"/>
            </w:tcBorders>
            <w:vAlign w:val="center"/>
            <w:hideMark/>
          </w:tcPr>
          <w:p w14:paraId="27801BD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8B9C50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9C86BE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8E0F03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186C19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061305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2BE1C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25E24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0B5FF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01045D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F8A4B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7823A2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9FE5AF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2DF3FD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045F314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8BA30C6" w14:textId="77777777" w:rsidTr="00687F47">
        <w:trPr>
          <w:trHeight w:val="184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1B686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w:t>
            </w:r>
          </w:p>
        </w:tc>
        <w:tc>
          <w:tcPr>
            <w:tcW w:w="1836" w:type="dxa"/>
            <w:tcBorders>
              <w:top w:val="nil"/>
              <w:left w:val="nil"/>
              <w:bottom w:val="single" w:sz="4" w:space="0" w:color="auto"/>
              <w:right w:val="single" w:sz="4" w:space="0" w:color="auto"/>
            </w:tcBorders>
            <w:shd w:val="clear" w:color="auto" w:fill="auto"/>
            <w:vAlign w:val="center"/>
            <w:hideMark/>
          </w:tcPr>
          <w:p w14:paraId="623FDA2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01.15.</w:t>
            </w:r>
            <w:r w:rsidRPr="00687F47">
              <w:rPr>
                <w:rFonts w:ascii="Arial" w:eastAsia="Times New Roman" w:hAnsi="Arial" w:cs="Arial"/>
                <w:sz w:val="24"/>
                <w:szCs w:val="24"/>
                <w:lang w:eastAsia="ru-RU"/>
              </w:rPr>
              <w:br/>
              <w:t xml:space="preserve">Содержание дворовых территорий </w:t>
            </w:r>
          </w:p>
        </w:tc>
        <w:tc>
          <w:tcPr>
            <w:tcW w:w="1144" w:type="dxa"/>
            <w:tcBorders>
              <w:top w:val="nil"/>
              <w:left w:val="nil"/>
              <w:bottom w:val="single" w:sz="4" w:space="0" w:color="auto"/>
              <w:right w:val="single" w:sz="4" w:space="0" w:color="auto"/>
            </w:tcBorders>
            <w:shd w:val="clear" w:color="auto" w:fill="auto"/>
            <w:vAlign w:val="center"/>
            <w:hideMark/>
          </w:tcPr>
          <w:p w14:paraId="46A226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55B1858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65C29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3 090 304,85707</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8B648C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751 457,99307</w:t>
            </w:r>
          </w:p>
        </w:tc>
        <w:tc>
          <w:tcPr>
            <w:tcW w:w="934" w:type="dxa"/>
            <w:tcBorders>
              <w:top w:val="nil"/>
              <w:left w:val="nil"/>
              <w:bottom w:val="single" w:sz="4" w:space="0" w:color="auto"/>
              <w:right w:val="single" w:sz="4" w:space="0" w:color="auto"/>
            </w:tcBorders>
            <w:shd w:val="clear" w:color="auto" w:fill="auto"/>
            <w:vAlign w:val="center"/>
            <w:hideMark/>
          </w:tcPr>
          <w:p w14:paraId="3411D5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584 711,71600</w:t>
            </w:r>
          </w:p>
        </w:tc>
        <w:tc>
          <w:tcPr>
            <w:tcW w:w="934" w:type="dxa"/>
            <w:tcBorders>
              <w:top w:val="nil"/>
              <w:left w:val="nil"/>
              <w:bottom w:val="single" w:sz="4" w:space="0" w:color="auto"/>
              <w:right w:val="single" w:sz="4" w:space="0" w:color="auto"/>
            </w:tcBorders>
            <w:shd w:val="clear" w:color="auto" w:fill="auto"/>
            <w:vAlign w:val="center"/>
            <w:hideMark/>
          </w:tcPr>
          <w:p w14:paraId="2B2DE5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584 711,71600</w:t>
            </w:r>
          </w:p>
        </w:tc>
        <w:tc>
          <w:tcPr>
            <w:tcW w:w="934" w:type="dxa"/>
            <w:tcBorders>
              <w:top w:val="nil"/>
              <w:left w:val="nil"/>
              <w:bottom w:val="single" w:sz="4" w:space="0" w:color="auto"/>
              <w:right w:val="single" w:sz="4" w:space="0" w:color="auto"/>
            </w:tcBorders>
            <w:shd w:val="clear" w:color="auto" w:fill="auto"/>
            <w:vAlign w:val="center"/>
            <w:hideMark/>
          </w:tcPr>
          <w:p w14:paraId="1ADD05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584 711,71600</w:t>
            </w:r>
          </w:p>
        </w:tc>
        <w:tc>
          <w:tcPr>
            <w:tcW w:w="934" w:type="dxa"/>
            <w:tcBorders>
              <w:top w:val="nil"/>
              <w:left w:val="nil"/>
              <w:bottom w:val="single" w:sz="4" w:space="0" w:color="auto"/>
              <w:right w:val="single" w:sz="4" w:space="0" w:color="auto"/>
            </w:tcBorders>
            <w:shd w:val="clear" w:color="auto" w:fill="auto"/>
            <w:vAlign w:val="center"/>
            <w:hideMark/>
          </w:tcPr>
          <w:p w14:paraId="2C2A1E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584 711,71600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66DF1F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575D2FD2"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39EDD21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3A215C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Площадь дворовых территорий, содержащихся за счет бюджетных средств, кв. м.</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2C2B11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0B4ED00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98EA3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02D2A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FD01F2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4871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C3888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FDABB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55E8F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67B2F49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30AA1D3"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D0080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75365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55E1EA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6CAF7A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38BE60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905BB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2BEC312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1F268EE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544A5F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5A0704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6FFB1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A4E278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3506A0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F00302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45456A4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75936F2"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9EEDD7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BB1FDF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6688BE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3CBE5F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0425F3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5 235 703,18</w:t>
            </w:r>
          </w:p>
        </w:tc>
        <w:tc>
          <w:tcPr>
            <w:tcW w:w="681" w:type="dxa"/>
            <w:tcBorders>
              <w:top w:val="nil"/>
              <w:left w:val="nil"/>
              <w:bottom w:val="single" w:sz="4" w:space="0" w:color="auto"/>
              <w:right w:val="single" w:sz="4" w:space="0" w:color="auto"/>
            </w:tcBorders>
            <w:shd w:val="clear" w:color="auto" w:fill="auto"/>
            <w:vAlign w:val="center"/>
            <w:hideMark/>
          </w:tcPr>
          <w:p w14:paraId="6D4ABD8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681" w:type="dxa"/>
            <w:tcBorders>
              <w:top w:val="nil"/>
              <w:left w:val="nil"/>
              <w:bottom w:val="single" w:sz="4" w:space="0" w:color="auto"/>
              <w:right w:val="single" w:sz="4" w:space="0" w:color="auto"/>
            </w:tcBorders>
            <w:shd w:val="clear" w:color="auto" w:fill="auto"/>
            <w:vAlign w:val="center"/>
            <w:hideMark/>
          </w:tcPr>
          <w:p w14:paraId="6756D9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681" w:type="dxa"/>
            <w:tcBorders>
              <w:top w:val="nil"/>
              <w:left w:val="nil"/>
              <w:bottom w:val="single" w:sz="4" w:space="0" w:color="auto"/>
              <w:right w:val="single" w:sz="4" w:space="0" w:color="auto"/>
            </w:tcBorders>
            <w:shd w:val="clear" w:color="auto" w:fill="auto"/>
            <w:vAlign w:val="center"/>
            <w:hideMark/>
          </w:tcPr>
          <w:p w14:paraId="09F0AE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681" w:type="dxa"/>
            <w:tcBorders>
              <w:top w:val="nil"/>
              <w:left w:val="nil"/>
              <w:bottom w:val="single" w:sz="4" w:space="0" w:color="auto"/>
              <w:right w:val="single" w:sz="4" w:space="0" w:color="auto"/>
            </w:tcBorders>
            <w:shd w:val="clear" w:color="auto" w:fill="auto"/>
            <w:vAlign w:val="center"/>
            <w:hideMark/>
          </w:tcPr>
          <w:p w14:paraId="716B0A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681" w:type="dxa"/>
            <w:tcBorders>
              <w:top w:val="nil"/>
              <w:left w:val="nil"/>
              <w:bottom w:val="single" w:sz="4" w:space="0" w:color="auto"/>
              <w:right w:val="single" w:sz="4" w:space="0" w:color="auto"/>
            </w:tcBorders>
            <w:shd w:val="clear" w:color="auto" w:fill="auto"/>
            <w:vAlign w:val="center"/>
            <w:hideMark/>
          </w:tcPr>
          <w:p w14:paraId="328A4B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934" w:type="dxa"/>
            <w:tcBorders>
              <w:top w:val="nil"/>
              <w:left w:val="nil"/>
              <w:bottom w:val="single" w:sz="4" w:space="0" w:color="auto"/>
              <w:right w:val="single" w:sz="4" w:space="0" w:color="auto"/>
            </w:tcBorders>
            <w:shd w:val="clear" w:color="auto" w:fill="auto"/>
            <w:vAlign w:val="center"/>
            <w:hideMark/>
          </w:tcPr>
          <w:p w14:paraId="7E7B0A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934" w:type="dxa"/>
            <w:tcBorders>
              <w:top w:val="nil"/>
              <w:left w:val="nil"/>
              <w:bottom w:val="single" w:sz="4" w:space="0" w:color="auto"/>
              <w:right w:val="single" w:sz="4" w:space="0" w:color="auto"/>
            </w:tcBorders>
            <w:shd w:val="clear" w:color="auto" w:fill="auto"/>
            <w:vAlign w:val="center"/>
            <w:hideMark/>
          </w:tcPr>
          <w:p w14:paraId="5160F5E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934" w:type="dxa"/>
            <w:tcBorders>
              <w:top w:val="nil"/>
              <w:left w:val="nil"/>
              <w:bottom w:val="single" w:sz="4" w:space="0" w:color="auto"/>
              <w:right w:val="single" w:sz="4" w:space="0" w:color="auto"/>
            </w:tcBorders>
            <w:shd w:val="clear" w:color="auto" w:fill="auto"/>
            <w:vAlign w:val="center"/>
            <w:hideMark/>
          </w:tcPr>
          <w:p w14:paraId="0FC5A9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934" w:type="dxa"/>
            <w:tcBorders>
              <w:top w:val="nil"/>
              <w:left w:val="nil"/>
              <w:bottom w:val="single" w:sz="4" w:space="0" w:color="auto"/>
              <w:right w:val="single" w:sz="4" w:space="0" w:color="auto"/>
            </w:tcBorders>
            <w:shd w:val="clear" w:color="auto" w:fill="auto"/>
            <w:vAlign w:val="center"/>
            <w:hideMark/>
          </w:tcPr>
          <w:p w14:paraId="2D0A61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5 235 703,18</w:t>
            </w:r>
          </w:p>
        </w:tc>
        <w:tc>
          <w:tcPr>
            <w:tcW w:w="1581" w:type="dxa"/>
            <w:vMerge/>
            <w:tcBorders>
              <w:top w:val="nil"/>
              <w:left w:val="single" w:sz="4" w:space="0" w:color="auto"/>
              <w:bottom w:val="single" w:sz="4" w:space="0" w:color="000000"/>
              <w:right w:val="single" w:sz="4" w:space="0" w:color="auto"/>
            </w:tcBorders>
            <w:vAlign w:val="center"/>
            <w:hideMark/>
          </w:tcPr>
          <w:p w14:paraId="024F4D6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6DA69E9" w14:textId="77777777" w:rsidTr="00687F47">
        <w:trPr>
          <w:trHeight w:val="144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49DA3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2.8</w:t>
            </w:r>
          </w:p>
        </w:tc>
        <w:tc>
          <w:tcPr>
            <w:tcW w:w="1836" w:type="dxa"/>
            <w:tcBorders>
              <w:top w:val="nil"/>
              <w:left w:val="nil"/>
              <w:bottom w:val="single" w:sz="4" w:space="0" w:color="auto"/>
              <w:right w:val="single" w:sz="4" w:space="0" w:color="auto"/>
            </w:tcBorders>
            <w:shd w:val="clear" w:color="auto" w:fill="auto"/>
            <w:vAlign w:val="center"/>
            <w:hideMark/>
          </w:tcPr>
          <w:p w14:paraId="5E89EE3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01.16. </w:t>
            </w:r>
            <w:r w:rsidRPr="00687F47">
              <w:rPr>
                <w:rFonts w:ascii="Arial" w:eastAsia="Times New Roman" w:hAnsi="Arial" w:cs="Arial"/>
                <w:sz w:val="24"/>
                <w:szCs w:val="24"/>
                <w:lang w:eastAsia="ru-RU"/>
              </w:rPr>
              <w:br w:type="page"/>
              <w:t>Содержание в чистоте территории городского округа (общественные пространства)</w:t>
            </w:r>
          </w:p>
        </w:tc>
        <w:tc>
          <w:tcPr>
            <w:tcW w:w="1144" w:type="dxa"/>
            <w:tcBorders>
              <w:top w:val="nil"/>
              <w:left w:val="nil"/>
              <w:bottom w:val="single" w:sz="4" w:space="0" w:color="auto"/>
              <w:right w:val="single" w:sz="4" w:space="0" w:color="auto"/>
            </w:tcBorders>
            <w:shd w:val="clear" w:color="auto" w:fill="auto"/>
            <w:vAlign w:val="center"/>
            <w:hideMark/>
          </w:tcPr>
          <w:p w14:paraId="6C8440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28B0C82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20FBE5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3 933 137,66087</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A9B5F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790 891,06087</w:t>
            </w:r>
          </w:p>
        </w:tc>
        <w:tc>
          <w:tcPr>
            <w:tcW w:w="934" w:type="dxa"/>
            <w:tcBorders>
              <w:top w:val="nil"/>
              <w:left w:val="nil"/>
              <w:bottom w:val="single" w:sz="4" w:space="0" w:color="auto"/>
              <w:right w:val="single" w:sz="4" w:space="0" w:color="auto"/>
            </w:tcBorders>
            <w:shd w:val="clear" w:color="auto" w:fill="auto"/>
            <w:vAlign w:val="center"/>
            <w:hideMark/>
          </w:tcPr>
          <w:p w14:paraId="35B90F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785 561,65000</w:t>
            </w:r>
          </w:p>
        </w:tc>
        <w:tc>
          <w:tcPr>
            <w:tcW w:w="934" w:type="dxa"/>
            <w:tcBorders>
              <w:top w:val="nil"/>
              <w:left w:val="nil"/>
              <w:bottom w:val="single" w:sz="4" w:space="0" w:color="auto"/>
              <w:right w:val="single" w:sz="4" w:space="0" w:color="auto"/>
            </w:tcBorders>
            <w:shd w:val="clear" w:color="auto" w:fill="auto"/>
            <w:vAlign w:val="center"/>
            <w:hideMark/>
          </w:tcPr>
          <w:p w14:paraId="178446D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785 561,65000</w:t>
            </w:r>
          </w:p>
        </w:tc>
        <w:tc>
          <w:tcPr>
            <w:tcW w:w="934" w:type="dxa"/>
            <w:tcBorders>
              <w:top w:val="nil"/>
              <w:left w:val="nil"/>
              <w:bottom w:val="single" w:sz="4" w:space="0" w:color="auto"/>
              <w:right w:val="single" w:sz="4" w:space="0" w:color="auto"/>
            </w:tcBorders>
            <w:shd w:val="clear" w:color="auto" w:fill="auto"/>
            <w:vAlign w:val="center"/>
            <w:hideMark/>
          </w:tcPr>
          <w:p w14:paraId="489F42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785 561,65000</w:t>
            </w:r>
          </w:p>
        </w:tc>
        <w:tc>
          <w:tcPr>
            <w:tcW w:w="934" w:type="dxa"/>
            <w:tcBorders>
              <w:top w:val="nil"/>
              <w:left w:val="nil"/>
              <w:bottom w:val="single" w:sz="4" w:space="0" w:color="auto"/>
              <w:right w:val="single" w:sz="4" w:space="0" w:color="auto"/>
            </w:tcBorders>
            <w:shd w:val="clear" w:color="auto" w:fill="auto"/>
            <w:vAlign w:val="center"/>
            <w:hideMark/>
          </w:tcPr>
          <w:p w14:paraId="20C848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785 561,65000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E9AE1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4B51E663"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41DF2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BEEDC1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Площадь общественных пространств, содержащихся за счет бюджетных средств (за исключением парков культуры и отдыха), кв. м</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57D78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971938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5369C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5B24AC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28F4D1F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326A4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80B05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FF8DEA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8294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318B629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1253F9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00052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76096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F6F15C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3A2E7F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BAA519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009CE2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3375B8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DBF394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C0681C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10ADF72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7CEE712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2788A1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55563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7C3D30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2E82F60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8111774"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3D053D8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D171EF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B0BD44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FDB8CE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4B8222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1 002 499,95</w:t>
            </w:r>
          </w:p>
        </w:tc>
        <w:tc>
          <w:tcPr>
            <w:tcW w:w="681" w:type="dxa"/>
            <w:tcBorders>
              <w:top w:val="nil"/>
              <w:left w:val="nil"/>
              <w:bottom w:val="single" w:sz="4" w:space="0" w:color="auto"/>
              <w:right w:val="single" w:sz="4" w:space="0" w:color="auto"/>
            </w:tcBorders>
            <w:shd w:val="clear" w:color="auto" w:fill="auto"/>
            <w:vAlign w:val="center"/>
            <w:hideMark/>
          </w:tcPr>
          <w:p w14:paraId="6701FA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681" w:type="dxa"/>
            <w:tcBorders>
              <w:top w:val="nil"/>
              <w:left w:val="nil"/>
              <w:bottom w:val="single" w:sz="4" w:space="0" w:color="auto"/>
              <w:right w:val="single" w:sz="4" w:space="0" w:color="auto"/>
            </w:tcBorders>
            <w:shd w:val="clear" w:color="auto" w:fill="auto"/>
            <w:vAlign w:val="center"/>
            <w:hideMark/>
          </w:tcPr>
          <w:p w14:paraId="51FA522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681" w:type="dxa"/>
            <w:tcBorders>
              <w:top w:val="nil"/>
              <w:left w:val="nil"/>
              <w:bottom w:val="single" w:sz="4" w:space="0" w:color="auto"/>
              <w:right w:val="single" w:sz="4" w:space="0" w:color="auto"/>
            </w:tcBorders>
            <w:shd w:val="clear" w:color="auto" w:fill="auto"/>
            <w:vAlign w:val="center"/>
            <w:hideMark/>
          </w:tcPr>
          <w:p w14:paraId="0B2F83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681" w:type="dxa"/>
            <w:tcBorders>
              <w:top w:val="nil"/>
              <w:left w:val="nil"/>
              <w:bottom w:val="single" w:sz="4" w:space="0" w:color="auto"/>
              <w:right w:val="single" w:sz="4" w:space="0" w:color="auto"/>
            </w:tcBorders>
            <w:shd w:val="clear" w:color="auto" w:fill="auto"/>
            <w:vAlign w:val="center"/>
            <w:hideMark/>
          </w:tcPr>
          <w:p w14:paraId="38CD23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681" w:type="dxa"/>
            <w:tcBorders>
              <w:top w:val="nil"/>
              <w:left w:val="nil"/>
              <w:bottom w:val="single" w:sz="4" w:space="0" w:color="auto"/>
              <w:right w:val="single" w:sz="4" w:space="0" w:color="auto"/>
            </w:tcBorders>
            <w:shd w:val="clear" w:color="auto" w:fill="auto"/>
            <w:vAlign w:val="center"/>
            <w:hideMark/>
          </w:tcPr>
          <w:p w14:paraId="30E8E83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934" w:type="dxa"/>
            <w:tcBorders>
              <w:top w:val="nil"/>
              <w:left w:val="nil"/>
              <w:bottom w:val="single" w:sz="4" w:space="0" w:color="auto"/>
              <w:right w:val="single" w:sz="4" w:space="0" w:color="auto"/>
            </w:tcBorders>
            <w:shd w:val="clear" w:color="auto" w:fill="auto"/>
            <w:vAlign w:val="center"/>
            <w:hideMark/>
          </w:tcPr>
          <w:p w14:paraId="722220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934" w:type="dxa"/>
            <w:tcBorders>
              <w:top w:val="nil"/>
              <w:left w:val="nil"/>
              <w:bottom w:val="single" w:sz="4" w:space="0" w:color="auto"/>
              <w:right w:val="single" w:sz="4" w:space="0" w:color="auto"/>
            </w:tcBorders>
            <w:shd w:val="clear" w:color="auto" w:fill="auto"/>
            <w:vAlign w:val="center"/>
            <w:hideMark/>
          </w:tcPr>
          <w:p w14:paraId="2238A0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934" w:type="dxa"/>
            <w:tcBorders>
              <w:top w:val="nil"/>
              <w:left w:val="nil"/>
              <w:bottom w:val="single" w:sz="4" w:space="0" w:color="auto"/>
              <w:right w:val="single" w:sz="4" w:space="0" w:color="auto"/>
            </w:tcBorders>
            <w:shd w:val="clear" w:color="auto" w:fill="auto"/>
            <w:vAlign w:val="center"/>
            <w:hideMark/>
          </w:tcPr>
          <w:p w14:paraId="7184A02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934" w:type="dxa"/>
            <w:tcBorders>
              <w:top w:val="nil"/>
              <w:left w:val="nil"/>
              <w:bottom w:val="single" w:sz="4" w:space="0" w:color="auto"/>
              <w:right w:val="single" w:sz="4" w:space="0" w:color="auto"/>
            </w:tcBorders>
            <w:shd w:val="clear" w:color="auto" w:fill="auto"/>
            <w:vAlign w:val="center"/>
            <w:hideMark/>
          </w:tcPr>
          <w:p w14:paraId="080143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1 002 499,95</w:t>
            </w:r>
          </w:p>
        </w:tc>
        <w:tc>
          <w:tcPr>
            <w:tcW w:w="1581" w:type="dxa"/>
            <w:vMerge/>
            <w:tcBorders>
              <w:top w:val="nil"/>
              <w:left w:val="single" w:sz="4" w:space="0" w:color="auto"/>
              <w:bottom w:val="single" w:sz="4" w:space="0" w:color="000000"/>
              <w:right w:val="single" w:sz="4" w:space="0" w:color="auto"/>
            </w:tcBorders>
            <w:vAlign w:val="center"/>
            <w:hideMark/>
          </w:tcPr>
          <w:p w14:paraId="3377053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5E24D4D" w14:textId="77777777" w:rsidTr="00687F47">
        <w:trPr>
          <w:trHeight w:val="144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42BDA7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2.9</w:t>
            </w:r>
          </w:p>
        </w:tc>
        <w:tc>
          <w:tcPr>
            <w:tcW w:w="1836" w:type="dxa"/>
            <w:tcBorders>
              <w:top w:val="nil"/>
              <w:left w:val="nil"/>
              <w:bottom w:val="single" w:sz="4" w:space="0" w:color="auto"/>
              <w:right w:val="single" w:sz="4" w:space="0" w:color="auto"/>
            </w:tcBorders>
            <w:shd w:val="clear" w:color="auto" w:fill="auto"/>
            <w:vAlign w:val="center"/>
            <w:hideMark/>
          </w:tcPr>
          <w:p w14:paraId="00D4103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01.17.</w:t>
            </w:r>
            <w:r w:rsidRPr="00687F47">
              <w:rPr>
                <w:rFonts w:ascii="Arial" w:eastAsia="Times New Roman" w:hAnsi="Arial" w:cs="Arial"/>
                <w:sz w:val="24"/>
                <w:szCs w:val="24"/>
                <w:lang w:eastAsia="ru-RU"/>
              </w:rPr>
              <w:br/>
              <w:t>Комплексное благоустройство дворовых территорий (установка новых и замена существующих элементов)</w:t>
            </w:r>
          </w:p>
        </w:tc>
        <w:tc>
          <w:tcPr>
            <w:tcW w:w="1144" w:type="dxa"/>
            <w:tcBorders>
              <w:top w:val="nil"/>
              <w:left w:val="nil"/>
              <w:bottom w:val="single" w:sz="4" w:space="0" w:color="auto"/>
              <w:right w:val="single" w:sz="4" w:space="0" w:color="auto"/>
            </w:tcBorders>
            <w:shd w:val="clear" w:color="auto" w:fill="auto"/>
            <w:vAlign w:val="center"/>
            <w:hideMark/>
          </w:tcPr>
          <w:p w14:paraId="627F1A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412A3D6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0C82AE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C61B8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BE3E5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DDA91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2AD2BC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875494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76884C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31EF362F"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35BC6E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8DC4B3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Благоустроены дворовые территории за счет средств муниципального образования Московской области,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563EF2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7F63AB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C36F2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72F343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97F3C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13CB0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053C4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89DBE4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9A2F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1423869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350DAD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40FE6F0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BF75EF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5C027B9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64B946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C8A64F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44FBD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223083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74FFFFD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1C07130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672D73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EB7AF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7D1BC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4485DE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7484AE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B6E58C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7D8AA70"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3FE7DF9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D7A79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E9DB44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31A1FD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C43AA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14:paraId="0AE4A0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14:paraId="7FE73C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14:paraId="64F7F6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14:paraId="17ADBC6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681" w:type="dxa"/>
            <w:tcBorders>
              <w:top w:val="nil"/>
              <w:left w:val="nil"/>
              <w:bottom w:val="single" w:sz="4" w:space="0" w:color="auto"/>
              <w:right w:val="single" w:sz="4" w:space="0" w:color="auto"/>
            </w:tcBorders>
            <w:shd w:val="clear" w:color="auto" w:fill="auto"/>
            <w:vAlign w:val="center"/>
            <w:hideMark/>
          </w:tcPr>
          <w:p w14:paraId="7F2191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934" w:type="dxa"/>
            <w:tcBorders>
              <w:top w:val="nil"/>
              <w:left w:val="nil"/>
              <w:bottom w:val="single" w:sz="4" w:space="0" w:color="auto"/>
              <w:right w:val="single" w:sz="4" w:space="0" w:color="auto"/>
            </w:tcBorders>
            <w:shd w:val="clear" w:color="auto" w:fill="auto"/>
            <w:vAlign w:val="center"/>
            <w:hideMark/>
          </w:tcPr>
          <w:p w14:paraId="45C9BDC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934" w:type="dxa"/>
            <w:tcBorders>
              <w:top w:val="nil"/>
              <w:left w:val="nil"/>
              <w:bottom w:val="single" w:sz="4" w:space="0" w:color="auto"/>
              <w:right w:val="single" w:sz="4" w:space="0" w:color="auto"/>
            </w:tcBorders>
            <w:shd w:val="clear" w:color="auto" w:fill="auto"/>
            <w:vAlign w:val="center"/>
            <w:hideMark/>
          </w:tcPr>
          <w:p w14:paraId="6781B7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934" w:type="dxa"/>
            <w:tcBorders>
              <w:top w:val="nil"/>
              <w:left w:val="nil"/>
              <w:bottom w:val="single" w:sz="4" w:space="0" w:color="auto"/>
              <w:right w:val="single" w:sz="4" w:space="0" w:color="auto"/>
            </w:tcBorders>
            <w:shd w:val="clear" w:color="auto" w:fill="auto"/>
            <w:vAlign w:val="center"/>
            <w:hideMark/>
          </w:tcPr>
          <w:p w14:paraId="76745A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934" w:type="dxa"/>
            <w:tcBorders>
              <w:top w:val="nil"/>
              <w:left w:val="nil"/>
              <w:bottom w:val="single" w:sz="4" w:space="0" w:color="auto"/>
              <w:right w:val="single" w:sz="4" w:space="0" w:color="auto"/>
            </w:tcBorders>
            <w:shd w:val="clear" w:color="auto" w:fill="auto"/>
            <w:vAlign w:val="center"/>
            <w:hideMark/>
          </w:tcPr>
          <w:p w14:paraId="68C4DC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w:t>
            </w:r>
          </w:p>
        </w:tc>
        <w:tc>
          <w:tcPr>
            <w:tcW w:w="1581" w:type="dxa"/>
            <w:vMerge/>
            <w:tcBorders>
              <w:top w:val="nil"/>
              <w:left w:val="single" w:sz="4" w:space="0" w:color="auto"/>
              <w:bottom w:val="single" w:sz="4" w:space="0" w:color="000000"/>
              <w:right w:val="single" w:sz="4" w:space="0" w:color="auto"/>
            </w:tcBorders>
            <w:vAlign w:val="center"/>
            <w:hideMark/>
          </w:tcPr>
          <w:p w14:paraId="633F8B8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E96DD3F" w14:textId="77777777" w:rsidTr="00687F47">
        <w:trPr>
          <w:trHeight w:val="157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6E0F4F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2.10</w:t>
            </w:r>
          </w:p>
        </w:tc>
        <w:tc>
          <w:tcPr>
            <w:tcW w:w="1836" w:type="dxa"/>
            <w:tcBorders>
              <w:top w:val="nil"/>
              <w:left w:val="nil"/>
              <w:bottom w:val="single" w:sz="4" w:space="0" w:color="auto"/>
              <w:right w:val="single" w:sz="4" w:space="0" w:color="auto"/>
            </w:tcBorders>
            <w:shd w:val="clear" w:color="auto" w:fill="auto"/>
            <w:vAlign w:val="center"/>
            <w:hideMark/>
          </w:tcPr>
          <w:p w14:paraId="5C77046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01.18.</w:t>
            </w:r>
            <w:r w:rsidRPr="00687F47">
              <w:rPr>
                <w:rFonts w:ascii="Arial" w:eastAsia="Times New Roman" w:hAnsi="Arial" w:cs="Arial"/>
                <w:sz w:val="24"/>
                <w:szCs w:val="24"/>
                <w:lang w:eastAsia="ru-RU"/>
              </w:rPr>
              <w:br/>
              <w:t xml:space="preserve">Содержание парков культуры и отдыха </w:t>
            </w:r>
          </w:p>
        </w:tc>
        <w:tc>
          <w:tcPr>
            <w:tcW w:w="1144" w:type="dxa"/>
            <w:tcBorders>
              <w:top w:val="nil"/>
              <w:left w:val="nil"/>
              <w:bottom w:val="single" w:sz="4" w:space="0" w:color="auto"/>
              <w:right w:val="single" w:sz="4" w:space="0" w:color="auto"/>
            </w:tcBorders>
            <w:shd w:val="clear" w:color="auto" w:fill="auto"/>
            <w:vAlign w:val="center"/>
            <w:hideMark/>
          </w:tcPr>
          <w:p w14:paraId="5CF0FC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2407F20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FDC53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1 762 833,06652</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289A83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458 305,54468</w:t>
            </w:r>
          </w:p>
        </w:tc>
        <w:tc>
          <w:tcPr>
            <w:tcW w:w="934" w:type="dxa"/>
            <w:tcBorders>
              <w:top w:val="nil"/>
              <w:left w:val="nil"/>
              <w:bottom w:val="single" w:sz="4" w:space="0" w:color="auto"/>
              <w:right w:val="single" w:sz="4" w:space="0" w:color="auto"/>
            </w:tcBorders>
            <w:shd w:val="clear" w:color="auto" w:fill="auto"/>
            <w:vAlign w:val="center"/>
            <w:hideMark/>
          </w:tcPr>
          <w:p w14:paraId="16070D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326 131,88046</w:t>
            </w:r>
          </w:p>
        </w:tc>
        <w:tc>
          <w:tcPr>
            <w:tcW w:w="934" w:type="dxa"/>
            <w:tcBorders>
              <w:top w:val="nil"/>
              <w:left w:val="nil"/>
              <w:bottom w:val="single" w:sz="4" w:space="0" w:color="auto"/>
              <w:right w:val="single" w:sz="4" w:space="0" w:color="auto"/>
            </w:tcBorders>
            <w:shd w:val="clear" w:color="auto" w:fill="auto"/>
            <w:vAlign w:val="center"/>
            <w:hideMark/>
          </w:tcPr>
          <w:p w14:paraId="279F2C8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326 131,88046</w:t>
            </w:r>
          </w:p>
        </w:tc>
        <w:tc>
          <w:tcPr>
            <w:tcW w:w="934" w:type="dxa"/>
            <w:tcBorders>
              <w:top w:val="nil"/>
              <w:left w:val="nil"/>
              <w:bottom w:val="single" w:sz="4" w:space="0" w:color="auto"/>
              <w:right w:val="single" w:sz="4" w:space="0" w:color="auto"/>
            </w:tcBorders>
            <w:shd w:val="clear" w:color="auto" w:fill="auto"/>
            <w:vAlign w:val="center"/>
            <w:hideMark/>
          </w:tcPr>
          <w:p w14:paraId="207BA57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326 131,88046</w:t>
            </w:r>
          </w:p>
        </w:tc>
        <w:tc>
          <w:tcPr>
            <w:tcW w:w="934" w:type="dxa"/>
            <w:tcBorders>
              <w:top w:val="nil"/>
              <w:left w:val="nil"/>
              <w:bottom w:val="single" w:sz="4" w:space="0" w:color="auto"/>
              <w:right w:val="single" w:sz="4" w:space="0" w:color="auto"/>
            </w:tcBorders>
            <w:shd w:val="clear" w:color="auto" w:fill="auto"/>
            <w:vAlign w:val="center"/>
            <w:hideMark/>
          </w:tcPr>
          <w:p w14:paraId="428679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326 131,88046</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BE5811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Комитет по культуре Администрации Одинцовского городского округа</w:t>
            </w:r>
          </w:p>
        </w:tc>
      </w:tr>
      <w:tr w:rsidR="00687F47" w:rsidRPr="00687F47" w14:paraId="04765A74"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CB29E1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B66C67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Площадь парков культуры и отдыха, содержащихся за счет бюджетных средств, кв. м</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0D8D0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8CB141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1CF28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35838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3A826D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8B4A9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5CC29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5E05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61537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16FD0A0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5947CAA"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4B78D88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6186CD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21469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4155F9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300D9F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12B6450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582D9C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37E9CF5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1FC4C01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A09C04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4322CED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96606E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A232B2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23C28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18F3371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3564060"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6C7F586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C6F4EA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529DBA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1DC4DF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BA6D9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681" w:type="dxa"/>
            <w:tcBorders>
              <w:top w:val="nil"/>
              <w:left w:val="nil"/>
              <w:bottom w:val="single" w:sz="4" w:space="0" w:color="auto"/>
              <w:right w:val="single" w:sz="4" w:space="0" w:color="auto"/>
            </w:tcBorders>
            <w:shd w:val="clear" w:color="auto" w:fill="auto"/>
            <w:vAlign w:val="center"/>
            <w:hideMark/>
          </w:tcPr>
          <w:p w14:paraId="7AFFC4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681" w:type="dxa"/>
            <w:tcBorders>
              <w:top w:val="nil"/>
              <w:left w:val="nil"/>
              <w:bottom w:val="single" w:sz="4" w:space="0" w:color="auto"/>
              <w:right w:val="single" w:sz="4" w:space="0" w:color="auto"/>
            </w:tcBorders>
            <w:shd w:val="clear" w:color="auto" w:fill="auto"/>
            <w:vAlign w:val="center"/>
            <w:hideMark/>
          </w:tcPr>
          <w:p w14:paraId="41329E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681" w:type="dxa"/>
            <w:tcBorders>
              <w:top w:val="nil"/>
              <w:left w:val="nil"/>
              <w:bottom w:val="single" w:sz="4" w:space="0" w:color="auto"/>
              <w:right w:val="single" w:sz="4" w:space="0" w:color="auto"/>
            </w:tcBorders>
            <w:shd w:val="clear" w:color="auto" w:fill="auto"/>
            <w:vAlign w:val="center"/>
            <w:hideMark/>
          </w:tcPr>
          <w:p w14:paraId="4DF2A07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681" w:type="dxa"/>
            <w:tcBorders>
              <w:top w:val="nil"/>
              <w:left w:val="nil"/>
              <w:bottom w:val="single" w:sz="4" w:space="0" w:color="auto"/>
              <w:right w:val="single" w:sz="4" w:space="0" w:color="auto"/>
            </w:tcBorders>
            <w:shd w:val="clear" w:color="auto" w:fill="auto"/>
            <w:vAlign w:val="center"/>
            <w:hideMark/>
          </w:tcPr>
          <w:p w14:paraId="7002DC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681" w:type="dxa"/>
            <w:tcBorders>
              <w:top w:val="nil"/>
              <w:left w:val="nil"/>
              <w:bottom w:val="single" w:sz="4" w:space="0" w:color="auto"/>
              <w:right w:val="single" w:sz="4" w:space="0" w:color="auto"/>
            </w:tcBorders>
            <w:shd w:val="clear" w:color="auto" w:fill="auto"/>
            <w:vAlign w:val="center"/>
            <w:hideMark/>
          </w:tcPr>
          <w:p w14:paraId="38C000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934" w:type="dxa"/>
            <w:tcBorders>
              <w:top w:val="nil"/>
              <w:left w:val="nil"/>
              <w:bottom w:val="single" w:sz="4" w:space="0" w:color="auto"/>
              <w:right w:val="single" w:sz="4" w:space="0" w:color="auto"/>
            </w:tcBorders>
            <w:shd w:val="clear" w:color="auto" w:fill="auto"/>
            <w:vAlign w:val="center"/>
            <w:hideMark/>
          </w:tcPr>
          <w:p w14:paraId="38ECFB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934" w:type="dxa"/>
            <w:tcBorders>
              <w:top w:val="nil"/>
              <w:left w:val="nil"/>
              <w:bottom w:val="single" w:sz="4" w:space="0" w:color="auto"/>
              <w:right w:val="single" w:sz="4" w:space="0" w:color="auto"/>
            </w:tcBorders>
            <w:shd w:val="clear" w:color="auto" w:fill="auto"/>
            <w:vAlign w:val="center"/>
            <w:hideMark/>
          </w:tcPr>
          <w:p w14:paraId="766C69E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934" w:type="dxa"/>
            <w:tcBorders>
              <w:top w:val="nil"/>
              <w:left w:val="nil"/>
              <w:bottom w:val="single" w:sz="4" w:space="0" w:color="auto"/>
              <w:right w:val="single" w:sz="4" w:space="0" w:color="auto"/>
            </w:tcBorders>
            <w:shd w:val="clear" w:color="auto" w:fill="auto"/>
            <w:vAlign w:val="center"/>
            <w:hideMark/>
          </w:tcPr>
          <w:p w14:paraId="38278F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934" w:type="dxa"/>
            <w:tcBorders>
              <w:top w:val="nil"/>
              <w:left w:val="nil"/>
              <w:bottom w:val="single" w:sz="4" w:space="0" w:color="auto"/>
              <w:right w:val="single" w:sz="4" w:space="0" w:color="auto"/>
            </w:tcBorders>
            <w:shd w:val="clear" w:color="auto" w:fill="auto"/>
            <w:vAlign w:val="center"/>
            <w:hideMark/>
          </w:tcPr>
          <w:p w14:paraId="60AA67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1 558 592,52</w:t>
            </w:r>
          </w:p>
        </w:tc>
        <w:tc>
          <w:tcPr>
            <w:tcW w:w="1581" w:type="dxa"/>
            <w:vMerge/>
            <w:tcBorders>
              <w:top w:val="nil"/>
              <w:left w:val="single" w:sz="4" w:space="0" w:color="auto"/>
              <w:bottom w:val="single" w:sz="4" w:space="0" w:color="000000"/>
              <w:right w:val="single" w:sz="4" w:space="0" w:color="auto"/>
            </w:tcBorders>
            <w:vAlign w:val="center"/>
            <w:hideMark/>
          </w:tcPr>
          <w:p w14:paraId="045B72F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B96D6BE" w14:textId="77777777" w:rsidTr="00687F47">
        <w:trPr>
          <w:trHeight w:val="111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EF08A2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2.11</w:t>
            </w:r>
          </w:p>
        </w:tc>
        <w:tc>
          <w:tcPr>
            <w:tcW w:w="1836" w:type="dxa"/>
            <w:tcBorders>
              <w:top w:val="nil"/>
              <w:left w:val="nil"/>
              <w:bottom w:val="single" w:sz="4" w:space="0" w:color="auto"/>
              <w:right w:val="single" w:sz="4" w:space="0" w:color="auto"/>
            </w:tcBorders>
            <w:shd w:val="clear" w:color="auto" w:fill="auto"/>
            <w:vAlign w:val="center"/>
            <w:hideMark/>
          </w:tcPr>
          <w:p w14:paraId="4CEFD30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01.19. </w:t>
            </w:r>
            <w:r w:rsidRPr="00687F47">
              <w:rPr>
                <w:rFonts w:ascii="Arial" w:eastAsia="Times New Roman" w:hAnsi="Arial" w:cs="Arial"/>
                <w:sz w:val="24"/>
                <w:szCs w:val="24"/>
                <w:lang w:eastAsia="ru-RU"/>
              </w:rPr>
              <w:br/>
              <w:t>Содержание объектов дорожного хозяйства (внутриквартальные проезды)</w:t>
            </w:r>
          </w:p>
        </w:tc>
        <w:tc>
          <w:tcPr>
            <w:tcW w:w="1144" w:type="dxa"/>
            <w:tcBorders>
              <w:top w:val="nil"/>
              <w:left w:val="nil"/>
              <w:bottom w:val="single" w:sz="4" w:space="0" w:color="auto"/>
              <w:right w:val="single" w:sz="4" w:space="0" w:color="auto"/>
            </w:tcBorders>
            <w:shd w:val="clear" w:color="auto" w:fill="auto"/>
            <w:vAlign w:val="center"/>
            <w:hideMark/>
          </w:tcPr>
          <w:p w14:paraId="277E9D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F7FB77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21AE58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3 446 564,65421</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87896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684 353,40221</w:t>
            </w:r>
          </w:p>
        </w:tc>
        <w:tc>
          <w:tcPr>
            <w:tcW w:w="934" w:type="dxa"/>
            <w:tcBorders>
              <w:top w:val="nil"/>
              <w:left w:val="nil"/>
              <w:bottom w:val="single" w:sz="4" w:space="0" w:color="auto"/>
              <w:right w:val="single" w:sz="4" w:space="0" w:color="auto"/>
            </w:tcBorders>
            <w:shd w:val="clear" w:color="auto" w:fill="auto"/>
            <w:vAlign w:val="center"/>
            <w:hideMark/>
          </w:tcPr>
          <w:p w14:paraId="053941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690 552,81300</w:t>
            </w:r>
          </w:p>
        </w:tc>
        <w:tc>
          <w:tcPr>
            <w:tcW w:w="934" w:type="dxa"/>
            <w:tcBorders>
              <w:top w:val="nil"/>
              <w:left w:val="nil"/>
              <w:bottom w:val="single" w:sz="4" w:space="0" w:color="auto"/>
              <w:right w:val="single" w:sz="4" w:space="0" w:color="auto"/>
            </w:tcBorders>
            <w:shd w:val="clear" w:color="auto" w:fill="auto"/>
            <w:vAlign w:val="center"/>
            <w:hideMark/>
          </w:tcPr>
          <w:p w14:paraId="009CCA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690 552,81300</w:t>
            </w:r>
          </w:p>
        </w:tc>
        <w:tc>
          <w:tcPr>
            <w:tcW w:w="934" w:type="dxa"/>
            <w:tcBorders>
              <w:top w:val="nil"/>
              <w:left w:val="nil"/>
              <w:bottom w:val="single" w:sz="4" w:space="0" w:color="auto"/>
              <w:right w:val="single" w:sz="4" w:space="0" w:color="auto"/>
            </w:tcBorders>
            <w:shd w:val="clear" w:color="auto" w:fill="auto"/>
            <w:vAlign w:val="center"/>
            <w:hideMark/>
          </w:tcPr>
          <w:p w14:paraId="1A1749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690 552,81300</w:t>
            </w:r>
          </w:p>
        </w:tc>
        <w:tc>
          <w:tcPr>
            <w:tcW w:w="934" w:type="dxa"/>
            <w:tcBorders>
              <w:top w:val="nil"/>
              <w:left w:val="nil"/>
              <w:bottom w:val="single" w:sz="4" w:space="0" w:color="auto"/>
              <w:right w:val="single" w:sz="4" w:space="0" w:color="auto"/>
            </w:tcBorders>
            <w:shd w:val="clear" w:color="auto" w:fill="auto"/>
            <w:vAlign w:val="center"/>
            <w:hideMark/>
          </w:tcPr>
          <w:p w14:paraId="0A64DB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690 552,81300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5A376E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0E48B45B"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04B8F5A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6B54EE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Площадь внутриквартальных проездов, содержащихся за счет бюджетных средств, кв. м</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34A0CD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7E87E5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D429B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F47FE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57FDC5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988F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0C3FE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A12D80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FF5C7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72E9CC1F"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0CA697C"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63BBA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C6FEB7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CA8277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9FDE84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CC4B78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1C241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4648F9F"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0E6C1A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3F9FAC9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6BACC19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5D8AD80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28E643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BA7DD3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1DD454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70B8135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B93281C"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03DB08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9A94BB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ECB435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6E3247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02FBBEF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681" w:type="dxa"/>
            <w:tcBorders>
              <w:top w:val="nil"/>
              <w:left w:val="nil"/>
              <w:bottom w:val="single" w:sz="4" w:space="0" w:color="auto"/>
              <w:right w:val="single" w:sz="4" w:space="0" w:color="auto"/>
            </w:tcBorders>
            <w:shd w:val="clear" w:color="auto" w:fill="auto"/>
            <w:vAlign w:val="center"/>
            <w:hideMark/>
          </w:tcPr>
          <w:p w14:paraId="0EDA68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681" w:type="dxa"/>
            <w:tcBorders>
              <w:top w:val="nil"/>
              <w:left w:val="nil"/>
              <w:bottom w:val="single" w:sz="4" w:space="0" w:color="auto"/>
              <w:right w:val="single" w:sz="4" w:space="0" w:color="auto"/>
            </w:tcBorders>
            <w:shd w:val="clear" w:color="auto" w:fill="auto"/>
            <w:vAlign w:val="center"/>
            <w:hideMark/>
          </w:tcPr>
          <w:p w14:paraId="6BE784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681" w:type="dxa"/>
            <w:tcBorders>
              <w:top w:val="nil"/>
              <w:left w:val="nil"/>
              <w:bottom w:val="single" w:sz="4" w:space="0" w:color="auto"/>
              <w:right w:val="single" w:sz="4" w:space="0" w:color="auto"/>
            </w:tcBorders>
            <w:shd w:val="clear" w:color="auto" w:fill="auto"/>
            <w:vAlign w:val="center"/>
            <w:hideMark/>
          </w:tcPr>
          <w:p w14:paraId="2BCAE5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681" w:type="dxa"/>
            <w:tcBorders>
              <w:top w:val="nil"/>
              <w:left w:val="nil"/>
              <w:bottom w:val="single" w:sz="4" w:space="0" w:color="auto"/>
              <w:right w:val="single" w:sz="4" w:space="0" w:color="auto"/>
            </w:tcBorders>
            <w:shd w:val="clear" w:color="auto" w:fill="auto"/>
            <w:vAlign w:val="center"/>
            <w:hideMark/>
          </w:tcPr>
          <w:p w14:paraId="21D4FD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681" w:type="dxa"/>
            <w:tcBorders>
              <w:top w:val="nil"/>
              <w:left w:val="nil"/>
              <w:bottom w:val="single" w:sz="4" w:space="0" w:color="auto"/>
              <w:right w:val="single" w:sz="4" w:space="0" w:color="auto"/>
            </w:tcBorders>
            <w:shd w:val="clear" w:color="auto" w:fill="auto"/>
            <w:vAlign w:val="center"/>
            <w:hideMark/>
          </w:tcPr>
          <w:p w14:paraId="031203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934" w:type="dxa"/>
            <w:tcBorders>
              <w:top w:val="nil"/>
              <w:left w:val="nil"/>
              <w:bottom w:val="single" w:sz="4" w:space="0" w:color="auto"/>
              <w:right w:val="single" w:sz="4" w:space="0" w:color="auto"/>
            </w:tcBorders>
            <w:shd w:val="clear" w:color="auto" w:fill="auto"/>
            <w:vAlign w:val="center"/>
            <w:hideMark/>
          </w:tcPr>
          <w:p w14:paraId="6523813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934" w:type="dxa"/>
            <w:tcBorders>
              <w:top w:val="nil"/>
              <w:left w:val="nil"/>
              <w:bottom w:val="single" w:sz="4" w:space="0" w:color="auto"/>
              <w:right w:val="single" w:sz="4" w:space="0" w:color="auto"/>
            </w:tcBorders>
            <w:shd w:val="clear" w:color="auto" w:fill="auto"/>
            <w:vAlign w:val="center"/>
            <w:hideMark/>
          </w:tcPr>
          <w:p w14:paraId="1E215A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934" w:type="dxa"/>
            <w:tcBorders>
              <w:top w:val="nil"/>
              <w:left w:val="nil"/>
              <w:bottom w:val="single" w:sz="4" w:space="0" w:color="auto"/>
              <w:right w:val="single" w:sz="4" w:space="0" w:color="auto"/>
            </w:tcBorders>
            <w:shd w:val="clear" w:color="auto" w:fill="auto"/>
            <w:vAlign w:val="center"/>
            <w:hideMark/>
          </w:tcPr>
          <w:p w14:paraId="008E35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934" w:type="dxa"/>
            <w:tcBorders>
              <w:top w:val="nil"/>
              <w:left w:val="nil"/>
              <w:bottom w:val="single" w:sz="4" w:space="0" w:color="auto"/>
              <w:right w:val="single" w:sz="4" w:space="0" w:color="auto"/>
            </w:tcBorders>
            <w:shd w:val="clear" w:color="auto" w:fill="auto"/>
            <w:vAlign w:val="center"/>
            <w:hideMark/>
          </w:tcPr>
          <w:p w14:paraId="6AB9EE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96 281,00</w:t>
            </w:r>
          </w:p>
        </w:tc>
        <w:tc>
          <w:tcPr>
            <w:tcW w:w="1581" w:type="dxa"/>
            <w:vMerge/>
            <w:tcBorders>
              <w:top w:val="nil"/>
              <w:left w:val="single" w:sz="4" w:space="0" w:color="auto"/>
              <w:bottom w:val="single" w:sz="4" w:space="0" w:color="000000"/>
              <w:right w:val="single" w:sz="4" w:space="0" w:color="auto"/>
            </w:tcBorders>
            <w:vAlign w:val="center"/>
            <w:hideMark/>
          </w:tcPr>
          <w:p w14:paraId="79F0F27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2430A37" w14:textId="77777777" w:rsidTr="00687F47">
        <w:trPr>
          <w:trHeight w:val="126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477682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2.12</w:t>
            </w:r>
          </w:p>
        </w:tc>
        <w:tc>
          <w:tcPr>
            <w:tcW w:w="1836" w:type="dxa"/>
            <w:tcBorders>
              <w:top w:val="nil"/>
              <w:left w:val="nil"/>
              <w:bottom w:val="single" w:sz="4" w:space="0" w:color="auto"/>
              <w:right w:val="single" w:sz="4" w:space="0" w:color="auto"/>
            </w:tcBorders>
            <w:shd w:val="clear" w:color="auto" w:fill="auto"/>
            <w:vAlign w:val="center"/>
            <w:hideMark/>
          </w:tcPr>
          <w:p w14:paraId="2872A74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01.20. </w:t>
            </w:r>
            <w:r w:rsidRPr="00687F47">
              <w:rPr>
                <w:rFonts w:ascii="Arial" w:eastAsia="Times New Roman" w:hAnsi="Arial" w:cs="Arial"/>
                <w:sz w:val="24"/>
                <w:szCs w:val="24"/>
                <w:lang w:eastAsia="ru-RU"/>
              </w:rPr>
              <w:br/>
              <w:t>Замена и модернизация детских игровых площадок</w:t>
            </w:r>
          </w:p>
        </w:tc>
        <w:tc>
          <w:tcPr>
            <w:tcW w:w="1144" w:type="dxa"/>
            <w:tcBorders>
              <w:top w:val="nil"/>
              <w:left w:val="nil"/>
              <w:bottom w:val="single" w:sz="4" w:space="0" w:color="auto"/>
              <w:right w:val="single" w:sz="4" w:space="0" w:color="auto"/>
            </w:tcBorders>
            <w:shd w:val="clear" w:color="auto" w:fill="auto"/>
            <w:vAlign w:val="center"/>
            <w:hideMark/>
          </w:tcPr>
          <w:p w14:paraId="51885C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73F87C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B49CF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182 584,85000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99981F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182 584,85000</w:t>
            </w:r>
          </w:p>
        </w:tc>
        <w:tc>
          <w:tcPr>
            <w:tcW w:w="934" w:type="dxa"/>
            <w:tcBorders>
              <w:top w:val="nil"/>
              <w:left w:val="nil"/>
              <w:bottom w:val="single" w:sz="4" w:space="0" w:color="auto"/>
              <w:right w:val="single" w:sz="4" w:space="0" w:color="auto"/>
            </w:tcBorders>
            <w:shd w:val="clear" w:color="auto" w:fill="auto"/>
            <w:vAlign w:val="center"/>
            <w:hideMark/>
          </w:tcPr>
          <w:p w14:paraId="511AA7F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6AA3EB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C33DA3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47B9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669D0E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6F099C10"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0EBAA2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BEBB9F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Замена детских игровых площадок,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D4B099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2BC725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27AAD0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674C94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FFBED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ED4EC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9849F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ED21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71CE4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3A872E5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3B001B2"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EB5178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455AB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5A621C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16B4E9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CB2317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3B20C12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29ED8F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2F6A032"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5A6C92F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124F617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A5B6B4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030249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1F98B5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D63E05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5BA1A7D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2BE2CED"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723E04C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049E4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DC111C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2D34EE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F864DA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w:t>
            </w:r>
          </w:p>
        </w:tc>
        <w:tc>
          <w:tcPr>
            <w:tcW w:w="681" w:type="dxa"/>
            <w:tcBorders>
              <w:top w:val="nil"/>
              <w:left w:val="nil"/>
              <w:bottom w:val="single" w:sz="4" w:space="0" w:color="auto"/>
              <w:right w:val="single" w:sz="4" w:space="0" w:color="auto"/>
            </w:tcBorders>
            <w:shd w:val="clear" w:color="auto" w:fill="auto"/>
            <w:vAlign w:val="center"/>
            <w:hideMark/>
          </w:tcPr>
          <w:p w14:paraId="0E5CFA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w:t>
            </w:r>
          </w:p>
        </w:tc>
        <w:tc>
          <w:tcPr>
            <w:tcW w:w="681" w:type="dxa"/>
            <w:tcBorders>
              <w:top w:val="nil"/>
              <w:left w:val="nil"/>
              <w:bottom w:val="single" w:sz="4" w:space="0" w:color="auto"/>
              <w:right w:val="single" w:sz="4" w:space="0" w:color="auto"/>
            </w:tcBorders>
            <w:shd w:val="clear" w:color="auto" w:fill="auto"/>
            <w:vAlign w:val="center"/>
            <w:hideMark/>
          </w:tcPr>
          <w:p w14:paraId="1FFB032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BB515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D0CBF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1D0BFF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w:t>
            </w:r>
          </w:p>
        </w:tc>
        <w:tc>
          <w:tcPr>
            <w:tcW w:w="934" w:type="dxa"/>
            <w:tcBorders>
              <w:top w:val="nil"/>
              <w:left w:val="nil"/>
              <w:bottom w:val="single" w:sz="4" w:space="0" w:color="auto"/>
              <w:right w:val="single" w:sz="4" w:space="0" w:color="auto"/>
            </w:tcBorders>
            <w:shd w:val="clear" w:color="auto" w:fill="auto"/>
            <w:vAlign w:val="center"/>
            <w:hideMark/>
          </w:tcPr>
          <w:p w14:paraId="705C180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181223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AEB9B3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BAF4F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5F77672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95FDC34" w14:textId="77777777" w:rsidTr="00687F47">
        <w:trPr>
          <w:trHeight w:val="153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4CE32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2.13</w:t>
            </w:r>
          </w:p>
        </w:tc>
        <w:tc>
          <w:tcPr>
            <w:tcW w:w="1836" w:type="dxa"/>
            <w:tcBorders>
              <w:top w:val="nil"/>
              <w:left w:val="nil"/>
              <w:bottom w:val="single" w:sz="4" w:space="0" w:color="auto"/>
              <w:right w:val="single" w:sz="4" w:space="0" w:color="auto"/>
            </w:tcBorders>
            <w:shd w:val="clear" w:color="auto" w:fill="auto"/>
            <w:vAlign w:val="center"/>
            <w:hideMark/>
          </w:tcPr>
          <w:p w14:paraId="0563E2A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01.21.</w:t>
            </w:r>
            <w:r w:rsidRPr="00687F47">
              <w:rPr>
                <w:rFonts w:ascii="Arial" w:eastAsia="Times New Roman" w:hAnsi="Arial" w:cs="Arial"/>
                <w:sz w:val="24"/>
                <w:szCs w:val="24"/>
                <w:lang w:eastAsia="ru-RU"/>
              </w:rPr>
              <w:br/>
              <w:t>Содержание, ремонт и восстановление уличного освещения</w:t>
            </w:r>
          </w:p>
        </w:tc>
        <w:tc>
          <w:tcPr>
            <w:tcW w:w="1144" w:type="dxa"/>
            <w:tcBorders>
              <w:top w:val="nil"/>
              <w:left w:val="nil"/>
              <w:bottom w:val="single" w:sz="4" w:space="0" w:color="auto"/>
              <w:right w:val="single" w:sz="4" w:space="0" w:color="auto"/>
            </w:tcBorders>
            <w:shd w:val="clear" w:color="auto" w:fill="auto"/>
            <w:vAlign w:val="center"/>
            <w:hideMark/>
          </w:tcPr>
          <w:p w14:paraId="63FB637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E2449B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12CB7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1 798 113,05889</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929C3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344 764,39089</w:t>
            </w:r>
          </w:p>
        </w:tc>
        <w:tc>
          <w:tcPr>
            <w:tcW w:w="934" w:type="dxa"/>
            <w:tcBorders>
              <w:top w:val="nil"/>
              <w:left w:val="nil"/>
              <w:bottom w:val="single" w:sz="4" w:space="0" w:color="auto"/>
              <w:right w:val="single" w:sz="4" w:space="0" w:color="auto"/>
            </w:tcBorders>
            <w:shd w:val="clear" w:color="auto" w:fill="auto"/>
            <w:vAlign w:val="center"/>
            <w:hideMark/>
          </w:tcPr>
          <w:p w14:paraId="427FC4C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363 337,16700</w:t>
            </w:r>
          </w:p>
        </w:tc>
        <w:tc>
          <w:tcPr>
            <w:tcW w:w="934" w:type="dxa"/>
            <w:tcBorders>
              <w:top w:val="nil"/>
              <w:left w:val="nil"/>
              <w:bottom w:val="single" w:sz="4" w:space="0" w:color="auto"/>
              <w:right w:val="single" w:sz="4" w:space="0" w:color="auto"/>
            </w:tcBorders>
            <w:shd w:val="clear" w:color="auto" w:fill="auto"/>
            <w:vAlign w:val="center"/>
            <w:hideMark/>
          </w:tcPr>
          <w:p w14:paraId="3AAD7F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363 337,16700</w:t>
            </w:r>
          </w:p>
        </w:tc>
        <w:tc>
          <w:tcPr>
            <w:tcW w:w="934" w:type="dxa"/>
            <w:tcBorders>
              <w:top w:val="nil"/>
              <w:left w:val="nil"/>
              <w:bottom w:val="single" w:sz="4" w:space="0" w:color="auto"/>
              <w:right w:val="single" w:sz="4" w:space="0" w:color="auto"/>
            </w:tcBorders>
            <w:shd w:val="clear" w:color="auto" w:fill="auto"/>
            <w:vAlign w:val="center"/>
            <w:hideMark/>
          </w:tcPr>
          <w:p w14:paraId="2CF8B7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363 337,16700</w:t>
            </w:r>
          </w:p>
        </w:tc>
        <w:tc>
          <w:tcPr>
            <w:tcW w:w="934" w:type="dxa"/>
            <w:tcBorders>
              <w:top w:val="nil"/>
              <w:left w:val="nil"/>
              <w:bottom w:val="single" w:sz="4" w:space="0" w:color="auto"/>
              <w:right w:val="single" w:sz="4" w:space="0" w:color="auto"/>
            </w:tcBorders>
            <w:shd w:val="clear" w:color="auto" w:fill="auto"/>
            <w:vAlign w:val="center"/>
            <w:hideMark/>
          </w:tcPr>
          <w:p w14:paraId="5C9E315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363 337,16700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BD79A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565ACC42"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4D8F89C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6A4D3A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светильников,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4C57C6D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5E75046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A3677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681F7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630D4C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02EEFE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3B616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B96BF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147D30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4B7804B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D7DFB2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745AD4A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B9CA18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2ED549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5D3069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BAF96C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A375F2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94A2A5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D4831C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35A9E8F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25B57D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545ECF0" w14:textId="77777777" w:rsidR="00687F47" w:rsidRPr="00687F47" w:rsidRDefault="00687F47" w:rsidP="00687F47">
            <w:pPr>
              <w:spacing w:after="0" w:line="240" w:lineRule="auto"/>
              <w:rPr>
                <w:rFonts w:ascii="Arial" w:eastAsia="Times New Roman" w:hAnsi="Arial" w:cs="Arial"/>
                <w:color w:val="000000"/>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69F632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BAB3F8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3B0397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6A9A536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8D7743F"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5188F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A50E79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CD14FF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4F594D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2C5BDB5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681" w:type="dxa"/>
            <w:tcBorders>
              <w:top w:val="nil"/>
              <w:left w:val="nil"/>
              <w:bottom w:val="single" w:sz="4" w:space="0" w:color="auto"/>
              <w:right w:val="single" w:sz="4" w:space="0" w:color="auto"/>
            </w:tcBorders>
            <w:shd w:val="clear" w:color="auto" w:fill="auto"/>
            <w:vAlign w:val="center"/>
            <w:hideMark/>
          </w:tcPr>
          <w:p w14:paraId="5AFA6D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681" w:type="dxa"/>
            <w:tcBorders>
              <w:top w:val="nil"/>
              <w:left w:val="nil"/>
              <w:bottom w:val="single" w:sz="4" w:space="0" w:color="auto"/>
              <w:right w:val="single" w:sz="4" w:space="0" w:color="auto"/>
            </w:tcBorders>
            <w:shd w:val="clear" w:color="auto" w:fill="auto"/>
            <w:vAlign w:val="center"/>
            <w:hideMark/>
          </w:tcPr>
          <w:p w14:paraId="543EFA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681" w:type="dxa"/>
            <w:tcBorders>
              <w:top w:val="nil"/>
              <w:left w:val="nil"/>
              <w:bottom w:val="single" w:sz="4" w:space="0" w:color="auto"/>
              <w:right w:val="single" w:sz="4" w:space="0" w:color="auto"/>
            </w:tcBorders>
            <w:shd w:val="clear" w:color="auto" w:fill="auto"/>
            <w:vAlign w:val="center"/>
            <w:hideMark/>
          </w:tcPr>
          <w:p w14:paraId="0F0A07E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681" w:type="dxa"/>
            <w:tcBorders>
              <w:top w:val="nil"/>
              <w:left w:val="nil"/>
              <w:bottom w:val="single" w:sz="4" w:space="0" w:color="auto"/>
              <w:right w:val="single" w:sz="4" w:space="0" w:color="auto"/>
            </w:tcBorders>
            <w:shd w:val="clear" w:color="auto" w:fill="auto"/>
            <w:vAlign w:val="center"/>
            <w:hideMark/>
          </w:tcPr>
          <w:p w14:paraId="0EDEE9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681" w:type="dxa"/>
            <w:tcBorders>
              <w:top w:val="nil"/>
              <w:left w:val="nil"/>
              <w:bottom w:val="single" w:sz="4" w:space="0" w:color="auto"/>
              <w:right w:val="single" w:sz="4" w:space="0" w:color="auto"/>
            </w:tcBorders>
            <w:shd w:val="clear" w:color="auto" w:fill="auto"/>
            <w:vAlign w:val="center"/>
            <w:hideMark/>
          </w:tcPr>
          <w:p w14:paraId="18BD8F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934" w:type="dxa"/>
            <w:tcBorders>
              <w:top w:val="nil"/>
              <w:left w:val="nil"/>
              <w:bottom w:val="single" w:sz="4" w:space="0" w:color="auto"/>
              <w:right w:val="single" w:sz="4" w:space="0" w:color="auto"/>
            </w:tcBorders>
            <w:shd w:val="clear" w:color="auto" w:fill="auto"/>
            <w:vAlign w:val="center"/>
            <w:hideMark/>
          </w:tcPr>
          <w:p w14:paraId="3B2F9800"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32 596</w:t>
            </w:r>
          </w:p>
        </w:tc>
        <w:tc>
          <w:tcPr>
            <w:tcW w:w="934" w:type="dxa"/>
            <w:tcBorders>
              <w:top w:val="nil"/>
              <w:left w:val="nil"/>
              <w:bottom w:val="single" w:sz="4" w:space="0" w:color="auto"/>
              <w:right w:val="single" w:sz="4" w:space="0" w:color="auto"/>
            </w:tcBorders>
            <w:shd w:val="clear" w:color="auto" w:fill="auto"/>
            <w:vAlign w:val="center"/>
            <w:hideMark/>
          </w:tcPr>
          <w:p w14:paraId="2BE70AB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934" w:type="dxa"/>
            <w:tcBorders>
              <w:top w:val="nil"/>
              <w:left w:val="nil"/>
              <w:bottom w:val="single" w:sz="4" w:space="0" w:color="auto"/>
              <w:right w:val="single" w:sz="4" w:space="0" w:color="auto"/>
            </w:tcBorders>
            <w:shd w:val="clear" w:color="auto" w:fill="auto"/>
            <w:vAlign w:val="center"/>
            <w:hideMark/>
          </w:tcPr>
          <w:p w14:paraId="599323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934" w:type="dxa"/>
            <w:tcBorders>
              <w:top w:val="nil"/>
              <w:left w:val="nil"/>
              <w:bottom w:val="single" w:sz="4" w:space="0" w:color="auto"/>
              <w:right w:val="single" w:sz="4" w:space="0" w:color="auto"/>
            </w:tcBorders>
            <w:shd w:val="clear" w:color="auto" w:fill="auto"/>
            <w:vAlign w:val="center"/>
            <w:hideMark/>
          </w:tcPr>
          <w:p w14:paraId="7CB4FE1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32 596</w:t>
            </w:r>
          </w:p>
        </w:tc>
        <w:tc>
          <w:tcPr>
            <w:tcW w:w="1581" w:type="dxa"/>
            <w:vMerge/>
            <w:tcBorders>
              <w:top w:val="nil"/>
              <w:left w:val="single" w:sz="4" w:space="0" w:color="auto"/>
              <w:bottom w:val="single" w:sz="4" w:space="0" w:color="000000"/>
              <w:right w:val="single" w:sz="4" w:space="0" w:color="auto"/>
            </w:tcBorders>
            <w:vAlign w:val="center"/>
            <w:hideMark/>
          </w:tcPr>
          <w:p w14:paraId="4683C98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C98291D" w14:textId="77777777" w:rsidTr="00687F47">
        <w:trPr>
          <w:trHeight w:val="147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C9368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2.14</w:t>
            </w:r>
          </w:p>
        </w:tc>
        <w:tc>
          <w:tcPr>
            <w:tcW w:w="1836" w:type="dxa"/>
            <w:tcBorders>
              <w:top w:val="nil"/>
              <w:left w:val="nil"/>
              <w:bottom w:val="single" w:sz="4" w:space="0" w:color="auto"/>
              <w:right w:val="single" w:sz="4" w:space="0" w:color="auto"/>
            </w:tcBorders>
            <w:shd w:val="clear" w:color="auto" w:fill="auto"/>
            <w:vAlign w:val="center"/>
            <w:hideMark/>
          </w:tcPr>
          <w:p w14:paraId="0E28917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01.22.</w:t>
            </w:r>
            <w:r w:rsidRPr="00687F47">
              <w:rPr>
                <w:rFonts w:ascii="Arial" w:eastAsia="Times New Roman" w:hAnsi="Arial" w:cs="Arial"/>
                <w:sz w:val="24"/>
                <w:szCs w:val="24"/>
                <w:lang w:eastAsia="ru-RU"/>
              </w:rPr>
              <w:br/>
              <w:t xml:space="preserve">Замена </w:t>
            </w:r>
            <w:proofErr w:type="spellStart"/>
            <w:r w:rsidRPr="00687F47">
              <w:rPr>
                <w:rFonts w:ascii="Arial" w:eastAsia="Times New Roman" w:hAnsi="Arial" w:cs="Arial"/>
                <w:sz w:val="24"/>
                <w:szCs w:val="24"/>
                <w:lang w:eastAsia="ru-RU"/>
              </w:rPr>
              <w:t>неэнергоэффективных</w:t>
            </w:r>
            <w:proofErr w:type="spellEnd"/>
            <w:r w:rsidRPr="00687F47">
              <w:rPr>
                <w:rFonts w:ascii="Arial" w:eastAsia="Times New Roman" w:hAnsi="Arial" w:cs="Arial"/>
                <w:sz w:val="24"/>
                <w:szCs w:val="24"/>
                <w:lang w:eastAsia="ru-RU"/>
              </w:rPr>
              <w:t xml:space="preserve"> светильников наружного освещения </w:t>
            </w:r>
          </w:p>
        </w:tc>
        <w:tc>
          <w:tcPr>
            <w:tcW w:w="1144" w:type="dxa"/>
            <w:tcBorders>
              <w:top w:val="nil"/>
              <w:left w:val="nil"/>
              <w:bottom w:val="single" w:sz="4" w:space="0" w:color="auto"/>
              <w:right w:val="single" w:sz="4" w:space="0" w:color="auto"/>
            </w:tcBorders>
            <w:shd w:val="clear" w:color="auto" w:fill="auto"/>
            <w:vAlign w:val="center"/>
            <w:hideMark/>
          </w:tcPr>
          <w:p w14:paraId="456121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3A50F53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4EDC14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10 520,20807</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C0769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2 010,07207</w:t>
            </w:r>
          </w:p>
        </w:tc>
        <w:tc>
          <w:tcPr>
            <w:tcW w:w="934" w:type="dxa"/>
            <w:tcBorders>
              <w:top w:val="nil"/>
              <w:left w:val="nil"/>
              <w:bottom w:val="single" w:sz="4" w:space="0" w:color="auto"/>
              <w:right w:val="single" w:sz="4" w:space="0" w:color="auto"/>
            </w:tcBorders>
            <w:shd w:val="clear" w:color="auto" w:fill="auto"/>
            <w:vAlign w:val="center"/>
            <w:hideMark/>
          </w:tcPr>
          <w:p w14:paraId="736AAC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2 127,53400</w:t>
            </w:r>
          </w:p>
        </w:tc>
        <w:tc>
          <w:tcPr>
            <w:tcW w:w="934" w:type="dxa"/>
            <w:tcBorders>
              <w:top w:val="nil"/>
              <w:left w:val="nil"/>
              <w:bottom w:val="single" w:sz="4" w:space="0" w:color="auto"/>
              <w:right w:val="single" w:sz="4" w:space="0" w:color="auto"/>
            </w:tcBorders>
            <w:shd w:val="clear" w:color="auto" w:fill="auto"/>
            <w:vAlign w:val="center"/>
            <w:hideMark/>
          </w:tcPr>
          <w:p w14:paraId="5E5D4BE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2 127,53400</w:t>
            </w:r>
          </w:p>
        </w:tc>
        <w:tc>
          <w:tcPr>
            <w:tcW w:w="934" w:type="dxa"/>
            <w:tcBorders>
              <w:top w:val="nil"/>
              <w:left w:val="nil"/>
              <w:bottom w:val="single" w:sz="4" w:space="0" w:color="auto"/>
              <w:right w:val="single" w:sz="4" w:space="0" w:color="auto"/>
            </w:tcBorders>
            <w:shd w:val="clear" w:color="auto" w:fill="auto"/>
            <w:vAlign w:val="center"/>
            <w:hideMark/>
          </w:tcPr>
          <w:p w14:paraId="3C352D3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2 127,53400</w:t>
            </w:r>
          </w:p>
        </w:tc>
        <w:tc>
          <w:tcPr>
            <w:tcW w:w="934" w:type="dxa"/>
            <w:tcBorders>
              <w:top w:val="nil"/>
              <w:left w:val="nil"/>
              <w:bottom w:val="single" w:sz="4" w:space="0" w:color="auto"/>
              <w:right w:val="single" w:sz="4" w:space="0" w:color="auto"/>
            </w:tcBorders>
            <w:shd w:val="clear" w:color="auto" w:fill="auto"/>
            <w:vAlign w:val="center"/>
            <w:hideMark/>
          </w:tcPr>
          <w:p w14:paraId="5F136F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2 127,53400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07ACD5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6C1338CC"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446DF79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9C0C66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Количество замененных </w:t>
            </w:r>
            <w:proofErr w:type="spellStart"/>
            <w:r w:rsidRPr="00687F47">
              <w:rPr>
                <w:rFonts w:ascii="Arial" w:eastAsia="Times New Roman" w:hAnsi="Arial" w:cs="Arial"/>
                <w:sz w:val="24"/>
                <w:szCs w:val="24"/>
                <w:lang w:eastAsia="ru-RU"/>
              </w:rPr>
              <w:t>неэнергоэффективных</w:t>
            </w:r>
            <w:proofErr w:type="spellEnd"/>
            <w:r w:rsidRPr="00687F47">
              <w:rPr>
                <w:rFonts w:ascii="Arial" w:eastAsia="Times New Roman" w:hAnsi="Arial" w:cs="Arial"/>
                <w:sz w:val="24"/>
                <w:szCs w:val="24"/>
                <w:lang w:eastAsia="ru-RU"/>
              </w:rPr>
              <w:t xml:space="preserve"> светильников наружного освещения,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038765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7C51DA8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384F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6A53489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815EF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C819A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31697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C33C8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0F6B0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2ECA8C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EF827B0"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3876E2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3EB3D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2A4A28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0FB4B1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37C807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0A59C15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305A9AD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1EF3167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6EB12CA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1E0A7AE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318C16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7C0B16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662E1E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A82710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0937064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5982AC3"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31173B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3497F9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5B170B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533D1B2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6A4793B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5 204</w:t>
            </w:r>
          </w:p>
        </w:tc>
        <w:tc>
          <w:tcPr>
            <w:tcW w:w="681" w:type="dxa"/>
            <w:tcBorders>
              <w:top w:val="nil"/>
              <w:left w:val="nil"/>
              <w:bottom w:val="single" w:sz="4" w:space="0" w:color="auto"/>
              <w:right w:val="single" w:sz="4" w:space="0" w:color="auto"/>
            </w:tcBorders>
            <w:shd w:val="clear" w:color="auto" w:fill="auto"/>
            <w:vAlign w:val="center"/>
            <w:hideMark/>
          </w:tcPr>
          <w:p w14:paraId="56FB9B1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5 204</w:t>
            </w:r>
          </w:p>
        </w:tc>
        <w:tc>
          <w:tcPr>
            <w:tcW w:w="681" w:type="dxa"/>
            <w:tcBorders>
              <w:top w:val="nil"/>
              <w:left w:val="nil"/>
              <w:bottom w:val="single" w:sz="4" w:space="0" w:color="auto"/>
              <w:right w:val="single" w:sz="4" w:space="0" w:color="auto"/>
            </w:tcBorders>
            <w:shd w:val="clear" w:color="auto" w:fill="auto"/>
            <w:vAlign w:val="center"/>
            <w:hideMark/>
          </w:tcPr>
          <w:p w14:paraId="0D78BA1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6B88A3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73EEC1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98532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5 204</w:t>
            </w:r>
          </w:p>
        </w:tc>
        <w:tc>
          <w:tcPr>
            <w:tcW w:w="934" w:type="dxa"/>
            <w:tcBorders>
              <w:top w:val="nil"/>
              <w:left w:val="nil"/>
              <w:bottom w:val="single" w:sz="4" w:space="0" w:color="auto"/>
              <w:right w:val="single" w:sz="4" w:space="0" w:color="auto"/>
            </w:tcBorders>
            <w:shd w:val="clear" w:color="auto" w:fill="auto"/>
            <w:vAlign w:val="center"/>
            <w:hideMark/>
          </w:tcPr>
          <w:p w14:paraId="75F0C7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3135891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6DD9BA3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4CA59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71C8209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8C6D55B" w14:textId="77777777" w:rsidTr="00687F47">
        <w:trPr>
          <w:trHeight w:val="148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59AD3AE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2.15</w:t>
            </w:r>
          </w:p>
        </w:tc>
        <w:tc>
          <w:tcPr>
            <w:tcW w:w="1836" w:type="dxa"/>
            <w:tcBorders>
              <w:top w:val="nil"/>
              <w:left w:val="nil"/>
              <w:bottom w:val="single" w:sz="4" w:space="0" w:color="auto"/>
              <w:right w:val="single" w:sz="4" w:space="0" w:color="auto"/>
            </w:tcBorders>
            <w:shd w:val="clear" w:color="auto" w:fill="auto"/>
            <w:vAlign w:val="center"/>
            <w:hideMark/>
          </w:tcPr>
          <w:p w14:paraId="65B9955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01.23.</w:t>
            </w:r>
            <w:r w:rsidRPr="00687F47">
              <w:rPr>
                <w:rFonts w:ascii="Arial" w:eastAsia="Times New Roman" w:hAnsi="Arial" w:cs="Arial"/>
                <w:sz w:val="24"/>
                <w:szCs w:val="24"/>
                <w:lang w:eastAsia="ru-RU"/>
              </w:rPr>
              <w:br/>
              <w:t>Установка шкафов управления наружным освещениям</w:t>
            </w:r>
          </w:p>
        </w:tc>
        <w:tc>
          <w:tcPr>
            <w:tcW w:w="1144" w:type="dxa"/>
            <w:tcBorders>
              <w:top w:val="nil"/>
              <w:left w:val="nil"/>
              <w:bottom w:val="single" w:sz="4" w:space="0" w:color="auto"/>
              <w:right w:val="single" w:sz="4" w:space="0" w:color="auto"/>
            </w:tcBorders>
            <w:shd w:val="clear" w:color="auto" w:fill="auto"/>
            <w:vAlign w:val="center"/>
            <w:hideMark/>
          </w:tcPr>
          <w:p w14:paraId="1BA4351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5960D4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68870B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FDD3A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511781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A3974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9290B6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6A73A1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286C96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100B1B7C"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EF3FE9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179D9D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установленных шкафов управления наружным освещением,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AA6EC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0D6D98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62CE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72933E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5C3D7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51DDD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5D3A1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2F2E72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B9A87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423BED4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4F0285F"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52A113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9E3CC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31E344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8C8103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E21C21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202046E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114D9FB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9F59429"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D41D0D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30F4DFA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3D3501E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597CF6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BFC17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31206F7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4460E9A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02CB44B"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C499EA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4F5833D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5C9FB1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0B2E42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59E829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3A92B1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681" w:type="dxa"/>
            <w:tcBorders>
              <w:top w:val="nil"/>
              <w:left w:val="nil"/>
              <w:bottom w:val="single" w:sz="4" w:space="0" w:color="auto"/>
              <w:right w:val="single" w:sz="4" w:space="0" w:color="auto"/>
            </w:tcBorders>
            <w:shd w:val="clear" w:color="auto" w:fill="auto"/>
            <w:vAlign w:val="center"/>
            <w:hideMark/>
          </w:tcPr>
          <w:p w14:paraId="28C19FA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716A4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2AB0E2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EE3488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934" w:type="dxa"/>
            <w:tcBorders>
              <w:top w:val="nil"/>
              <w:left w:val="nil"/>
              <w:bottom w:val="single" w:sz="4" w:space="0" w:color="auto"/>
              <w:right w:val="single" w:sz="4" w:space="0" w:color="auto"/>
            </w:tcBorders>
            <w:shd w:val="clear" w:color="auto" w:fill="auto"/>
            <w:vAlign w:val="center"/>
            <w:hideMark/>
          </w:tcPr>
          <w:p w14:paraId="50620F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D0409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7EF232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2C7A61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6E0C7D3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79A95F2" w14:textId="77777777" w:rsidTr="00687F47">
        <w:trPr>
          <w:trHeight w:val="159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E0D91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2.16</w:t>
            </w:r>
          </w:p>
        </w:tc>
        <w:tc>
          <w:tcPr>
            <w:tcW w:w="1836" w:type="dxa"/>
            <w:tcBorders>
              <w:top w:val="nil"/>
              <w:left w:val="nil"/>
              <w:bottom w:val="single" w:sz="4" w:space="0" w:color="auto"/>
              <w:right w:val="single" w:sz="4" w:space="0" w:color="auto"/>
            </w:tcBorders>
            <w:shd w:val="clear" w:color="auto" w:fill="auto"/>
            <w:vAlign w:val="center"/>
            <w:hideMark/>
          </w:tcPr>
          <w:p w14:paraId="698AA67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01.24.</w:t>
            </w:r>
            <w:r w:rsidRPr="00687F47">
              <w:rPr>
                <w:rFonts w:ascii="Arial" w:eastAsia="Times New Roman" w:hAnsi="Arial" w:cs="Arial"/>
                <w:sz w:val="24"/>
                <w:szCs w:val="24"/>
                <w:lang w:eastAsia="ru-RU"/>
              </w:rPr>
              <w:br/>
              <w:t>Ликвидация несанкционированных навалов мусора</w:t>
            </w:r>
          </w:p>
        </w:tc>
        <w:tc>
          <w:tcPr>
            <w:tcW w:w="1144" w:type="dxa"/>
            <w:tcBorders>
              <w:top w:val="nil"/>
              <w:left w:val="nil"/>
              <w:bottom w:val="single" w:sz="4" w:space="0" w:color="auto"/>
              <w:right w:val="single" w:sz="4" w:space="0" w:color="auto"/>
            </w:tcBorders>
            <w:shd w:val="clear" w:color="auto" w:fill="auto"/>
            <w:vAlign w:val="center"/>
            <w:hideMark/>
          </w:tcPr>
          <w:p w14:paraId="0720BE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E41D8D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0F2764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15 322,37200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55994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9935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3 830,59300</w:t>
            </w:r>
          </w:p>
        </w:tc>
        <w:tc>
          <w:tcPr>
            <w:tcW w:w="934" w:type="dxa"/>
            <w:tcBorders>
              <w:top w:val="nil"/>
              <w:left w:val="nil"/>
              <w:bottom w:val="single" w:sz="4" w:space="0" w:color="auto"/>
              <w:right w:val="single" w:sz="4" w:space="0" w:color="auto"/>
            </w:tcBorders>
            <w:shd w:val="clear" w:color="auto" w:fill="auto"/>
            <w:vAlign w:val="center"/>
            <w:hideMark/>
          </w:tcPr>
          <w:p w14:paraId="78A2049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3 830,59300</w:t>
            </w:r>
          </w:p>
        </w:tc>
        <w:tc>
          <w:tcPr>
            <w:tcW w:w="934" w:type="dxa"/>
            <w:tcBorders>
              <w:top w:val="nil"/>
              <w:left w:val="nil"/>
              <w:bottom w:val="single" w:sz="4" w:space="0" w:color="auto"/>
              <w:right w:val="single" w:sz="4" w:space="0" w:color="auto"/>
            </w:tcBorders>
            <w:shd w:val="clear" w:color="auto" w:fill="auto"/>
            <w:vAlign w:val="center"/>
            <w:hideMark/>
          </w:tcPr>
          <w:p w14:paraId="7A96BE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3 830,59300</w:t>
            </w:r>
          </w:p>
        </w:tc>
        <w:tc>
          <w:tcPr>
            <w:tcW w:w="934" w:type="dxa"/>
            <w:tcBorders>
              <w:top w:val="nil"/>
              <w:left w:val="nil"/>
              <w:bottom w:val="single" w:sz="4" w:space="0" w:color="auto"/>
              <w:right w:val="single" w:sz="4" w:space="0" w:color="auto"/>
            </w:tcBorders>
            <w:shd w:val="clear" w:color="auto" w:fill="auto"/>
            <w:vAlign w:val="center"/>
            <w:hideMark/>
          </w:tcPr>
          <w:p w14:paraId="0411E7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3 830,59300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DFA54F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3AE98DD9"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077355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845141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объектов, на которых осуществлена ликвидация несанкционированных навалов мусора, свалок,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1D20313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770BC3D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96430C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33AFDB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C8645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252F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BA8498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21AA4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731C190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17F8B2A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7EBB812"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CF3A2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9C07FA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8ED146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A34E09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9985ED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557B261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071EF5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5DF8B1E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8CDD32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B29FF5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534AE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10BCA6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C6065C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92E2C8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7B6F4D0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87A5FBE"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9018E5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BBE66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2717CA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6C8D4F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019DB7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A9E51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6B43F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0BE668F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15555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1B70E3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6A9559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945FE4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3D3934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56A78C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74C0EE1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567F719" w14:textId="77777777" w:rsidTr="00687F47">
        <w:trPr>
          <w:trHeight w:val="106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79B7B3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2.17</w:t>
            </w:r>
          </w:p>
        </w:tc>
        <w:tc>
          <w:tcPr>
            <w:tcW w:w="1836" w:type="dxa"/>
            <w:tcBorders>
              <w:top w:val="nil"/>
              <w:left w:val="nil"/>
              <w:bottom w:val="single" w:sz="4" w:space="0" w:color="auto"/>
              <w:right w:val="single" w:sz="4" w:space="0" w:color="auto"/>
            </w:tcBorders>
            <w:shd w:val="clear" w:color="auto" w:fill="auto"/>
            <w:vAlign w:val="center"/>
            <w:hideMark/>
          </w:tcPr>
          <w:p w14:paraId="177B4BA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01.25.</w:t>
            </w:r>
            <w:r w:rsidRPr="00687F47">
              <w:rPr>
                <w:rFonts w:ascii="Arial" w:eastAsia="Times New Roman" w:hAnsi="Arial" w:cs="Arial"/>
                <w:sz w:val="24"/>
                <w:szCs w:val="24"/>
                <w:lang w:eastAsia="ru-RU"/>
              </w:rPr>
              <w:br/>
              <w:t>Организация общественных работ, субботников</w:t>
            </w:r>
          </w:p>
        </w:tc>
        <w:tc>
          <w:tcPr>
            <w:tcW w:w="1144" w:type="dxa"/>
            <w:tcBorders>
              <w:top w:val="nil"/>
              <w:left w:val="nil"/>
              <w:bottom w:val="single" w:sz="4" w:space="0" w:color="auto"/>
              <w:right w:val="single" w:sz="4" w:space="0" w:color="auto"/>
            </w:tcBorders>
            <w:shd w:val="clear" w:color="auto" w:fill="auto"/>
            <w:vAlign w:val="center"/>
            <w:hideMark/>
          </w:tcPr>
          <w:p w14:paraId="7012D6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1DA9D4D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757E1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17C56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A1B88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D4FE0D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C71E2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1BDF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05C71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612274DA"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607F5B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0EE48F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организованных субботников и общественных работ,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2071B1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4BED44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7E344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14D124C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367C0A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FA623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3B706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F8D80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281E3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0BF8C17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C80E5AA"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01E9B6C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E14984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7229BE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05C4FCF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1293AD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55C2286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14951EE3"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37CE9CA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C5D1A6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6ACB73F4"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1A2C45D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F80EA4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FA7979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B6EEC0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496255C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509DCF1"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7F7A41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25DFCF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ABD581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4CE8EFC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1F42759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3A5D7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C438C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660F8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313043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3A3630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E1BEF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20B331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58725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CAEE3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5C57880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67CDA96" w14:textId="77777777" w:rsidTr="00687F47">
        <w:trPr>
          <w:trHeight w:val="1500"/>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66DDB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2.18</w:t>
            </w:r>
          </w:p>
        </w:tc>
        <w:tc>
          <w:tcPr>
            <w:tcW w:w="1836" w:type="dxa"/>
            <w:tcBorders>
              <w:top w:val="nil"/>
              <w:left w:val="nil"/>
              <w:bottom w:val="single" w:sz="4" w:space="0" w:color="auto"/>
              <w:right w:val="single" w:sz="4" w:space="0" w:color="auto"/>
            </w:tcBorders>
            <w:shd w:val="clear" w:color="auto" w:fill="auto"/>
            <w:vAlign w:val="center"/>
            <w:hideMark/>
          </w:tcPr>
          <w:p w14:paraId="3F7A335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01.26.</w:t>
            </w:r>
            <w:r w:rsidRPr="00687F47">
              <w:rPr>
                <w:rFonts w:ascii="Arial" w:eastAsia="Times New Roman" w:hAnsi="Arial" w:cs="Arial"/>
                <w:sz w:val="24"/>
                <w:szCs w:val="24"/>
                <w:lang w:eastAsia="ru-RU"/>
              </w:rPr>
              <w:br/>
              <w:t>Содержание бесхозяйных территорий</w:t>
            </w:r>
          </w:p>
        </w:tc>
        <w:tc>
          <w:tcPr>
            <w:tcW w:w="1144" w:type="dxa"/>
            <w:tcBorders>
              <w:top w:val="nil"/>
              <w:left w:val="nil"/>
              <w:bottom w:val="single" w:sz="4" w:space="0" w:color="auto"/>
              <w:right w:val="single" w:sz="4" w:space="0" w:color="auto"/>
            </w:tcBorders>
            <w:shd w:val="clear" w:color="auto" w:fill="auto"/>
            <w:vAlign w:val="center"/>
            <w:hideMark/>
          </w:tcPr>
          <w:p w14:paraId="4E11008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7D4E060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54ACD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1B5E5F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A442B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453B62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A7F82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8C813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EA9E3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77CA46E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5EDA90E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1F58A5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Площадь бесхозяйных территорий, содержащихся за счет бюджетных средств, кв. м</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43C819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E7B6FD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07EE3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6EDC0FE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0B59E8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3E43D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6BCDF9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6DAEA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686B4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3BE914A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BF87293"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60EC58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FBD0CD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2A22F1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2F4FB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B517F9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609997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7F4A98AD"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6BD02F8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2CBCA35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5BD405B8"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6FEC430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55D34B1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5F38C9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B65464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474638A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7EC8003"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355060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6799764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055B932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52927B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36E49A0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AF6BC0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697B0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4566BA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26CCD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031537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0073D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10CF1F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4E75E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B2E10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612EB54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16EBF62" w14:textId="77777777" w:rsidTr="00687F47">
        <w:trPr>
          <w:trHeight w:val="255"/>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26F7E7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0F7A0A3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57E700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541B643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9E106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8D63D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934" w:type="dxa"/>
            <w:tcBorders>
              <w:top w:val="nil"/>
              <w:left w:val="nil"/>
              <w:bottom w:val="single" w:sz="4" w:space="0" w:color="auto"/>
              <w:right w:val="single" w:sz="4" w:space="0" w:color="auto"/>
            </w:tcBorders>
            <w:shd w:val="clear" w:color="auto" w:fill="auto"/>
            <w:vAlign w:val="center"/>
            <w:hideMark/>
          </w:tcPr>
          <w:p w14:paraId="1DF3E2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3E3A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5C20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F5141A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3B50AF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687F47" w:rsidRPr="00687F47" w14:paraId="27CB531A" w14:textId="77777777" w:rsidTr="00687F47">
        <w:trPr>
          <w:trHeight w:val="510"/>
        </w:trPr>
        <w:tc>
          <w:tcPr>
            <w:tcW w:w="511" w:type="dxa"/>
            <w:vMerge/>
            <w:tcBorders>
              <w:top w:val="nil"/>
              <w:left w:val="single" w:sz="4" w:space="0" w:color="auto"/>
              <w:bottom w:val="single" w:sz="4" w:space="0" w:color="auto"/>
              <w:right w:val="single" w:sz="4" w:space="0" w:color="auto"/>
            </w:tcBorders>
            <w:vAlign w:val="center"/>
            <w:hideMark/>
          </w:tcPr>
          <w:p w14:paraId="30B0CAC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960D6C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31CE5B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6A476C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E6D11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93C7C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085E9E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C6C27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28C4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2FE3E6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2EAC6C8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67DC130" w14:textId="77777777" w:rsidTr="00687F47">
        <w:trPr>
          <w:trHeight w:val="645"/>
        </w:trPr>
        <w:tc>
          <w:tcPr>
            <w:tcW w:w="511" w:type="dxa"/>
            <w:vMerge/>
            <w:tcBorders>
              <w:top w:val="nil"/>
              <w:left w:val="single" w:sz="4" w:space="0" w:color="auto"/>
              <w:bottom w:val="single" w:sz="4" w:space="0" w:color="auto"/>
              <w:right w:val="single" w:sz="4" w:space="0" w:color="auto"/>
            </w:tcBorders>
            <w:vAlign w:val="center"/>
            <w:hideMark/>
          </w:tcPr>
          <w:p w14:paraId="3E3FD5C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1F9ECA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BF8413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DEBD66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3B8D9A1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25E43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543B3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145FD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513B4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00C65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46A797F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B3525BE" w14:textId="77777777" w:rsidTr="00687F47">
        <w:trPr>
          <w:trHeight w:val="930"/>
        </w:trPr>
        <w:tc>
          <w:tcPr>
            <w:tcW w:w="511" w:type="dxa"/>
            <w:vMerge/>
            <w:tcBorders>
              <w:top w:val="nil"/>
              <w:left w:val="single" w:sz="4" w:space="0" w:color="auto"/>
              <w:bottom w:val="single" w:sz="4" w:space="0" w:color="auto"/>
              <w:right w:val="single" w:sz="4" w:space="0" w:color="auto"/>
            </w:tcBorders>
            <w:vAlign w:val="center"/>
            <w:hideMark/>
          </w:tcPr>
          <w:p w14:paraId="41691BD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85DD2E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4271EDC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7BB7B6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E79FA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8836A2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934" w:type="dxa"/>
            <w:tcBorders>
              <w:top w:val="nil"/>
              <w:left w:val="nil"/>
              <w:bottom w:val="single" w:sz="4" w:space="0" w:color="auto"/>
              <w:right w:val="single" w:sz="4" w:space="0" w:color="auto"/>
            </w:tcBorders>
            <w:shd w:val="clear" w:color="auto" w:fill="auto"/>
            <w:vAlign w:val="center"/>
            <w:hideMark/>
          </w:tcPr>
          <w:p w14:paraId="348C5D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7F51A5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10141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3C509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0CEC2AD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EBE4A08" w14:textId="77777777" w:rsidTr="00687F47">
        <w:trPr>
          <w:trHeight w:val="630"/>
        </w:trPr>
        <w:tc>
          <w:tcPr>
            <w:tcW w:w="511" w:type="dxa"/>
            <w:vMerge/>
            <w:tcBorders>
              <w:top w:val="nil"/>
              <w:left w:val="single" w:sz="4" w:space="0" w:color="auto"/>
              <w:bottom w:val="single" w:sz="4" w:space="0" w:color="auto"/>
              <w:right w:val="single" w:sz="4" w:space="0" w:color="auto"/>
            </w:tcBorders>
            <w:vAlign w:val="center"/>
            <w:hideMark/>
          </w:tcPr>
          <w:p w14:paraId="20F5D27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1984DB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AEB271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A46CE7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196B2E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FD38B5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9616F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5FB29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7574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15F04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4CB033C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D5C211A"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052AE35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3.1</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960FAB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02.01.</w:t>
            </w:r>
            <w:r w:rsidRPr="00687F47">
              <w:rPr>
                <w:rFonts w:ascii="Arial" w:eastAsia="Times New Roman" w:hAnsi="Arial" w:cs="Arial"/>
                <w:sz w:val="24"/>
                <w:szCs w:val="24"/>
                <w:lang w:eastAsia="ru-RU"/>
              </w:rPr>
              <w:br/>
              <w:t xml:space="preserve">Проведение капительного ремонта многоквартирных домов на территории Московской области </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87F24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40A67E8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4E5031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589860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934" w:type="dxa"/>
            <w:tcBorders>
              <w:top w:val="nil"/>
              <w:left w:val="nil"/>
              <w:bottom w:val="single" w:sz="4" w:space="0" w:color="auto"/>
              <w:right w:val="single" w:sz="4" w:space="0" w:color="auto"/>
            </w:tcBorders>
            <w:shd w:val="clear" w:color="auto" w:fill="auto"/>
            <w:vAlign w:val="center"/>
            <w:hideMark/>
          </w:tcPr>
          <w:p w14:paraId="37E8716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5407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1BD812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E10519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4315FB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r>
      <w:tr w:rsidR="00687F47" w:rsidRPr="00687F47" w14:paraId="1A7DF0DD"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126EB06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3B7102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983829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53520C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2237A1B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B4332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EECCB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3300F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5DBE40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FC69F6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1DD1BB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C3425A5" w14:textId="77777777" w:rsidTr="00687F47">
        <w:trPr>
          <w:trHeight w:val="660"/>
        </w:trPr>
        <w:tc>
          <w:tcPr>
            <w:tcW w:w="511" w:type="dxa"/>
            <w:vMerge/>
            <w:tcBorders>
              <w:top w:val="nil"/>
              <w:left w:val="single" w:sz="4" w:space="0" w:color="auto"/>
              <w:bottom w:val="single" w:sz="4" w:space="0" w:color="000000"/>
              <w:right w:val="single" w:sz="4" w:space="0" w:color="auto"/>
            </w:tcBorders>
            <w:vAlign w:val="center"/>
            <w:hideMark/>
          </w:tcPr>
          <w:p w14:paraId="6C8E018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EDDDEE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40BD20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29E67F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0207AF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F0E8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4144E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A2184D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2F30E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1867DA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F9041A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8C86446" w14:textId="77777777" w:rsidTr="00687F47">
        <w:trPr>
          <w:trHeight w:val="870"/>
        </w:trPr>
        <w:tc>
          <w:tcPr>
            <w:tcW w:w="511" w:type="dxa"/>
            <w:vMerge/>
            <w:tcBorders>
              <w:top w:val="nil"/>
              <w:left w:val="single" w:sz="4" w:space="0" w:color="auto"/>
              <w:bottom w:val="single" w:sz="4" w:space="0" w:color="000000"/>
              <w:right w:val="single" w:sz="4" w:space="0" w:color="auto"/>
            </w:tcBorders>
            <w:vAlign w:val="center"/>
            <w:hideMark/>
          </w:tcPr>
          <w:p w14:paraId="279513B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D2144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205705E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589BFA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5089B8D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E83F3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3 863,70000</w:t>
            </w:r>
          </w:p>
        </w:tc>
        <w:tc>
          <w:tcPr>
            <w:tcW w:w="934" w:type="dxa"/>
            <w:tcBorders>
              <w:top w:val="nil"/>
              <w:left w:val="nil"/>
              <w:bottom w:val="single" w:sz="4" w:space="0" w:color="auto"/>
              <w:right w:val="single" w:sz="4" w:space="0" w:color="auto"/>
            </w:tcBorders>
            <w:shd w:val="clear" w:color="auto" w:fill="auto"/>
            <w:vAlign w:val="center"/>
            <w:hideMark/>
          </w:tcPr>
          <w:p w14:paraId="3718E4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0FC35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6A981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FE628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BADE21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9CE1902" w14:textId="77777777" w:rsidTr="00687F47">
        <w:trPr>
          <w:trHeight w:val="570"/>
        </w:trPr>
        <w:tc>
          <w:tcPr>
            <w:tcW w:w="511" w:type="dxa"/>
            <w:vMerge/>
            <w:tcBorders>
              <w:top w:val="nil"/>
              <w:left w:val="single" w:sz="4" w:space="0" w:color="auto"/>
              <w:bottom w:val="single" w:sz="4" w:space="0" w:color="000000"/>
              <w:right w:val="single" w:sz="4" w:space="0" w:color="auto"/>
            </w:tcBorders>
            <w:vAlign w:val="center"/>
            <w:hideMark/>
          </w:tcPr>
          <w:p w14:paraId="3ABBC74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50D9577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CFC8A0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F4811A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4ADAD93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8CCC6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2DECE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8AAE6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F5818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1A56CD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24D47F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A092346"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12A2329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37B0AD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многоквартирных домов, в которых проведен капитальный ремонт,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525CBBD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4A9F152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3FC32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0D30A35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DF7E7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A6897E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981D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BBB699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FCE50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58F2EA08"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94235E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4B9B239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19B279E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EFA94E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1E2EB4B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0D87C4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0C24331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63C8D2E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2A4F82DB"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475BDDA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2A54390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7C1D5D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D8E21B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0AFFA0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A1830F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2D1A693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15E0369"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C1A7BC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F0AE56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301024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7649625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784E64B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727ABAD6" w14:textId="77777777" w:rsidR="00687F47" w:rsidRPr="00687F47" w:rsidRDefault="00687F47" w:rsidP="00687F47">
            <w:pPr>
              <w:spacing w:after="0" w:line="240" w:lineRule="auto"/>
              <w:jc w:val="center"/>
              <w:rPr>
                <w:rFonts w:ascii="Arial" w:eastAsia="Times New Roman" w:hAnsi="Arial" w:cs="Arial"/>
                <w:color w:val="FF0000"/>
                <w:sz w:val="24"/>
                <w:szCs w:val="24"/>
                <w:lang w:eastAsia="ru-RU"/>
              </w:rPr>
            </w:pPr>
            <w:r w:rsidRPr="00687F47">
              <w:rPr>
                <w:rFonts w:ascii="Arial" w:eastAsia="Times New Roman" w:hAnsi="Arial" w:cs="Arial"/>
                <w:color w:val="FF0000"/>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95E9568" w14:textId="77777777" w:rsidR="00687F47" w:rsidRPr="00687F47" w:rsidRDefault="00687F47" w:rsidP="00687F47">
            <w:pPr>
              <w:spacing w:after="0" w:line="240" w:lineRule="auto"/>
              <w:jc w:val="center"/>
              <w:rPr>
                <w:rFonts w:ascii="Arial" w:eastAsia="Times New Roman" w:hAnsi="Arial" w:cs="Arial"/>
                <w:color w:val="FF0000"/>
                <w:sz w:val="24"/>
                <w:szCs w:val="24"/>
                <w:lang w:eastAsia="ru-RU"/>
              </w:rPr>
            </w:pPr>
            <w:r w:rsidRPr="00687F47">
              <w:rPr>
                <w:rFonts w:ascii="Arial" w:eastAsia="Times New Roman" w:hAnsi="Arial" w:cs="Arial"/>
                <w:color w:val="FF0000"/>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C96A5BF" w14:textId="77777777" w:rsidR="00687F47" w:rsidRPr="00687F47" w:rsidRDefault="00687F47" w:rsidP="00687F47">
            <w:pPr>
              <w:spacing w:after="0" w:line="240" w:lineRule="auto"/>
              <w:jc w:val="center"/>
              <w:rPr>
                <w:rFonts w:ascii="Arial" w:eastAsia="Times New Roman" w:hAnsi="Arial" w:cs="Arial"/>
                <w:color w:val="FF0000"/>
                <w:sz w:val="24"/>
                <w:szCs w:val="24"/>
                <w:lang w:eastAsia="ru-RU"/>
              </w:rPr>
            </w:pPr>
            <w:r w:rsidRPr="00687F47">
              <w:rPr>
                <w:rFonts w:ascii="Arial" w:eastAsia="Times New Roman" w:hAnsi="Arial" w:cs="Arial"/>
                <w:color w:val="FF0000"/>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6A6190F6" w14:textId="77777777" w:rsidR="00687F47" w:rsidRPr="00687F47" w:rsidRDefault="00687F47" w:rsidP="00687F47">
            <w:pPr>
              <w:spacing w:after="0" w:line="240" w:lineRule="auto"/>
              <w:jc w:val="center"/>
              <w:rPr>
                <w:rFonts w:ascii="Arial" w:eastAsia="Times New Roman" w:hAnsi="Arial" w:cs="Arial"/>
                <w:color w:val="FF0000"/>
                <w:sz w:val="24"/>
                <w:szCs w:val="24"/>
                <w:lang w:eastAsia="ru-RU"/>
              </w:rPr>
            </w:pPr>
            <w:r w:rsidRPr="00687F47">
              <w:rPr>
                <w:rFonts w:ascii="Arial" w:eastAsia="Times New Roman" w:hAnsi="Arial" w:cs="Arial"/>
                <w:color w:val="FF0000"/>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3C0321E2" w14:textId="77777777" w:rsidR="00687F47" w:rsidRPr="00687F47" w:rsidRDefault="00687F47" w:rsidP="00687F47">
            <w:pPr>
              <w:spacing w:after="0" w:line="240" w:lineRule="auto"/>
              <w:jc w:val="center"/>
              <w:rPr>
                <w:rFonts w:ascii="Arial" w:eastAsia="Times New Roman" w:hAnsi="Arial" w:cs="Arial"/>
                <w:color w:val="FF0000"/>
                <w:sz w:val="24"/>
                <w:szCs w:val="24"/>
                <w:lang w:eastAsia="ru-RU"/>
              </w:rPr>
            </w:pPr>
            <w:r w:rsidRPr="00687F47">
              <w:rPr>
                <w:rFonts w:ascii="Arial" w:eastAsia="Times New Roman" w:hAnsi="Arial" w:cs="Arial"/>
                <w:color w:val="FF0000"/>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5F379F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73FD978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62AC4FD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077F03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2EAF97C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4A57154" w14:textId="77777777" w:rsidTr="00687F47">
        <w:trPr>
          <w:trHeight w:val="30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2EB598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07A394C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Основное мероприятие 03 Приведение в надлежащее состояние подъездов в многоквартирных домах  </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298FAAC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079854C4"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79F891F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292 660,00000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0044B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FBF42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147 740,00000</w:t>
            </w:r>
          </w:p>
        </w:tc>
        <w:tc>
          <w:tcPr>
            <w:tcW w:w="934" w:type="dxa"/>
            <w:tcBorders>
              <w:top w:val="nil"/>
              <w:left w:val="nil"/>
              <w:bottom w:val="single" w:sz="4" w:space="0" w:color="auto"/>
              <w:right w:val="single" w:sz="4" w:space="0" w:color="auto"/>
            </w:tcBorders>
            <w:shd w:val="clear" w:color="auto" w:fill="auto"/>
            <w:vAlign w:val="center"/>
            <w:hideMark/>
          </w:tcPr>
          <w:p w14:paraId="776540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144 920,00000</w:t>
            </w:r>
          </w:p>
        </w:tc>
        <w:tc>
          <w:tcPr>
            <w:tcW w:w="934" w:type="dxa"/>
            <w:tcBorders>
              <w:top w:val="nil"/>
              <w:left w:val="nil"/>
              <w:bottom w:val="single" w:sz="4" w:space="0" w:color="auto"/>
              <w:right w:val="single" w:sz="4" w:space="0" w:color="auto"/>
            </w:tcBorders>
            <w:shd w:val="clear" w:color="auto" w:fill="auto"/>
            <w:vAlign w:val="center"/>
            <w:hideMark/>
          </w:tcPr>
          <w:p w14:paraId="0258BE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18D154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3C758CC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687F47" w:rsidRPr="00687F47" w14:paraId="79DEFE32" w14:textId="77777777" w:rsidTr="00687F47">
        <w:trPr>
          <w:trHeight w:val="525"/>
        </w:trPr>
        <w:tc>
          <w:tcPr>
            <w:tcW w:w="511" w:type="dxa"/>
            <w:vMerge/>
            <w:tcBorders>
              <w:top w:val="nil"/>
              <w:left w:val="single" w:sz="4" w:space="0" w:color="auto"/>
              <w:bottom w:val="single" w:sz="4" w:space="0" w:color="auto"/>
              <w:right w:val="single" w:sz="4" w:space="0" w:color="auto"/>
            </w:tcBorders>
            <w:vAlign w:val="center"/>
            <w:hideMark/>
          </w:tcPr>
          <w:p w14:paraId="59F9533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CFB666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394B1C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A74B46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A3A75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FBEF4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BC35F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2CEC1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369E8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00AEE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0243B0B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21FC87F1" w14:textId="77777777" w:rsidTr="00687F47">
        <w:trPr>
          <w:trHeight w:val="675"/>
        </w:trPr>
        <w:tc>
          <w:tcPr>
            <w:tcW w:w="511" w:type="dxa"/>
            <w:vMerge/>
            <w:tcBorders>
              <w:top w:val="nil"/>
              <w:left w:val="single" w:sz="4" w:space="0" w:color="auto"/>
              <w:bottom w:val="single" w:sz="4" w:space="0" w:color="auto"/>
              <w:right w:val="single" w:sz="4" w:space="0" w:color="auto"/>
            </w:tcBorders>
            <w:vAlign w:val="center"/>
            <w:hideMark/>
          </w:tcPr>
          <w:p w14:paraId="7ACABA5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E5B042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4BB2BB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B88629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6A3A4E2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35 821,57000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9D4592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26BF4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18 083,37000</w:t>
            </w:r>
          </w:p>
        </w:tc>
        <w:tc>
          <w:tcPr>
            <w:tcW w:w="934" w:type="dxa"/>
            <w:tcBorders>
              <w:top w:val="nil"/>
              <w:left w:val="nil"/>
              <w:bottom w:val="single" w:sz="4" w:space="0" w:color="auto"/>
              <w:right w:val="single" w:sz="4" w:space="0" w:color="auto"/>
            </w:tcBorders>
            <w:shd w:val="clear" w:color="auto" w:fill="auto"/>
            <w:vAlign w:val="center"/>
            <w:hideMark/>
          </w:tcPr>
          <w:p w14:paraId="4285E3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17 738,20000</w:t>
            </w:r>
          </w:p>
        </w:tc>
        <w:tc>
          <w:tcPr>
            <w:tcW w:w="934" w:type="dxa"/>
            <w:tcBorders>
              <w:top w:val="nil"/>
              <w:left w:val="nil"/>
              <w:bottom w:val="single" w:sz="4" w:space="0" w:color="auto"/>
              <w:right w:val="single" w:sz="4" w:space="0" w:color="auto"/>
            </w:tcBorders>
            <w:shd w:val="clear" w:color="auto" w:fill="auto"/>
            <w:vAlign w:val="center"/>
            <w:hideMark/>
          </w:tcPr>
          <w:p w14:paraId="257ABA6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4D17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587BD73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E988A18" w14:textId="77777777" w:rsidTr="00687F47">
        <w:trPr>
          <w:trHeight w:val="810"/>
        </w:trPr>
        <w:tc>
          <w:tcPr>
            <w:tcW w:w="511" w:type="dxa"/>
            <w:vMerge/>
            <w:tcBorders>
              <w:top w:val="nil"/>
              <w:left w:val="single" w:sz="4" w:space="0" w:color="auto"/>
              <w:bottom w:val="single" w:sz="4" w:space="0" w:color="auto"/>
              <w:right w:val="single" w:sz="4" w:space="0" w:color="auto"/>
            </w:tcBorders>
            <w:vAlign w:val="center"/>
            <w:hideMark/>
          </w:tcPr>
          <w:p w14:paraId="6FF7E10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381618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588301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4AADD3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9F489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22 710,43000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5399E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E7F56A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11 464,63000</w:t>
            </w:r>
          </w:p>
        </w:tc>
        <w:tc>
          <w:tcPr>
            <w:tcW w:w="934" w:type="dxa"/>
            <w:tcBorders>
              <w:top w:val="nil"/>
              <w:left w:val="nil"/>
              <w:bottom w:val="single" w:sz="4" w:space="0" w:color="auto"/>
              <w:right w:val="single" w:sz="4" w:space="0" w:color="auto"/>
            </w:tcBorders>
            <w:shd w:val="clear" w:color="auto" w:fill="auto"/>
            <w:vAlign w:val="center"/>
            <w:hideMark/>
          </w:tcPr>
          <w:p w14:paraId="162BE7B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11 245,80000</w:t>
            </w:r>
          </w:p>
        </w:tc>
        <w:tc>
          <w:tcPr>
            <w:tcW w:w="934" w:type="dxa"/>
            <w:tcBorders>
              <w:top w:val="nil"/>
              <w:left w:val="nil"/>
              <w:bottom w:val="single" w:sz="4" w:space="0" w:color="auto"/>
              <w:right w:val="single" w:sz="4" w:space="0" w:color="auto"/>
            </w:tcBorders>
            <w:shd w:val="clear" w:color="auto" w:fill="auto"/>
            <w:vAlign w:val="center"/>
            <w:hideMark/>
          </w:tcPr>
          <w:p w14:paraId="2D65F17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AEC1C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0F1C5FE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56C895A" w14:textId="77777777" w:rsidTr="00687F47">
        <w:trPr>
          <w:trHeight w:val="555"/>
        </w:trPr>
        <w:tc>
          <w:tcPr>
            <w:tcW w:w="511" w:type="dxa"/>
            <w:vMerge/>
            <w:tcBorders>
              <w:top w:val="nil"/>
              <w:left w:val="single" w:sz="4" w:space="0" w:color="auto"/>
              <w:bottom w:val="single" w:sz="4" w:space="0" w:color="auto"/>
              <w:right w:val="single" w:sz="4" w:space="0" w:color="auto"/>
            </w:tcBorders>
            <w:vAlign w:val="center"/>
            <w:hideMark/>
          </w:tcPr>
          <w:p w14:paraId="4CF69EB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C34F20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636054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17575F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723B8A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234 128,00000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1420CA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DECCF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118 192,00000</w:t>
            </w:r>
          </w:p>
        </w:tc>
        <w:tc>
          <w:tcPr>
            <w:tcW w:w="934" w:type="dxa"/>
            <w:tcBorders>
              <w:top w:val="nil"/>
              <w:left w:val="nil"/>
              <w:bottom w:val="single" w:sz="4" w:space="0" w:color="auto"/>
              <w:right w:val="single" w:sz="4" w:space="0" w:color="auto"/>
            </w:tcBorders>
            <w:shd w:val="clear" w:color="auto" w:fill="auto"/>
            <w:vAlign w:val="center"/>
            <w:hideMark/>
          </w:tcPr>
          <w:p w14:paraId="50DC1B7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115 936,00000</w:t>
            </w:r>
          </w:p>
        </w:tc>
        <w:tc>
          <w:tcPr>
            <w:tcW w:w="934" w:type="dxa"/>
            <w:tcBorders>
              <w:top w:val="nil"/>
              <w:left w:val="nil"/>
              <w:bottom w:val="single" w:sz="4" w:space="0" w:color="auto"/>
              <w:right w:val="single" w:sz="4" w:space="0" w:color="auto"/>
            </w:tcBorders>
            <w:shd w:val="clear" w:color="auto" w:fill="auto"/>
            <w:vAlign w:val="center"/>
            <w:hideMark/>
          </w:tcPr>
          <w:p w14:paraId="2717A28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0C271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4E873E4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C59A568" w14:textId="77777777" w:rsidTr="00687F47">
        <w:trPr>
          <w:trHeight w:val="25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1FDE02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2315F38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03.01</w:t>
            </w:r>
            <w:r w:rsidRPr="00687F47">
              <w:rPr>
                <w:rFonts w:ascii="Arial" w:eastAsia="Times New Roman" w:hAnsi="Arial" w:cs="Arial"/>
                <w:sz w:val="24"/>
                <w:szCs w:val="24"/>
                <w:lang w:eastAsia="ru-RU"/>
              </w:rPr>
              <w:br/>
              <w:t>Ремонт подъездов в многоквартирных домах</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1C2B92D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4EAD79C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7024C2A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292 660,00000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D4D06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F12154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147 740,00000</w:t>
            </w:r>
          </w:p>
        </w:tc>
        <w:tc>
          <w:tcPr>
            <w:tcW w:w="934" w:type="dxa"/>
            <w:tcBorders>
              <w:top w:val="nil"/>
              <w:left w:val="nil"/>
              <w:bottom w:val="single" w:sz="4" w:space="0" w:color="auto"/>
              <w:right w:val="single" w:sz="4" w:space="0" w:color="auto"/>
            </w:tcBorders>
            <w:shd w:val="clear" w:color="auto" w:fill="auto"/>
            <w:vAlign w:val="center"/>
            <w:hideMark/>
          </w:tcPr>
          <w:p w14:paraId="13C6A72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144 920,00000</w:t>
            </w:r>
          </w:p>
        </w:tc>
        <w:tc>
          <w:tcPr>
            <w:tcW w:w="934" w:type="dxa"/>
            <w:tcBorders>
              <w:top w:val="nil"/>
              <w:left w:val="nil"/>
              <w:bottom w:val="single" w:sz="4" w:space="0" w:color="auto"/>
              <w:right w:val="single" w:sz="4" w:space="0" w:color="auto"/>
            </w:tcBorders>
            <w:shd w:val="clear" w:color="auto" w:fill="auto"/>
            <w:vAlign w:val="center"/>
            <w:hideMark/>
          </w:tcPr>
          <w:p w14:paraId="47062CC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2F1747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140DB15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r>
      <w:tr w:rsidR="00687F47" w:rsidRPr="00687F47" w14:paraId="4A7CD5EF" w14:textId="77777777" w:rsidTr="00687F47">
        <w:trPr>
          <w:trHeight w:val="480"/>
        </w:trPr>
        <w:tc>
          <w:tcPr>
            <w:tcW w:w="511" w:type="dxa"/>
            <w:vMerge/>
            <w:tcBorders>
              <w:top w:val="nil"/>
              <w:left w:val="single" w:sz="4" w:space="0" w:color="auto"/>
              <w:bottom w:val="single" w:sz="4" w:space="0" w:color="000000"/>
              <w:right w:val="single" w:sz="4" w:space="0" w:color="auto"/>
            </w:tcBorders>
            <w:vAlign w:val="center"/>
            <w:hideMark/>
          </w:tcPr>
          <w:p w14:paraId="462B6D3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B096F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4122A3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7EA62A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05D7CFB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347EB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93004A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22E66B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9262B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85AFF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61B259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4F0ED55" w14:textId="77777777" w:rsidTr="00687F47">
        <w:trPr>
          <w:trHeight w:val="615"/>
        </w:trPr>
        <w:tc>
          <w:tcPr>
            <w:tcW w:w="511" w:type="dxa"/>
            <w:vMerge/>
            <w:tcBorders>
              <w:top w:val="nil"/>
              <w:left w:val="single" w:sz="4" w:space="0" w:color="auto"/>
              <w:bottom w:val="single" w:sz="4" w:space="0" w:color="000000"/>
              <w:right w:val="single" w:sz="4" w:space="0" w:color="auto"/>
            </w:tcBorders>
            <w:vAlign w:val="center"/>
            <w:hideMark/>
          </w:tcPr>
          <w:p w14:paraId="32281CC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47E3ACF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046E866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F27B42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1370A9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35 821,57000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79F30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1036F1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18 083,37000</w:t>
            </w:r>
          </w:p>
        </w:tc>
        <w:tc>
          <w:tcPr>
            <w:tcW w:w="934" w:type="dxa"/>
            <w:tcBorders>
              <w:top w:val="nil"/>
              <w:left w:val="nil"/>
              <w:bottom w:val="single" w:sz="4" w:space="0" w:color="auto"/>
              <w:right w:val="single" w:sz="4" w:space="0" w:color="auto"/>
            </w:tcBorders>
            <w:shd w:val="clear" w:color="auto" w:fill="auto"/>
            <w:vAlign w:val="center"/>
            <w:hideMark/>
          </w:tcPr>
          <w:p w14:paraId="3BC89AD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17 738,20000</w:t>
            </w:r>
          </w:p>
        </w:tc>
        <w:tc>
          <w:tcPr>
            <w:tcW w:w="934" w:type="dxa"/>
            <w:tcBorders>
              <w:top w:val="nil"/>
              <w:left w:val="nil"/>
              <w:bottom w:val="single" w:sz="4" w:space="0" w:color="auto"/>
              <w:right w:val="single" w:sz="4" w:space="0" w:color="auto"/>
            </w:tcBorders>
            <w:shd w:val="clear" w:color="auto" w:fill="auto"/>
            <w:vAlign w:val="center"/>
            <w:hideMark/>
          </w:tcPr>
          <w:p w14:paraId="19E834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C29131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ECDB6F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1FA3AD97" w14:textId="77777777" w:rsidTr="00687F47">
        <w:trPr>
          <w:trHeight w:val="900"/>
        </w:trPr>
        <w:tc>
          <w:tcPr>
            <w:tcW w:w="511" w:type="dxa"/>
            <w:vMerge/>
            <w:tcBorders>
              <w:top w:val="nil"/>
              <w:left w:val="single" w:sz="4" w:space="0" w:color="auto"/>
              <w:bottom w:val="single" w:sz="4" w:space="0" w:color="000000"/>
              <w:right w:val="single" w:sz="4" w:space="0" w:color="auto"/>
            </w:tcBorders>
            <w:vAlign w:val="center"/>
            <w:hideMark/>
          </w:tcPr>
          <w:p w14:paraId="69CDBA4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470454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21EAEE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E2996C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C8A6A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22 710,43000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65359C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4B4871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11 464,63000</w:t>
            </w:r>
          </w:p>
        </w:tc>
        <w:tc>
          <w:tcPr>
            <w:tcW w:w="934" w:type="dxa"/>
            <w:tcBorders>
              <w:top w:val="nil"/>
              <w:left w:val="nil"/>
              <w:bottom w:val="single" w:sz="4" w:space="0" w:color="auto"/>
              <w:right w:val="single" w:sz="4" w:space="0" w:color="auto"/>
            </w:tcBorders>
            <w:shd w:val="clear" w:color="auto" w:fill="auto"/>
            <w:vAlign w:val="center"/>
            <w:hideMark/>
          </w:tcPr>
          <w:p w14:paraId="2CAE7D8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11 245,80000</w:t>
            </w:r>
          </w:p>
        </w:tc>
        <w:tc>
          <w:tcPr>
            <w:tcW w:w="934" w:type="dxa"/>
            <w:tcBorders>
              <w:top w:val="nil"/>
              <w:left w:val="nil"/>
              <w:bottom w:val="single" w:sz="4" w:space="0" w:color="auto"/>
              <w:right w:val="single" w:sz="4" w:space="0" w:color="auto"/>
            </w:tcBorders>
            <w:shd w:val="clear" w:color="auto" w:fill="auto"/>
            <w:vAlign w:val="center"/>
            <w:hideMark/>
          </w:tcPr>
          <w:p w14:paraId="3D1282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A2650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7AF4E28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B87608D" w14:textId="77777777" w:rsidTr="00687F47">
        <w:trPr>
          <w:trHeight w:val="630"/>
        </w:trPr>
        <w:tc>
          <w:tcPr>
            <w:tcW w:w="511" w:type="dxa"/>
            <w:vMerge/>
            <w:tcBorders>
              <w:top w:val="nil"/>
              <w:left w:val="single" w:sz="4" w:space="0" w:color="auto"/>
              <w:bottom w:val="single" w:sz="4" w:space="0" w:color="000000"/>
              <w:right w:val="single" w:sz="4" w:space="0" w:color="auto"/>
            </w:tcBorders>
            <w:vAlign w:val="center"/>
            <w:hideMark/>
          </w:tcPr>
          <w:p w14:paraId="65472B3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6526B2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52E650A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8B1C0A8"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0638D5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234 128,00000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D6871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ACBD1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118 192,00000</w:t>
            </w:r>
          </w:p>
        </w:tc>
        <w:tc>
          <w:tcPr>
            <w:tcW w:w="934" w:type="dxa"/>
            <w:tcBorders>
              <w:top w:val="nil"/>
              <w:left w:val="nil"/>
              <w:bottom w:val="single" w:sz="4" w:space="0" w:color="auto"/>
              <w:right w:val="single" w:sz="4" w:space="0" w:color="auto"/>
            </w:tcBorders>
            <w:shd w:val="clear" w:color="auto" w:fill="auto"/>
            <w:vAlign w:val="center"/>
            <w:hideMark/>
          </w:tcPr>
          <w:p w14:paraId="382E0DE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115 936,00000</w:t>
            </w:r>
          </w:p>
        </w:tc>
        <w:tc>
          <w:tcPr>
            <w:tcW w:w="934" w:type="dxa"/>
            <w:tcBorders>
              <w:top w:val="nil"/>
              <w:left w:val="nil"/>
              <w:bottom w:val="single" w:sz="4" w:space="0" w:color="auto"/>
              <w:right w:val="single" w:sz="4" w:space="0" w:color="auto"/>
            </w:tcBorders>
            <w:shd w:val="clear" w:color="auto" w:fill="auto"/>
            <w:vAlign w:val="center"/>
            <w:hideMark/>
          </w:tcPr>
          <w:p w14:paraId="59D81F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33B520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5C6827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FD0AAD0"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38FD4D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FE53137"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отремонтированных подъездов в многоквартирных домах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69E07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793021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DC3C3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6A24B17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1CB889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8E55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56B5FA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340C30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68618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2176A62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5C8B61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6335D17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22B0BAC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70F9951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31D993C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307466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4923F89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040399CA"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192F8CF6"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503F8425"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2FBD63E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0FAF1E7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4C308AE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7D4CB6C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030DA0E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3CE19973"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E9F665B"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6FFE244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3C2EA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7AAEC3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334F14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41189E2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421</w:t>
            </w:r>
          </w:p>
        </w:tc>
        <w:tc>
          <w:tcPr>
            <w:tcW w:w="681" w:type="dxa"/>
            <w:tcBorders>
              <w:top w:val="nil"/>
              <w:left w:val="nil"/>
              <w:bottom w:val="single" w:sz="4" w:space="0" w:color="auto"/>
              <w:right w:val="single" w:sz="4" w:space="0" w:color="auto"/>
            </w:tcBorders>
            <w:shd w:val="clear" w:color="auto" w:fill="auto"/>
            <w:vAlign w:val="center"/>
            <w:hideMark/>
          </w:tcPr>
          <w:p w14:paraId="687775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49EE8E6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FD95B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308AFCA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681" w:type="dxa"/>
            <w:tcBorders>
              <w:top w:val="nil"/>
              <w:left w:val="nil"/>
              <w:bottom w:val="single" w:sz="4" w:space="0" w:color="auto"/>
              <w:right w:val="single" w:sz="4" w:space="0" w:color="auto"/>
            </w:tcBorders>
            <w:shd w:val="clear" w:color="auto" w:fill="auto"/>
            <w:vAlign w:val="center"/>
            <w:hideMark/>
          </w:tcPr>
          <w:p w14:paraId="5F0B547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50B3D2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211</w:t>
            </w:r>
          </w:p>
        </w:tc>
        <w:tc>
          <w:tcPr>
            <w:tcW w:w="934" w:type="dxa"/>
            <w:tcBorders>
              <w:top w:val="nil"/>
              <w:left w:val="nil"/>
              <w:bottom w:val="single" w:sz="4" w:space="0" w:color="auto"/>
              <w:right w:val="single" w:sz="4" w:space="0" w:color="auto"/>
            </w:tcBorders>
            <w:shd w:val="clear" w:color="auto" w:fill="auto"/>
            <w:vAlign w:val="center"/>
            <w:hideMark/>
          </w:tcPr>
          <w:p w14:paraId="1D9BF2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210</w:t>
            </w:r>
          </w:p>
        </w:tc>
        <w:tc>
          <w:tcPr>
            <w:tcW w:w="934" w:type="dxa"/>
            <w:tcBorders>
              <w:top w:val="nil"/>
              <w:left w:val="nil"/>
              <w:bottom w:val="single" w:sz="4" w:space="0" w:color="auto"/>
              <w:right w:val="single" w:sz="4" w:space="0" w:color="auto"/>
            </w:tcBorders>
            <w:shd w:val="clear" w:color="auto" w:fill="auto"/>
            <w:vAlign w:val="center"/>
            <w:hideMark/>
          </w:tcPr>
          <w:p w14:paraId="02A1590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14:paraId="02E2256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w:t>
            </w:r>
          </w:p>
        </w:tc>
        <w:tc>
          <w:tcPr>
            <w:tcW w:w="1581" w:type="dxa"/>
            <w:vMerge/>
            <w:tcBorders>
              <w:top w:val="nil"/>
              <w:left w:val="single" w:sz="4" w:space="0" w:color="auto"/>
              <w:bottom w:val="single" w:sz="4" w:space="0" w:color="000000"/>
              <w:right w:val="single" w:sz="4" w:space="0" w:color="auto"/>
            </w:tcBorders>
            <w:vAlign w:val="center"/>
            <w:hideMark/>
          </w:tcPr>
          <w:p w14:paraId="38C0FC6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4E4FB1C" w14:textId="77777777" w:rsidTr="00687F47">
        <w:trPr>
          <w:trHeight w:val="133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14:paraId="2426A80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4.2</w:t>
            </w:r>
          </w:p>
        </w:tc>
        <w:tc>
          <w:tcPr>
            <w:tcW w:w="1836" w:type="dxa"/>
            <w:tcBorders>
              <w:top w:val="nil"/>
              <w:left w:val="nil"/>
              <w:bottom w:val="single" w:sz="4" w:space="0" w:color="auto"/>
              <w:right w:val="single" w:sz="4" w:space="0" w:color="auto"/>
            </w:tcBorders>
            <w:shd w:val="clear" w:color="auto" w:fill="auto"/>
            <w:vAlign w:val="center"/>
            <w:hideMark/>
          </w:tcPr>
          <w:p w14:paraId="7A0998E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Мероприятие 03.02. </w:t>
            </w:r>
            <w:r w:rsidRPr="00687F47">
              <w:rPr>
                <w:rFonts w:ascii="Arial" w:eastAsia="Times New Roman" w:hAnsi="Arial" w:cs="Arial"/>
                <w:sz w:val="24"/>
                <w:szCs w:val="24"/>
                <w:lang w:eastAsia="ru-RU"/>
              </w:rPr>
              <w:br/>
              <w:t xml:space="preserve">Установка камер видеонаблюдения в подъездах многоквартирных домов за счет средств местного бюджета </w:t>
            </w:r>
          </w:p>
        </w:tc>
        <w:tc>
          <w:tcPr>
            <w:tcW w:w="1144" w:type="dxa"/>
            <w:tcBorders>
              <w:top w:val="nil"/>
              <w:left w:val="nil"/>
              <w:bottom w:val="single" w:sz="4" w:space="0" w:color="auto"/>
              <w:right w:val="single" w:sz="4" w:space="0" w:color="auto"/>
            </w:tcBorders>
            <w:shd w:val="clear" w:color="auto" w:fill="auto"/>
            <w:vAlign w:val="center"/>
            <w:hideMark/>
          </w:tcPr>
          <w:p w14:paraId="5D3C50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6DF9811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17DB40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14FF2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315D4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96D1E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FFE84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233B2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64420C7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r>
      <w:tr w:rsidR="00687F47" w:rsidRPr="00687F47" w14:paraId="3CD9E7A5"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6F823EC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2AE6D4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Количество установленных камер видеонаблюдения в подъездах многоквартирных домов, ед.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28A3C7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E3364E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B1A17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14:paraId="2D8C45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2023 году</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14:paraId="7966137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В том числе по кварталам</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C058F2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2024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5C528E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2025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66257C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2026 год</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14:paraId="4736D13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2027 год</w:t>
            </w:r>
          </w:p>
        </w:tc>
        <w:tc>
          <w:tcPr>
            <w:tcW w:w="1581" w:type="dxa"/>
            <w:vMerge/>
            <w:tcBorders>
              <w:top w:val="nil"/>
              <w:left w:val="single" w:sz="4" w:space="0" w:color="auto"/>
              <w:bottom w:val="single" w:sz="4" w:space="0" w:color="000000"/>
              <w:right w:val="single" w:sz="4" w:space="0" w:color="auto"/>
            </w:tcBorders>
            <w:vAlign w:val="center"/>
            <w:hideMark/>
          </w:tcPr>
          <w:p w14:paraId="1D03FBA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403657D"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0E9884B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0C27A61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681C6D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2598B58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E78BE2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vMerge/>
            <w:tcBorders>
              <w:top w:val="nil"/>
              <w:left w:val="single" w:sz="4" w:space="0" w:color="auto"/>
              <w:bottom w:val="single" w:sz="4" w:space="0" w:color="000000"/>
              <w:right w:val="single" w:sz="4" w:space="0" w:color="auto"/>
            </w:tcBorders>
            <w:vAlign w:val="center"/>
            <w:hideMark/>
          </w:tcPr>
          <w:p w14:paraId="2922D9C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681" w:type="dxa"/>
            <w:tcBorders>
              <w:top w:val="nil"/>
              <w:left w:val="nil"/>
              <w:bottom w:val="single" w:sz="4" w:space="0" w:color="auto"/>
              <w:right w:val="single" w:sz="4" w:space="0" w:color="auto"/>
            </w:tcBorders>
            <w:shd w:val="clear" w:color="auto" w:fill="auto"/>
            <w:vAlign w:val="center"/>
            <w:hideMark/>
          </w:tcPr>
          <w:p w14:paraId="3909360E"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w:t>
            </w:r>
          </w:p>
        </w:tc>
        <w:tc>
          <w:tcPr>
            <w:tcW w:w="681" w:type="dxa"/>
            <w:tcBorders>
              <w:top w:val="nil"/>
              <w:left w:val="nil"/>
              <w:bottom w:val="single" w:sz="4" w:space="0" w:color="auto"/>
              <w:right w:val="single" w:sz="4" w:space="0" w:color="auto"/>
            </w:tcBorders>
            <w:shd w:val="clear" w:color="auto" w:fill="auto"/>
            <w:vAlign w:val="center"/>
            <w:hideMark/>
          </w:tcPr>
          <w:p w14:paraId="316B889C"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w:t>
            </w:r>
          </w:p>
        </w:tc>
        <w:tc>
          <w:tcPr>
            <w:tcW w:w="681" w:type="dxa"/>
            <w:tcBorders>
              <w:top w:val="nil"/>
              <w:left w:val="nil"/>
              <w:bottom w:val="single" w:sz="4" w:space="0" w:color="auto"/>
              <w:right w:val="single" w:sz="4" w:space="0" w:color="auto"/>
            </w:tcBorders>
            <w:shd w:val="clear" w:color="auto" w:fill="auto"/>
            <w:vAlign w:val="center"/>
            <w:hideMark/>
          </w:tcPr>
          <w:p w14:paraId="05649421"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III</w:t>
            </w:r>
          </w:p>
        </w:tc>
        <w:tc>
          <w:tcPr>
            <w:tcW w:w="681" w:type="dxa"/>
            <w:tcBorders>
              <w:top w:val="nil"/>
              <w:left w:val="nil"/>
              <w:bottom w:val="single" w:sz="4" w:space="0" w:color="auto"/>
              <w:right w:val="single" w:sz="4" w:space="0" w:color="auto"/>
            </w:tcBorders>
            <w:shd w:val="clear" w:color="auto" w:fill="auto"/>
            <w:vAlign w:val="center"/>
            <w:hideMark/>
          </w:tcPr>
          <w:p w14:paraId="7E936617" w14:textId="77777777" w:rsidR="00687F47" w:rsidRPr="00687F47" w:rsidRDefault="00687F47" w:rsidP="00687F47">
            <w:pPr>
              <w:spacing w:after="0" w:line="240" w:lineRule="auto"/>
              <w:jc w:val="center"/>
              <w:rPr>
                <w:rFonts w:ascii="Arial" w:eastAsia="Times New Roman" w:hAnsi="Arial" w:cs="Arial"/>
                <w:color w:val="000000"/>
                <w:sz w:val="24"/>
                <w:szCs w:val="24"/>
                <w:lang w:eastAsia="ru-RU"/>
              </w:rPr>
            </w:pPr>
            <w:r w:rsidRPr="00687F47">
              <w:rPr>
                <w:rFonts w:ascii="Arial" w:eastAsia="Times New Roman" w:hAnsi="Arial" w:cs="Arial"/>
                <w:color w:val="000000"/>
                <w:sz w:val="24"/>
                <w:szCs w:val="24"/>
                <w:lang w:eastAsia="ru-RU"/>
              </w:rPr>
              <w:t>IV</w:t>
            </w:r>
          </w:p>
        </w:tc>
        <w:tc>
          <w:tcPr>
            <w:tcW w:w="934" w:type="dxa"/>
            <w:vMerge/>
            <w:tcBorders>
              <w:top w:val="nil"/>
              <w:left w:val="single" w:sz="4" w:space="0" w:color="auto"/>
              <w:bottom w:val="single" w:sz="4" w:space="0" w:color="000000"/>
              <w:right w:val="single" w:sz="4" w:space="0" w:color="auto"/>
            </w:tcBorders>
            <w:vAlign w:val="center"/>
            <w:hideMark/>
          </w:tcPr>
          <w:p w14:paraId="77C071B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2CD7994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662109B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vMerge/>
            <w:tcBorders>
              <w:top w:val="nil"/>
              <w:left w:val="single" w:sz="4" w:space="0" w:color="auto"/>
              <w:bottom w:val="single" w:sz="4" w:space="0" w:color="000000"/>
              <w:right w:val="single" w:sz="4" w:space="0" w:color="auto"/>
            </w:tcBorders>
            <w:vAlign w:val="center"/>
            <w:hideMark/>
          </w:tcPr>
          <w:p w14:paraId="1C7FB80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581" w:type="dxa"/>
            <w:vMerge/>
            <w:tcBorders>
              <w:top w:val="nil"/>
              <w:left w:val="single" w:sz="4" w:space="0" w:color="auto"/>
              <w:bottom w:val="single" w:sz="4" w:space="0" w:color="000000"/>
              <w:right w:val="single" w:sz="4" w:space="0" w:color="auto"/>
            </w:tcBorders>
            <w:vAlign w:val="center"/>
            <w:hideMark/>
          </w:tcPr>
          <w:p w14:paraId="6AC2F379"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085C77D" w14:textId="77777777" w:rsidTr="00687F47">
        <w:trPr>
          <w:trHeight w:val="360"/>
        </w:trPr>
        <w:tc>
          <w:tcPr>
            <w:tcW w:w="511" w:type="dxa"/>
            <w:vMerge/>
            <w:tcBorders>
              <w:top w:val="nil"/>
              <w:left w:val="single" w:sz="4" w:space="0" w:color="auto"/>
              <w:bottom w:val="single" w:sz="4" w:space="0" w:color="000000"/>
              <w:right w:val="single" w:sz="4" w:space="0" w:color="auto"/>
            </w:tcBorders>
            <w:vAlign w:val="center"/>
            <w:hideMark/>
          </w:tcPr>
          <w:p w14:paraId="215941E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000000"/>
              <w:right w:val="single" w:sz="4" w:space="0" w:color="auto"/>
            </w:tcBorders>
            <w:vAlign w:val="center"/>
            <w:hideMark/>
          </w:tcPr>
          <w:p w14:paraId="78421E6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000000"/>
              <w:right w:val="single" w:sz="4" w:space="0" w:color="auto"/>
            </w:tcBorders>
            <w:vAlign w:val="center"/>
            <w:hideMark/>
          </w:tcPr>
          <w:p w14:paraId="1B95F77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vMerge/>
            <w:tcBorders>
              <w:top w:val="nil"/>
              <w:left w:val="single" w:sz="4" w:space="0" w:color="auto"/>
              <w:bottom w:val="single" w:sz="4" w:space="0" w:color="000000"/>
              <w:right w:val="single" w:sz="4" w:space="0" w:color="auto"/>
            </w:tcBorders>
            <w:vAlign w:val="center"/>
            <w:hideMark/>
          </w:tcPr>
          <w:p w14:paraId="63436F2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934" w:type="dxa"/>
            <w:tcBorders>
              <w:top w:val="nil"/>
              <w:left w:val="nil"/>
              <w:bottom w:val="single" w:sz="4" w:space="0" w:color="auto"/>
              <w:right w:val="single" w:sz="4" w:space="0" w:color="auto"/>
            </w:tcBorders>
            <w:shd w:val="clear" w:color="auto" w:fill="auto"/>
            <w:vAlign w:val="center"/>
            <w:hideMark/>
          </w:tcPr>
          <w:p w14:paraId="2D0C7D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53343F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1677ABB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08045A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2A1025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681" w:type="dxa"/>
            <w:tcBorders>
              <w:top w:val="nil"/>
              <w:left w:val="nil"/>
              <w:bottom w:val="single" w:sz="4" w:space="0" w:color="auto"/>
              <w:right w:val="single" w:sz="4" w:space="0" w:color="auto"/>
            </w:tcBorders>
            <w:shd w:val="clear" w:color="auto" w:fill="auto"/>
            <w:vAlign w:val="center"/>
            <w:hideMark/>
          </w:tcPr>
          <w:p w14:paraId="48740E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275D5DA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43DEB3F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51AC1F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14:paraId="534C86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w:t>
            </w:r>
          </w:p>
        </w:tc>
        <w:tc>
          <w:tcPr>
            <w:tcW w:w="1581" w:type="dxa"/>
            <w:vMerge/>
            <w:tcBorders>
              <w:top w:val="nil"/>
              <w:left w:val="single" w:sz="4" w:space="0" w:color="auto"/>
              <w:bottom w:val="single" w:sz="4" w:space="0" w:color="000000"/>
              <w:right w:val="single" w:sz="4" w:space="0" w:color="auto"/>
            </w:tcBorders>
            <w:vAlign w:val="center"/>
            <w:hideMark/>
          </w:tcPr>
          <w:p w14:paraId="39D5F78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5E2022C9" w14:textId="77777777" w:rsidTr="00687F47">
        <w:trPr>
          <w:trHeight w:val="345"/>
        </w:trPr>
        <w:tc>
          <w:tcPr>
            <w:tcW w:w="34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2F14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по подпрограмме 2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423" w:type="dxa"/>
            <w:tcBorders>
              <w:top w:val="nil"/>
              <w:left w:val="nil"/>
              <w:bottom w:val="single" w:sz="4" w:space="0" w:color="auto"/>
              <w:right w:val="single" w:sz="4" w:space="0" w:color="auto"/>
            </w:tcBorders>
            <w:shd w:val="clear" w:color="auto" w:fill="auto"/>
            <w:vAlign w:val="center"/>
            <w:hideMark/>
          </w:tcPr>
          <w:p w14:paraId="2E2E4B9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4115C4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14 870 232,96991</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18BAE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3 546 394,46807</w:t>
            </w:r>
          </w:p>
        </w:tc>
        <w:tc>
          <w:tcPr>
            <w:tcW w:w="934" w:type="dxa"/>
            <w:tcBorders>
              <w:top w:val="nil"/>
              <w:left w:val="nil"/>
              <w:bottom w:val="single" w:sz="4" w:space="0" w:color="auto"/>
              <w:right w:val="single" w:sz="4" w:space="0" w:color="auto"/>
            </w:tcBorders>
            <w:shd w:val="clear" w:color="auto" w:fill="auto"/>
            <w:vAlign w:val="center"/>
            <w:hideMark/>
          </w:tcPr>
          <w:p w14:paraId="7EC61BB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2 905 534,62546</w:t>
            </w:r>
          </w:p>
        </w:tc>
        <w:tc>
          <w:tcPr>
            <w:tcW w:w="934" w:type="dxa"/>
            <w:tcBorders>
              <w:top w:val="nil"/>
              <w:left w:val="nil"/>
              <w:bottom w:val="single" w:sz="4" w:space="0" w:color="auto"/>
              <w:right w:val="single" w:sz="4" w:space="0" w:color="auto"/>
            </w:tcBorders>
            <w:shd w:val="clear" w:color="auto" w:fill="auto"/>
            <w:vAlign w:val="center"/>
            <w:hideMark/>
          </w:tcPr>
          <w:p w14:paraId="1121E4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2 902 714,62546</w:t>
            </w:r>
          </w:p>
        </w:tc>
        <w:tc>
          <w:tcPr>
            <w:tcW w:w="934" w:type="dxa"/>
            <w:tcBorders>
              <w:top w:val="nil"/>
              <w:left w:val="nil"/>
              <w:bottom w:val="single" w:sz="4" w:space="0" w:color="auto"/>
              <w:right w:val="single" w:sz="4" w:space="0" w:color="auto"/>
            </w:tcBorders>
            <w:shd w:val="clear" w:color="auto" w:fill="auto"/>
            <w:vAlign w:val="center"/>
            <w:hideMark/>
          </w:tcPr>
          <w:p w14:paraId="5C3B11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934" w:type="dxa"/>
            <w:tcBorders>
              <w:top w:val="nil"/>
              <w:left w:val="nil"/>
              <w:bottom w:val="single" w:sz="4" w:space="0" w:color="auto"/>
              <w:right w:val="single" w:sz="4" w:space="0" w:color="auto"/>
            </w:tcBorders>
            <w:shd w:val="clear" w:color="auto" w:fill="auto"/>
            <w:vAlign w:val="center"/>
            <w:hideMark/>
          </w:tcPr>
          <w:p w14:paraId="61165BD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1CE9B1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8A6058" w:rsidRPr="00687F47" w14:paraId="3BAFAF7A" w14:textId="77777777" w:rsidTr="00687F47">
        <w:trPr>
          <w:trHeight w:val="90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11E34EA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584D9AD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3439DD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AFC2E8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27925BA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34D297E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E1AD71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36BA09C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1A153C1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5112A4BE" w14:textId="77777777" w:rsidTr="00687F47">
        <w:trPr>
          <w:trHeight w:val="735"/>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5DEBA2B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3CE976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17924D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235 894,36000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C5BB8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197 076,79000</w:t>
            </w:r>
          </w:p>
        </w:tc>
        <w:tc>
          <w:tcPr>
            <w:tcW w:w="934" w:type="dxa"/>
            <w:tcBorders>
              <w:top w:val="nil"/>
              <w:left w:val="nil"/>
              <w:bottom w:val="single" w:sz="4" w:space="0" w:color="auto"/>
              <w:right w:val="single" w:sz="4" w:space="0" w:color="auto"/>
            </w:tcBorders>
            <w:shd w:val="clear" w:color="auto" w:fill="auto"/>
            <w:noWrap/>
            <w:vAlign w:val="center"/>
            <w:hideMark/>
          </w:tcPr>
          <w:p w14:paraId="56B7BF6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18 832,37000</w:t>
            </w:r>
          </w:p>
        </w:tc>
        <w:tc>
          <w:tcPr>
            <w:tcW w:w="934" w:type="dxa"/>
            <w:tcBorders>
              <w:top w:val="nil"/>
              <w:left w:val="nil"/>
              <w:bottom w:val="single" w:sz="4" w:space="0" w:color="auto"/>
              <w:right w:val="single" w:sz="4" w:space="0" w:color="auto"/>
            </w:tcBorders>
            <w:shd w:val="clear" w:color="auto" w:fill="auto"/>
            <w:noWrap/>
            <w:vAlign w:val="center"/>
            <w:hideMark/>
          </w:tcPr>
          <w:p w14:paraId="62367C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18 487,20000</w:t>
            </w:r>
          </w:p>
        </w:tc>
        <w:tc>
          <w:tcPr>
            <w:tcW w:w="934" w:type="dxa"/>
            <w:tcBorders>
              <w:top w:val="nil"/>
              <w:left w:val="nil"/>
              <w:bottom w:val="single" w:sz="4" w:space="0" w:color="auto"/>
              <w:right w:val="single" w:sz="4" w:space="0" w:color="auto"/>
            </w:tcBorders>
            <w:shd w:val="clear" w:color="auto" w:fill="auto"/>
            <w:noWrap/>
            <w:vAlign w:val="center"/>
            <w:hideMark/>
          </w:tcPr>
          <w:p w14:paraId="5F65634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noWrap/>
            <w:vAlign w:val="center"/>
            <w:hideMark/>
          </w:tcPr>
          <w:p w14:paraId="4F9D85A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1581" w:type="dxa"/>
            <w:vMerge/>
            <w:tcBorders>
              <w:top w:val="nil"/>
              <w:left w:val="single" w:sz="4" w:space="0" w:color="auto"/>
              <w:bottom w:val="single" w:sz="4" w:space="0" w:color="000000"/>
              <w:right w:val="single" w:sz="4" w:space="0" w:color="auto"/>
            </w:tcBorders>
            <w:vAlign w:val="center"/>
            <w:hideMark/>
          </w:tcPr>
          <w:p w14:paraId="691E78F1"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66FB7260" w14:textId="77777777" w:rsidTr="00687F47">
        <w:trPr>
          <w:trHeight w:val="93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5346FC2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543D93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76F1725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14 394 510,60991</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7BC5F8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3 343 617,67807</w:t>
            </w:r>
          </w:p>
        </w:tc>
        <w:tc>
          <w:tcPr>
            <w:tcW w:w="934" w:type="dxa"/>
            <w:tcBorders>
              <w:top w:val="nil"/>
              <w:left w:val="nil"/>
              <w:bottom w:val="single" w:sz="4" w:space="0" w:color="auto"/>
              <w:right w:val="single" w:sz="4" w:space="0" w:color="auto"/>
            </w:tcBorders>
            <w:shd w:val="clear" w:color="auto" w:fill="auto"/>
            <w:noWrap/>
            <w:vAlign w:val="center"/>
            <w:hideMark/>
          </w:tcPr>
          <w:p w14:paraId="00A8A0E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2 768 510,25546</w:t>
            </w:r>
          </w:p>
        </w:tc>
        <w:tc>
          <w:tcPr>
            <w:tcW w:w="934" w:type="dxa"/>
            <w:tcBorders>
              <w:top w:val="nil"/>
              <w:left w:val="nil"/>
              <w:bottom w:val="single" w:sz="4" w:space="0" w:color="auto"/>
              <w:right w:val="single" w:sz="4" w:space="0" w:color="auto"/>
            </w:tcBorders>
            <w:shd w:val="clear" w:color="auto" w:fill="auto"/>
            <w:noWrap/>
            <w:vAlign w:val="center"/>
            <w:hideMark/>
          </w:tcPr>
          <w:p w14:paraId="6032350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2 768 291,42546</w:t>
            </w:r>
          </w:p>
        </w:tc>
        <w:tc>
          <w:tcPr>
            <w:tcW w:w="934" w:type="dxa"/>
            <w:tcBorders>
              <w:top w:val="nil"/>
              <w:left w:val="nil"/>
              <w:bottom w:val="single" w:sz="4" w:space="0" w:color="auto"/>
              <w:right w:val="single" w:sz="4" w:space="0" w:color="auto"/>
            </w:tcBorders>
            <w:shd w:val="clear" w:color="auto" w:fill="auto"/>
            <w:noWrap/>
            <w:vAlign w:val="center"/>
            <w:hideMark/>
          </w:tcPr>
          <w:p w14:paraId="01294FB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934" w:type="dxa"/>
            <w:tcBorders>
              <w:top w:val="nil"/>
              <w:left w:val="nil"/>
              <w:bottom w:val="single" w:sz="4" w:space="0" w:color="auto"/>
              <w:right w:val="single" w:sz="4" w:space="0" w:color="auto"/>
            </w:tcBorders>
            <w:shd w:val="clear" w:color="auto" w:fill="auto"/>
            <w:noWrap/>
            <w:vAlign w:val="center"/>
            <w:hideMark/>
          </w:tcPr>
          <w:p w14:paraId="28E3322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1581" w:type="dxa"/>
            <w:vMerge/>
            <w:tcBorders>
              <w:top w:val="nil"/>
              <w:left w:val="single" w:sz="4" w:space="0" w:color="auto"/>
              <w:bottom w:val="single" w:sz="4" w:space="0" w:color="000000"/>
              <w:right w:val="single" w:sz="4" w:space="0" w:color="auto"/>
            </w:tcBorders>
            <w:vAlign w:val="center"/>
            <w:hideMark/>
          </w:tcPr>
          <w:p w14:paraId="2F08283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782DC6BC" w14:textId="77777777" w:rsidTr="00687F47">
        <w:trPr>
          <w:trHeight w:val="51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575FAB65"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C3F3409"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6FBBF7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239 828,00000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91DD4E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5 700,00000</w:t>
            </w:r>
          </w:p>
        </w:tc>
        <w:tc>
          <w:tcPr>
            <w:tcW w:w="934" w:type="dxa"/>
            <w:tcBorders>
              <w:top w:val="nil"/>
              <w:left w:val="nil"/>
              <w:bottom w:val="single" w:sz="4" w:space="0" w:color="auto"/>
              <w:right w:val="single" w:sz="4" w:space="0" w:color="auto"/>
            </w:tcBorders>
            <w:shd w:val="clear" w:color="auto" w:fill="auto"/>
            <w:noWrap/>
            <w:vAlign w:val="center"/>
            <w:hideMark/>
          </w:tcPr>
          <w:p w14:paraId="287D779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118 192,00000</w:t>
            </w:r>
          </w:p>
        </w:tc>
        <w:tc>
          <w:tcPr>
            <w:tcW w:w="934" w:type="dxa"/>
            <w:tcBorders>
              <w:top w:val="nil"/>
              <w:left w:val="nil"/>
              <w:bottom w:val="single" w:sz="4" w:space="0" w:color="auto"/>
              <w:right w:val="single" w:sz="4" w:space="0" w:color="auto"/>
            </w:tcBorders>
            <w:shd w:val="clear" w:color="auto" w:fill="auto"/>
            <w:noWrap/>
            <w:vAlign w:val="center"/>
            <w:hideMark/>
          </w:tcPr>
          <w:p w14:paraId="70609A6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115 936,00000</w:t>
            </w:r>
          </w:p>
        </w:tc>
        <w:tc>
          <w:tcPr>
            <w:tcW w:w="934" w:type="dxa"/>
            <w:tcBorders>
              <w:top w:val="nil"/>
              <w:left w:val="nil"/>
              <w:bottom w:val="single" w:sz="4" w:space="0" w:color="auto"/>
              <w:right w:val="single" w:sz="4" w:space="0" w:color="auto"/>
            </w:tcBorders>
            <w:shd w:val="clear" w:color="auto" w:fill="auto"/>
            <w:noWrap/>
            <w:vAlign w:val="center"/>
            <w:hideMark/>
          </w:tcPr>
          <w:p w14:paraId="450FC8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984AB1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1A5294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39F3624" w14:textId="77777777" w:rsidTr="00687F47">
        <w:trPr>
          <w:trHeight w:val="510"/>
        </w:trPr>
        <w:tc>
          <w:tcPr>
            <w:tcW w:w="145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F2E05B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Подпрограмма 3 "Обеспечивающая подпрограмма"</w:t>
            </w:r>
          </w:p>
        </w:tc>
      </w:tr>
      <w:tr w:rsidR="00687F47" w:rsidRPr="00687F47" w14:paraId="3EE6BC38" w14:textId="77777777" w:rsidTr="00687F47">
        <w:trPr>
          <w:trHeight w:val="300"/>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3DED076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4941CBD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Основное мероприятие 01</w:t>
            </w:r>
            <w:r w:rsidRPr="00687F47">
              <w:rPr>
                <w:rFonts w:ascii="Arial" w:eastAsia="Times New Roman" w:hAnsi="Arial" w:cs="Arial"/>
                <w:sz w:val="24"/>
                <w:szCs w:val="24"/>
                <w:lang w:eastAsia="ru-RU"/>
              </w:rPr>
              <w:br/>
              <w:t>"Создание условий для реализации полномочий органов местного самоуправления"</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7C36C82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5CA89AF0"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4B4CDA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E5DCD1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934" w:type="dxa"/>
            <w:tcBorders>
              <w:top w:val="nil"/>
              <w:left w:val="nil"/>
              <w:bottom w:val="single" w:sz="4" w:space="0" w:color="auto"/>
              <w:right w:val="single" w:sz="4" w:space="0" w:color="auto"/>
            </w:tcBorders>
            <w:shd w:val="clear" w:color="auto" w:fill="auto"/>
            <w:vAlign w:val="center"/>
            <w:hideMark/>
          </w:tcPr>
          <w:p w14:paraId="4F93127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838A19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F9C24C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43CAB7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568B73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687F47" w:rsidRPr="00687F47" w14:paraId="4C935B7D" w14:textId="77777777" w:rsidTr="00687F47">
        <w:trPr>
          <w:trHeight w:val="825"/>
        </w:trPr>
        <w:tc>
          <w:tcPr>
            <w:tcW w:w="511" w:type="dxa"/>
            <w:vMerge/>
            <w:tcBorders>
              <w:top w:val="nil"/>
              <w:left w:val="single" w:sz="4" w:space="0" w:color="auto"/>
              <w:bottom w:val="single" w:sz="4" w:space="0" w:color="auto"/>
              <w:right w:val="single" w:sz="4" w:space="0" w:color="auto"/>
            </w:tcBorders>
            <w:vAlign w:val="center"/>
            <w:hideMark/>
          </w:tcPr>
          <w:p w14:paraId="34CF790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1662BC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4E105D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27A8E81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15DC609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2718CF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938D37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41554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165C44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827CCC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19E6F6B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2E7B1ED" w14:textId="77777777" w:rsidTr="00687F47">
        <w:trPr>
          <w:trHeight w:val="750"/>
        </w:trPr>
        <w:tc>
          <w:tcPr>
            <w:tcW w:w="511" w:type="dxa"/>
            <w:vMerge/>
            <w:tcBorders>
              <w:top w:val="nil"/>
              <w:left w:val="single" w:sz="4" w:space="0" w:color="auto"/>
              <w:bottom w:val="single" w:sz="4" w:space="0" w:color="auto"/>
              <w:right w:val="single" w:sz="4" w:space="0" w:color="auto"/>
            </w:tcBorders>
            <w:vAlign w:val="center"/>
            <w:hideMark/>
          </w:tcPr>
          <w:p w14:paraId="4C29AD2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75E50D87"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F44FC1C"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488B8F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4C2D43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F93FDF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B83CE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AA018C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AE399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895212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0C264312"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52C540A" w14:textId="77777777" w:rsidTr="00687F47">
        <w:trPr>
          <w:trHeight w:val="840"/>
        </w:trPr>
        <w:tc>
          <w:tcPr>
            <w:tcW w:w="511" w:type="dxa"/>
            <w:vMerge/>
            <w:tcBorders>
              <w:top w:val="nil"/>
              <w:left w:val="single" w:sz="4" w:space="0" w:color="auto"/>
              <w:bottom w:val="single" w:sz="4" w:space="0" w:color="auto"/>
              <w:right w:val="single" w:sz="4" w:space="0" w:color="auto"/>
            </w:tcBorders>
            <w:vAlign w:val="center"/>
            <w:hideMark/>
          </w:tcPr>
          <w:p w14:paraId="7DA1A7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D9AB13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728CAEB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A18983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C949D7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2C68F6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934" w:type="dxa"/>
            <w:tcBorders>
              <w:top w:val="nil"/>
              <w:left w:val="nil"/>
              <w:bottom w:val="single" w:sz="4" w:space="0" w:color="auto"/>
              <w:right w:val="single" w:sz="4" w:space="0" w:color="auto"/>
            </w:tcBorders>
            <w:shd w:val="clear" w:color="auto" w:fill="auto"/>
            <w:vAlign w:val="center"/>
            <w:hideMark/>
          </w:tcPr>
          <w:p w14:paraId="51D7C97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5E596C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AE89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6DDAD57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7F3D13C4"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5728254" w14:textId="77777777" w:rsidTr="00687F47">
        <w:trPr>
          <w:trHeight w:val="615"/>
        </w:trPr>
        <w:tc>
          <w:tcPr>
            <w:tcW w:w="511" w:type="dxa"/>
            <w:vMerge/>
            <w:tcBorders>
              <w:top w:val="nil"/>
              <w:left w:val="single" w:sz="4" w:space="0" w:color="auto"/>
              <w:bottom w:val="single" w:sz="4" w:space="0" w:color="auto"/>
              <w:right w:val="single" w:sz="4" w:space="0" w:color="auto"/>
            </w:tcBorders>
            <w:vAlign w:val="center"/>
            <w:hideMark/>
          </w:tcPr>
          <w:p w14:paraId="70A0FDF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6B3CC48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54B4A6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4730F0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4D14CB7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31CFB15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7D20C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02EAF5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A08FCB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5D2B73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7FCC8E0D"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6E38E0F7" w14:textId="77777777" w:rsidTr="00687F47">
        <w:trPr>
          <w:trHeight w:val="255"/>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14:paraId="74FEC93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6D7A8172"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Мероприятие 01.01.</w:t>
            </w:r>
            <w:r w:rsidRPr="00687F47">
              <w:rPr>
                <w:rFonts w:ascii="Arial" w:eastAsia="Times New Roman" w:hAnsi="Arial" w:cs="Arial"/>
                <w:sz w:val="24"/>
                <w:szCs w:val="24"/>
                <w:lang w:eastAsia="ru-RU"/>
              </w:rPr>
              <w:br/>
              <w:t>Обеспечение деятельности муниципальных органов - учреждения в сфере жилищно-коммунального хозяйства и благоустройства</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14:paraId="0FC4E86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2023-2027</w:t>
            </w:r>
          </w:p>
        </w:tc>
        <w:tc>
          <w:tcPr>
            <w:tcW w:w="1423" w:type="dxa"/>
            <w:tcBorders>
              <w:top w:val="nil"/>
              <w:left w:val="nil"/>
              <w:bottom w:val="single" w:sz="4" w:space="0" w:color="auto"/>
              <w:right w:val="single" w:sz="4" w:space="0" w:color="auto"/>
            </w:tcBorders>
            <w:shd w:val="clear" w:color="auto" w:fill="auto"/>
            <w:vAlign w:val="center"/>
            <w:hideMark/>
          </w:tcPr>
          <w:p w14:paraId="10157ABD"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23124FA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087370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934" w:type="dxa"/>
            <w:tcBorders>
              <w:top w:val="nil"/>
              <w:left w:val="nil"/>
              <w:bottom w:val="single" w:sz="4" w:space="0" w:color="auto"/>
              <w:right w:val="single" w:sz="4" w:space="0" w:color="auto"/>
            </w:tcBorders>
            <w:shd w:val="clear" w:color="auto" w:fill="auto"/>
            <w:vAlign w:val="center"/>
            <w:hideMark/>
          </w:tcPr>
          <w:p w14:paraId="2E55D9B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E8DE55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4A547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3B7B8F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5A4042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Управление благоустройства Администрации Одинцовского городского округа</w:t>
            </w:r>
          </w:p>
        </w:tc>
      </w:tr>
      <w:tr w:rsidR="00687F47" w:rsidRPr="00687F47" w14:paraId="53456B5B" w14:textId="77777777" w:rsidTr="00687F47">
        <w:trPr>
          <w:trHeight w:val="480"/>
        </w:trPr>
        <w:tc>
          <w:tcPr>
            <w:tcW w:w="511" w:type="dxa"/>
            <w:vMerge/>
            <w:tcBorders>
              <w:top w:val="nil"/>
              <w:left w:val="single" w:sz="4" w:space="0" w:color="auto"/>
              <w:bottom w:val="single" w:sz="4" w:space="0" w:color="auto"/>
              <w:right w:val="single" w:sz="4" w:space="0" w:color="auto"/>
            </w:tcBorders>
            <w:vAlign w:val="center"/>
            <w:hideMark/>
          </w:tcPr>
          <w:p w14:paraId="171B4B49"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0D23E43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34F6203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13FA85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6229E5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C62AFC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FE8D9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08A65C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86F0BE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728BF4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613F44F6"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09B08307" w14:textId="77777777" w:rsidTr="00687F47">
        <w:trPr>
          <w:trHeight w:val="615"/>
        </w:trPr>
        <w:tc>
          <w:tcPr>
            <w:tcW w:w="511" w:type="dxa"/>
            <w:vMerge/>
            <w:tcBorders>
              <w:top w:val="nil"/>
              <w:left w:val="single" w:sz="4" w:space="0" w:color="auto"/>
              <w:bottom w:val="single" w:sz="4" w:space="0" w:color="auto"/>
              <w:right w:val="single" w:sz="4" w:space="0" w:color="auto"/>
            </w:tcBorders>
            <w:vAlign w:val="center"/>
            <w:hideMark/>
          </w:tcPr>
          <w:p w14:paraId="293461A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5993AE4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11915C0B"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084D6B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532DA6E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196810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856AD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04EB4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669BE8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1BE449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3B5A13A5"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805C930" w14:textId="77777777" w:rsidTr="00687F47">
        <w:trPr>
          <w:trHeight w:val="900"/>
        </w:trPr>
        <w:tc>
          <w:tcPr>
            <w:tcW w:w="511" w:type="dxa"/>
            <w:vMerge/>
            <w:tcBorders>
              <w:top w:val="nil"/>
              <w:left w:val="single" w:sz="4" w:space="0" w:color="auto"/>
              <w:bottom w:val="single" w:sz="4" w:space="0" w:color="auto"/>
              <w:right w:val="single" w:sz="4" w:space="0" w:color="auto"/>
            </w:tcBorders>
            <w:vAlign w:val="center"/>
            <w:hideMark/>
          </w:tcPr>
          <w:p w14:paraId="539F4E1A"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21841BE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42E57CF"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60EB8E9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47C93F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0EA416C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934" w:type="dxa"/>
            <w:tcBorders>
              <w:top w:val="nil"/>
              <w:left w:val="nil"/>
              <w:bottom w:val="single" w:sz="4" w:space="0" w:color="auto"/>
              <w:right w:val="single" w:sz="4" w:space="0" w:color="auto"/>
            </w:tcBorders>
            <w:shd w:val="clear" w:color="auto" w:fill="auto"/>
            <w:vAlign w:val="center"/>
            <w:hideMark/>
          </w:tcPr>
          <w:p w14:paraId="480A45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D1379F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F3AE4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161BD8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6DB15B3B"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71729A6A" w14:textId="77777777" w:rsidTr="00687F47">
        <w:trPr>
          <w:trHeight w:val="630"/>
        </w:trPr>
        <w:tc>
          <w:tcPr>
            <w:tcW w:w="511" w:type="dxa"/>
            <w:vMerge/>
            <w:tcBorders>
              <w:top w:val="nil"/>
              <w:left w:val="single" w:sz="4" w:space="0" w:color="auto"/>
              <w:bottom w:val="single" w:sz="4" w:space="0" w:color="auto"/>
              <w:right w:val="single" w:sz="4" w:space="0" w:color="auto"/>
            </w:tcBorders>
            <w:vAlign w:val="center"/>
            <w:hideMark/>
          </w:tcPr>
          <w:p w14:paraId="21041FD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836" w:type="dxa"/>
            <w:vMerge/>
            <w:tcBorders>
              <w:top w:val="nil"/>
              <w:left w:val="single" w:sz="4" w:space="0" w:color="auto"/>
              <w:bottom w:val="single" w:sz="4" w:space="0" w:color="auto"/>
              <w:right w:val="single" w:sz="4" w:space="0" w:color="auto"/>
            </w:tcBorders>
            <w:vAlign w:val="center"/>
            <w:hideMark/>
          </w:tcPr>
          <w:p w14:paraId="36472A91"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144" w:type="dxa"/>
            <w:vMerge/>
            <w:tcBorders>
              <w:top w:val="nil"/>
              <w:left w:val="single" w:sz="4" w:space="0" w:color="auto"/>
              <w:bottom w:val="single" w:sz="4" w:space="0" w:color="auto"/>
              <w:right w:val="single" w:sz="4" w:space="0" w:color="auto"/>
            </w:tcBorders>
            <w:vAlign w:val="center"/>
            <w:hideMark/>
          </w:tcPr>
          <w:p w14:paraId="6338C8E0"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147F2F2A"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6E41266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546B874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C316F7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4F8DABF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090B72C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174032A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auto"/>
              <w:right w:val="single" w:sz="4" w:space="0" w:color="auto"/>
            </w:tcBorders>
            <w:vAlign w:val="center"/>
            <w:hideMark/>
          </w:tcPr>
          <w:p w14:paraId="14E35CFA"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3ED21925" w14:textId="77777777" w:rsidTr="00687F47">
        <w:trPr>
          <w:trHeight w:val="480"/>
        </w:trPr>
        <w:tc>
          <w:tcPr>
            <w:tcW w:w="34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ACC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по подпрограмме 3 "Обеспечивающая подпрограмма"</w:t>
            </w:r>
          </w:p>
        </w:tc>
        <w:tc>
          <w:tcPr>
            <w:tcW w:w="1423" w:type="dxa"/>
            <w:tcBorders>
              <w:top w:val="nil"/>
              <w:left w:val="nil"/>
              <w:bottom w:val="single" w:sz="4" w:space="0" w:color="auto"/>
              <w:right w:val="single" w:sz="4" w:space="0" w:color="auto"/>
            </w:tcBorders>
            <w:shd w:val="clear" w:color="auto" w:fill="auto"/>
            <w:vAlign w:val="center"/>
            <w:hideMark/>
          </w:tcPr>
          <w:p w14:paraId="51976A9B"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38E1A61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43AE45E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934" w:type="dxa"/>
            <w:tcBorders>
              <w:top w:val="nil"/>
              <w:left w:val="nil"/>
              <w:bottom w:val="single" w:sz="4" w:space="0" w:color="auto"/>
              <w:right w:val="single" w:sz="4" w:space="0" w:color="auto"/>
            </w:tcBorders>
            <w:shd w:val="clear" w:color="auto" w:fill="auto"/>
            <w:vAlign w:val="center"/>
            <w:hideMark/>
          </w:tcPr>
          <w:p w14:paraId="0FBD996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77B3958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3F7C5F5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vAlign w:val="center"/>
            <w:hideMark/>
          </w:tcPr>
          <w:p w14:paraId="2161894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35DB72D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8A6058" w:rsidRPr="00687F47" w14:paraId="2E4219C3" w14:textId="77777777" w:rsidTr="00687F47">
        <w:trPr>
          <w:trHeight w:val="84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1D1B7543"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416E567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0F900B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B9DE16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62DDBD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6FC586E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7D62EE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3ED32B9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463D06F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736DDC2C" w14:textId="77777777" w:rsidTr="00687F47">
        <w:trPr>
          <w:trHeight w:val="69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38E31F5D"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C36FE3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64C440A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7F02BA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33C7138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77454A4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383E9780"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5446D4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C646B1C"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6B2A0120" w14:textId="77777777" w:rsidTr="00687F47">
        <w:trPr>
          <w:trHeight w:val="795"/>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58A47D5E"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96A62E1"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4160228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018CE1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991,00000</w:t>
            </w:r>
          </w:p>
        </w:tc>
        <w:tc>
          <w:tcPr>
            <w:tcW w:w="934" w:type="dxa"/>
            <w:tcBorders>
              <w:top w:val="nil"/>
              <w:left w:val="nil"/>
              <w:bottom w:val="single" w:sz="4" w:space="0" w:color="auto"/>
              <w:right w:val="single" w:sz="4" w:space="0" w:color="auto"/>
            </w:tcBorders>
            <w:shd w:val="clear" w:color="auto" w:fill="auto"/>
            <w:noWrap/>
            <w:vAlign w:val="center"/>
            <w:hideMark/>
          </w:tcPr>
          <w:p w14:paraId="72A6FB4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B03CCF6"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2BDAA2F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7DAA3D3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6FB20E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37CD69F5" w14:textId="77777777" w:rsidTr="00687F47">
        <w:trPr>
          <w:trHeight w:val="66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457A2634"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A188336"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196EA52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4C2B0C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7C053D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70191F5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ED3A00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67AEDD2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3A67B66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687F47" w:rsidRPr="00687F47" w14:paraId="49DCCE12" w14:textId="77777777" w:rsidTr="00687F47">
        <w:trPr>
          <w:trHeight w:val="390"/>
        </w:trPr>
        <w:tc>
          <w:tcPr>
            <w:tcW w:w="34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69BFE"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ИТОГО по ПРОГРАММЕ:</w:t>
            </w:r>
          </w:p>
        </w:tc>
        <w:tc>
          <w:tcPr>
            <w:tcW w:w="1423" w:type="dxa"/>
            <w:tcBorders>
              <w:top w:val="nil"/>
              <w:left w:val="nil"/>
              <w:bottom w:val="single" w:sz="4" w:space="0" w:color="auto"/>
              <w:right w:val="single" w:sz="4" w:space="0" w:color="auto"/>
            </w:tcBorders>
            <w:shd w:val="clear" w:color="auto" w:fill="auto"/>
            <w:vAlign w:val="center"/>
            <w:hideMark/>
          </w:tcPr>
          <w:p w14:paraId="217B3DC3"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Итого</w:t>
            </w:r>
          </w:p>
        </w:tc>
        <w:tc>
          <w:tcPr>
            <w:tcW w:w="934" w:type="dxa"/>
            <w:tcBorders>
              <w:top w:val="nil"/>
              <w:left w:val="nil"/>
              <w:bottom w:val="single" w:sz="4" w:space="0" w:color="auto"/>
              <w:right w:val="single" w:sz="4" w:space="0" w:color="auto"/>
            </w:tcBorders>
            <w:shd w:val="clear" w:color="auto" w:fill="auto"/>
            <w:vAlign w:val="center"/>
            <w:hideMark/>
          </w:tcPr>
          <w:p w14:paraId="0FFD173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18 142 645,41939</w:t>
            </w:r>
          </w:p>
        </w:tc>
        <w:tc>
          <w:tcPr>
            <w:tcW w:w="3405" w:type="dxa"/>
            <w:gridSpan w:val="5"/>
            <w:tcBorders>
              <w:top w:val="single" w:sz="4" w:space="0" w:color="auto"/>
              <w:left w:val="nil"/>
              <w:bottom w:val="single" w:sz="4" w:space="0" w:color="auto"/>
              <w:right w:val="single" w:sz="4" w:space="0" w:color="000000"/>
            </w:tcBorders>
            <w:shd w:val="clear" w:color="auto" w:fill="auto"/>
            <w:vAlign w:val="center"/>
            <w:hideMark/>
          </w:tcPr>
          <w:p w14:paraId="7B6F72D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4 922 790,00755</w:t>
            </w:r>
          </w:p>
        </w:tc>
        <w:tc>
          <w:tcPr>
            <w:tcW w:w="934" w:type="dxa"/>
            <w:tcBorders>
              <w:top w:val="nil"/>
              <w:left w:val="nil"/>
              <w:bottom w:val="single" w:sz="4" w:space="0" w:color="auto"/>
              <w:right w:val="single" w:sz="4" w:space="0" w:color="auto"/>
            </w:tcBorders>
            <w:shd w:val="clear" w:color="auto" w:fill="auto"/>
            <w:vAlign w:val="center"/>
            <w:hideMark/>
          </w:tcPr>
          <w:p w14:paraId="7D966DBC"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4 387 551,53546</w:t>
            </w:r>
          </w:p>
        </w:tc>
        <w:tc>
          <w:tcPr>
            <w:tcW w:w="934" w:type="dxa"/>
            <w:tcBorders>
              <w:top w:val="nil"/>
              <w:left w:val="nil"/>
              <w:bottom w:val="single" w:sz="4" w:space="0" w:color="auto"/>
              <w:right w:val="single" w:sz="4" w:space="0" w:color="auto"/>
            </w:tcBorders>
            <w:shd w:val="clear" w:color="auto" w:fill="auto"/>
            <w:vAlign w:val="center"/>
            <w:hideMark/>
          </w:tcPr>
          <w:p w14:paraId="0EFCC36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3 316 714,62546</w:t>
            </w:r>
          </w:p>
        </w:tc>
        <w:tc>
          <w:tcPr>
            <w:tcW w:w="934" w:type="dxa"/>
            <w:tcBorders>
              <w:top w:val="nil"/>
              <w:left w:val="nil"/>
              <w:bottom w:val="single" w:sz="4" w:space="0" w:color="auto"/>
              <w:right w:val="single" w:sz="4" w:space="0" w:color="auto"/>
            </w:tcBorders>
            <w:shd w:val="clear" w:color="auto" w:fill="auto"/>
            <w:vAlign w:val="center"/>
            <w:hideMark/>
          </w:tcPr>
          <w:p w14:paraId="11E114D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934" w:type="dxa"/>
            <w:tcBorders>
              <w:top w:val="nil"/>
              <w:left w:val="nil"/>
              <w:bottom w:val="single" w:sz="4" w:space="0" w:color="auto"/>
              <w:right w:val="single" w:sz="4" w:space="0" w:color="auto"/>
            </w:tcBorders>
            <w:shd w:val="clear" w:color="auto" w:fill="auto"/>
            <w:vAlign w:val="center"/>
            <w:hideMark/>
          </w:tcPr>
          <w:p w14:paraId="02EA69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2 757 794,62546</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75D6BB4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 </w:t>
            </w:r>
          </w:p>
        </w:tc>
      </w:tr>
      <w:tr w:rsidR="008A6058" w:rsidRPr="00687F47" w14:paraId="2A9663D6" w14:textId="77777777" w:rsidTr="00687F47">
        <w:trPr>
          <w:trHeight w:val="84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36DA699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410E87E"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федерального бюджета </w:t>
            </w:r>
          </w:p>
        </w:tc>
        <w:tc>
          <w:tcPr>
            <w:tcW w:w="934" w:type="dxa"/>
            <w:tcBorders>
              <w:top w:val="nil"/>
              <w:left w:val="nil"/>
              <w:bottom w:val="single" w:sz="4" w:space="0" w:color="auto"/>
              <w:right w:val="single" w:sz="4" w:space="0" w:color="auto"/>
            </w:tcBorders>
            <w:shd w:val="clear" w:color="auto" w:fill="auto"/>
            <w:vAlign w:val="center"/>
            <w:hideMark/>
          </w:tcPr>
          <w:p w14:paraId="47B41D8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3DE030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57274A2F"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123 930,00000</w:t>
            </w:r>
          </w:p>
        </w:tc>
        <w:tc>
          <w:tcPr>
            <w:tcW w:w="934" w:type="dxa"/>
            <w:tcBorders>
              <w:top w:val="nil"/>
              <w:left w:val="nil"/>
              <w:bottom w:val="single" w:sz="4" w:space="0" w:color="auto"/>
              <w:right w:val="single" w:sz="4" w:space="0" w:color="auto"/>
            </w:tcBorders>
            <w:shd w:val="clear" w:color="auto" w:fill="auto"/>
            <w:noWrap/>
            <w:vAlign w:val="center"/>
            <w:hideMark/>
          </w:tcPr>
          <w:p w14:paraId="1955C5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A8ED2C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2437DE5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0E59EAEE"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0E4F88BF" w14:textId="77777777" w:rsidTr="00687F47">
        <w:trPr>
          <w:trHeight w:val="72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6680C522"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7517929F"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Средства бюджета Московской области</w:t>
            </w:r>
          </w:p>
        </w:tc>
        <w:tc>
          <w:tcPr>
            <w:tcW w:w="934" w:type="dxa"/>
            <w:tcBorders>
              <w:top w:val="nil"/>
              <w:left w:val="nil"/>
              <w:bottom w:val="single" w:sz="4" w:space="0" w:color="auto"/>
              <w:right w:val="single" w:sz="4" w:space="0" w:color="auto"/>
            </w:tcBorders>
            <w:shd w:val="clear" w:color="auto" w:fill="auto"/>
            <w:vAlign w:val="center"/>
            <w:hideMark/>
          </w:tcPr>
          <w:p w14:paraId="2460E5D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2 340 411,33000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45DF0D3"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1 265 161,43000</w:t>
            </w:r>
          </w:p>
        </w:tc>
        <w:tc>
          <w:tcPr>
            <w:tcW w:w="934" w:type="dxa"/>
            <w:tcBorders>
              <w:top w:val="nil"/>
              <w:left w:val="nil"/>
              <w:bottom w:val="single" w:sz="4" w:space="0" w:color="auto"/>
              <w:right w:val="single" w:sz="4" w:space="0" w:color="auto"/>
            </w:tcBorders>
            <w:shd w:val="clear" w:color="auto" w:fill="auto"/>
            <w:noWrap/>
            <w:vAlign w:val="center"/>
            <w:hideMark/>
          </w:tcPr>
          <w:p w14:paraId="12EC9D55"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801 896,70000</w:t>
            </w:r>
          </w:p>
        </w:tc>
        <w:tc>
          <w:tcPr>
            <w:tcW w:w="934" w:type="dxa"/>
            <w:tcBorders>
              <w:top w:val="nil"/>
              <w:left w:val="nil"/>
              <w:bottom w:val="single" w:sz="4" w:space="0" w:color="auto"/>
              <w:right w:val="single" w:sz="4" w:space="0" w:color="auto"/>
            </w:tcBorders>
            <w:shd w:val="clear" w:color="auto" w:fill="auto"/>
            <w:noWrap/>
            <w:vAlign w:val="center"/>
            <w:hideMark/>
          </w:tcPr>
          <w:p w14:paraId="1A5C6EB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271 855,20000</w:t>
            </w:r>
          </w:p>
        </w:tc>
        <w:tc>
          <w:tcPr>
            <w:tcW w:w="934" w:type="dxa"/>
            <w:tcBorders>
              <w:top w:val="nil"/>
              <w:left w:val="nil"/>
              <w:bottom w:val="single" w:sz="4" w:space="0" w:color="auto"/>
              <w:right w:val="single" w:sz="4" w:space="0" w:color="auto"/>
            </w:tcBorders>
            <w:shd w:val="clear" w:color="auto" w:fill="auto"/>
            <w:noWrap/>
            <w:vAlign w:val="center"/>
            <w:hideMark/>
          </w:tcPr>
          <w:p w14:paraId="67103C1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934" w:type="dxa"/>
            <w:tcBorders>
              <w:top w:val="nil"/>
              <w:left w:val="nil"/>
              <w:bottom w:val="single" w:sz="4" w:space="0" w:color="auto"/>
              <w:right w:val="single" w:sz="4" w:space="0" w:color="auto"/>
            </w:tcBorders>
            <w:shd w:val="clear" w:color="auto" w:fill="auto"/>
            <w:noWrap/>
            <w:vAlign w:val="center"/>
            <w:hideMark/>
          </w:tcPr>
          <w:p w14:paraId="74DE47D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749,00000</w:t>
            </w:r>
          </w:p>
        </w:tc>
        <w:tc>
          <w:tcPr>
            <w:tcW w:w="1581" w:type="dxa"/>
            <w:vMerge/>
            <w:tcBorders>
              <w:top w:val="nil"/>
              <w:left w:val="single" w:sz="4" w:space="0" w:color="auto"/>
              <w:bottom w:val="single" w:sz="4" w:space="0" w:color="000000"/>
              <w:right w:val="single" w:sz="4" w:space="0" w:color="auto"/>
            </w:tcBorders>
            <w:vAlign w:val="center"/>
            <w:hideMark/>
          </w:tcPr>
          <w:p w14:paraId="0E773597"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79CCD0AA" w14:textId="77777777" w:rsidTr="00687F47">
        <w:trPr>
          <w:trHeight w:val="885"/>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1C3DC548"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08C60FFC"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 xml:space="preserve">Средства бюджета Одинцовского городского округа </w:t>
            </w:r>
          </w:p>
        </w:tc>
        <w:tc>
          <w:tcPr>
            <w:tcW w:w="934" w:type="dxa"/>
            <w:tcBorders>
              <w:top w:val="nil"/>
              <w:left w:val="nil"/>
              <w:bottom w:val="single" w:sz="4" w:space="0" w:color="auto"/>
              <w:right w:val="single" w:sz="4" w:space="0" w:color="auto"/>
            </w:tcBorders>
            <w:shd w:val="clear" w:color="auto" w:fill="auto"/>
            <w:vAlign w:val="center"/>
            <w:hideMark/>
          </w:tcPr>
          <w:p w14:paraId="315FEC32"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15 438 476,08939</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7F5161A"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3 651 928,57755</w:t>
            </w:r>
          </w:p>
        </w:tc>
        <w:tc>
          <w:tcPr>
            <w:tcW w:w="934" w:type="dxa"/>
            <w:tcBorders>
              <w:top w:val="nil"/>
              <w:left w:val="nil"/>
              <w:bottom w:val="single" w:sz="4" w:space="0" w:color="auto"/>
              <w:right w:val="single" w:sz="4" w:space="0" w:color="auto"/>
            </w:tcBorders>
            <w:shd w:val="clear" w:color="auto" w:fill="auto"/>
            <w:noWrap/>
            <w:vAlign w:val="center"/>
            <w:hideMark/>
          </w:tcPr>
          <w:p w14:paraId="205DB8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3 343 532,83546</w:t>
            </w:r>
          </w:p>
        </w:tc>
        <w:tc>
          <w:tcPr>
            <w:tcW w:w="934" w:type="dxa"/>
            <w:tcBorders>
              <w:top w:val="nil"/>
              <w:left w:val="nil"/>
              <w:bottom w:val="single" w:sz="4" w:space="0" w:color="auto"/>
              <w:right w:val="single" w:sz="4" w:space="0" w:color="auto"/>
            </w:tcBorders>
            <w:shd w:val="clear" w:color="auto" w:fill="auto"/>
            <w:noWrap/>
            <w:vAlign w:val="center"/>
            <w:hideMark/>
          </w:tcPr>
          <w:p w14:paraId="4678939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2 928 923,42546</w:t>
            </w:r>
          </w:p>
        </w:tc>
        <w:tc>
          <w:tcPr>
            <w:tcW w:w="934" w:type="dxa"/>
            <w:tcBorders>
              <w:top w:val="nil"/>
              <w:left w:val="nil"/>
              <w:bottom w:val="single" w:sz="4" w:space="0" w:color="auto"/>
              <w:right w:val="single" w:sz="4" w:space="0" w:color="auto"/>
            </w:tcBorders>
            <w:shd w:val="clear" w:color="auto" w:fill="auto"/>
            <w:noWrap/>
            <w:vAlign w:val="center"/>
            <w:hideMark/>
          </w:tcPr>
          <w:p w14:paraId="1AC32D4D"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934" w:type="dxa"/>
            <w:tcBorders>
              <w:top w:val="nil"/>
              <w:left w:val="nil"/>
              <w:bottom w:val="single" w:sz="4" w:space="0" w:color="auto"/>
              <w:right w:val="single" w:sz="4" w:space="0" w:color="auto"/>
            </w:tcBorders>
            <w:shd w:val="clear" w:color="auto" w:fill="auto"/>
            <w:noWrap/>
            <w:vAlign w:val="center"/>
            <w:hideMark/>
          </w:tcPr>
          <w:p w14:paraId="4CAD98D8"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2 757 045,62546</w:t>
            </w:r>
          </w:p>
        </w:tc>
        <w:tc>
          <w:tcPr>
            <w:tcW w:w="1581" w:type="dxa"/>
            <w:vMerge/>
            <w:tcBorders>
              <w:top w:val="nil"/>
              <w:left w:val="single" w:sz="4" w:space="0" w:color="auto"/>
              <w:bottom w:val="single" w:sz="4" w:space="0" w:color="000000"/>
              <w:right w:val="single" w:sz="4" w:space="0" w:color="auto"/>
            </w:tcBorders>
            <w:vAlign w:val="center"/>
            <w:hideMark/>
          </w:tcPr>
          <w:p w14:paraId="3ACD8750" w14:textId="77777777" w:rsidR="00687F47" w:rsidRPr="00687F47" w:rsidRDefault="00687F47" w:rsidP="00687F47">
            <w:pPr>
              <w:spacing w:after="0" w:line="240" w:lineRule="auto"/>
              <w:rPr>
                <w:rFonts w:ascii="Arial" w:eastAsia="Times New Roman" w:hAnsi="Arial" w:cs="Arial"/>
                <w:sz w:val="24"/>
                <w:szCs w:val="24"/>
                <w:lang w:eastAsia="ru-RU"/>
              </w:rPr>
            </w:pPr>
          </w:p>
        </w:tc>
      </w:tr>
      <w:tr w:rsidR="008A6058" w:rsidRPr="00687F47" w14:paraId="5620402B" w14:textId="77777777" w:rsidTr="00687F47">
        <w:trPr>
          <w:trHeight w:val="540"/>
        </w:trPr>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14:paraId="416E0A56" w14:textId="77777777" w:rsidR="00687F47" w:rsidRPr="00687F47" w:rsidRDefault="00687F47" w:rsidP="00687F47">
            <w:pPr>
              <w:spacing w:after="0" w:line="240" w:lineRule="auto"/>
              <w:rPr>
                <w:rFonts w:ascii="Arial" w:eastAsia="Times New Roman" w:hAnsi="Arial" w:cs="Arial"/>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14:paraId="358F5365" w14:textId="77777777" w:rsidR="00687F47" w:rsidRPr="00687F47" w:rsidRDefault="00687F47" w:rsidP="00687F47">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Внебюджетные источники</w:t>
            </w:r>
          </w:p>
        </w:tc>
        <w:tc>
          <w:tcPr>
            <w:tcW w:w="934" w:type="dxa"/>
            <w:tcBorders>
              <w:top w:val="nil"/>
              <w:left w:val="nil"/>
              <w:bottom w:val="single" w:sz="4" w:space="0" w:color="auto"/>
              <w:right w:val="single" w:sz="4" w:space="0" w:color="auto"/>
            </w:tcBorders>
            <w:shd w:val="clear" w:color="auto" w:fill="auto"/>
            <w:vAlign w:val="center"/>
            <w:hideMark/>
          </w:tcPr>
          <w:p w14:paraId="567F0E79"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239 828,00000</w:t>
            </w:r>
          </w:p>
        </w:tc>
        <w:tc>
          <w:tcPr>
            <w:tcW w:w="340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35B2E6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5 700,00000</w:t>
            </w:r>
          </w:p>
        </w:tc>
        <w:tc>
          <w:tcPr>
            <w:tcW w:w="934" w:type="dxa"/>
            <w:tcBorders>
              <w:top w:val="nil"/>
              <w:left w:val="nil"/>
              <w:bottom w:val="single" w:sz="4" w:space="0" w:color="auto"/>
              <w:right w:val="single" w:sz="4" w:space="0" w:color="auto"/>
            </w:tcBorders>
            <w:shd w:val="clear" w:color="auto" w:fill="auto"/>
            <w:noWrap/>
            <w:vAlign w:val="center"/>
            <w:hideMark/>
          </w:tcPr>
          <w:p w14:paraId="3C109F61"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118 192,00000</w:t>
            </w:r>
          </w:p>
        </w:tc>
        <w:tc>
          <w:tcPr>
            <w:tcW w:w="934" w:type="dxa"/>
            <w:tcBorders>
              <w:top w:val="nil"/>
              <w:left w:val="nil"/>
              <w:bottom w:val="single" w:sz="4" w:space="0" w:color="auto"/>
              <w:right w:val="single" w:sz="4" w:space="0" w:color="auto"/>
            </w:tcBorders>
            <w:shd w:val="clear" w:color="auto" w:fill="auto"/>
            <w:noWrap/>
            <w:vAlign w:val="center"/>
            <w:hideMark/>
          </w:tcPr>
          <w:p w14:paraId="64BF2447"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115 936,00000</w:t>
            </w:r>
          </w:p>
        </w:tc>
        <w:tc>
          <w:tcPr>
            <w:tcW w:w="934" w:type="dxa"/>
            <w:tcBorders>
              <w:top w:val="nil"/>
              <w:left w:val="nil"/>
              <w:bottom w:val="single" w:sz="4" w:space="0" w:color="auto"/>
              <w:right w:val="single" w:sz="4" w:space="0" w:color="auto"/>
            </w:tcBorders>
            <w:shd w:val="clear" w:color="auto" w:fill="auto"/>
            <w:noWrap/>
            <w:vAlign w:val="center"/>
            <w:hideMark/>
          </w:tcPr>
          <w:p w14:paraId="13DFA20B"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934" w:type="dxa"/>
            <w:tcBorders>
              <w:top w:val="nil"/>
              <w:left w:val="nil"/>
              <w:bottom w:val="single" w:sz="4" w:space="0" w:color="auto"/>
              <w:right w:val="single" w:sz="4" w:space="0" w:color="auto"/>
            </w:tcBorders>
            <w:shd w:val="clear" w:color="auto" w:fill="auto"/>
            <w:noWrap/>
            <w:vAlign w:val="center"/>
            <w:hideMark/>
          </w:tcPr>
          <w:p w14:paraId="05584934" w14:textId="77777777" w:rsidR="00687F47" w:rsidRPr="00687F47" w:rsidRDefault="00687F47" w:rsidP="00687F47">
            <w:pPr>
              <w:spacing w:after="0" w:line="240" w:lineRule="auto"/>
              <w:jc w:val="center"/>
              <w:rPr>
                <w:rFonts w:ascii="Arial" w:eastAsia="Times New Roman" w:hAnsi="Arial" w:cs="Arial"/>
                <w:sz w:val="24"/>
                <w:szCs w:val="24"/>
                <w:lang w:eastAsia="ru-RU"/>
              </w:rPr>
            </w:pPr>
            <w:r w:rsidRPr="00687F47">
              <w:rPr>
                <w:rFonts w:ascii="Arial" w:eastAsia="Times New Roman" w:hAnsi="Arial" w:cs="Arial"/>
                <w:sz w:val="24"/>
                <w:szCs w:val="24"/>
                <w:lang w:eastAsia="ru-RU"/>
              </w:rPr>
              <w:t>0,00000</w:t>
            </w:r>
          </w:p>
        </w:tc>
        <w:tc>
          <w:tcPr>
            <w:tcW w:w="1581" w:type="dxa"/>
            <w:vMerge/>
            <w:tcBorders>
              <w:top w:val="nil"/>
              <w:left w:val="single" w:sz="4" w:space="0" w:color="auto"/>
              <w:bottom w:val="single" w:sz="4" w:space="0" w:color="000000"/>
              <w:right w:val="single" w:sz="4" w:space="0" w:color="auto"/>
            </w:tcBorders>
            <w:vAlign w:val="center"/>
            <w:hideMark/>
          </w:tcPr>
          <w:p w14:paraId="26FD1520" w14:textId="77777777" w:rsidR="00687F47" w:rsidRPr="00687F47" w:rsidRDefault="00687F47" w:rsidP="00687F47">
            <w:pPr>
              <w:spacing w:after="0" w:line="240" w:lineRule="auto"/>
              <w:rPr>
                <w:rFonts w:ascii="Arial" w:eastAsia="Times New Roman" w:hAnsi="Arial" w:cs="Arial"/>
                <w:sz w:val="24"/>
                <w:szCs w:val="24"/>
                <w:lang w:eastAsia="ru-RU"/>
              </w:rPr>
            </w:pPr>
          </w:p>
        </w:tc>
      </w:tr>
    </w:tbl>
    <w:p w14:paraId="29175A12" w14:textId="77777777" w:rsidR="00687F47" w:rsidRDefault="00687F47"/>
    <w:tbl>
      <w:tblPr>
        <w:tblW w:w="14570" w:type="dxa"/>
        <w:tblLook w:val="04A0" w:firstRow="1" w:lastRow="0" w:firstColumn="1" w:lastColumn="0" w:noHBand="0" w:noVBand="1"/>
      </w:tblPr>
      <w:tblGrid>
        <w:gridCol w:w="14570"/>
      </w:tblGrid>
      <w:tr w:rsidR="00D2023B" w:rsidRPr="00687F47" w14:paraId="4289F20E" w14:textId="77777777" w:rsidTr="00D2023B">
        <w:trPr>
          <w:trHeight w:val="1495"/>
        </w:trPr>
        <w:tc>
          <w:tcPr>
            <w:tcW w:w="14570" w:type="dxa"/>
            <w:tcBorders>
              <w:top w:val="nil"/>
              <w:left w:val="nil"/>
              <w:right w:val="nil"/>
            </w:tcBorders>
            <w:shd w:val="clear" w:color="auto" w:fill="auto"/>
            <w:vAlign w:val="center"/>
            <w:hideMark/>
          </w:tcPr>
          <w:p w14:paraId="09E5F335" w14:textId="77777777" w:rsidR="00D2023B" w:rsidRPr="00687F47" w:rsidRDefault="00D2023B" w:rsidP="00687F47">
            <w:pPr>
              <w:spacing w:after="0" w:line="240" w:lineRule="auto"/>
              <w:jc w:val="right"/>
              <w:rPr>
                <w:rFonts w:ascii="Arial" w:eastAsia="Times New Roman" w:hAnsi="Arial" w:cs="Arial"/>
                <w:sz w:val="24"/>
                <w:szCs w:val="24"/>
                <w:lang w:eastAsia="ru-RU"/>
              </w:rPr>
            </w:pPr>
            <w:r w:rsidRPr="00687F47">
              <w:rPr>
                <w:rFonts w:ascii="Arial" w:eastAsia="Times New Roman" w:hAnsi="Arial" w:cs="Arial"/>
                <w:sz w:val="24"/>
                <w:szCs w:val="24"/>
                <w:lang w:eastAsia="ru-RU"/>
              </w:rPr>
              <w:t>".</w:t>
            </w:r>
          </w:p>
          <w:p w14:paraId="56D6CEEB" w14:textId="5D4C5344" w:rsidR="00D2023B" w:rsidRPr="00687F47" w:rsidRDefault="00D2023B" w:rsidP="00D2023B">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Начальник Управления благоустройства</w:t>
            </w:r>
            <w:r>
              <w:rPr>
                <w:rFonts w:ascii="Arial" w:eastAsia="Times New Roman" w:hAnsi="Arial" w:cs="Arial"/>
                <w:sz w:val="24"/>
                <w:szCs w:val="24"/>
                <w:lang w:eastAsia="ru-RU"/>
              </w:rPr>
              <w:t xml:space="preserve">                                                                                                                      </w:t>
            </w:r>
            <w:r w:rsidRPr="00687F47">
              <w:rPr>
                <w:rFonts w:ascii="Arial" w:eastAsia="Times New Roman" w:hAnsi="Arial" w:cs="Arial"/>
                <w:sz w:val="24"/>
                <w:szCs w:val="24"/>
                <w:lang w:eastAsia="ru-RU"/>
              </w:rPr>
              <w:t>А.А. Журавлев</w:t>
            </w:r>
          </w:p>
          <w:p w14:paraId="4F45C456" w14:textId="3CBDD4D1" w:rsidR="00D2023B" w:rsidRPr="00687F47" w:rsidRDefault="00D2023B" w:rsidP="00D2023B">
            <w:pPr>
              <w:spacing w:after="0" w:line="240" w:lineRule="auto"/>
              <w:rPr>
                <w:rFonts w:ascii="Arial" w:eastAsia="Times New Roman" w:hAnsi="Arial" w:cs="Arial"/>
                <w:sz w:val="24"/>
                <w:szCs w:val="24"/>
                <w:lang w:eastAsia="ru-RU"/>
              </w:rPr>
            </w:pPr>
            <w:r w:rsidRPr="00687F47">
              <w:rPr>
                <w:rFonts w:ascii="Arial" w:eastAsia="Times New Roman" w:hAnsi="Arial" w:cs="Arial"/>
                <w:sz w:val="24"/>
                <w:szCs w:val="24"/>
                <w:lang w:eastAsia="ru-RU"/>
              </w:rPr>
              <w:t>Начальник Управления бухгалтерского учета и отчетности, Главный бухгалтер</w:t>
            </w:r>
            <w:r>
              <w:rPr>
                <w:rFonts w:ascii="Arial" w:eastAsia="Times New Roman" w:hAnsi="Arial" w:cs="Arial"/>
                <w:sz w:val="24"/>
                <w:szCs w:val="24"/>
                <w:lang w:eastAsia="ru-RU"/>
              </w:rPr>
              <w:t xml:space="preserve">                                                  </w:t>
            </w:r>
            <w:r w:rsidRPr="00687F47">
              <w:rPr>
                <w:rFonts w:ascii="Arial" w:eastAsia="Times New Roman" w:hAnsi="Arial" w:cs="Arial"/>
                <w:sz w:val="24"/>
                <w:szCs w:val="24"/>
                <w:lang w:eastAsia="ru-RU"/>
              </w:rPr>
              <w:t>Н.А. Стародубова</w:t>
            </w:r>
          </w:p>
        </w:tc>
      </w:tr>
    </w:tbl>
    <w:p w14:paraId="57C1776E" w14:textId="5BB8EBCA" w:rsidR="008B130C" w:rsidRDefault="008B130C" w:rsidP="008358B7">
      <w:pPr>
        <w:autoSpaceDE w:val="0"/>
        <w:autoSpaceDN w:val="0"/>
        <w:adjustRightInd w:val="0"/>
        <w:spacing w:after="0"/>
        <w:jc w:val="both"/>
        <w:rPr>
          <w:rFonts w:ascii="Arial" w:hAnsi="Arial" w:cs="Arial"/>
          <w:sz w:val="24"/>
          <w:szCs w:val="24"/>
        </w:rPr>
      </w:pPr>
    </w:p>
    <w:p w14:paraId="603A83EA" w14:textId="69733DA9" w:rsidR="008A6058" w:rsidRDefault="008A6058" w:rsidP="008358B7">
      <w:pPr>
        <w:autoSpaceDE w:val="0"/>
        <w:autoSpaceDN w:val="0"/>
        <w:adjustRightInd w:val="0"/>
        <w:spacing w:after="0"/>
        <w:jc w:val="both"/>
        <w:rPr>
          <w:rFonts w:ascii="Arial" w:hAnsi="Arial" w:cs="Arial"/>
          <w:sz w:val="24"/>
          <w:szCs w:val="24"/>
        </w:rPr>
      </w:pPr>
    </w:p>
    <w:p w14:paraId="05116346" w14:textId="77777777" w:rsidR="008A6058" w:rsidRDefault="008A6058" w:rsidP="008358B7">
      <w:pPr>
        <w:autoSpaceDE w:val="0"/>
        <w:autoSpaceDN w:val="0"/>
        <w:adjustRightInd w:val="0"/>
        <w:spacing w:after="0"/>
        <w:jc w:val="both"/>
        <w:rPr>
          <w:rFonts w:ascii="Arial" w:hAnsi="Arial" w:cs="Arial"/>
          <w:sz w:val="24"/>
          <w:szCs w:val="24"/>
        </w:rPr>
      </w:pPr>
    </w:p>
    <w:tbl>
      <w:tblPr>
        <w:tblW w:w="15137" w:type="dxa"/>
        <w:tblLook w:val="04A0" w:firstRow="1" w:lastRow="0" w:firstColumn="1" w:lastColumn="0" w:noHBand="0" w:noVBand="1"/>
      </w:tblPr>
      <w:tblGrid>
        <w:gridCol w:w="555"/>
        <w:gridCol w:w="3386"/>
        <w:gridCol w:w="1893"/>
        <w:gridCol w:w="978"/>
        <w:gridCol w:w="1162"/>
        <w:gridCol w:w="1049"/>
        <w:gridCol w:w="993"/>
        <w:gridCol w:w="1106"/>
        <w:gridCol w:w="4015"/>
      </w:tblGrid>
      <w:tr w:rsidR="008A6058" w:rsidRPr="008A6058" w14:paraId="56BC6E20" w14:textId="77777777" w:rsidTr="008A6058">
        <w:trPr>
          <w:trHeight w:val="2190"/>
        </w:trPr>
        <w:tc>
          <w:tcPr>
            <w:tcW w:w="555" w:type="dxa"/>
            <w:tcBorders>
              <w:top w:val="nil"/>
              <w:left w:val="nil"/>
              <w:bottom w:val="nil"/>
              <w:right w:val="nil"/>
            </w:tcBorders>
            <w:shd w:val="clear" w:color="auto" w:fill="auto"/>
            <w:noWrap/>
            <w:vAlign w:val="bottom"/>
            <w:hideMark/>
          </w:tcPr>
          <w:p w14:paraId="7ACBC25A" w14:textId="77777777" w:rsidR="008A6058" w:rsidRPr="008A6058" w:rsidRDefault="008A6058" w:rsidP="008A6058">
            <w:pPr>
              <w:spacing w:after="0" w:line="240" w:lineRule="auto"/>
              <w:rPr>
                <w:rFonts w:ascii="Times New Roman" w:eastAsia="Times New Roman" w:hAnsi="Times New Roman" w:cs="Times New Roman"/>
                <w:sz w:val="24"/>
                <w:szCs w:val="24"/>
                <w:lang w:eastAsia="ru-RU"/>
              </w:rPr>
            </w:pPr>
            <w:bookmarkStart w:id="2" w:name="RANGE!A1:L28"/>
            <w:bookmarkEnd w:id="2"/>
          </w:p>
        </w:tc>
        <w:tc>
          <w:tcPr>
            <w:tcW w:w="3386" w:type="dxa"/>
            <w:tcBorders>
              <w:top w:val="nil"/>
              <w:left w:val="nil"/>
              <w:bottom w:val="nil"/>
              <w:right w:val="nil"/>
            </w:tcBorders>
            <w:shd w:val="clear" w:color="auto" w:fill="auto"/>
            <w:noWrap/>
            <w:vAlign w:val="bottom"/>
            <w:hideMark/>
          </w:tcPr>
          <w:p w14:paraId="75EBFB51"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893" w:type="dxa"/>
            <w:tcBorders>
              <w:top w:val="nil"/>
              <w:left w:val="nil"/>
              <w:bottom w:val="nil"/>
              <w:right w:val="nil"/>
            </w:tcBorders>
            <w:shd w:val="clear" w:color="auto" w:fill="auto"/>
            <w:noWrap/>
            <w:vAlign w:val="bottom"/>
            <w:hideMark/>
          </w:tcPr>
          <w:p w14:paraId="79153FBE"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3F3B5CD3"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162" w:type="dxa"/>
            <w:tcBorders>
              <w:top w:val="nil"/>
              <w:left w:val="nil"/>
              <w:bottom w:val="nil"/>
              <w:right w:val="nil"/>
            </w:tcBorders>
            <w:shd w:val="clear" w:color="auto" w:fill="auto"/>
            <w:noWrap/>
            <w:vAlign w:val="bottom"/>
            <w:hideMark/>
          </w:tcPr>
          <w:p w14:paraId="6364EDC8"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14:paraId="3202F769"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36DA443F"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14:paraId="6E78FB34"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4015" w:type="dxa"/>
            <w:tcBorders>
              <w:top w:val="nil"/>
              <w:left w:val="nil"/>
              <w:bottom w:val="nil"/>
              <w:right w:val="nil"/>
            </w:tcBorders>
            <w:shd w:val="clear" w:color="auto" w:fill="auto"/>
            <w:vAlign w:val="center"/>
            <w:hideMark/>
          </w:tcPr>
          <w:p w14:paraId="3249DD52"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Приложение 3</w:t>
            </w:r>
            <w:r w:rsidRPr="008A6058">
              <w:rPr>
                <w:rFonts w:ascii="Arial" w:eastAsia="Times New Roman" w:hAnsi="Arial" w:cs="Arial"/>
                <w:sz w:val="24"/>
                <w:szCs w:val="24"/>
                <w:lang w:eastAsia="ru-RU"/>
              </w:rPr>
              <w:br/>
              <w:t>к постановлению  Администрации</w:t>
            </w:r>
            <w:r w:rsidRPr="008A6058">
              <w:rPr>
                <w:rFonts w:ascii="Arial" w:eastAsia="Times New Roman" w:hAnsi="Arial" w:cs="Arial"/>
                <w:sz w:val="24"/>
                <w:szCs w:val="24"/>
                <w:lang w:eastAsia="ru-RU"/>
              </w:rPr>
              <w:br/>
              <w:t>Одинцовского городского округа Московской области</w:t>
            </w:r>
            <w:r w:rsidRPr="008A6058">
              <w:rPr>
                <w:rFonts w:ascii="Arial" w:eastAsia="Times New Roman" w:hAnsi="Arial" w:cs="Arial"/>
                <w:sz w:val="24"/>
                <w:szCs w:val="24"/>
                <w:lang w:eastAsia="ru-RU"/>
              </w:rPr>
              <w:br/>
              <w:t>от 23.10.2023 № 7208</w:t>
            </w:r>
          </w:p>
        </w:tc>
      </w:tr>
      <w:tr w:rsidR="008A6058" w:rsidRPr="008A6058" w14:paraId="71A39FFE" w14:textId="77777777" w:rsidTr="008A6058">
        <w:trPr>
          <w:trHeight w:val="1140"/>
        </w:trPr>
        <w:tc>
          <w:tcPr>
            <w:tcW w:w="555" w:type="dxa"/>
            <w:tcBorders>
              <w:top w:val="nil"/>
              <w:left w:val="nil"/>
              <w:bottom w:val="nil"/>
              <w:right w:val="nil"/>
            </w:tcBorders>
            <w:shd w:val="clear" w:color="auto" w:fill="auto"/>
            <w:noWrap/>
            <w:vAlign w:val="bottom"/>
            <w:hideMark/>
          </w:tcPr>
          <w:p w14:paraId="15D9AB94" w14:textId="77777777" w:rsidR="008A6058" w:rsidRPr="008A6058" w:rsidRDefault="008A6058" w:rsidP="008A6058">
            <w:pPr>
              <w:spacing w:after="0" w:line="240" w:lineRule="auto"/>
              <w:rPr>
                <w:rFonts w:ascii="Arial" w:eastAsia="Times New Roman" w:hAnsi="Arial" w:cs="Arial"/>
                <w:sz w:val="24"/>
                <w:szCs w:val="24"/>
                <w:lang w:eastAsia="ru-RU"/>
              </w:rPr>
            </w:pPr>
          </w:p>
        </w:tc>
        <w:tc>
          <w:tcPr>
            <w:tcW w:w="3386" w:type="dxa"/>
            <w:tcBorders>
              <w:top w:val="nil"/>
              <w:left w:val="nil"/>
              <w:bottom w:val="nil"/>
              <w:right w:val="nil"/>
            </w:tcBorders>
            <w:shd w:val="clear" w:color="auto" w:fill="auto"/>
            <w:noWrap/>
            <w:vAlign w:val="bottom"/>
            <w:hideMark/>
          </w:tcPr>
          <w:p w14:paraId="5A97FA19"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893" w:type="dxa"/>
            <w:tcBorders>
              <w:top w:val="nil"/>
              <w:left w:val="nil"/>
              <w:bottom w:val="nil"/>
              <w:right w:val="nil"/>
            </w:tcBorders>
            <w:shd w:val="clear" w:color="auto" w:fill="auto"/>
            <w:noWrap/>
            <w:vAlign w:val="bottom"/>
            <w:hideMark/>
          </w:tcPr>
          <w:p w14:paraId="136266CE"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410E9885"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162" w:type="dxa"/>
            <w:tcBorders>
              <w:top w:val="nil"/>
              <w:left w:val="nil"/>
              <w:bottom w:val="nil"/>
              <w:right w:val="nil"/>
            </w:tcBorders>
            <w:shd w:val="clear" w:color="auto" w:fill="auto"/>
            <w:noWrap/>
            <w:vAlign w:val="bottom"/>
            <w:hideMark/>
          </w:tcPr>
          <w:p w14:paraId="67FDFC2F"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14:paraId="15C0770F"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13A44814"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106" w:type="dxa"/>
            <w:tcBorders>
              <w:top w:val="nil"/>
              <w:left w:val="nil"/>
              <w:bottom w:val="nil"/>
              <w:right w:val="nil"/>
            </w:tcBorders>
            <w:shd w:val="clear" w:color="auto" w:fill="auto"/>
            <w:noWrap/>
            <w:vAlign w:val="bottom"/>
            <w:hideMark/>
          </w:tcPr>
          <w:p w14:paraId="206DE1A3"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4015" w:type="dxa"/>
            <w:tcBorders>
              <w:top w:val="nil"/>
              <w:left w:val="nil"/>
              <w:bottom w:val="nil"/>
              <w:right w:val="nil"/>
            </w:tcBorders>
            <w:shd w:val="clear" w:color="auto" w:fill="auto"/>
            <w:vAlign w:val="center"/>
            <w:hideMark/>
          </w:tcPr>
          <w:p w14:paraId="3275F0CC"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"Приложение 5</w:t>
            </w:r>
            <w:r w:rsidRPr="008A6058">
              <w:rPr>
                <w:rFonts w:ascii="Arial" w:eastAsia="Times New Roman" w:hAnsi="Arial" w:cs="Arial"/>
                <w:sz w:val="24"/>
                <w:szCs w:val="24"/>
                <w:lang w:eastAsia="ru-RU"/>
              </w:rPr>
              <w:br/>
              <w:t>к муниципальной программе</w:t>
            </w:r>
          </w:p>
        </w:tc>
      </w:tr>
    </w:tbl>
    <w:p w14:paraId="05D6396F" w14:textId="77777777" w:rsidR="008A6058" w:rsidRDefault="008A6058"/>
    <w:tbl>
      <w:tblPr>
        <w:tblW w:w="15137" w:type="dxa"/>
        <w:tblLook w:val="04A0" w:firstRow="1" w:lastRow="0" w:firstColumn="1" w:lastColumn="0" w:noHBand="0" w:noVBand="1"/>
      </w:tblPr>
      <w:tblGrid>
        <w:gridCol w:w="589"/>
        <w:gridCol w:w="2266"/>
        <w:gridCol w:w="2605"/>
        <w:gridCol w:w="1302"/>
        <w:gridCol w:w="1044"/>
        <w:gridCol w:w="804"/>
        <w:gridCol w:w="804"/>
        <w:gridCol w:w="804"/>
        <w:gridCol w:w="804"/>
        <w:gridCol w:w="804"/>
        <w:gridCol w:w="1715"/>
        <w:gridCol w:w="1596"/>
      </w:tblGrid>
      <w:tr w:rsidR="008A6058" w:rsidRPr="008A6058" w14:paraId="3593BBC3" w14:textId="77777777" w:rsidTr="008A6058">
        <w:trPr>
          <w:trHeight w:val="825"/>
        </w:trPr>
        <w:tc>
          <w:tcPr>
            <w:tcW w:w="15137" w:type="dxa"/>
            <w:gridSpan w:val="12"/>
            <w:tcBorders>
              <w:top w:val="nil"/>
              <w:left w:val="nil"/>
              <w:bottom w:val="nil"/>
              <w:right w:val="nil"/>
            </w:tcBorders>
            <w:shd w:val="clear" w:color="auto" w:fill="auto"/>
            <w:vAlign w:val="center"/>
            <w:hideMark/>
          </w:tcPr>
          <w:p w14:paraId="2D3DC3F8"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Целевые показатели муниципальной программы</w:t>
            </w:r>
            <w:r w:rsidRPr="008A6058">
              <w:rPr>
                <w:rFonts w:ascii="Arial" w:eastAsia="Times New Roman" w:hAnsi="Arial" w:cs="Arial"/>
                <w:sz w:val="24"/>
                <w:szCs w:val="24"/>
                <w:lang w:eastAsia="ru-RU"/>
              </w:rPr>
              <w:br/>
              <w:t>«Формирование современной комфортной городской среды»</w:t>
            </w:r>
          </w:p>
        </w:tc>
      </w:tr>
      <w:tr w:rsidR="008A6058" w:rsidRPr="008A6058" w14:paraId="6830964F" w14:textId="77777777" w:rsidTr="008A6058">
        <w:trPr>
          <w:trHeight w:val="300"/>
        </w:trPr>
        <w:tc>
          <w:tcPr>
            <w:tcW w:w="569" w:type="dxa"/>
            <w:tcBorders>
              <w:top w:val="nil"/>
              <w:left w:val="nil"/>
              <w:bottom w:val="nil"/>
              <w:right w:val="nil"/>
            </w:tcBorders>
            <w:shd w:val="clear" w:color="auto" w:fill="auto"/>
            <w:noWrap/>
            <w:vAlign w:val="bottom"/>
            <w:hideMark/>
          </w:tcPr>
          <w:p w14:paraId="7F970A4B" w14:textId="77777777" w:rsidR="008A6058" w:rsidRPr="008A6058" w:rsidRDefault="008A6058" w:rsidP="008A6058">
            <w:pPr>
              <w:spacing w:after="0" w:line="240" w:lineRule="auto"/>
              <w:jc w:val="center"/>
              <w:rPr>
                <w:rFonts w:ascii="Arial" w:eastAsia="Times New Roman" w:hAnsi="Arial" w:cs="Arial"/>
                <w:sz w:val="24"/>
                <w:szCs w:val="24"/>
                <w:lang w:eastAsia="ru-RU"/>
              </w:rPr>
            </w:pPr>
          </w:p>
        </w:tc>
        <w:tc>
          <w:tcPr>
            <w:tcW w:w="2614" w:type="dxa"/>
            <w:tcBorders>
              <w:top w:val="nil"/>
              <w:left w:val="nil"/>
              <w:bottom w:val="nil"/>
              <w:right w:val="nil"/>
            </w:tcBorders>
            <w:shd w:val="clear" w:color="auto" w:fill="auto"/>
            <w:noWrap/>
            <w:vAlign w:val="bottom"/>
            <w:hideMark/>
          </w:tcPr>
          <w:p w14:paraId="6072D302"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2475" w:type="dxa"/>
            <w:tcBorders>
              <w:top w:val="nil"/>
              <w:left w:val="nil"/>
              <w:bottom w:val="nil"/>
              <w:right w:val="nil"/>
            </w:tcBorders>
            <w:shd w:val="clear" w:color="auto" w:fill="auto"/>
            <w:noWrap/>
            <w:vAlign w:val="bottom"/>
            <w:hideMark/>
          </w:tcPr>
          <w:p w14:paraId="3015E5FE"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242" w:type="dxa"/>
            <w:tcBorders>
              <w:top w:val="nil"/>
              <w:left w:val="nil"/>
              <w:bottom w:val="nil"/>
              <w:right w:val="nil"/>
            </w:tcBorders>
            <w:shd w:val="clear" w:color="auto" w:fill="auto"/>
            <w:noWrap/>
            <w:vAlign w:val="bottom"/>
            <w:hideMark/>
          </w:tcPr>
          <w:p w14:paraId="53251B30"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noWrap/>
            <w:vAlign w:val="bottom"/>
            <w:hideMark/>
          </w:tcPr>
          <w:p w14:paraId="5190D914"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bottom"/>
            <w:hideMark/>
          </w:tcPr>
          <w:p w14:paraId="3CE4A989"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2B48BB5F"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14:paraId="2048F3BF"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772" w:type="dxa"/>
            <w:tcBorders>
              <w:top w:val="nil"/>
              <w:left w:val="nil"/>
              <w:bottom w:val="nil"/>
              <w:right w:val="nil"/>
            </w:tcBorders>
            <w:shd w:val="clear" w:color="auto" w:fill="auto"/>
            <w:noWrap/>
            <w:vAlign w:val="bottom"/>
            <w:hideMark/>
          </w:tcPr>
          <w:p w14:paraId="29BB9DC3"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772" w:type="dxa"/>
            <w:tcBorders>
              <w:top w:val="nil"/>
              <w:left w:val="nil"/>
              <w:bottom w:val="nil"/>
              <w:right w:val="nil"/>
            </w:tcBorders>
            <w:shd w:val="clear" w:color="auto" w:fill="auto"/>
            <w:noWrap/>
            <w:vAlign w:val="bottom"/>
            <w:hideMark/>
          </w:tcPr>
          <w:p w14:paraId="1D9FFE3C"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634" w:type="dxa"/>
            <w:tcBorders>
              <w:top w:val="nil"/>
              <w:left w:val="nil"/>
              <w:bottom w:val="nil"/>
              <w:right w:val="nil"/>
            </w:tcBorders>
            <w:shd w:val="clear" w:color="auto" w:fill="auto"/>
            <w:noWrap/>
            <w:vAlign w:val="bottom"/>
            <w:hideMark/>
          </w:tcPr>
          <w:p w14:paraId="1DE906B6"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c>
          <w:tcPr>
            <w:tcW w:w="1521" w:type="dxa"/>
            <w:tcBorders>
              <w:top w:val="nil"/>
              <w:left w:val="nil"/>
              <w:bottom w:val="nil"/>
              <w:right w:val="nil"/>
            </w:tcBorders>
            <w:shd w:val="clear" w:color="auto" w:fill="auto"/>
            <w:noWrap/>
            <w:vAlign w:val="bottom"/>
            <w:hideMark/>
          </w:tcPr>
          <w:p w14:paraId="0FB32F77" w14:textId="77777777" w:rsidR="008A6058" w:rsidRPr="008A6058" w:rsidRDefault="008A6058" w:rsidP="008A6058">
            <w:pPr>
              <w:spacing w:after="0" w:line="240" w:lineRule="auto"/>
              <w:rPr>
                <w:rFonts w:ascii="Times New Roman" w:eastAsia="Times New Roman" w:hAnsi="Times New Roman" w:cs="Times New Roman"/>
                <w:sz w:val="20"/>
                <w:szCs w:val="20"/>
                <w:lang w:eastAsia="ru-RU"/>
              </w:rPr>
            </w:pPr>
          </w:p>
        </w:tc>
      </w:tr>
      <w:tr w:rsidR="008A6058" w:rsidRPr="008A6058" w14:paraId="0849BBB8" w14:textId="77777777" w:rsidTr="008A6058">
        <w:trPr>
          <w:trHeight w:val="94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349B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 п/п</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0A6D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Наименование целевых показателей</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E1F8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Тип показателя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CADE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Единица измерения (по ОКЕИ)</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8364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 xml:space="preserve">Базовое значение </w:t>
            </w:r>
            <w:r w:rsidRPr="008A6058">
              <w:rPr>
                <w:rFonts w:ascii="Arial" w:eastAsia="Times New Roman" w:hAnsi="Arial" w:cs="Arial"/>
                <w:sz w:val="24"/>
                <w:szCs w:val="24"/>
                <w:lang w:eastAsia="ru-RU"/>
              </w:rPr>
              <w:br/>
              <w:t>за 2022 год</w:t>
            </w:r>
          </w:p>
        </w:tc>
        <w:tc>
          <w:tcPr>
            <w:tcW w:w="4083" w:type="dxa"/>
            <w:gridSpan w:val="5"/>
            <w:tcBorders>
              <w:top w:val="single" w:sz="4" w:space="0" w:color="auto"/>
              <w:left w:val="nil"/>
              <w:bottom w:val="single" w:sz="4" w:space="0" w:color="auto"/>
              <w:right w:val="single" w:sz="4" w:space="0" w:color="auto"/>
            </w:tcBorders>
            <w:shd w:val="clear" w:color="auto" w:fill="auto"/>
            <w:vAlign w:val="center"/>
            <w:hideMark/>
          </w:tcPr>
          <w:p w14:paraId="5A4841C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Планируемое значение по годам реализации программы</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112BD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Ответственный за достижение показателя</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CA7A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Номера основных мероприятий, подпрограммы, оказывающие влияние на достижение показателя</w:t>
            </w:r>
          </w:p>
        </w:tc>
      </w:tr>
      <w:tr w:rsidR="008A6058" w:rsidRPr="008A6058" w14:paraId="653C9BD0" w14:textId="77777777" w:rsidTr="008A6058">
        <w:trPr>
          <w:trHeight w:val="94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FB33ED7" w14:textId="77777777" w:rsidR="008A6058" w:rsidRPr="008A6058" w:rsidRDefault="008A6058" w:rsidP="008A6058">
            <w:pPr>
              <w:spacing w:after="0" w:line="240" w:lineRule="auto"/>
              <w:rPr>
                <w:rFonts w:ascii="Arial" w:eastAsia="Times New Roman" w:hAnsi="Arial" w:cs="Arial"/>
                <w:sz w:val="24"/>
                <w:szCs w:val="24"/>
                <w:lang w:eastAsia="ru-RU"/>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14:paraId="6A7E6C09" w14:textId="77777777" w:rsidR="008A6058" w:rsidRPr="008A6058" w:rsidRDefault="008A6058" w:rsidP="008A6058">
            <w:pPr>
              <w:spacing w:after="0" w:line="240" w:lineRule="auto"/>
              <w:rPr>
                <w:rFonts w:ascii="Arial" w:eastAsia="Times New Roman" w:hAnsi="Arial" w:cs="Arial"/>
                <w:sz w:val="24"/>
                <w:szCs w:val="24"/>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0F037C60" w14:textId="77777777" w:rsidR="008A6058" w:rsidRPr="008A6058" w:rsidRDefault="008A6058" w:rsidP="008A6058">
            <w:pPr>
              <w:spacing w:after="0" w:line="240" w:lineRule="auto"/>
              <w:rPr>
                <w:rFonts w:ascii="Arial" w:eastAsia="Times New Roman" w:hAnsi="Arial" w:cs="Arial"/>
                <w:sz w:val="24"/>
                <w:szCs w:val="24"/>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13C71FF5" w14:textId="77777777" w:rsidR="008A6058" w:rsidRPr="008A6058" w:rsidRDefault="008A6058" w:rsidP="008A6058">
            <w:pPr>
              <w:spacing w:after="0" w:line="240" w:lineRule="auto"/>
              <w:rPr>
                <w:rFonts w:ascii="Arial" w:eastAsia="Times New Roman" w:hAnsi="Arial" w:cs="Arial"/>
                <w:sz w:val="24"/>
                <w:szCs w:val="24"/>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921AC81" w14:textId="77777777" w:rsidR="008A6058" w:rsidRPr="008A6058" w:rsidRDefault="008A6058" w:rsidP="008A6058">
            <w:pPr>
              <w:spacing w:after="0" w:line="240" w:lineRule="auto"/>
              <w:rPr>
                <w:rFonts w:ascii="Arial" w:eastAsia="Times New Roman" w:hAnsi="Arial" w:cs="Arial"/>
                <w:sz w:val="24"/>
                <w:szCs w:val="24"/>
                <w:lang w:eastAsia="ru-RU"/>
              </w:rPr>
            </w:pPr>
          </w:p>
        </w:tc>
        <w:tc>
          <w:tcPr>
            <w:tcW w:w="846" w:type="dxa"/>
            <w:tcBorders>
              <w:top w:val="nil"/>
              <w:left w:val="nil"/>
              <w:bottom w:val="single" w:sz="4" w:space="0" w:color="auto"/>
              <w:right w:val="single" w:sz="4" w:space="0" w:color="auto"/>
            </w:tcBorders>
            <w:shd w:val="clear" w:color="auto" w:fill="auto"/>
            <w:vAlign w:val="center"/>
            <w:hideMark/>
          </w:tcPr>
          <w:p w14:paraId="7BE3BB0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2023 год</w:t>
            </w:r>
          </w:p>
        </w:tc>
        <w:tc>
          <w:tcPr>
            <w:tcW w:w="804" w:type="dxa"/>
            <w:tcBorders>
              <w:top w:val="nil"/>
              <w:left w:val="nil"/>
              <w:bottom w:val="single" w:sz="4" w:space="0" w:color="auto"/>
              <w:right w:val="single" w:sz="4" w:space="0" w:color="auto"/>
            </w:tcBorders>
            <w:shd w:val="clear" w:color="auto" w:fill="auto"/>
            <w:vAlign w:val="center"/>
            <w:hideMark/>
          </w:tcPr>
          <w:p w14:paraId="6A8B30D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 xml:space="preserve">2024 год </w:t>
            </w:r>
          </w:p>
        </w:tc>
        <w:tc>
          <w:tcPr>
            <w:tcW w:w="889" w:type="dxa"/>
            <w:tcBorders>
              <w:top w:val="nil"/>
              <w:left w:val="nil"/>
              <w:bottom w:val="single" w:sz="4" w:space="0" w:color="auto"/>
              <w:right w:val="single" w:sz="4" w:space="0" w:color="auto"/>
            </w:tcBorders>
            <w:shd w:val="clear" w:color="auto" w:fill="auto"/>
            <w:vAlign w:val="center"/>
            <w:hideMark/>
          </w:tcPr>
          <w:p w14:paraId="78DEA45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 xml:space="preserve">2025 год </w:t>
            </w:r>
          </w:p>
        </w:tc>
        <w:tc>
          <w:tcPr>
            <w:tcW w:w="772" w:type="dxa"/>
            <w:tcBorders>
              <w:top w:val="nil"/>
              <w:left w:val="nil"/>
              <w:bottom w:val="single" w:sz="4" w:space="0" w:color="auto"/>
              <w:right w:val="single" w:sz="4" w:space="0" w:color="auto"/>
            </w:tcBorders>
            <w:shd w:val="clear" w:color="auto" w:fill="auto"/>
            <w:vAlign w:val="center"/>
            <w:hideMark/>
          </w:tcPr>
          <w:p w14:paraId="10547D5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2026 год</w:t>
            </w:r>
          </w:p>
        </w:tc>
        <w:tc>
          <w:tcPr>
            <w:tcW w:w="772" w:type="dxa"/>
            <w:tcBorders>
              <w:top w:val="nil"/>
              <w:left w:val="nil"/>
              <w:bottom w:val="single" w:sz="4" w:space="0" w:color="auto"/>
              <w:right w:val="single" w:sz="4" w:space="0" w:color="auto"/>
            </w:tcBorders>
            <w:shd w:val="clear" w:color="auto" w:fill="auto"/>
            <w:vAlign w:val="center"/>
            <w:hideMark/>
          </w:tcPr>
          <w:p w14:paraId="14587E3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 xml:space="preserve">2027 год </w:t>
            </w: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1EFE6FE" w14:textId="77777777" w:rsidR="008A6058" w:rsidRPr="008A6058" w:rsidRDefault="008A6058" w:rsidP="008A6058">
            <w:pPr>
              <w:spacing w:after="0" w:line="240" w:lineRule="auto"/>
              <w:rPr>
                <w:rFonts w:ascii="Arial" w:eastAsia="Times New Roman" w:hAnsi="Arial" w:cs="Arial"/>
                <w:sz w:val="24"/>
                <w:szCs w:val="24"/>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0B7D6948" w14:textId="77777777" w:rsidR="008A6058" w:rsidRPr="008A6058" w:rsidRDefault="008A6058" w:rsidP="008A6058">
            <w:pPr>
              <w:spacing w:after="0" w:line="240" w:lineRule="auto"/>
              <w:rPr>
                <w:rFonts w:ascii="Arial" w:eastAsia="Times New Roman" w:hAnsi="Arial" w:cs="Arial"/>
                <w:sz w:val="24"/>
                <w:szCs w:val="24"/>
                <w:lang w:eastAsia="ru-RU"/>
              </w:rPr>
            </w:pPr>
          </w:p>
        </w:tc>
      </w:tr>
      <w:tr w:rsidR="008A6058" w:rsidRPr="008A6058" w14:paraId="61853A24" w14:textId="77777777" w:rsidTr="008A6058">
        <w:trPr>
          <w:trHeight w:val="30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1325E4A"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1</w:t>
            </w:r>
          </w:p>
        </w:tc>
        <w:tc>
          <w:tcPr>
            <w:tcW w:w="2614" w:type="dxa"/>
            <w:tcBorders>
              <w:top w:val="nil"/>
              <w:left w:val="nil"/>
              <w:bottom w:val="single" w:sz="4" w:space="0" w:color="auto"/>
              <w:right w:val="single" w:sz="4" w:space="0" w:color="auto"/>
            </w:tcBorders>
            <w:shd w:val="clear" w:color="auto" w:fill="auto"/>
            <w:vAlign w:val="center"/>
            <w:hideMark/>
          </w:tcPr>
          <w:p w14:paraId="64583404"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w:t>
            </w:r>
          </w:p>
        </w:tc>
        <w:tc>
          <w:tcPr>
            <w:tcW w:w="2475" w:type="dxa"/>
            <w:tcBorders>
              <w:top w:val="nil"/>
              <w:left w:val="nil"/>
              <w:bottom w:val="single" w:sz="4" w:space="0" w:color="auto"/>
              <w:right w:val="single" w:sz="4" w:space="0" w:color="auto"/>
            </w:tcBorders>
            <w:shd w:val="clear" w:color="auto" w:fill="auto"/>
            <w:vAlign w:val="center"/>
            <w:hideMark/>
          </w:tcPr>
          <w:p w14:paraId="26D07650"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3</w:t>
            </w:r>
          </w:p>
        </w:tc>
        <w:tc>
          <w:tcPr>
            <w:tcW w:w="1242" w:type="dxa"/>
            <w:tcBorders>
              <w:top w:val="nil"/>
              <w:left w:val="nil"/>
              <w:bottom w:val="single" w:sz="4" w:space="0" w:color="auto"/>
              <w:right w:val="single" w:sz="4" w:space="0" w:color="auto"/>
            </w:tcBorders>
            <w:shd w:val="clear" w:color="auto" w:fill="auto"/>
            <w:vAlign w:val="center"/>
            <w:hideMark/>
          </w:tcPr>
          <w:p w14:paraId="2657B461"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4</w:t>
            </w:r>
          </w:p>
        </w:tc>
        <w:tc>
          <w:tcPr>
            <w:tcW w:w="999" w:type="dxa"/>
            <w:tcBorders>
              <w:top w:val="nil"/>
              <w:left w:val="nil"/>
              <w:bottom w:val="single" w:sz="4" w:space="0" w:color="auto"/>
              <w:right w:val="single" w:sz="4" w:space="0" w:color="auto"/>
            </w:tcBorders>
            <w:shd w:val="clear" w:color="auto" w:fill="auto"/>
            <w:vAlign w:val="center"/>
            <w:hideMark/>
          </w:tcPr>
          <w:p w14:paraId="0DAFB480"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5</w:t>
            </w:r>
          </w:p>
        </w:tc>
        <w:tc>
          <w:tcPr>
            <w:tcW w:w="846" w:type="dxa"/>
            <w:tcBorders>
              <w:top w:val="nil"/>
              <w:left w:val="nil"/>
              <w:bottom w:val="single" w:sz="4" w:space="0" w:color="auto"/>
              <w:right w:val="single" w:sz="4" w:space="0" w:color="auto"/>
            </w:tcBorders>
            <w:shd w:val="clear" w:color="auto" w:fill="auto"/>
            <w:vAlign w:val="center"/>
            <w:hideMark/>
          </w:tcPr>
          <w:p w14:paraId="28AC3C03"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6</w:t>
            </w:r>
          </w:p>
        </w:tc>
        <w:tc>
          <w:tcPr>
            <w:tcW w:w="804" w:type="dxa"/>
            <w:tcBorders>
              <w:top w:val="nil"/>
              <w:left w:val="nil"/>
              <w:bottom w:val="single" w:sz="4" w:space="0" w:color="auto"/>
              <w:right w:val="single" w:sz="4" w:space="0" w:color="auto"/>
            </w:tcBorders>
            <w:shd w:val="clear" w:color="auto" w:fill="auto"/>
            <w:vAlign w:val="center"/>
            <w:hideMark/>
          </w:tcPr>
          <w:p w14:paraId="72870AB1"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7</w:t>
            </w:r>
          </w:p>
        </w:tc>
        <w:tc>
          <w:tcPr>
            <w:tcW w:w="889" w:type="dxa"/>
            <w:tcBorders>
              <w:top w:val="nil"/>
              <w:left w:val="nil"/>
              <w:bottom w:val="single" w:sz="4" w:space="0" w:color="auto"/>
              <w:right w:val="single" w:sz="4" w:space="0" w:color="auto"/>
            </w:tcBorders>
            <w:shd w:val="clear" w:color="auto" w:fill="auto"/>
            <w:vAlign w:val="center"/>
            <w:hideMark/>
          </w:tcPr>
          <w:p w14:paraId="41B20CB4"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8</w:t>
            </w:r>
          </w:p>
        </w:tc>
        <w:tc>
          <w:tcPr>
            <w:tcW w:w="772" w:type="dxa"/>
            <w:tcBorders>
              <w:top w:val="nil"/>
              <w:left w:val="nil"/>
              <w:bottom w:val="single" w:sz="4" w:space="0" w:color="auto"/>
              <w:right w:val="single" w:sz="4" w:space="0" w:color="auto"/>
            </w:tcBorders>
            <w:shd w:val="clear" w:color="auto" w:fill="auto"/>
            <w:vAlign w:val="center"/>
            <w:hideMark/>
          </w:tcPr>
          <w:p w14:paraId="669E3E83"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9</w:t>
            </w:r>
          </w:p>
        </w:tc>
        <w:tc>
          <w:tcPr>
            <w:tcW w:w="772" w:type="dxa"/>
            <w:tcBorders>
              <w:top w:val="nil"/>
              <w:left w:val="nil"/>
              <w:bottom w:val="single" w:sz="4" w:space="0" w:color="auto"/>
              <w:right w:val="single" w:sz="4" w:space="0" w:color="auto"/>
            </w:tcBorders>
            <w:shd w:val="clear" w:color="auto" w:fill="auto"/>
            <w:vAlign w:val="center"/>
            <w:hideMark/>
          </w:tcPr>
          <w:p w14:paraId="5FD121B9"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10</w:t>
            </w:r>
          </w:p>
        </w:tc>
        <w:tc>
          <w:tcPr>
            <w:tcW w:w="1634" w:type="dxa"/>
            <w:tcBorders>
              <w:top w:val="nil"/>
              <w:left w:val="nil"/>
              <w:bottom w:val="single" w:sz="4" w:space="0" w:color="auto"/>
              <w:right w:val="single" w:sz="4" w:space="0" w:color="auto"/>
            </w:tcBorders>
            <w:shd w:val="clear" w:color="auto" w:fill="auto"/>
            <w:vAlign w:val="center"/>
            <w:hideMark/>
          </w:tcPr>
          <w:p w14:paraId="750792E4"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11</w:t>
            </w:r>
          </w:p>
        </w:tc>
        <w:tc>
          <w:tcPr>
            <w:tcW w:w="1521" w:type="dxa"/>
            <w:tcBorders>
              <w:top w:val="nil"/>
              <w:left w:val="nil"/>
              <w:bottom w:val="single" w:sz="4" w:space="0" w:color="auto"/>
              <w:right w:val="single" w:sz="4" w:space="0" w:color="auto"/>
            </w:tcBorders>
            <w:shd w:val="clear" w:color="auto" w:fill="auto"/>
            <w:vAlign w:val="center"/>
            <w:hideMark/>
          </w:tcPr>
          <w:p w14:paraId="3E9B291E"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12</w:t>
            </w:r>
          </w:p>
        </w:tc>
      </w:tr>
      <w:tr w:rsidR="008A6058" w:rsidRPr="008A6058" w14:paraId="767B0E8E" w14:textId="77777777" w:rsidTr="008A6058">
        <w:trPr>
          <w:trHeight w:val="36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F14538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w:t>
            </w:r>
          </w:p>
        </w:tc>
        <w:tc>
          <w:tcPr>
            <w:tcW w:w="14568" w:type="dxa"/>
            <w:gridSpan w:val="11"/>
            <w:tcBorders>
              <w:top w:val="single" w:sz="4" w:space="0" w:color="auto"/>
              <w:left w:val="nil"/>
              <w:bottom w:val="single" w:sz="4" w:space="0" w:color="auto"/>
              <w:right w:val="single" w:sz="4" w:space="0" w:color="auto"/>
            </w:tcBorders>
            <w:shd w:val="clear" w:color="auto" w:fill="auto"/>
            <w:vAlign w:val="center"/>
            <w:hideMark/>
          </w:tcPr>
          <w:p w14:paraId="59D5B48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Повышение качества и комфорта среды на территории Московской области</w:t>
            </w:r>
          </w:p>
        </w:tc>
      </w:tr>
      <w:tr w:rsidR="008A6058" w:rsidRPr="008A6058" w14:paraId="036E2C6E" w14:textId="77777777" w:rsidTr="008A6058">
        <w:trPr>
          <w:trHeight w:val="145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EA5F4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1.1</w:t>
            </w:r>
          </w:p>
        </w:tc>
        <w:tc>
          <w:tcPr>
            <w:tcW w:w="2614" w:type="dxa"/>
            <w:tcBorders>
              <w:top w:val="nil"/>
              <w:left w:val="nil"/>
              <w:bottom w:val="single" w:sz="4" w:space="0" w:color="auto"/>
              <w:right w:val="single" w:sz="4" w:space="0" w:color="auto"/>
            </w:tcBorders>
            <w:shd w:val="clear" w:color="auto" w:fill="auto"/>
            <w:vAlign w:val="center"/>
            <w:hideMark/>
          </w:tcPr>
          <w:p w14:paraId="5F565D8B"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Количество благоустроенных общественных территорий</w:t>
            </w:r>
          </w:p>
        </w:tc>
        <w:tc>
          <w:tcPr>
            <w:tcW w:w="2475" w:type="dxa"/>
            <w:tcBorders>
              <w:top w:val="nil"/>
              <w:left w:val="nil"/>
              <w:bottom w:val="single" w:sz="4" w:space="0" w:color="auto"/>
              <w:right w:val="single" w:sz="4" w:space="0" w:color="auto"/>
            </w:tcBorders>
            <w:shd w:val="clear" w:color="auto" w:fill="auto"/>
            <w:hideMark/>
          </w:tcPr>
          <w:p w14:paraId="0F4F782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Региональный проект «Формирование комфортной городской среды (Московская область)»</w:t>
            </w:r>
            <w:r w:rsidRPr="008A6058">
              <w:rPr>
                <w:rFonts w:ascii="Arial" w:eastAsia="Times New Roman" w:hAnsi="Arial" w:cs="Arial"/>
                <w:sz w:val="24"/>
                <w:szCs w:val="24"/>
                <w:lang w:eastAsia="ru-RU"/>
              </w:rPr>
              <w:br/>
              <w:t>Приоритетный</w:t>
            </w:r>
          </w:p>
        </w:tc>
        <w:tc>
          <w:tcPr>
            <w:tcW w:w="1242" w:type="dxa"/>
            <w:tcBorders>
              <w:top w:val="nil"/>
              <w:left w:val="nil"/>
              <w:bottom w:val="single" w:sz="4" w:space="0" w:color="auto"/>
              <w:right w:val="single" w:sz="4" w:space="0" w:color="auto"/>
            </w:tcBorders>
            <w:shd w:val="clear" w:color="auto" w:fill="auto"/>
            <w:vAlign w:val="center"/>
            <w:hideMark/>
          </w:tcPr>
          <w:p w14:paraId="76C18E7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единица</w:t>
            </w:r>
          </w:p>
        </w:tc>
        <w:tc>
          <w:tcPr>
            <w:tcW w:w="999" w:type="dxa"/>
            <w:tcBorders>
              <w:top w:val="nil"/>
              <w:left w:val="nil"/>
              <w:bottom w:val="single" w:sz="4" w:space="0" w:color="auto"/>
              <w:right w:val="single" w:sz="4" w:space="0" w:color="auto"/>
            </w:tcBorders>
            <w:shd w:val="clear" w:color="auto" w:fill="auto"/>
            <w:vAlign w:val="center"/>
            <w:hideMark/>
          </w:tcPr>
          <w:p w14:paraId="7A844A3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6</w:t>
            </w:r>
          </w:p>
        </w:tc>
        <w:tc>
          <w:tcPr>
            <w:tcW w:w="846" w:type="dxa"/>
            <w:tcBorders>
              <w:top w:val="nil"/>
              <w:left w:val="nil"/>
              <w:bottom w:val="single" w:sz="4" w:space="0" w:color="auto"/>
              <w:right w:val="single" w:sz="4" w:space="0" w:color="auto"/>
            </w:tcBorders>
            <w:shd w:val="clear" w:color="auto" w:fill="auto"/>
            <w:vAlign w:val="center"/>
            <w:hideMark/>
          </w:tcPr>
          <w:p w14:paraId="401F328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w:t>
            </w:r>
          </w:p>
        </w:tc>
        <w:tc>
          <w:tcPr>
            <w:tcW w:w="804" w:type="dxa"/>
            <w:tcBorders>
              <w:top w:val="nil"/>
              <w:left w:val="nil"/>
              <w:bottom w:val="single" w:sz="4" w:space="0" w:color="auto"/>
              <w:right w:val="single" w:sz="4" w:space="0" w:color="auto"/>
            </w:tcBorders>
            <w:shd w:val="clear" w:color="auto" w:fill="auto"/>
            <w:vAlign w:val="center"/>
            <w:hideMark/>
          </w:tcPr>
          <w:p w14:paraId="07E1970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4</w:t>
            </w:r>
          </w:p>
        </w:tc>
        <w:tc>
          <w:tcPr>
            <w:tcW w:w="889" w:type="dxa"/>
            <w:tcBorders>
              <w:top w:val="nil"/>
              <w:left w:val="nil"/>
              <w:bottom w:val="single" w:sz="4" w:space="0" w:color="auto"/>
              <w:right w:val="single" w:sz="4" w:space="0" w:color="auto"/>
            </w:tcBorders>
            <w:shd w:val="clear" w:color="auto" w:fill="auto"/>
            <w:vAlign w:val="center"/>
            <w:hideMark/>
          </w:tcPr>
          <w:p w14:paraId="746C577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3</w:t>
            </w:r>
          </w:p>
        </w:tc>
        <w:tc>
          <w:tcPr>
            <w:tcW w:w="772" w:type="dxa"/>
            <w:tcBorders>
              <w:top w:val="nil"/>
              <w:left w:val="nil"/>
              <w:bottom w:val="single" w:sz="4" w:space="0" w:color="auto"/>
              <w:right w:val="single" w:sz="4" w:space="0" w:color="auto"/>
            </w:tcBorders>
            <w:shd w:val="clear" w:color="auto" w:fill="auto"/>
            <w:vAlign w:val="center"/>
            <w:hideMark/>
          </w:tcPr>
          <w:p w14:paraId="7B643B3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4F413FE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153CF89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5F19FF9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 xml:space="preserve">1.F2.01, </w:t>
            </w:r>
            <w:r w:rsidRPr="008A6058">
              <w:rPr>
                <w:rFonts w:ascii="Arial" w:eastAsia="Times New Roman" w:hAnsi="Arial" w:cs="Arial"/>
                <w:sz w:val="24"/>
                <w:szCs w:val="24"/>
                <w:lang w:eastAsia="ru-RU"/>
              </w:rPr>
              <w:br/>
              <w:t xml:space="preserve">1.F2.02, </w:t>
            </w:r>
            <w:r w:rsidRPr="008A6058">
              <w:rPr>
                <w:rFonts w:ascii="Arial" w:eastAsia="Times New Roman" w:hAnsi="Arial" w:cs="Arial"/>
                <w:sz w:val="24"/>
                <w:szCs w:val="24"/>
                <w:lang w:eastAsia="ru-RU"/>
              </w:rPr>
              <w:br/>
              <w:t>1.F2.03,</w:t>
            </w:r>
            <w:r w:rsidRPr="008A6058">
              <w:rPr>
                <w:rFonts w:ascii="Arial" w:eastAsia="Times New Roman" w:hAnsi="Arial" w:cs="Arial"/>
                <w:sz w:val="24"/>
                <w:szCs w:val="24"/>
                <w:lang w:eastAsia="ru-RU"/>
              </w:rPr>
              <w:br/>
              <w:t>1.F2.06</w:t>
            </w:r>
          </w:p>
        </w:tc>
      </w:tr>
      <w:tr w:rsidR="008A6058" w:rsidRPr="008A6058" w14:paraId="0B362FDE" w14:textId="77777777" w:rsidTr="008A6058">
        <w:trPr>
          <w:trHeight w:val="135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4AB27C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1.2</w:t>
            </w:r>
          </w:p>
        </w:tc>
        <w:tc>
          <w:tcPr>
            <w:tcW w:w="2614" w:type="dxa"/>
            <w:tcBorders>
              <w:top w:val="nil"/>
              <w:left w:val="nil"/>
              <w:bottom w:val="single" w:sz="4" w:space="0" w:color="auto"/>
              <w:right w:val="single" w:sz="4" w:space="0" w:color="auto"/>
            </w:tcBorders>
            <w:shd w:val="clear" w:color="auto" w:fill="auto"/>
            <w:vAlign w:val="center"/>
            <w:hideMark/>
          </w:tcPr>
          <w:p w14:paraId="25215FB3"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Количество установленных детских игровых площадок</w:t>
            </w:r>
          </w:p>
        </w:tc>
        <w:tc>
          <w:tcPr>
            <w:tcW w:w="2475" w:type="dxa"/>
            <w:tcBorders>
              <w:top w:val="nil"/>
              <w:left w:val="nil"/>
              <w:bottom w:val="single" w:sz="4" w:space="0" w:color="auto"/>
              <w:right w:val="single" w:sz="4" w:space="0" w:color="auto"/>
            </w:tcBorders>
            <w:shd w:val="clear" w:color="auto" w:fill="auto"/>
            <w:vAlign w:val="center"/>
            <w:hideMark/>
          </w:tcPr>
          <w:p w14:paraId="0C61132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Обращение</w:t>
            </w:r>
            <w:r w:rsidRPr="008A6058">
              <w:rPr>
                <w:rFonts w:ascii="Arial" w:eastAsia="Times New Roman" w:hAnsi="Arial" w:cs="Arial"/>
                <w:sz w:val="24"/>
                <w:szCs w:val="24"/>
                <w:lang w:eastAsia="ru-RU"/>
              </w:rPr>
              <w:br/>
              <w:t>Приоритетный</w:t>
            </w:r>
          </w:p>
        </w:tc>
        <w:tc>
          <w:tcPr>
            <w:tcW w:w="1242" w:type="dxa"/>
            <w:tcBorders>
              <w:top w:val="nil"/>
              <w:left w:val="nil"/>
              <w:bottom w:val="single" w:sz="4" w:space="0" w:color="auto"/>
              <w:right w:val="single" w:sz="4" w:space="0" w:color="auto"/>
            </w:tcBorders>
            <w:shd w:val="clear" w:color="auto" w:fill="auto"/>
            <w:vAlign w:val="center"/>
            <w:hideMark/>
          </w:tcPr>
          <w:p w14:paraId="03293AD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единица</w:t>
            </w:r>
          </w:p>
        </w:tc>
        <w:tc>
          <w:tcPr>
            <w:tcW w:w="999" w:type="dxa"/>
            <w:tcBorders>
              <w:top w:val="nil"/>
              <w:left w:val="nil"/>
              <w:bottom w:val="single" w:sz="4" w:space="0" w:color="auto"/>
              <w:right w:val="single" w:sz="4" w:space="0" w:color="auto"/>
            </w:tcBorders>
            <w:shd w:val="clear" w:color="auto" w:fill="auto"/>
            <w:vAlign w:val="center"/>
            <w:hideMark/>
          </w:tcPr>
          <w:p w14:paraId="5FC39C0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7</w:t>
            </w:r>
          </w:p>
        </w:tc>
        <w:tc>
          <w:tcPr>
            <w:tcW w:w="846" w:type="dxa"/>
            <w:tcBorders>
              <w:top w:val="nil"/>
              <w:left w:val="nil"/>
              <w:bottom w:val="single" w:sz="4" w:space="0" w:color="auto"/>
              <w:right w:val="single" w:sz="4" w:space="0" w:color="auto"/>
            </w:tcBorders>
            <w:shd w:val="clear" w:color="auto" w:fill="auto"/>
            <w:vAlign w:val="center"/>
            <w:hideMark/>
          </w:tcPr>
          <w:p w14:paraId="6E469D4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9</w:t>
            </w:r>
          </w:p>
        </w:tc>
        <w:tc>
          <w:tcPr>
            <w:tcW w:w="804" w:type="dxa"/>
            <w:tcBorders>
              <w:top w:val="nil"/>
              <w:left w:val="nil"/>
              <w:bottom w:val="single" w:sz="4" w:space="0" w:color="auto"/>
              <w:right w:val="single" w:sz="4" w:space="0" w:color="auto"/>
            </w:tcBorders>
            <w:shd w:val="clear" w:color="auto" w:fill="auto"/>
            <w:vAlign w:val="center"/>
            <w:hideMark/>
          </w:tcPr>
          <w:p w14:paraId="260C959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4BD4ACB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38F3761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6F057F3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40EDF8F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0474ADA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1.01.03</w:t>
            </w:r>
          </w:p>
        </w:tc>
      </w:tr>
      <w:tr w:rsidR="008A6058" w:rsidRPr="008A6058" w14:paraId="42803DC3" w14:textId="77777777" w:rsidTr="008A6058">
        <w:trPr>
          <w:trHeight w:val="157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8D70F7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1.3</w:t>
            </w:r>
          </w:p>
        </w:tc>
        <w:tc>
          <w:tcPr>
            <w:tcW w:w="2614" w:type="dxa"/>
            <w:tcBorders>
              <w:top w:val="nil"/>
              <w:left w:val="nil"/>
              <w:bottom w:val="single" w:sz="4" w:space="0" w:color="auto"/>
              <w:right w:val="single" w:sz="4" w:space="0" w:color="auto"/>
            </w:tcBorders>
            <w:shd w:val="clear" w:color="auto" w:fill="auto"/>
            <w:vAlign w:val="center"/>
            <w:hideMark/>
          </w:tcPr>
          <w:p w14:paraId="2D7954CC"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475" w:type="dxa"/>
            <w:tcBorders>
              <w:top w:val="nil"/>
              <w:left w:val="nil"/>
              <w:bottom w:val="single" w:sz="4" w:space="0" w:color="auto"/>
              <w:right w:val="single" w:sz="4" w:space="0" w:color="auto"/>
            </w:tcBorders>
            <w:shd w:val="clear" w:color="auto" w:fill="auto"/>
            <w:hideMark/>
          </w:tcPr>
          <w:p w14:paraId="22B6E6A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Региональный проект «Формирование комфортной городской среды (Московская область)»</w:t>
            </w:r>
            <w:r w:rsidRPr="008A6058">
              <w:rPr>
                <w:rFonts w:ascii="Arial" w:eastAsia="Times New Roman" w:hAnsi="Arial" w:cs="Arial"/>
                <w:sz w:val="24"/>
                <w:szCs w:val="24"/>
                <w:lang w:eastAsia="ru-RU"/>
              </w:rPr>
              <w:br/>
              <w:t>Приоритетный</w:t>
            </w:r>
          </w:p>
        </w:tc>
        <w:tc>
          <w:tcPr>
            <w:tcW w:w="1242" w:type="dxa"/>
            <w:tcBorders>
              <w:top w:val="nil"/>
              <w:left w:val="nil"/>
              <w:bottom w:val="single" w:sz="4" w:space="0" w:color="auto"/>
              <w:right w:val="single" w:sz="4" w:space="0" w:color="auto"/>
            </w:tcBorders>
            <w:shd w:val="clear" w:color="auto" w:fill="auto"/>
            <w:vAlign w:val="center"/>
            <w:hideMark/>
          </w:tcPr>
          <w:p w14:paraId="5DBB9EF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единица</w:t>
            </w:r>
          </w:p>
        </w:tc>
        <w:tc>
          <w:tcPr>
            <w:tcW w:w="999" w:type="dxa"/>
            <w:tcBorders>
              <w:top w:val="nil"/>
              <w:left w:val="nil"/>
              <w:bottom w:val="single" w:sz="4" w:space="0" w:color="auto"/>
              <w:right w:val="single" w:sz="4" w:space="0" w:color="auto"/>
            </w:tcBorders>
            <w:shd w:val="clear" w:color="auto" w:fill="auto"/>
            <w:vAlign w:val="center"/>
            <w:hideMark/>
          </w:tcPr>
          <w:p w14:paraId="01CF0F3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w:t>
            </w:r>
          </w:p>
        </w:tc>
        <w:tc>
          <w:tcPr>
            <w:tcW w:w="846" w:type="dxa"/>
            <w:tcBorders>
              <w:top w:val="nil"/>
              <w:left w:val="nil"/>
              <w:bottom w:val="single" w:sz="4" w:space="0" w:color="auto"/>
              <w:right w:val="single" w:sz="4" w:space="0" w:color="auto"/>
            </w:tcBorders>
            <w:shd w:val="clear" w:color="auto" w:fill="auto"/>
            <w:vAlign w:val="center"/>
            <w:hideMark/>
          </w:tcPr>
          <w:p w14:paraId="7F87EA3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04" w:type="dxa"/>
            <w:tcBorders>
              <w:top w:val="nil"/>
              <w:left w:val="nil"/>
              <w:bottom w:val="single" w:sz="4" w:space="0" w:color="auto"/>
              <w:right w:val="single" w:sz="4" w:space="0" w:color="auto"/>
            </w:tcBorders>
            <w:shd w:val="clear" w:color="auto" w:fill="auto"/>
            <w:vAlign w:val="center"/>
            <w:hideMark/>
          </w:tcPr>
          <w:p w14:paraId="1C30A75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11903B9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654A4C1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6E57134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1D8C939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350601C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1.F2.04,</w:t>
            </w:r>
            <w:r w:rsidRPr="008A6058">
              <w:rPr>
                <w:rFonts w:ascii="Arial" w:eastAsia="Times New Roman" w:hAnsi="Arial" w:cs="Arial"/>
                <w:sz w:val="24"/>
                <w:szCs w:val="24"/>
                <w:lang w:eastAsia="ru-RU"/>
              </w:rPr>
              <w:br/>
              <w:t>1.F2.05</w:t>
            </w:r>
          </w:p>
        </w:tc>
      </w:tr>
      <w:tr w:rsidR="008A6058" w:rsidRPr="008A6058" w14:paraId="54D62894" w14:textId="77777777" w:rsidTr="008A6058">
        <w:trPr>
          <w:trHeight w:val="157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CCE3A5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1.4</w:t>
            </w:r>
          </w:p>
        </w:tc>
        <w:tc>
          <w:tcPr>
            <w:tcW w:w="2614" w:type="dxa"/>
            <w:tcBorders>
              <w:top w:val="nil"/>
              <w:left w:val="nil"/>
              <w:bottom w:val="single" w:sz="4" w:space="0" w:color="auto"/>
              <w:right w:val="single" w:sz="4" w:space="0" w:color="auto"/>
            </w:tcBorders>
            <w:shd w:val="clear" w:color="auto" w:fill="auto"/>
            <w:vAlign w:val="center"/>
            <w:hideMark/>
          </w:tcPr>
          <w:p w14:paraId="1EA09637"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Уровень освещенности территорий общественного пользования в пределах городской черты на конец года, не менее</w:t>
            </w:r>
          </w:p>
        </w:tc>
        <w:tc>
          <w:tcPr>
            <w:tcW w:w="2475" w:type="dxa"/>
            <w:tcBorders>
              <w:top w:val="nil"/>
              <w:left w:val="nil"/>
              <w:bottom w:val="single" w:sz="4" w:space="0" w:color="auto"/>
              <w:right w:val="single" w:sz="4" w:space="0" w:color="auto"/>
            </w:tcBorders>
            <w:shd w:val="clear" w:color="auto" w:fill="auto"/>
            <w:vAlign w:val="center"/>
            <w:hideMark/>
          </w:tcPr>
          <w:p w14:paraId="11AF6C7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Приоритетный</w:t>
            </w:r>
            <w:r w:rsidRPr="008A6058">
              <w:rPr>
                <w:rFonts w:ascii="Arial" w:eastAsia="Times New Roman" w:hAnsi="Arial" w:cs="Arial"/>
                <w:sz w:val="24"/>
                <w:szCs w:val="24"/>
                <w:lang w:eastAsia="ru-RU"/>
              </w:rPr>
              <w:b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11E0B25A"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процент</w:t>
            </w:r>
          </w:p>
        </w:tc>
        <w:tc>
          <w:tcPr>
            <w:tcW w:w="999" w:type="dxa"/>
            <w:tcBorders>
              <w:top w:val="nil"/>
              <w:left w:val="nil"/>
              <w:bottom w:val="single" w:sz="4" w:space="0" w:color="auto"/>
              <w:right w:val="single" w:sz="4" w:space="0" w:color="auto"/>
            </w:tcBorders>
            <w:shd w:val="clear" w:color="auto" w:fill="auto"/>
            <w:vAlign w:val="center"/>
            <w:hideMark/>
          </w:tcPr>
          <w:p w14:paraId="7426E51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56,99</w:t>
            </w:r>
          </w:p>
        </w:tc>
        <w:tc>
          <w:tcPr>
            <w:tcW w:w="846" w:type="dxa"/>
            <w:tcBorders>
              <w:top w:val="nil"/>
              <w:left w:val="nil"/>
              <w:bottom w:val="single" w:sz="4" w:space="0" w:color="auto"/>
              <w:right w:val="single" w:sz="4" w:space="0" w:color="auto"/>
            </w:tcBorders>
            <w:shd w:val="clear" w:color="auto" w:fill="auto"/>
            <w:vAlign w:val="center"/>
            <w:hideMark/>
          </w:tcPr>
          <w:p w14:paraId="133048C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56,99</w:t>
            </w:r>
          </w:p>
        </w:tc>
        <w:tc>
          <w:tcPr>
            <w:tcW w:w="804" w:type="dxa"/>
            <w:tcBorders>
              <w:top w:val="nil"/>
              <w:left w:val="nil"/>
              <w:bottom w:val="single" w:sz="4" w:space="0" w:color="auto"/>
              <w:right w:val="single" w:sz="4" w:space="0" w:color="auto"/>
            </w:tcBorders>
            <w:shd w:val="clear" w:color="auto" w:fill="auto"/>
            <w:vAlign w:val="center"/>
            <w:hideMark/>
          </w:tcPr>
          <w:p w14:paraId="3E64B97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392B9C1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590EF47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2DC6681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2F93AD18"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4F6445C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1.01.04</w:t>
            </w:r>
          </w:p>
        </w:tc>
      </w:tr>
      <w:tr w:rsidR="008A6058" w:rsidRPr="008A6058" w14:paraId="21102FDC" w14:textId="77777777" w:rsidTr="008A6058">
        <w:trPr>
          <w:trHeight w:val="157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6DF999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1.5</w:t>
            </w:r>
          </w:p>
        </w:tc>
        <w:tc>
          <w:tcPr>
            <w:tcW w:w="2614" w:type="dxa"/>
            <w:tcBorders>
              <w:top w:val="nil"/>
              <w:left w:val="nil"/>
              <w:bottom w:val="single" w:sz="4" w:space="0" w:color="auto"/>
              <w:right w:val="single" w:sz="4" w:space="0" w:color="auto"/>
            </w:tcBorders>
            <w:shd w:val="clear" w:color="auto" w:fill="auto"/>
            <w:vAlign w:val="center"/>
            <w:hideMark/>
          </w:tcPr>
          <w:p w14:paraId="3B134DC8"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475" w:type="dxa"/>
            <w:tcBorders>
              <w:top w:val="nil"/>
              <w:left w:val="nil"/>
              <w:bottom w:val="single" w:sz="4" w:space="0" w:color="auto"/>
              <w:right w:val="single" w:sz="4" w:space="0" w:color="auto"/>
            </w:tcBorders>
            <w:shd w:val="clear" w:color="auto" w:fill="auto"/>
            <w:vAlign w:val="center"/>
            <w:hideMark/>
          </w:tcPr>
          <w:p w14:paraId="6E9BC00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Приоритетный</w:t>
            </w:r>
            <w:r w:rsidRPr="008A6058">
              <w:rPr>
                <w:rFonts w:ascii="Arial" w:eastAsia="Times New Roman" w:hAnsi="Arial" w:cs="Arial"/>
                <w:sz w:val="24"/>
                <w:szCs w:val="24"/>
                <w:lang w:eastAsia="ru-RU"/>
              </w:rPr>
              <w:b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6822CC98"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процент</w:t>
            </w:r>
          </w:p>
        </w:tc>
        <w:tc>
          <w:tcPr>
            <w:tcW w:w="999" w:type="dxa"/>
            <w:tcBorders>
              <w:top w:val="nil"/>
              <w:left w:val="nil"/>
              <w:bottom w:val="single" w:sz="4" w:space="0" w:color="auto"/>
              <w:right w:val="single" w:sz="4" w:space="0" w:color="auto"/>
            </w:tcBorders>
            <w:shd w:val="clear" w:color="auto" w:fill="auto"/>
            <w:vAlign w:val="center"/>
            <w:hideMark/>
          </w:tcPr>
          <w:p w14:paraId="1A0FCD6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43,54</w:t>
            </w:r>
          </w:p>
        </w:tc>
        <w:tc>
          <w:tcPr>
            <w:tcW w:w="846" w:type="dxa"/>
            <w:tcBorders>
              <w:top w:val="nil"/>
              <w:left w:val="nil"/>
              <w:bottom w:val="single" w:sz="4" w:space="0" w:color="auto"/>
              <w:right w:val="single" w:sz="4" w:space="0" w:color="auto"/>
            </w:tcBorders>
            <w:shd w:val="clear" w:color="auto" w:fill="auto"/>
            <w:vAlign w:val="center"/>
            <w:hideMark/>
          </w:tcPr>
          <w:p w14:paraId="6B475DE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43,68</w:t>
            </w:r>
          </w:p>
        </w:tc>
        <w:tc>
          <w:tcPr>
            <w:tcW w:w="804" w:type="dxa"/>
            <w:tcBorders>
              <w:top w:val="nil"/>
              <w:left w:val="nil"/>
              <w:bottom w:val="single" w:sz="4" w:space="0" w:color="auto"/>
              <w:right w:val="single" w:sz="4" w:space="0" w:color="auto"/>
            </w:tcBorders>
            <w:shd w:val="clear" w:color="auto" w:fill="auto"/>
            <w:vAlign w:val="center"/>
            <w:hideMark/>
          </w:tcPr>
          <w:p w14:paraId="2BEB3CD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7A88F12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7298F74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7152638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00C16068"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159C1CF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1.01.04</w:t>
            </w:r>
          </w:p>
        </w:tc>
      </w:tr>
      <w:tr w:rsidR="008A6058" w:rsidRPr="008A6058" w14:paraId="72DA1148" w14:textId="77777777" w:rsidTr="008A6058">
        <w:trPr>
          <w:trHeight w:val="46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508E12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w:t>
            </w:r>
          </w:p>
        </w:tc>
        <w:tc>
          <w:tcPr>
            <w:tcW w:w="14568" w:type="dxa"/>
            <w:gridSpan w:val="11"/>
            <w:tcBorders>
              <w:top w:val="single" w:sz="4" w:space="0" w:color="auto"/>
              <w:left w:val="nil"/>
              <w:bottom w:val="single" w:sz="4" w:space="0" w:color="auto"/>
              <w:right w:val="single" w:sz="4" w:space="0" w:color="auto"/>
            </w:tcBorders>
            <w:shd w:val="clear" w:color="auto" w:fill="auto"/>
            <w:vAlign w:val="center"/>
            <w:hideMark/>
          </w:tcPr>
          <w:p w14:paraId="40B174C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8A6058" w:rsidRPr="008A6058" w14:paraId="7D41CAE9" w14:textId="77777777" w:rsidTr="008A6058">
        <w:trPr>
          <w:trHeight w:val="135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2D5D99D"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2.1</w:t>
            </w:r>
          </w:p>
        </w:tc>
        <w:tc>
          <w:tcPr>
            <w:tcW w:w="2614" w:type="dxa"/>
            <w:tcBorders>
              <w:top w:val="nil"/>
              <w:left w:val="nil"/>
              <w:bottom w:val="single" w:sz="4" w:space="0" w:color="auto"/>
              <w:right w:val="single" w:sz="4" w:space="0" w:color="auto"/>
            </w:tcBorders>
            <w:shd w:val="clear" w:color="auto" w:fill="auto"/>
            <w:vAlign w:val="center"/>
            <w:hideMark/>
          </w:tcPr>
          <w:p w14:paraId="510A2996"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Доля дефектов асфальтового покрытия на дворовых территориях, устраненных в рамках выполнения работ по ямочному ремонту</w:t>
            </w:r>
          </w:p>
        </w:tc>
        <w:tc>
          <w:tcPr>
            <w:tcW w:w="2475" w:type="dxa"/>
            <w:tcBorders>
              <w:top w:val="nil"/>
              <w:left w:val="nil"/>
              <w:bottom w:val="single" w:sz="4" w:space="0" w:color="auto"/>
              <w:right w:val="single" w:sz="4" w:space="0" w:color="auto"/>
            </w:tcBorders>
            <w:shd w:val="clear" w:color="auto" w:fill="auto"/>
            <w:vAlign w:val="center"/>
            <w:hideMark/>
          </w:tcPr>
          <w:p w14:paraId="0DEA394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Приоритетный</w:t>
            </w:r>
            <w:r w:rsidRPr="008A6058">
              <w:rPr>
                <w:rFonts w:ascii="Arial" w:eastAsia="Times New Roman" w:hAnsi="Arial" w:cs="Arial"/>
                <w:sz w:val="24"/>
                <w:szCs w:val="24"/>
                <w:lang w:eastAsia="ru-RU"/>
              </w:rPr>
              <w:b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6DA363AD"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процент</w:t>
            </w:r>
          </w:p>
        </w:tc>
        <w:tc>
          <w:tcPr>
            <w:tcW w:w="999" w:type="dxa"/>
            <w:tcBorders>
              <w:top w:val="nil"/>
              <w:left w:val="nil"/>
              <w:bottom w:val="single" w:sz="4" w:space="0" w:color="auto"/>
              <w:right w:val="single" w:sz="4" w:space="0" w:color="auto"/>
            </w:tcBorders>
            <w:shd w:val="clear" w:color="auto" w:fill="auto"/>
            <w:vAlign w:val="center"/>
            <w:hideMark/>
          </w:tcPr>
          <w:p w14:paraId="3033E7B9"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w:t>
            </w:r>
          </w:p>
        </w:tc>
        <w:tc>
          <w:tcPr>
            <w:tcW w:w="846" w:type="dxa"/>
            <w:tcBorders>
              <w:top w:val="nil"/>
              <w:left w:val="nil"/>
              <w:bottom w:val="single" w:sz="4" w:space="0" w:color="auto"/>
              <w:right w:val="single" w:sz="4" w:space="0" w:color="auto"/>
            </w:tcBorders>
            <w:shd w:val="clear" w:color="auto" w:fill="auto"/>
            <w:vAlign w:val="center"/>
            <w:hideMark/>
          </w:tcPr>
          <w:p w14:paraId="524D720F"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100,0</w:t>
            </w:r>
          </w:p>
        </w:tc>
        <w:tc>
          <w:tcPr>
            <w:tcW w:w="804" w:type="dxa"/>
            <w:tcBorders>
              <w:top w:val="nil"/>
              <w:left w:val="nil"/>
              <w:bottom w:val="single" w:sz="4" w:space="0" w:color="auto"/>
              <w:right w:val="single" w:sz="4" w:space="0" w:color="auto"/>
            </w:tcBorders>
            <w:shd w:val="clear" w:color="auto" w:fill="auto"/>
            <w:vAlign w:val="center"/>
            <w:hideMark/>
          </w:tcPr>
          <w:p w14:paraId="001D78B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05AD31C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605BF16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42487DD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7210024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6B3577CC"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2.01.01</w:t>
            </w:r>
          </w:p>
        </w:tc>
      </w:tr>
      <w:tr w:rsidR="008A6058" w:rsidRPr="008A6058" w14:paraId="31C65963" w14:textId="77777777" w:rsidTr="008A6058">
        <w:trPr>
          <w:trHeight w:val="135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0124BF2"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2.2</w:t>
            </w:r>
          </w:p>
        </w:tc>
        <w:tc>
          <w:tcPr>
            <w:tcW w:w="2614" w:type="dxa"/>
            <w:tcBorders>
              <w:top w:val="nil"/>
              <w:left w:val="nil"/>
              <w:bottom w:val="single" w:sz="4" w:space="0" w:color="auto"/>
              <w:right w:val="single" w:sz="4" w:space="0" w:color="auto"/>
            </w:tcBorders>
            <w:shd w:val="clear" w:color="auto" w:fill="auto"/>
            <w:vAlign w:val="center"/>
            <w:hideMark/>
          </w:tcPr>
          <w:p w14:paraId="38F87422"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Выполнен ремонт асфальтового покрытия дворовых территорий</w:t>
            </w:r>
          </w:p>
        </w:tc>
        <w:tc>
          <w:tcPr>
            <w:tcW w:w="2475" w:type="dxa"/>
            <w:tcBorders>
              <w:top w:val="nil"/>
              <w:left w:val="nil"/>
              <w:bottom w:val="single" w:sz="4" w:space="0" w:color="auto"/>
              <w:right w:val="single" w:sz="4" w:space="0" w:color="auto"/>
            </w:tcBorders>
            <w:shd w:val="clear" w:color="auto" w:fill="auto"/>
            <w:vAlign w:val="center"/>
            <w:hideMark/>
          </w:tcPr>
          <w:p w14:paraId="2E8C017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Приоритетный</w:t>
            </w:r>
            <w:r w:rsidRPr="008A6058">
              <w:rPr>
                <w:rFonts w:ascii="Arial" w:eastAsia="Times New Roman" w:hAnsi="Arial" w:cs="Arial"/>
                <w:sz w:val="24"/>
                <w:szCs w:val="24"/>
                <w:lang w:eastAsia="ru-RU"/>
              </w:rPr>
              <w:b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4C1FEB4C"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 xml:space="preserve">Единица </w:t>
            </w:r>
          </w:p>
        </w:tc>
        <w:tc>
          <w:tcPr>
            <w:tcW w:w="999" w:type="dxa"/>
            <w:tcBorders>
              <w:top w:val="nil"/>
              <w:left w:val="nil"/>
              <w:bottom w:val="single" w:sz="4" w:space="0" w:color="auto"/>
              <w:right w:val="single" w:sz="4" w:space="0" w:color="auto"/>
            </w:tcBorders>
            <w:shd w:val="clear" w:color="auto" w:fill="auto"/>
            <w:vAlign w:val="center"/>
            <w:hideMark/>
          </w:tcPr>
          <w:p w14:paraId="7F9292A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4</w:t>
            </w:r>
          </w:p>
        </w:tc>
        <w:tc>
          <w:tcPr>
            <w:tcW w:w="846" w:type="dxa"/>
            <w:tcBorders>
              <w:top w:val="nil"/>
              <w:left w:val="nil"/>
              <w:bottom w:val="single" w:sz="4" w:space="0" w:color="auto"/>
              <w:right w:val="single" w:sz="4" w:space="0" w:color="auto"/>
            </w:tcBorders>
            <w:shd w:val="clear" w:color="auto" w:fill="auto"/>
            <w:vAlign w:val="center"/>
            <w:hideMark/>
          </w:tcPr>
          <w:p w14:paraId="35102A6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29</w:t>
            </w:r>
          </w:p>
        </w:tc>
        <w:tc>
          <w:tcPr>
            <w:tcW w:w="804" w:type="dxa"/>
            <w:tcBorders>
              <w:top w:val="nil"/>
              <w:left w:val="nil"/>
              <w:bottom w:val="single" w:sz="4" w:space="0" w:color="auto"/>
              <w:right w:val="single" w:sz="4" w:space="0" w:color="auto"/>
            </w:tcBorders>
            <w:shd w:val="clear" w:color="auto" w:fill="auto"/>
            <w:vAlign w:val="center"/>
            <w:hideMark/>
          </w:tcPr>
          <w:p w14:paraId="48371A9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0502F72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5DD0822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231D52E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3703429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131F45D3"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2.F2.01</w:t>
            </w:r>
          </w:p>
        </w:tc>
      </w:tr>
      <w:tr w:rsidR="008A6058" w:rsidRPr="008A6058" w14:paraId="2F0D702C" w14:textId="77777777" w:rsidTr="008A6058">
        <w:trPr>
          <w:trHeight w:val="135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1600B7A"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2.3</w:t>
            </w:r>
          </w:p>
        </w:tc>
        <w:tc>
          <w:tcPr>
            <w:tcW w:w="2614" w:type="dxa"/>
            <w:tcBorders>
              <w:top w:val="nil"/>
              <w:left w:val="nil"/>
              <w:bottom w:val="single" w:sz="4" w:space="0" w:color="auto"/>
              <w:right w:val="single" w:sz="4" w:space="0" w:color="auto"/>
            </w:tcBorders>
            <w:shd w:val="clear" w:color="auto" w:fill="auto"/>
            <w:vAlign w:val="center"/>
            <w:hideMark/>
          </w:tcPr>
          <w:p w14:paraId="7CA4F8FF"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475" w:type="dxa"/>
            <w:tcBorders>
              <w:top w:val="nil"/>
              <w:left w:val="nil"/>
              <w:bottom w:val="single" w:sz="4" w:space="0" w:color="auto"/>
              <w:right w:val="single" w:sz="4" w:space="0" w:color="auto"/>
            </w:tcBorders>
            <w:shd w:val="clear" w:color="auto" w:fill="auto"/>
            <w:vAlign w:val="center"/>
            <w:hideMark/>
          </w:tcPr>
          <w:p w14:paraId="5FF138E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Приоритетный</w:t>
            </w:r>
            <w:r w:rsidRPr="008A6058">
              <w:rPr>
                <w:rFonts w:ascii="Arial" w:eastAsia="Times New Roman" w:hAnsi="Arial" w:cs="Arial"/>
                <w:sz w:val="24"/>
                <w:szCs w:val="24"/>
                <w:lang w:eastAsia="ru-RU"/>
              </w:rPr>
              <w:br w:type="page"/>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442025D2"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Квадратный метр</w:t>
            </w:r>
          </w:p>
        </w:tc>
        <w:tc>
          <w:tcPr>
            <w:tcW w:w="999" w:type="dxa"/>
            <w:tcBorders>
              <w:top w:val="nil"/>
              <w:left w:val="nil"/>
              <w:bottom w:val="single" w:sz="4" w:space="0" w:color="auto"/>
              <w:right w:val="single" w:sz="4" w:space="0" w:color="auto"/>
            </w:tcBorders>
            <w:shd w:val="clear" w:color="auto" w:fill="auto"/>
            <w:vAlign w:val="center"/>
            <w:hideMark/>
          </w:tcPr>
          <w:p w14:paraId="2057BC7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104 000,00</w:t>
            </w:r>
          </w:p>
        </w:tc>
        <w:tc>
          <w:tcPr>
            <w:tcW w:w="846" w:type="dxa"/>
            <w:tcBorders>
              <w:top w:val="nil"/>
              <w:left w:val="nil"/>
              <w:bottom w:val="single" w:sz="4" w:space="0" w:color="auto"/>
              <w:right w:val="single" w:sz="4" w:space="0" w:color="auto"/>
            </w:tcBorders>
            <w:shd w:val="clear" w:color="auto" w:fill="auto"/>
            <w:vAlign w:val="center"/>
            <w:hideMark/>
          </w:tcPr>
          <w:p w14:paraId="60E5C62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23 816,78</w:t>
            </w:r>
          </w:p>
        </w:tc>
        <w:tc>
          <w:tcPr>
            <w:tcW w:w="804" w:type="dxa"/>
            <w:tcBorders>
              <w:top w:val="nil"/>
              <w:left w:val="nil"/>
              <w:bottom w:val="single" w:sz="4" w:space="0" w:color="auto"/>
              <w:right w:val="single" w:sz="4" w:space="0" w:color="auto"/>
            </w:tcBorders>
            <w:shd w:val="clear" w:color="auto" w:fill="auto"/>
            <w:vAlign w:val="center"/>
            <w:hideMark/>
          </w:tcPr>
          <w:p w14:paraId="69F04E8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4300F13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163203C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17C893E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04DE18B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57673FF5"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2.01.01</w:t>
            </w:r>
          </w:p>
        </w:tc>
      </w:tr>
      <w:tr w:rsidR="008A6058" w:rsidRPr="008A6058" w14:paraId="009FB65D" w14:textId="77777777" w:rsidTr="008A6058">
        <w:trPr>
          <w:trHeight w:val="135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951D7B"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2.4</w:t>
            </w:r>
          </w:p>
        </w:tc>
        <w:tc>
          <w:tcPr>
            <w:tcW w:w="2614" w:type="dxa"/>
            <w:tcBorders>
              <w:top w:val="nil"/>
              <w:left w:val="nil"/>
              <w:bottom w:val="single" w:sz="4" w:space="0" w:color="auto"/>
              <w:right w:val="single" w:sz="4" w:space="0" w:color="auto"/>
            </w:tcBorders>
            <w:shd w:val="clear" w:color="auto" w:fill="auto"/>
            <w:vAlign w:val="center"/>
            <w:hideMark/>
          </w:tcPr>
          <w:p w14:paraId="4098B4D3"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Созданы и отремонтированы пешеходные коммуникации</w:t>
            </w:r>
          </w:p>
        </w:tc>
        <w:tc>
          <w:tcPr>
            <w:tcW w:w="2475" w:type="dxa"/>
            <w:tcBorders>
              <w:top w:val="nil"/>
              <w:left w:val="nil"/>
              <w:bottom w:val="single" w:sz="4" w:space="0" w:color="auto"/>
              <w:right w:val="single" w:sz="4" w:space="0" w:color="auto"/>
            </w:tcBorders>
            <w:shd w:val="clear" w:color="auto" w:fill="auto"/>
            <w:vAlign w:val="center"/>
            <w:hideMark/>
          </w:tcPr>
          <w:p w14:paraId="3D5DE4E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Приоритетный</w:t>
            </w:r>
            <w:r w:rsidRPr="008A6058">
              <w:rPr>
                <w:rFonts w:ascii="Arial" w:eastAsia="Times New Roman" w:hAnsi="Arial" w:cs="Arial"/>
                <w:sz w:val="24"/>
                <w:szCs w:val="24"/>
                <w:lang w:eastAsia="ru-RU"/>
              </w:rPr>
              <w:b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562290F6"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 xml:space="preserve">Единица </w:t>
            </w:r>
          </w:p>
        </w:tc>
        <w:tc>
          <w:tcPr>
            <w:tcW w:w="999" w:type="dxa"/>
            <w:tcBorders>
              <w:top w:val="nil"/>
              <w:left w:val="nil"/>
              <w:bottom w:val="single" w:sz="4" w:space="0" w:color="auto"/>
              <w:right w:val="single" w:sz="4" w:space="0" w:color="auto"/>
            </w:tcBorders>
            <w:shd w:val="clear" w:color="auto" w:fill="auto"/>
            <w:vAlign w:val="center"/>
            <w:hideMark/>
          </w:tcPr>
          <w:p w14:paraId="0720059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28</w:t>
            </w:r>
          </w:p>
        </w:tc>
        <w:tc>
          <w:tcPr>
            <w:tcW w:w="846" w:type="dxa"/>
            <w:tcBorders>
              <w:top w:val="nil"/>
              <w:left w:val="nil"/>
              <w:bottom w:val="single" w:sz="4" w:space="0" w:color="auto"/>
              <w:right w:val="single" w:sz="4" w:space="0" w:color="auto"/>
            </w:tcBorders>
            <w:shd w:val="clear" w:color="auto" w:fill="auto"/>
            <w:vAlign w:val="center"/>
            <w:hideMark/>
          </w:tcPr>
          <w:p w14:paraId="728210C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27</w:t>
            </w:r>
          </w:p>
        </w:tc>
        <w:tc>
          <w:tcPr>
            <w:tcW w:w="804" w:type="dxa"/>
            <w:tcBorders>
              <w:top w:val="nil"/>
              <w:left w:val="nil"/>
              <w:bottom w:val="single" w:sz="4" w:space="0" w:color="auto"/>
              <w:right w:val="single" w:sz="4" w:space="0" w:color="auto"/>
            </w:tcBorders>
            <w:shd w:val="clear" w:color="auto" w:fill="auto"/>
            <w:vAlign w:val="center"/>
            <w:hideMark/>
          </w:tcPr>
          <w:p w14:paraId="02CA3CE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238EE34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3BB0E1B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0BD04E0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514E118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3B031740"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2.01.02,</w:t>
            </w:r>
            <w:r w:rsidRPr="008A6058">
              <w:rPr>
                <w:rFonts w:ascii="Arial" w:eastAsia="Times New Roman" w:hAnsi="Arial" w:cs="Arial"/>
                <w:color w:val="000000"/>
                <w:sz w:val="24"/>
                <w:szCs w:val="24"/>
                <w:lang w:eastAsia="ru-RU"/>
              </w:rPr>
              <w:br/>
              <w:t>2.01.07</w:t>
            </w:r>
          </w:p>
        </w:tc>
      </w:tr>
      <w:tr w:rsidR="008A6058" w:rsidRPr="008A6058" w14:paraId="79AF9FC2" w14:textId="77777777" w:rsidTr="008A6058">
        <w:trPr>
          <w:trHeight w:val="150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A23C589"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2.5</w:t>
            </w:r>
          </w:p>
        </w:tc>
        <w:tc>
          <w:tcPr>
            <w:tcW w:w="2614" w:type="dxa"/>
            <w:tcBorders>
              <w:top w:val="nil"/>
              <w:left w:val="nil"/>
              <w:bottom w:val="single" w:sz="4" w:space="0" w:color="auto"/>
              <w:right w:val="single" w:sz="4" w:space="0" w:color="auto"/>
            </w:tcBorders>
            <w:shd w:val="clear" w:color="auto" w:fill="auto"/>
            <w:vAlign w:val="center"/>
            <w:hideMark/>
          </w:tcPr>
          <w:p w14:paraId="195DD1A5"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Приобретена коммунальная техника</w:t>
            </w:r>
          </w:p>
        </w:tc>
        <w:tc>
          <w:tcPr>
            <w:tcW w:w="2475" w:type="dxa"/>
            <w:tcBorders>
              <w:top w:val="nil"/>
              <w:left w:val="nil"/>
              <w:bottom w:val="single" w:sz="4" w:space="0" w:color="auto"/>
              <w:right w:val="single" w:sz="4" w:space="0" w:color="auto"/>
            </w:tcBorders>
            <w:shd w:val="clear" w:color="auto" w:fill="auto"/>
            <w:vAlign w:val="center"/>
            <w:hideMark/>
          </w:tcPr>
          <w:p w14:paraId="3F4060C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23CC719E"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 xml:space="preserve">Единица </w:t>
            </w:r>
          </w:p>
        </w:tc>
        <w:tc>
          <w:tcPr>
            <w:tcW w:w="999" w:type="dxa"/>
            <w:tcBorders>
              <w:top w:val="nil"/>
              <w:left w:val="nil"/>
              <w:bottom w:val="single" w:sz="4" w:space="0" w:color="auto"/>
              <w:right w:val="single" w:sz="4" w:space="0" w:color="auto"/>
            </w:tcBorders>
            <w:shd w:val="clear" w:color="auto" w:fill="auto"/>
            <w:vAlign w:val="center"/>
            <w:hideMark/>
          </w:tcPr>
          <w:p w14:paraId="752F7DA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46" w:type="dxa"/>
            <w:tcBorders>
              <w:top w:val="nil"/>
              <w:left w:val="nil"/>
              <w:bottom w:val="single" w:sz="4" w:space="0" w:color="auto"/>
              <w:right w:val="single" w:sz="4" w:space="0" w:color="auto"/>
            </w:tcBorders>
            <w:shd w:val="clear" w:color="auto" w:fill="auto"/>
            <w:vAlign w:val="center"/>
            <w:hideMark/>
          </w:tcPr>
          <w:p w14:paraId="39F580C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04" w:type="dxa"/>
            <w:tcBorders>
              <w:top w:val="nil"/>
              <w:left w:val="nil"/>
              <w:bottom w:val="single" w:sz="4" w:space="0" w:color="auto"/>
              <w:right w:val="single" w:sz="4" w:space="0" w:color="auto"/>
            </w:tcBorders>
            <w:shd w:val="clear" w:color="auto" w:fill="auto"/>
            <w:vAlign w:val="center"/>
            <w:hideMark/>
          </w:tcPr>
          <w:p w14:paraId="1A5978C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757A5BA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721A0F5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6CCAA2E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34D8DB0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7E57644B"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2.01.04</w:t>
            </w:r>
          </w:p>
        </w:tc>
      </w:tr>
      <w:tr w:rsidR="008A6058" w:rsidRPr="008A6058" w14:paraId="3E302E19" w14:textId="77777777" w:rsidTr="008A6058">
        <w:trPr>
          <w:trHeight w:val="145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190C1E5"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2.6</w:t>
            </w:r>
          </w:p>
        </w:tc>
        <w:tc>
          <w:tcPr>
            <w:tcW w:w="2614" w:type="dxa"/>
            <w:tcBorders>
              <w:top w:val="nil"/>
              <w:left w:val="nil"/>
              <w:bottom w:val="single" w:sz="4" w:space="0" w:color="auto"/>
              <w:right w:val="single" w:sz="4" w:space="0" w:color="auto"/>
            </w:tcBorders>
            <w:shd w:val="clear" w:color="auto" w:fill="auto"/>
            <w:vAlign w:val="center"/>
            <w:hideMark/>
          </w:tcPr>
          <w:p w14:paraId="096B681A"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Благоустроены дворовые территории за счет средств муниципального образования Московской области</w:t>
            </w:r>
          </w:p>
        </w:tc>
        <w:tc>
          <w:tcPr>
            <w:tcW w:w="2475" w:type="dxa"/>
            <w:tcBorders>
              <w:top w:val="nil"/>
              <w:left w:val="nil"/>
              <w:bottom w:val="single" w:sz="4" w:space="0" w:color="auto"/>
              <w:right w:val="single" w:sz="4" w:space="0" w:color="auto"/>
            </w:tcBorders>
            <w:shd w:val="clear" w:color="auto" w:fill="auto"/>
            <w:vAlign w:val="center"/>
            <w:hideMark/>
          </w:tcPr>
          <w:p w14:paraId="7885753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32EF0C5C"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 xml:space="preserve">Единица </w:t>
            </w:r>
          </w:p>
        </w:tc>
        <w:tc>
          <w:tcPr>
            <w:tcW w:w="999" w:type="dxa"/>
            <w:tcBorders>
              <w:top w:val="nil"/>
              <w:left w:val="nil"/>
              <w:bottom w:val="single" w:sz="4" w:space="0" w:color="auto"/>
              <w:right w:val="single" w:sz="4" w:space="0" w:color="auto"/>
            </w:tcBorders>
            <w:shd w:val="clear" w:color="auto" w:fill="auto"/>
            <w:vAlign w:val="center"/>
            <w:hideMark/>
          </w:tcPr>
          <w:p w14:paraId="17B9FA9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49</w:t>
            </w:r>
          </w:p>
        </w:tc>
        <w:tc>
          <w:tcPr>
            <w:tcW w:w="846" w:type="dxa"/>
            <w:tcBorders>
              <w:top w:val="nil"/>
              <w:left w:val="nil"/>
              <w:bottom w:val="single" w:sz="4" w:space="0" w:color="auto"/>
              <w:right w:val="single" w:sz="4" w:space="0" w:color="auto"/>
            </w:tcBorders>
            <w:shd w:val="clear" w:color="auto" w:fill="auto"/>
            <w:vAlign w:val="center"/>
            <w:hideMark/>
          </w:tcPr>
          <w:p w14:paraId="54D0470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30</w:t>
            </w:r>
          </w:p>
        </w:tc>
        <w:tc>
          <w:tcPr>
            <w:tcW w:w="804" w:type="dxa"/>
            <w:tcBorders>
              <w:top w:val="nil"/>
              <w:left w:val="nil"/>
              <w:bottom w:val="single" w:sz="4" w:space="0" w:color="auto"/>
              <w:right w:val="single" w:sz="4" w:space="0" w:color="auto"/>
            </w:tcBorders>
            <w:shd w:val="clear" w:color="auto" w:fill="auto"/>
            <w:vAlign w:val="center"/>
            <w:hideMark/>
          </w:tcPr>
          <w:p w14:paraId="5541CA4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31</w:t>
            </w:r>
          </w:p>
        </w:tc>
        <w:tc>
          <w:tcPr>
            <w:tcW w:w="889" w:type="dxa"/>
            <w:tcBorders>
              <w:top w:val="nil"/>
              <w:left w:val="nil"/>
              <w:bottom w:val="single" w:sz="4" w:space="0" w:color="auto"/>
              <w:right w:val="single" w:sz="4" w:space="0" w:color="auto"/>
            </w:tcBorders>
            <w:shd w:val="clear" w:color="auto" w:fill="auto"/>
            <w:vAlign w:val="center"/>
            <w:hideMark/>
          </w:tcPr>
          <w:p w14:paraId="57F9235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31</w:t>
            </w:r>
          </w:p>
        </w:tc>
        <w:tc>
          <w:tcPr>
            <w:tcW w:w="772" w:type="dxa"/>
            <w:tcBorders>
              <w:top w:val="nil"/>
              <w:left w:val="nil"/>
              <w:bottom w:val="single" w:sz="4" w:space="0" w:color="auto"/>
              <w:right w:val="single" w:sz="4" w:space="0" w:color="auto"/>
            </w:tcBorders>
            <w:shd w:val="clear" w:color="auto" w:fill="auto"/>
            <w:vAlign w:val="center"/>
            <w:hideMark/>
          </w:tcPr>
          <w:p w14:paraId="0BCD808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65C845D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4F2BDC36"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60ABE9AB"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2.01.17</w:t>
            </w:r>
          </w:p>
        </w:tc>
      </w:tr>
      <w:tr w:rsidR="008A6058" w:rsidRPr="008A6058" w14:paraId="2684ECAC" w14:textId="77777777" w:rsidTr="008A6058">
        <w:trPr>
          <w:trHeight w:val="148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9653AEA"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2.7</w:t>
            </w:r>
          </w:p>
        </w:tc>
        <w:tc>
          <w:tcPr>
            <w:tcW w:w="2614" w:type="dxa"/>
            <w:tcBorders>
              <w:top w:val="nil"/>
              <w:left w:val="nil"/>
              <w:bottom w:val="single" w:sz="4" w:space="0" w:color="auto"/>
              <w:right w:val="single" w:sz="4" w:space="0" w:color="auto"/>
            </w:tcBorders>
            <w:shd w:val="clear" w:color="auto" w:fill="auto"/>
            <w:vAlign w:val="center"/>
            <w:hideMark/>
          </w:tcPr>
          <w:p w14:paraId="1B9207F0"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Созданы и отремонтированы пешеходные коммуникации за счет средств муниципального образования Московской области</w:t>
            </w:r>
          </w:p>
        </w:tc>
        <w:tc>
          <w:tcPr>
            <w:tcW w:w="2475" w:type="dxa"/>
            <w:tcBorders>
              <w:top w:val="nil"/>
              <w:left w:val="nil"/>
              <w:bottom w:val="single" w:sz="4" w:space="0" w:color="auto"/>
              <w:right w:val="single" w:sz="4" w:space="0" w:color="auto"/>
            </w:tcBorders>
            <w:shd w:val="clear" w:color="auto" w:fill="auto"/>
            <w:vAlign w:val="center"/>
            <w:hideMark/>
          </w:tcPr>
          <w:p w14:paraId="4C474F5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66BC8012"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 xml:space="preserve">Единица </w:t>
            </w:r>
          </w:p>
        </w:tc>
        <w:tc>
          <w:tcPr>
            <w:tcW w:w="999" w:type="dxa"/>
            <w:tcBorders>
              <w:top w:val="nil"/>
              <w:left w:val="nil"/>
              <w:bottom w:val="single" w:sz="4" w:space="0" w:color="auto"/>
              <w:right w:val="single" w:sz="4" w:space="0" w:color="auto"/>
            </w:tcBorders>
            <w:shd w:val="clear" w:color="auto" w:fill="auto"/>
            <w:vAlign w:val="center"/>
            <w:hideMark/>
          </w:tcPr>
          <w:p w14:paraId="688A11D8"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46" w:type="dxa"/>
            <w:tcBorders>
              <w:top w:val="nil"/>
              <w:left w:val="nil"/>
              <w:bottom w:val="single" w:sz="4" w:space="0" w:color="auto"/>
              <w:right w:val="single" w:sz="4" w:space="0" w:color="auto"/>
            </w:tcBorders>
            <w:shd w:val="clear" w:color="auto" w:fill="auto"/>
            <w:vAlign w:val="center"/>
            <w:hideMark/>
          </w:tcPr>
          <w:p w14:paraId="13DB8D7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w:t>
            </w:r>
          </w:p>
        </w:tc>
        <w:tc>
          <w:tcPr>
            <w:tcW w:w="804" w:type="dxa"/>
            <w:tcBorders>
              <w:top w:val="nil"/>
              <w:left w:val="nil"/>
              <w:bottom w:val="single" w:sz="4" w:space="0" w:color="auto"/>
              <w:right w:val="single" w:sz="4" w:space="0" w:color="auto"/>
            </w:tcBorders>
            <w:shd w:val="clear" w:color="auto" w:fill="auto"/>
            <w:vAlign w:val="center"/>
            <w:hideMark/>
          </w:tcPr>
          <w:p w14:paraId="68CF140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6B41204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3C80DAD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3657BAF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5EACD8F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280D6FC0"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2.01.02</w:t>
            </w:r>
          </w:p>
        </w:tc>
      </w:tr>
      <w:tr w:rsidR="008A6058" w:rsidRPr="008A6058" w14:paraId="6F168A97" w14:textId="77777777" w:rsidTr="008A6058">
        <w:trPr>
          <w:trHeight w:val="295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47846BE"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2.8</w:t>
            </w:r>
          </w:p>
        </w:tc>
        <w:tc>
          <w:tcPr>
            <w:tcW w:w="2614" w:type="dxa"/>
            <w:tcBorders>
              <w:top w:val="nil"/>
              <w:left w:val="nil"/>
              <w:bottom w:val="single" w:sz="4" w:space="0" w:color="auto"/>
              <w:right w:val="single" w:sz="4" w:space="0" w:color="auto"/>
            </w:tcBorders>
            <w:shd w:val="clear" w:color="auto" w:fill="auto"/>
            <w:vAlign w:val="center"/>
            <w:hideMark/>
          </w:tcPr>
          <w:p w14:paraId="253ED312"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Площадь дворовых территорий и общественных пространств, содержанных за счет бюджетных средств</w:t>
            </w:r>
          </w:p>
        </w:tc>
        <w:tc>
          <w:tcPr>
            <w:tcW w:w="2475" w:type="dxa"/>
            <w:tcBorders>
              <w:top w:val="nil"/>
              <w:left w:val="nil"/>
              <w:bottom w:val="single" w:sz="4" w:space="0" w:color="auto"/>
              <w:right w:val="single" w:sz="4" w:space="0" w:color="auto"/>
            </w:tcBorders>
            <w:shd w:val="clear" w:color="auto" w:fill="auto"/>
            <w:vAlign w:val="center"/>
            <w:hideMark/>
          </w:tcPr>
          <w:p w14:paraId="7634308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Отраслевой показатель</w:t>
            </w:r>
          </w:p>
        </w:tc>
        <w:tc>
          <w:tcPr>
            <w:tcW w:w="1242" w:type="dxa"/>
            <w:tcBorders>
              <w:top w:val="nil"/>
              <w:left w:val="nil"/>
              <w:bottom w:val="single" w:sz="4" w:space="0" w:color="auto"/>
              <w:right w:val="single" w:sz="4" w:space="0" w:color="auto"/>
            </w:tcBorders>
            <w:shd w:val="clear" w:color="auto" w:fill="auto"/>
            <w:vAlign w:val="center"/>
            <w:hideMark/>
          </w:tcPr>
          <w:p w14:paraId="4B36A6D3"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Квадратный метр</w:t>
            </w:r>
          </w:p>
        </w:tc>
        <w:tc>
          <w:tcPr>
            <w:tcW w:w="999" w:type="dxa"/>
            <w:tcBorders>
              <w:top w:val="nil"/>
              <w:left w:val="nil"/>
              <w:bottom w:val="single" w:sz="4" w:space="0" w:color="auto"/>
              <w:right w:val="single" w:sz="4" w:space="0" w:color="auto"/>
            </w:tcBorders>
            <w:shd w:val="clear" w:color="auto" w:fill="auto"/>
            <w:vAlign w:val="center"/>
            <w:hideMark/>
          </w:tcPr>
          <w:p w14:paraId="0AAAC93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7 893 076,65</w:t>
            </w:r>
          </w:p>
        </w:tc>
        <w:tc>
          <w:tcPr>
            <w:tcW w:w="846" w:type="dxa"/>
            <w:tcBorders>
              <w:top w:val="nil"/>
              <w:left w:val="nil"/>
              <w:bottom w:val="single" w:sz="4" w:space="0" w:color="auto"/>
              <w:right w:val="single" w:sz="4" w:space="0" w:color="auto"/>
            </w:tcBorders>
            <w:shd w:val="clear" w:color="auto" w:fill="auto"/>
            <w:vAlign w:val="center"/>
            <w:hideMark/>
          </w:tcPr>
          <w:p w14:paraId="54F51CC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7 893 076,65</w:t>
            </w:r>
          </w:p>
        </w:tc>
        <w:tc>
          <w:tcPr>
            <w:tcW w:w="804" w:type="dxa"/>
            <w:tcBorders>
              <w:top w:val="nil"/>
              <w:left w:val="nil"/>
              <w:bottom w:val="single" w:sz="4" w:space="0" w:color="auto"/>
              <w:right w:val="single" w:sz="4" w:space="0" w:color="auto"/>
            </w:tcBorders>
            <w:shd w:val="clear" w:color="auto" w:fill="auto"/>
            <w:vAlign w:val="center"/>
            <w:hideMark/>
          </w:tcPr>
          <w:p w14:paraId="5A5E4FDE"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7 893 076,65</w:t>
            </w:r>
          </w:p>
        </w:tc>
        <w:tc>
          <w:tcPr>
            <w:tcW w:w="889" w:type="dxa"/>
            <w:tcBorders>
              <w:top w:val="nil"/>
              <w:left w:val="nil"/>
              <w:bottom w:val="single" w:sz="4" w:space="0" w:color="auto"/>
              <w:right w:val="single" w:sz="4" w:space="0" w:color="auto"/>
            </w:tcBorders>
            <w:shd w:val="clear" w:color="auto" w:fill="auto"/>
            <w:vAlign w:val="center"/>
            <w:hideMark/>
          </w:tcPr>
          <w:p w14:paraId="6F2AD35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7 893 076,65</w:t>
            </w:r>
          </w:p>
        </w:tc>
        <w:tc>
          <w:tcPr>
            <w:tcW w:w="772" w:type="dxa"/>
            <w:tcBorders>
              <w:top w:val="nil"/>
              <w:left w:val="nil"/>
              <w:bottom w:val="single" w:sz="4" w:space="0" w:color="auto"/>
              <w:right w:val="single" w:sz="4" w:space="0" w:color="auto"/>
            </w:tcBorders>
            <w:shd w:val="clear" w:color="auto" w:fill="auto"/>
            <w:vAlign w:val="center"/>
            <w:hideMark/>
          </w:tcPr>
          <w:p w14:paraId="58FB56D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7 893 076,65</w:t>
            </w:r>
          </w:p>
        </w:tc>
        <w:tc>
          <w:tcPr>
            <w:tcW w:w="772" w:type="dxa"/>
            <w:tcBorders>
              <w:top w:val="nil"/>
              <w:left w:val="nil"/>
              <w:bottom w:val="single" w:sz="4" w:space="0" w:color="auto"/>
              <w:right w:val="single" w:sz="4" w:space="0" w:color="auto"/>
            </w:tcBorders>
            <w:shd w:val="clear" w:color="auto" w:fill="auto"/>
            <w:vAlign w:val="center"/>
            <w:hideMark/>
          </w:tcPr>
          <w:p w14:paraId="3D3FA85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7 893 076,65</w:t>
            </w:r>
          </w:p>
        </w:tc>
        <w:tc>
          <w:tcPr>
            <w:tcW w:w="1634" w:type="dxa"/>
            <w:tcBorders>
              <w:top w:val="nil"/>
              <w:left w:val="nil"/>
              <w:bottom w:val="single" w:sz="4" w:space="0" w:color="auto"/>
              <w:right w:val="single" w:sz="4" w:space="0" w:color="auto"/>
            </w:tcBorders>
            <w:shd w:val="clear" w:color="auto" w:fill="auto"/>
            <w:vAlign w:val="center"/>
            <w:hideMark/>
          </w:tcPr>
          <w:p w14:paraId="4E2AAFFB"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r w:rsidRPr="008A6058">
              <w:rPr>
                <w:rFonts w:ascii="Arial" w:eastAsia="Times New Roman" w:hAnsi="Arial" w:cs="Arial"/>
                <w:sz w:val="24"/>
                <w:szCs w:val="24"/>
                <w:lang w:eastAsia="ru-RU"/>
              </w:rPr>
              <w:br/>
              <w:t>Комитет по культуре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56AE12DD"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 xml:space="preserve">2.01.15, </w:t>
            </w:r>
            <w:r w:rsidRPr="008A6058">
              <w:rPr>
                <w:rFonts w:ascii="Arial" w:eastAsia="Times New Roman" w:hAnsi="Arial" w:cs="Arial"/>
                <w:color w:val="000000"/>
                <w:sz w:val="24"/>
                <w:szCs w:val="24"/>
                <w:lang w:eastAsia="ru-RU"/>
              </w:rPr>
              <w:br/>
              <w:t>2.01.16,</w:t>
            </w:r>
            <w:r w:rsidRPr="008A6058">
              <w:rPr>
                <w:rFonts w:ascii="Arial" w:eastAsia="Times New Roman" w:hAnsi="Arial" w:cs="Arial"/>
                <w:color w:val="000000"/>
                <w:sz w:val="24"/>
                <w:szCs w:val="24"/>
                <w:lang w:eastAsia="ru-RU"/>
              </w:rPr>
              <w:br/>
              <w:t xml:space="preserve">2.01.18, </w:t>
            </w:r>
            <w:r w:rsidRPr="008A6058">
              <w:rPr>
                <w:rFonts w:ascii="Arial" w:eastAsia="Times New Roman" w:hAnsi="Arial" w:cs="Arial"/>
                <w:color w:val="000000"/>
                <w:sz w:val="24"/>
                <w:szCs w:val="24"/>
                <w:lang w:eastAsia="ru-RU"/>
              </w:rPr>
              <w:br/>
              <w:t>2.01.19</w:t>
            </w:r>
          </w:p>
        </w:tc>
      </w:tr>
      <w:tr w:rsidR="008A6058" w:rsidRPr="008A6058" w14:paraId="01C511D0" w14:textId="77777777" w:rsidTr="008A6058">
        <w:trPr>
          <w:trHeight w:val="147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ECFA8AF"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2.9</w:t>
            </w:r>
          </w:p>
        </w:tc>
        <w:tc>
          <w:tcPr>
            <w:tcW w:w="2614" w:type="dxa"/>
            <w:tcBorders>
              <w:top w:val="nil"/>
              <w:left w:val="nil"/>
              <w:bottom w:val="single" w:sz="4" w:space="0" w:color="auto"/>
              <w:right w:val="single" w:sz="4" w:space="0" w:color="auto"/>
            </w:tcBorders>
            <w:shd w:val="clear" w:color="auto" w:fill="auto"/>
            <w:vAlign w:val="center"/>
            <w:hideMark/>
          </w:tcPr>
          <w:p w14:paraId="0F8715B9" w14:textId="77777777" w:rsidR="008A6058" w:rsidRPr="008A6058" w:rsidRDefault="008A6058" w:rsidP="008A6058">
            <w:pPr>
              <w:spacing w:after="0" w:line="240" w:lineRule="auto"/>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 xml:space="preserve">Замена детских игровых площадок </w:t>
            </w:r>
          </w:p>
        </w:tc>
        <w:tc>
          <w:tcPr>
            <w:tcW w:w="2475" w:type="dxa"/>
            <w:tcBorders>
              <w:top w:val="nil"/>
              <w:left w:val="nil"/>
              <w:bottom w:val="single" w:sz="4" w:space="0" w:color="auto"/>
              <w:right w:val="single" w:sz="4" w:space="0" w:color="auto"/>
            </w:tcBorders>
            <w:shd w:val="clear" w:color="auto" w:fill="auto"/>
            <w:vAlign w:val="center"/>
            <w:hideMark/>
          </w:tcPr>
          <w:p w14:paraId="4C590D0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Отраслевой показатель</w:t>
            </w:r>
            <w:r w:rsidRPr="008A6058">
              <w:rPr>
                <w:rFonts w:ascii="Arial" w:eastAsia="Times New Roman" w:hAnsi="Arial" w:cs="Arial"/>
                <w:sz w:val="24"/>
                <w:szCs w:val="24"/>
                <w:lang w:eastAsia="ru-RU"/>
              </w:rPr>
              <w:br/>
              <w:t>Приоритетный</w:t>
            </w:r>
          </w:p>
        </w:tc>
        <w:tc>
          <w:tcPr>
            <w:tcW w:w="1242" w:type="dxa"/>
            <w:tcBorders>
              <w:top w:val="nil"/>
              <w:left w:val="nil"/>
              <w:bottom w:val="single" w:sz="4" w:space="0" w:color="auto"/>
              <w:right w:val="single" w:sz="4" w:space="0" w:color="auto"/>
            </w:tcBorders>
            <w:shd w:val="clear" w:color="auto" w:fill="auto"/>
            <w:vAlign w:val="center"/>
            <w:hideMark/>
          </w:tcPr>
          <w:p w14:paraId="0F54E56A"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Единица</w:t>
            </w:r>
          </w:p>
        </w:tc>
        <w:tc>
          <w:tcPr>
            <w:tcW w:w="999" w:type="dxa"/>
            <w:tcBorders>
              <w:top w:val="nil"/>
              <w:left w:val="nil"/>
              <w:bottom w:val="single" w:sz="4" w:space="0" w:color="auto"/>
              <w:right w:val="single" w:sz="4" w:space="0" w:color="auto"/>
            </w:tcBorders>
            <w:shd w:val="clear" w:color="auto" w:fill="auto"/>
            <w:vAlign w:val="center"/>
            <w:hideMark/>
          </w:tcPr>
          <w:p w14:paraId="46F1C54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62</w:t>
            </w:r>
          </w:p>
        </w:tc>
        <w:tc>
          <w:tcPr>
            <w:tcW w:w="846" w:type="dxa"/>
            <w:tcBorders>
              <w:top w:val="nil"/>
              <w:left w:val="nil"/>
              <w:bottom w:val="single" w:sz="4" w:space="0" w:color="auto"/>
              <w:right w:val="single" w:sz="4" w:space="0" w:color="auto"/>
            </w:tcBorders>
            <w:shd w:val="clear" w:color="auto" w:fill="auto"/>
            <w:vAlign w:val="center"/>
            <w:hideMark/>
          </w:tcPr>
          <w:p w14:paraId="4429663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32</w:t>
            </w:r>
          </w:p>
        </w:tc>
        <w:tc>
          <w:tcPr>
            <w:tcW w:w="804" w:type="dxa"/>
            <w:tcBorders>
              <w:top w:val="nil"/>
              <w:left w:val="nil"/>
              <w:bottom w:val="single" w:sz="4" w:space="0" w:color="auto"/>
              <w:right w:val="single" w:sz="4" w:space="0" w:color="auto"/>
            </w:tcBorders>
            <w:shd w:val="clear" w:color="auto" w:fill="auto"/>
            <w:vAlign w:val="center"/>
            <w:hideMark/>
          </w:tcPr>
          <w:p w14:paraId="0342514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2233C9D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37D3CCF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536A507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309D6B9A"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2235B748"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2.01.20</w:t>
            </w:r>
          </w:p>
        </w:tc>
      </w:tr>
      <w:tr w:rsidR="008A6058" w:rsidRPr="008A6058" w14:paraId="7D9DC940" w14:textId="77777777" w:rsidTr="008A6058">
        <w:trPr>
          <w:trHeight w:val="147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0490513"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2.10</w:t>
            </w:r>
          </w:p>
        </w:tc>
        <w:tc>
          <w:tcPr>
            <w:tcW w:w="2614" w:type="dxa"/>
            <w:tcBorders>
              <w:top w:val="nil"/>
              <w:left w:val="nil"/>
              <w:bottom w:val="single" w:sz="4" w:space="0" w:color="auto"/>
              <w:right w:val="single" w:sz="4" w:space="0" w:color="auto"/>
            </w:tcBorders>
            <w:shd w:val="clear" w:color="auto" w:fill="auto"/>
            <w:vAlign w:val="center"/>
            <w:hideMark/>
          </w:tcPr>
          <w:p w14:paraId="0C545956"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 xml:space="preserve">Количество замененных </w:t>
            </w:r>
            <w:proofErr w:type="spellStart"/>
            <w:r w:rsidRPr="008A6058">
              <w:rPr>
                <w:rFonts w:ascii="Arial" w:eastAsia="Times New Roman" w:hAnsi="Arial" w:cs="Arial"/>
                <w:sz w:val="24"/>
                <w:szCs w:val="24"/>
                <w:lang w:eastAsia="ru-RU"/>
              </w:rPr>
              <w:t>неэнергоэффективных</w:t>
            </w:r>
            <w:proofErr w:type="spellEnd"/>
            <w:r w:rsidRPr="008A6058">
              <w:rPr>
                <w:rFonts w:ascii="Arial" w:eastAsia="Times New Roman" w:hAnsi="Arial" w:cs="Arial"/>
                <w:sz w:val="24"/>
                <w:szCs w:val="24"/>
                <w:lang w:eastAsia="ru-RU"/>
              </w:rPr>
              <w:t xml:space="preserve"> светильников наружного освещения</w:t>
            </w:r>
          </w:p>
        </w:tc>
        <w:tc>
          <w:tcPr>
            <w:tcW w:w="2475" w:type="dxa"/>
            <w:tcBorders>
              <w:top w:val="nil"/>
              <w:left w:val="nil"/>
              <w:bottom w:val="single" w:sz="4" w:space="0" w:color="auto"/>
              <w:right w:val="single" w:sz="4" w:space="0" w:color="auto"/>
            </w:tcBorders>
            <w:shd w:val="clear" w:color="auto" w:fill="auto"/>
            <w:vAlign w:val="center"/>
            <w:hideMark/>
          </w:tcPr>
          <w:p w14:paraId="1AF401E5"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Отраслевой показатель</w:t>
            </w:r>
            <w:r w:rsidRPr="008A6058">
              <w:rPr>
                <w:rFonts w:ascii="Arial" w:eastAsia="Times New Roman" w:hAnsi="Arial" w:cs="Arial"/>
                <w:sz w:val="24"/>
                <w:szCs w:val="24"/>
                <w:lang w:eastAsia="ru-RU"/>
              </w:rPr>
              <w:br w:type="page"/>
              <w:t>Приоритетный</w:t>
            </w:r>
          </w:p>
        </w:tc>
        <w:tc>
          <w:tcPr>
            <w:tcW w:w="1242" w:type="dxa"/>
            <w:tcBorders>
              <w:top w:val="nil"/>
              <w:left w:val="nil"/>
              <w:bottom w:val="single" w:sz="4" w:space="0" w:color="auto"/>
              <w:right w:val="single" w:sz="4" w:space="0" w:color="auto"/>
            </w:tcBorders>
            <w:shd w:val="clear" w:color="auto" w:fill="auto"/>
            <w:vAlign w:val="center"/>
            <w:hideMark/>
          </w:tcPr>
          <w:p w14:paraId="1DF966A0"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единица</w:t>
            </w:r>
          </w:p>
        </w:tc>
        <w:tc>
          <w:tcPr>
            <w:tcW w:w="999" w:type="dxa"/>
            <w:tcBorders>
              <w:top w:val="nil"/>
              <w:left w:val="nil"/>
              <w:bottom w:val="single" w:sz="4" w:space="0" w:color="auto"/>
              <w:right w:val="single" w:sz="4" w:space="0" w:color="auto"/>
            </w:tcBorders>
            <w:shd w:val="clear" w:color="auto" w:fill="auto"/>
            <w:vAlign w:val="center"/>
            <w:hideMark/>
          </w:tcPr>
          <w:p w14:paraId="03E2C23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4815</w:t>
            </w:r>
          </w:p>
        </w:tc>
        <w:tc>
          <w:tcPr>
            <w:tcW w:w="846" w:type="dxa"/>
            <w:tcBorders>
              <w:top w:val="nil"/>
              <w:left w:val="nil"/>
              <w:bottom w:val="single" w:sz="4" w:space="0" w:color="auto"/>
              <w:right w:val="single" w:sz="4" w:space="0" w:color="auto"/>
            </w:tcBorders>
            <w:shd w:val="clear" w:color="auto" w:fill="auto"/>
            <w:vAlign w:val="center"/>
            <w:hideMark/>
          </w:tcPr>
          <w:p w14:paraId="2D42392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5204</w:t>
            </w:r>
          </w:p>
        </w:tc>
        <w:tc>
          <w:tcPr>
            <w:tcW w:w="804" w:type="dxa"/>
            <w:tcBorders>
              <w:top w:val="nil"/>
              <w:left w:val="nil"/>
              <w:bottom w:val="single" w:sz="4" w:space="0" w:color="auto"/>
              <w:right w:val="single" w:sz="4" w:space="0" w:color="auto"/>
            </w:tcBorders>
            <w:shd w:val="clear" w:color="auto" w:fill="auto"/>
            <w:vAlign w:val="center"/>
            <w:hideMark/>
          </w:tcPr>
          <w:p w14:paraId="6098261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47FAEF8D"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00C4E19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1C104BBC"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38361CE7"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0EFF9257"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2.01.22</w:t>
            </w:r>
          </w:p>
        </w:tc>
      </w:tr>
      <w:tr w:rsidR="008A6058" w:rsidRPr="008A6058" w14:paraId="014F4AE6" w14:textId="77777777" w:rsidTr="008A6058">
        <w:trPr>
          <w:trHeight w:val="147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93E9E8D"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2.11</w:t>
            </w:r>
          </w:p>
        </w:tc>
        <w:tc>
          <w:tcPr>
            <w:tcW w:w="2614" w:type="dxa"/>
            <w:tcBorders>
              <w:top w:val="nil"/>
              <w:left w:val="nil"/>
              <w:bottom w:val="single" w:sz="4" w:space="0" w:color="auto"/>
              <w:right w:val="single" w:sz="4" w:space="0" w:color="auto"/>
            </w:tcBorders>
            <w:shd w:val="clear" w:color="auto" w:fill="auto"/>
            <w:vAlign w:val="center"/>
            <w:hideMark/>
          </w:tcPr>
          <w:p w14:paraId="62555C44" w14:textId="77777777" w:rsidR="008A6058" w:rsidRPr="008A6058" w:rsidRDefault="008A6058" w:rsidP="008A6058">
            <w:pPr>
              <w:spacing w:after="0" w:line="240" w:lineRule="auto"/>
              <w:rPr>
                <w:rFonts w:ascii="Arial" w:eastAsia="Times New Roman" w:hAnsi="Arial" w:cs="Arial"/>
                <w:sz w:val="24"/>
                <w:szCs w:val="24"/>
                <w:lang w:eastAsia="ru-RU"/>
              </w:rPr>
            </w:pPr>
            <w:r w:rsidRPr="008A6058">
              <w:rPr>
                <w:rFonts w:ascii="Arial" w:eastAsia="Times New Roman" w:hAnsi="Arial" w:cs="Arial"/>
                <w:sz w:val="24"/>
                <w:szCs w:val="24"/>
                <w:lang w:eastAsia="ru-RU"/>
              </w:rPr>
              <w:t>Количество установленных шкафов управления наружным освещением</w:t>
            </w:r>
          </w:p>
        </w:tc>
        <w:tc>
          <w:tcPr>
            <w:tcW w:w="2475" w:type="dxa"/>
            <w:tcBorders>
              <w:top w:val="nil"/>
              <w:left w:val="nil"/>
              <w:bottom w:val="single" w:sz="4" w:space="0" w:color="auto"/>
              <w:right w:val="single" w:sz="4" w:space="0" w:color="auto"/>
            </w:tcBorders>
            <w:shd w:val="clear" w:color="auto" w:fill="auto"/>
            <w:vAlign w:val="center"/>
            <w:hideMark/>
          </w:tcPr>
          <w:p w14:paraId="7FC17CC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Отраслевой показатель</w:t>
            </w:r>
            <w:r w:rsidRPr="008A6058">
              <w:rPr>
                <w:rFonts w:ascii="Arial" w:eastAsia="Times New Roman" w:hAnsi="Arial" w:cs="Arial"/>
                <w:sz w:val="24"/>
                <w:szCs w:val="24"/>
                <w:lang w:eastAsia="ru-RU"/>
              </w:rPr>
              <w:br/>
              <w:t>Приоритетный</w:t>
            </w:r>
          </w:p>
        </w:tc>
        <w:tc>
          <w:tcPr>
            <w:tcW w:w="1242" w:type="dxa"/>
            <w:tcBorders>
              <w:top w:val="nil"/>
              <w:left w:val="nil"/>
              <w:bottom w:val="single" w:sz="4" w:space="0" w:color="auto"/>
              <w:right w:val="single" w:sz="4" w:space="0" w:color="auto"/>
            </w:tcBorders>
            <w:shd w:val="clear" w:color="auto" w:fill="auto"/>
            <w:vAlign w:val="center"/>
            <w:hideMark/>
          </w:tcPr>
          <w:p w14:paraId="3CDC196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единица</w:t>
            </w:r>
          </w:p>
        </w:tc>
        <w:tc>
          <w:tcPr>
            <w:tcW w:w="999" w:type="dxa"/>
            <w:tcBorders>
              <w:top w:val="nil"/>
              <w:left w:val="nil"/>
              <w:bottom w:val="single" w:sz="4" w:space="0" w:color="auto"/>
              <w:right w:val="single" w:sz="4" w:space="0" w:color="auto"/>
            </w:tcBorders>
            <w:shd w:val="clear" w:color="auto" w:fill="auto"/>
            <w:vAlign w:val="center"/>
            <w:hideMark/>
          </w:tcPr>
          <w:p w14:paraId="62C89402"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w:t>
            </w:r>
          </w:p>
        </w:tc>
        <w:tc>
          <w:tcPr>
            <w:tcW w:w="846" w:type="dxa"/>
            <w:tcBorders>
              <w:top w:val="nil"/>
              <w:left w:val="nil"/>
              <w:bottom w:val="single" w:sz="4" w:space="0" w:color="auto"/>
              <w:right w:val="single" w:sz="4" w:space="0" w:color="auto"/>
            </w:tcBorders>
            <w:shd w:val="clear" w:color="auto" w:fill="auto"/>
            <w:vAlign w:val="center"/>
            <w:hideMark/>
          </w:tcPr>
          <w:p w14:paraId="43E30504"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1</w:t>
            </w:r>
          </w:p>
        </w:tc>
        <w:tc>
          <w:tcPr>
            <w:tcW w:w="804" w:type="dxa"/>
            <w:tcBorders>
              <w:top w:val="nil"/>
              <w:left w:val="nil"/>
              <w:bottom w:val="single" w:sz="4" w:space="0" w:color="auto"/>
              <w:right w:val="single" w:sz="4" w:space="0" w:color="auto"/>
            </w:tcBorders>
            <w:shd w:val="clear" w:color="auto" w:fill="auto"/>
            <w:vAlign w:val="center"/>
            <w:hideMark/>
          </w:tcPr>
          <w:p w14:paraId="774440B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889" w:type="dxa"/>
            <w:tcBorders>
              <w:top w:val="nil"/>
              <w:left w:val="nil"/>
              <w:bottom w:val="single" w:sz="4" w:space="0" w:color="auto"/>
              <w:right w:val="single" w:sz="4" w:space="0" w:color="auto"/>
            </w:tcBorders>
            <w:shd w:val="clear" w:color="auto" w:fill="auto"/>
            <w:vAlign w:val="center"/>
            <w:hideMark/>
          </w:tcPr>
          <w:p w14:paraId="1072C921"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1E9AB029"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772" w:type="dxa"/>
            <w:tcBorders>
              <w:top w:val="nil"/>
              <w:left w:val="nil"/>
              <w:bottom w:val="single" w:sz="4" w:space="0" w:color="auto"/>
              <w:right w:val="single" w:sz="4" w:space="0" w:color="auto"/>
            </w:tcBorders>
            <w:shd w:val="clear" w:color="auto" w:fill="auto"/>
            <w:vAlign w:val="center"/>
            <w:hideMark/>
          </w:tcPr>
          <w:p w14:paraId="2F64DF13"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0</w:t>
            </w:r>
          </w:p>
        </w:tc>
        <w:tc>
          <w:tcPr>
            <w:tcW w:w="1634" w:type="dxa"/>
            <w:tcBorders>
              <w:top w:val="nil"/>
              <w:left w:val="nil"/>
              <w:bottom w:val="single" w:sz="4" w:space="0" w:color="auto"/>
              <w:right w:val="single" w:sz="4" w:space="0" w:color="auto"/>
            </w:tcBorders>
            <w:shd w:val="clear" w:color="auto" w:fill="auto"/>
            <w:vAlign w:val="center"/>
            <w:hideMark/>
          </w:tcPr>
          <w:p w14:paraId="4BCEAEFF" w14:textId="77777777" w:rsidR="008A6058" w:rsidRPr="008A6058" w:rsidRDefault="008A6058" w:rsidP="008A6058">
            <w:pPr>
              <w:spacing w:after="0" w:line="240" w:lineRule="auto"/>
              <w:jc w:val="center"/>
              <w:rPr>
                <w:rFonts w:ascii="Arial" w:eastAsia="Times New Roman" w:hAnsi="Arial" w:cs="Arial"/>
                <w:sz w:val="24"/>
                <w:szCs w:val="24"/>
                <w:lang w:eastAsia="ru-RU"/>
              </w:rPr>
            </w:pPr>
            <w:r w:rsidRPr="008A6058">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521" w:type="dxa"/>
            <w:tcBorders>
              <w:top w:val="nil"/>
              <w:left w:val="nil"/>
              <w:bottom w:val="single" w:sz="4" w:space="0" w:color="auto"/>
              <w:right w:val="single" w:sz="4" w:space="0" w:color="auto"/>
            </w:tcBorders>
            <w:shd w:val="clear" w:color="auto" w:fill="auto"/>
            <w:vAlign w:val="center"/>
            <w:hideMark/>
          </w:tcPr>
          <w:p w14:paraId="531C5755" w14:textId="77777777" w:rsidR="008A6058" w:rsidRPr="008A6058" w:rsidRDefault="008A6058" w:rsidP="008A6058">
            <w:pPr>
              <w:spacing w:after="0" w:line="240" w:lineRule="auto"/>
              <w:jc w:val="center"/>
              <w:rPr>
                <w:rFonts w:ascii="Arial" w:eastAsia="Times New Roman" w:hAnsi="Arial" w:cs="Arial"/>
                <w:color w:val="000000"/>
                <w:sz w:val="24"/>
                <w:szCs w:val="24"/>
                <w:lang w:eastAsia="ru-RU"/>
              </w:rPr>
            </w:pPr>
            <w:r w:rsidRPr="008A6058">
              <w:rPr>
                <w:rFonts w:ascii="Arial" w:eastAsia="Times New Roman" w:hAnsi="Arial" w:cs="Arial"/>
                <w:color w:val="000000"/>
                <w:sz w:val="24"/>
                <w:szCs w:val="24"/>
                <w:lang w:eastAsia="ru-RU"/>
              </w:rPr>
              <w:t>2.01.23</w:t>
            </w:r>
          </w:p>
        </w:tc>
      </w:tr>
    </w:tbl>
    <w:p w14:paraId="7952D0F5" w14:textId="77777777" w:rsidR="008A6058" w:rsidRDefault="008A6058"/>
    <w:tbl>
      <w:tblPr>
        <w:tblW w:w="15137" w:type="dxa"/>
        <w:tblLook w:val="04A0" w:firstRow="1" w:lastRow="0" w:firstColumn="1" w:lastColumn="0" w:noHBand="0" w:noVBand="1"/>
      </w:tblPr>
      <w:tblGrid>
        <w:gridCol w:w="15137"/>
      </w:tblGrid>
      <w:tr w:rsidR="008A6058" w:rsidRPr="008A6058" w14:paraId="523A0C3D" w14:textId="77777777" w:rsidTr="00B21FD5">
        <w:trPr>
          <w:trHeight w:val="618"/>
        </w:trPr>
        <w:tc>
          <w:tcPr>
            <w:tcW w:w="15137" w:type="dxa"/>
            <w:tcBorders>
              <w:top w:val="nil"/>
              <w:left w:val="nil"/>
              <w:right w:val="nil"/>
            </w:tcBorders>
            <w:shd w:val="clear" w:color="auto" w:fill="auto"/>
            <w:noWrap/>
            <w:vAlign w:val="bottom"/>
            <w:hideMark/>
          </w:tcPr>
          <w:p w14:paraId="36F4919E" w14:textId="77777777" w:rsidR="008A6058" w:rsidRPr="008A6058" w:rsidRDefault="008A6058" w:rsidP="008A6058">
            <w:pPr>
              <w:spacing w:after="0" w:line="240" w:lineRule="auto"/>
              <w:jc w:val="right"/>
              <w:rPr>
                <w:rFonts w:ascii="Arial" w:eastAsia="Times New Roman" w:hAnsi="Arial" w:cs="Arial"/>
                <w:color w:val="0070C0"/>
                <w:sz w:val="24"/>
                <w:szCs w:val="24"/>
                <w:lang w:eastAsia="ru-RU"/>
              </w:rPr>
            </w:pPr>
            <w:r w:rsidRPr="008A6058">
              <w:rPr>
                <w:rFonts w:ascii="Arial" w:eastAsia="Times New Roman" w:hAnsi="Arial" w:cs="Arial"/>
                <w:color w:val="0070C0"/>
                <w:sz w:val="24"/>
                <w:szCs w:val="24"/>
                <w:lang w:eastAsia="ru-RU"/>
              </w:rPr>
              <w:t>".</w:t>
            </w:r>
          </w:p>
          <w:p w14:paraId="5D1037D0" w14:textId="6318106D" w:rsidR="008A6058" w:rsidRPr="008A6058" w:rsidRDefault="008A6058" w:rsidP="00B21FD5">
            <w:pPr>
              <w:spacing w:after="0" w:line="240" w:lineRule="auto"/>
              <w:rPr>
                <w:rFonts w:ascii="Arial" w:eastAsia="Times New Roman" w:hAnsi="Arial" w:cs="Arial"/>
                <w:color w:val="0070C0"/>
                <w:sz w:val="24"/>
                <w:szCs w:val="24"/>
                <w:lang w:eastAsia="ru-RU"/>
              </w:rPr>
            </w:pPr>
            <w:r w:rsidRPr="008A6058">
              <w:rPr>
                <w:rFonts w:ascii="Arial" w:eastAsia="Times New Roman" w:hAnsi="Arial" w:cs="Arial"/>
                <w:sz w:val="24"/>
                <w:szCs w:val="24"/>
                <w:lang w:eastAsia="ru-RU"/>
              </w:rPr>
              <w:t>Начальник Управления благоустройства</w:t>
            </w:r>
            <w:r w:rsidR="00B21FD5">
              <w:rPr>
                <w:rFonts w:ascii="Arial" w:eastAsia="Times New Roman" w:hAnsi="Arial" w:cs="Arial"/>
                <w:sz w:val="24"/>
                <w:szCs w:val="24"/>
                <w:lang w:eastAsia="ru-RU"/>
              </w:rPr>
              <w:t xml:space="preserve">                                                                                                                                  </w:t>
            </w:r>
            <w:r w:rsidRPr="008A6058">
              <w:rPr>
                <w:rFonts w:ascii="Arial" w:eastAsia="Times New Roman" w:hAnsi="Arial" w:cs="Arial"/>
                <w:sz w:val="24"/>
                <w:szCs w:val="24"/>
                <w:lang w:eastAsia="ru-RU"/>
              </w:rPr>
              <w:t>А.А. Журавлев</w:t>
            </w:r>
          </w:p>
        </w:tc>
      </w:tr>
    </w:tbl>
    <w:p w14:paraId="4B8139A5" w14:textId="2B20F43A" w:rsidR="00D2023B" w:rsidRDefault="00D2023B" w:rsidP="008358B7">
      <w:pPr>
        <w:autoSpaceDE w:val="0"/>
        <w:autoSpaceDN w:val="0"/>
        <w:adjustRightInd w:val="0"/>
        <w:spacing w:after="0"/>
        <w:jc w:val="both"/>
        <w:rPr>
          <w:rFonts w:ascii="Arial" w:hAnsi="Arial" w:cs="Arial"/>
          <w:sz w:val="24"/>
          <w:szCs w:val="24"/>
        </w:rPr>
      </w:pPr>
    </w:p>
    <w:p w14:paraId="2A462492" w14:textId="03CD7FBF" w:rsidR="008A6058" w:rsidRDefault="008A6058" w:rsidP="008358B7">
      <w:pPr>
        <w:autoSpaceDE w:val="0"/>
        <w:autoSpaceDN w:val="0"/>
        <w:adjustRightInd w:val="0"/>
        <w:spacing w:after="0"/>
        <w:jc w:val="both"/>
        <w:rPr>
          <w:rFonts w:ascii="Arial" w:hAnsi="Arial" w:cs="Arial"/>
          <w:sz w:val="24"/>
          <w:szCs w:val="24"/>
        </w:rPr>
      </w:pPr>
    </w:p>
    <w:tbl>
      <w:tblPr>
        <w:tblW w:w="15137" w:type="dxa"/>
        <w:tblLook w:val="04A0" w:firstRow="1" w:lastRow="0" w:firstColumn="1" w:lastColumn="0" w:noHBand="0" w:noVBand="1"/>
      </w:tblPr>
      <w:tblGrid>
        <w:gridCol w:w="883"/>
        <w:gridCol w:w="2839"/>
        <w:gridCol w:w="1023"/>
        <w:gridCol w:w="978"/>
        <w:gridCol w:w="882"/>
        <w:gridCol w:w="882"/>
        <w:gridCol w:w="882"/>
        <w:gridCol w:w="1062"/>
        <w:gridCol w:w="944"/>
        <w:gridCol w:w="882"/>
        <w:gridCol w:w="649"/>
        <w:gridCol w:w="3231"/>
      </w:tblGrid>
      <w:tr w:rsidR="00F02666" w:rsidRPr="00F02666" w14:paraId="6B37AEDB" w14:textId="77777777" w:rsidTr="00F02666">
        <w:trPr>
          <w:trHeight w:val="1740"/>
        </w:trPr>
        <w:tc>
          <w:tcPr>
            <w:tcW w:w="883" w:type="dxa"/>
            <w:tcBorders>
              <w:top w:val="nil"/>
              <w:left w:val="nil"/>
              <w:bottom w:val="nil"/>
              <w:right w:val="nil"/>
            </w:tcBorders>
            <w:shd w:val="clear" w:color="auto" w:fill="auto"/>
            <w:noWrap/>
            <w:vAlign w:val="bottom"/>
            <w:hideMark/>
          </w:tcPr>
          <w:p w14:paraId="568E5EA5" w14:textId="77777777" w:rsidR="00F02666" w:rsidRPr="00F02666" w:rsidRDefault="00F02666" w:rsidP="00F02666">
            <w:pPr>
              <w:spacing w:after="0" w:line="240" w:lineRule="auto"/>
              <w:rPr>
                <w:rFonts w:ascii="Times New Roman" w:eastAsia="Times New Roman" w:hAnsi="Times New Roman" w:cs="Times New Roman"/>
                <w:sz w:val="24"/>
                <w:szCs w:val="24"/>
                <w:lang w:eastAsia="ru-RU"/>
              </w:rPr>
            </w:pPr>
          </w:p>
        </w:tc>
        <w:tc>
          <w:tcPr>
            <w:tcW w:w="2839" w:type="dxa"/>
            <w:tcBorders>
              <w:top w:val="nil"/>
              <w:left w:val="nil"/>
              <w:bottom w:val="nil"/>
              <w:right w:val="nil"/>
            </w:tcBorders>
            <w:shd w:val="clear" w:color="auto" w:fill="auto"/>
            <w:noWrap/>
            <w:vAlign w:val="bottom"/>
            <w:hideMark/>
          </w:tcPr>
          <w:p w14:paraId="2ED1B30A"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14:paraId="3DCE4AF8"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2E1ED8BF"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706DEA41"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43C0BBC5"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53F04DA8"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62" w:type="dxa"/>
            <w:tcBorders>
              <w:top w:val="nil"/>
              <w:left w:val="nil"/>
              <w:bottom w:val="nil"/>
              <w:right w:val="nil"/>
            </w:tcBorders>
            <w:shd w:val="clear" w:color="auto" w:fill="auto"/>
            <w:noWrap/>
            <w:vAlign w:val="bottom"/>
            <w:hideMark/>
          </w:tcPr>
          <w:p w14:paraId="44DFFEBF"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944" w:type="dxa"/>
            <w:tcBorders>
              <w:top w:val="nil"/>
              <w:left w:val="nil"/>
              <w:bottom w:val="nil"/>
              <w:right w:val="nil"/>
            </w:tcBorders>
            <w:shd w:val="clear" w:color="auto" w:fill="auto"/>
            <w:noWrap/>
            <w:vAlign w:val="bottom"/>
            <w:hideMark/>
          </w:tcPr>
          <w:p w14:paraId="603CC19F"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15DCE19B"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vAlign w:val="bottom"/>
            <w:hideMark/>
          </w:tcPr>
          <w:p w14:paraId="55C7BFEA"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3231" w:type="dxa"/>
            <w:tcBorders>
              <w:top w:val="nil"/>
              <w:left w:val="nil"/>
              <w:bottom w:val="nil"/>
              <w:right w:val="nil"/>
            </w:tcBorders>
            <w:shd w:val="clear" w:color="auto" w:fill="auto"/>
            <w:vAlign w:val="bottom"/>
            <w:hideMark/>
          </w:tcPr>
          <w:p w14:paraId="6B1A4E3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Приложение 4</w:t>
            </w:r>
            <w:r w:rsidRPr="00F02666">
              <w:rPr>
                <w:rFonts w:ascii="Arial" w:eastAsia="Times New Roman" w:hAnsi="Arial" w:cs="Arial"/>
                <w:sz w:val="24"/>
                <w:szCs w:val="24"/>
                <w:lang w:eastAsia="ru-RU"/>
              </w:rPr>
              <w:br/>
              <w:t>к постановлению  Администрации</w:t>
            </w:r>
            <w:r w:rsidRPr="00F02666">
              <w:rPr>
                <w:rFonts w:ascii="Arial" w:eastAsia="Times New Roman" w:hAnsi="Arial" w:cs="Arial"/>
                <w:sz w:val="24"/>
                <w:szCs w:val="24"/>
                <w:lang w:eastAsia="ru-RU"/>
              </w:rPr>
              <w:br/>
              <w:t>Одинцовского городского округа Московской области</w:t>
            </w:r>
            <w:r w:rsidRPr="00F02666">
              <w:rPr>
                <w:rFonts w:ascii="Arial" w:eastAsia="Times New Roman" w:hAnsi="Arial" w:cs="Arial"/>
                <w:sz w:val="24"/>
                <w:szCs w:val="24"/>
                <w:lang w:eastAsia="ru-RU"/>
              </w:rPr>
              <w:br/>
              <w:t>от 23.10.2023 № 7208</w:t>
            </w:r>
          </w:p>
        </w:tc>
      </w:tr>
      <w:tr w:rsidR="00F02666" w:rsidRPr="00F02666" w14:paraId="33E7DF07" w14:textId="77777777" w:rsidTr="00F02666">
        <w:trPr>
          <w:trHeight w:val="1125"/>
        </w:trPr>
        <w:tc>
          <w:tcPr>
            <w:tcW w:w="883" w:type="dxa"/>
            <w:tcBorders>
              <w:top w:val="nil"/>
              <w:left w:val="nil"/>
              <w:bottom w:val="nil"/>
              <w:right w:val="nil"/>
            </w:tcBorders>
            <w:shd w:val="clear" w:color="auto" w:fill="auto"/>
            <w:noWrap/>
            <w:vAlign w:val="bottom"/>
            <w:hideMark/>
          </w:tcPr>
          <w:p w14:paraId="523BF2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2839" w:type="dxa"/>
            <w:tcBorders>
              <w:top w:val="nil"/>
              <w:left w:val="nil"/>
              <w:bottom w:val="nil"/>
              <w:right w:val="nil"/>
            </w:tcBorders>
            <w:shd w:val="clear" w:color="auto" w:fill="auto"/>
            <w:noWrap/>
            <w:vAlign w:val="bottom"/>
            <w:hideMark/>
          </w:tcPr>
          <w:p w14:paraId="60DDB9CC"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14:paraId="352DAA77"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33F16B87"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4FB6DAC8"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34F40219"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100151F3"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62" w:type="dxa"/>
            <w:tcBorders>
              <w:top w:val="nil"/>
              <w:left w:val="nil"/>
              <w:bottom w:val="nil"/>
              <w:right w:val="nil"/>
            </w:tcBorders>
            <w:shd w:val="clear" w:color="auto" w:fill="auto"/>
            <w:noWrap/>
            <w:vAlign w:val="bottom"/>
            <w:hideMark/>
          </w:tcPr>
          <w:p w14:paraId="1DB19B17"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944" w:type="dxa"/>
            <w:tcBorders>
              <w:top w:val="nil"/>
              <w:left w:val="nil"/>
              <w:bottom w:val="nil"/>
              <w:right w:val="nil"/>
            </w:tcBorders>
            <w:shd w:val="clear" w:color="auto" w:fill="auto"/>
            <w:noWrap/>
            <w:vAlign w:val="bottom"/>
            <w:hideMark/>
          </w:tcPr>
          <w:p w14:paraId="41978398"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14:paraId="6CA02792"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vAlign w:val="bottom"/>
            <w:hideMark/>
          </w:tcPr>
          <w:p w14:paraId="571B0592"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3231" w:type="dxa"/>
            <w:tcBorders>
              <w:top w:val="nil"/>
              <w:left w:val="nil"/>
              <w:bottom w:val="nil"/>
              <w:right w:val="nil"/>
            </w:tcBorders>
            <w:shd w:val="clear" w:color="auto" w:fill="auto"/>
            <w:vAlign w:val="bottom"/>
            <w:hideMark/>
          </w:tcPr>
          <w:p w14:paraId="42B1A3D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"Приложение 6</w:t>
            </w:r>
            <w:r w:rsidRPr="00F02666">
              <w:rPr>
                <w:rFonts w:ascii="Arial" w:eastAsia="Times New Roman" w:hAnsi="Arial" w:cs="Arial"/>
                <w:sz w:val="24"/>
                <w:szCs w:val="24"/>
                <w:lang w:eastAsia="ru-RU"/>
              </w:rPr>
              <w:br/>
              <w:t>к муниципальной программе</w:t>
            </w:r>
          </w:p>
        </w:tc>
      </w:tr>
    </w:tbl>
    <w:p w14:paraId="2FFFCA4B" w14:textId="77777777" w:rsidR="00F02666" w:rsidRDefault="00F02666"/>
    <w:tbl>
      <w:tblPr>
        <w:tblW w:w="15137" w:type="dxa"/>
        <w:tblLook w:val="04A0" w:firstRow="1" w:lastRow="0" w:firstColumn="1" w:lastColumn="0" w:noHBand="0" w:noVBand="1"/>
      </w:tblPr>
      <w:tblGrid>
        <w:gridCol w:w="468"/>
        <w:gridCol w:w="3089"/>
        <w:gridCol w:w="1099"/>
        <w:gridCol w:w="1051"/>
        <w:gridCol w:w="771"/>
        <w:gridCol w:w="787"/>
        <w:gridCol w:w="898"/>
        <w:gridCol w:w="1143"/>
        <w:gridCol w:w="1014"/>
        <w:gridCol w:w="690"/>
        <w:gridCol w:w="690"/>
        <w:gridCol w:w="690"/>
        <w:gridCol w:w="690"/>
        <w:gridCol w:w="579"/>
        <w:gridCol w:w="579"/>
        <w:gridCol w:w="899"/>
      </w:tblGrid>
      <w:tr w:rsidR="00F02666" w:rsidRPr="00F02666" w14:paraId="25668EAA" w14:textId="77777777" w:rsidTr="00F02666">
        <w:trPr>
          <w:trHeight w:val="360"/>
        </w:trPr>
        <w:tc>
          <w:tcPr>
            <w:tcW w:w="495" w:type="dxa"/>
            <w:tcBorders>
              <w:top w:val="nil"/>
              <w:left w:val="nil"/>
              <w:bottom w:val="nil"/>
              <w:right w:val="nil"/>
            </w:tcBorders>
            <w:shd w:val="clear" w:color="auto" w:fill="auto"/>
            <w:noWrap/>
            <w:vAlign w:val="bottom"/>
            <w:hideMark/>
          </w:tcPr>
          <w:p w14:paraId="6163DA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tcBorders>
              <w:top w:val="nil"/>
              <w:left w:val="nil"/>
              <w:bottom w:val="nil"/>
              <w:right w:val="nil"/>
            </w:tcBorders>
            <w:shd w:val="clear" w:color="auto" w:fill="auto"/>
            <w:noWrap/>
            <w:vAlign w:val="bottom"/>
            <w:hideMark/>
          </w:tcPr>
          <w:p w14:paraId="4EC3FFE1"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14:paraId="503C3E78"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14:paraId="3235525E"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770" w:type="dxa"/>
            <w:tcBorders>
              <w:top w:val="nil"/>
              <w:left w:val="nil"/>
              <w:bottom w:val="nil"/>
              <w:right w:val="nil"/>
            </w:tcBorders>
            <w:shd w:val="clear" w:color="auto" w:fill="auto"/>
            <w:noWrap/>
            <w:vAlign w:val="bottom"/>
            <w:hideMark/>
          </w:tcPr>
          <w:p w14:paraId="42A5B2A5"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14:paraId="69C33D41"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96" w:type="dxa"/>
            <w:tcBorders>
              <w:top w:val="nil"/>
              <w:left w:val="nil"/>
              <w:bottom w:val="nil"/>
              <w:right w:val="nil"/>
            </w:tcBorders>
            <w:shd w:val="clear" w:color="auto" w:fill="auto"/>
            <w:noWrap/>
            <w:vAlign w:val="bottom"/>
            <w:hideMark/>
          </w:tcPr>
          <w:p w14:paraId="0211D43D"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141" w:type="dxa"/>
            <w:tcBorders>
              <w:top w:val="nil"/>
              <w:left w:val="nil"/>
              <w:bottom w:val="nil"/>
              <w:right w:val="nil"/>
            </w:tcBorders>
            <w:shd w:val="clear" w:color="auto" w:fill="auto"/>
            <w:noWrap/>
            <w:vAlign w:val="bottom"/>
            <w:hideMark/>
          </w:tcPr>
          <w:p w14:paraId="0107D1AD"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12" w:type="dxa"/>
            <w:tcBorders>
              <w:top w:val="nil"/>
              <w:left w:val="nil"/>
              <w:bottom w:val="nil"/>
              <w:right w:val="nil"/>
            </w:tcBorders>
            <w:shd w:val="clear" w:color="auto" w:fill="auto"/>
            <w:noWrap/>
            <w:vAlign w:val="bottom"/>
            <w:hideMark/>
          </w:tcPr>
          <w:p w14:paraId="24037F17"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352F6A65"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7711719A"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73401F62"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7E00F38D"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14:paraId="058C594B"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14:paraId="744A4977"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14:paraId="60F15569"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r>
      <w:tr w:rsidR="00F02666" w:rsidRPr="00F02666" w14:paraId="2A0EBA2F" w14:textId="77777777" w:rsidTr="00F02666">
        <w:trPr>
          <w:trHeight w:val="1080"/>
        </w:trPr>
        <w:tc>
          <w:tcPr>
            <w:tcW w:w="15137" w:type="dxa"/>
            <w:gridSpan w:val="16"/>
            <w:tcBorders>
              <w:top w:val="nil"/>
              <w:left w:val="nil"/>
              <w:bottom w:val="nil"/>
              <w:right w:val="nil"/>
            </w:tcBorders>
            <w:shd w:val="clear" w:color="auto" w:fill="auto"/>
            <w:vAlign w:val="center"/>
            <w:hideMark/>
          </w:tcPr>
          <w:p w14:paraId="6A7BCA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Адресный перечень объектов, предусмотренных в рамках реализации  мероприятий муниципальной программы Одинцовского городского округа Московской области </w:t>
            </w:r>
            <w:r w:rsidRPr="00F02666">
              <w:rPr>
                <w:rFonts w:ascii="Arial" w:eastAsia="Times New Roman" w:hAnsi="Arial" w:cs="Arial"/>
                <w:sz w:val="24"/>
                <w:szCs w:val="24"/>
                <w:lang w:eastAsia="ru-RU"/>
              </w:rPr>
              <w:br/>
              <w:t>«Формирование современной комфортной городской среды»</w:t>
            </w:r>
          </w:p>
        </w:tc>
      </w:tr>
      <w:tr w:rsidR="00F02666" w:rsidRPr="00F02666" w14:paraId="1D6EE3A3" w14:textId="77777777" w:rsidTr="00F02666">
        <w:trPr>
          <w:trHeight w:val="300"/>
        </w:trPr>
        <w:tc>
          <w:tcPr>
            <w:tcW w:w="495" w:type="dxa"/>
            <w:tcBorders>
              <w:top w:val="nil"/>
              <w:left w:val="nil"/>
              <w:bottom w:val="nil"/>
              <w:right w:val="nil"/>
            </w:tcBorders>
            <w:shd w:val="clear" w:color="auto" w:fill="auto"/>
            <w:noWrap/>
            <w:vAlign w:val="bottom"/>
            <w:hideMark/>
          </w:tcPr>
          <w:p w14:paraId="12096E99" w14:textId="77777777" w:rsidR="00F02666" w:rsidRPr="00F02666" w:rsidRDefault="00F02666" w:rsidP="00F02666">
            <w:pPr>
              <w:spacing w:after="0" w:line="240" w:lineRule="auto"/>
              <w:jc w:val="center"/>
              <w:rPr>
                <w:rFonts w:ascii="Arial" w:eastAsia="Times New Roman" w:hAnsi="Arial" w:cs="Arial"/>
                <w:sz w:val="24"/>
                <w:szCs w:val="24"/>
                <w:lang w:eastAsia="ru-RU"/>
              </w:rPr>
            </w:pPr>
          </w:p>
        </w:tc>
        <w:tc>
          <w:tcPr>
            <w:tcW w:w="3083" w:type="dxa"/>
            <w:tcBorders>
              <w:top w:val="nil"/>
              <w:left w:val="nil"/>
              <w:bottom w:val="nil"/>
              <w:right w:val="nil"/>
            </w:tcBorders>
            <w:shd w:val="clear" w:color="auto" w:fill="auto"/>
            <w:noWrap/>
            <w:vAlign w:val="bottom"/>
            <w:hideMark/>
          </w:tcPr>
          <w:p w14:paraId="0EE4AF0A"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14:paraId="761BC2BC"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14:paraId="220A97AA"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770" w:type="dxa"/>
            <w:tcBorders>
              <w:top w:val="nil"/>
              <w:left w:val="nil"/>
              <w:bottom w:val="nil"/>
              <w:right w:val="nil"/>
            </w:tcBorders>
            <w:shd w:val="clear" w:color="auto" w:fill="auto"/>
            <w:noWrap/>
            <w:vAlign w:val="bottom"/>
            <w:hideMark/>
          </w:tcPr>
          <w:p w14:paraId="0B6927DB"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785" w:type="dxa"/>
            <w:tcBorders>
              <w:top w:val="nil"/>
              <w:left w:val="nil"/>
              <w:bottom w:val="nil"/>
              <w:right w:val="nil"/>
            </w:tcBorders>
            <w:shd w:val="clear" w:color="auto" w:fill="auto"/>
            <w:noWrap/>
            <w:vAlign w:val="bottom"/>
            <w:hideMark/>
          </w:tcPr>
          <w:p w14:paraId="5C2AC0E4"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96" w:type="dxa"/>
            <w:tcBorders>
              <w:top w:val="nil"/>
              <w:left w:val="nil"/>
              <w:bottom w:val="nil"/>
              <w:right w:val="nil"/>
            </w:tcBorders>
            <w:shd w:val="clear" w:color="auto" w:fill="auto"/>
            <w:noWrap/>
            <w:vAlign w:val="bottom"/>
            <w:hideMark/>
          </w:tcPr>
          <w:p w14:paraId="6F36DDD7"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141" w:type="dxa"/>
            <w:tcBorders>
              <w:top w:val="nil"/>
              <w:left w:val="nil"/>
              <w:bottom w:val="nil"/>
              <w:right w:val="nil"/>
            </w:tcBorders>
            <w:shd w:val="clear" w:color="auto" w:fill="auto"/>
            <w:noWrap/>
            <w:vAlign w:val="bottom"/>
            <w:hideMark/>
          </w:tcPr>
          <w:p w14:paraId="26E97A57"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1012" w:type="dxa"/>
            <w:tcBorders>
              <w:top w:val="nil"/>
              <w:left w:val="nil"/>
              <w:bottom w:val="nil"/>
              <w:right w:val="nil"/>
            </w:tcBorders>
            <w:shd w:val="clear" w:color="auto" w:fill="auto"/>
            <w:noWrap/>
            <w:vAlign w:val="bottom"/>
            <w:hideMark/>
          </w:tcPr>
          <w:p w14:paraId="6607318C"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3D04AED0"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77B32B10"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2F880C49"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689" w:type="dxa"/>
            <w:tcBorders>
              <w:top w:val="nil"/>
              <w:left w:val="nil"/>
              <w:bottom w:val="nil"/>
              <w:right w:val="nil"/>
            </w:tcBorders>
            <w:shd w:val="clear" w:color="auto" w:fill="auto"/>
            <w:noWrap/>
            <w:vAlign w:val="bottom"/>
            <w:hideMark/>
          </w:tcPr>
          <w:p w14:paraId="114C0F95"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14:paraId="2DFE9069"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578" w:type="dxa"/>
            <w:tcBorders>
              <w:top w:val="nil"/>
              <w:left w:val="nil"/>
              <w:bottom w:val="nil"/>
              <w:right w:val="nil"/>
            </w:tcBorders>
            <w:shd w:val="clear" w:color="auto" w:fill="auto"/>
            <w:noWrap/>
            <w:vAlign w:val="bottom"/>
            <w:hideMark/>
          </w:tcPr>
          <w:p w14:paraId="19F6D859"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c>
          <w:tcPr>
            <w:tcW w:w="897" w:type="dxa"/>
            <w:tcBorders>
              <w:top w:val="nil"/>
              <w:left w:val="nil"/>
              <w:bottom w:val="nil"/>
              <w:right w:val="nil"/>
            </w:tcBorders>
            <w:shd w:val="clear" w:color="auto" w:fill="auto"/>
            <w:noWrap/>
            <w:vAlign w:val="bottom"/>
            <w:hideMark/>
          </w:tcPr>
          <w:p w14:paraId="2DD69DC2" w14:textId="77777777" w:rsidR="00F02666" w:rsidRPr="00F02666" w:rsidRDefault="00F02666" w:rsidP="00F02666">
            <w:pPr>
              <w:spacing w:after="0" w:line="240" w:lineRule="auto"/>
              <w:rPr>
                <w:rFonts w:ascii="Times New Roman" w:eastAsia="Times New Roman" w:hAnsi="Times New Roman" w:cs="Times New Roman"/>
                <w:sz w:val="20"/>
                <w:szCs w:val="20"/>
                <w:lang w:eastAsia="ru-RU"/>
              </w:rPr>
            </w:pPr>
          </w:p>
        </w:tc>
      </w:tr>
      <w:tr w:rsidR="00F02666" w:rsidRPr="00F02666" w14:paraId="0520DA87" w14:textId="77777777" w:rsidTr="00F02666">
        <w:trPr>
          <w:trHeight w:val="130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F949E" w14:textId="77777777" w:rsidR="00F02666" w:rsidRPr="00F02666" w:rsidRDefault="00F02666" w:rsidP="00F02666">
            <w:pPr>
              <w:spacing w:after="0" w:line="240" w:lineRule="auto"/>
              <w:jc w:val="both"/>
              <w:rPr>
                <w:rFonts w:ascii="Arial" w:eastAsia="Times New Roman" w:hAnsi="Arial" w:cs="Arial"/>
                <w:sz w:val="24"/>
                <w:szCs w:val="24"/>
                <w:lang w:eastAsia="ru-RU"/>
              </w:rPr>
            </w:pPr>
            <w:r w:rsidRPr="00F02666">
              <w:rPr>
                <w:rFonts w:ascii="Arial" w:eastAsia="Times New Roman" w:hAnsi="Arial" w:cs="Arial"/>
                <w:sz w:val="24"/>
                <w:szCs w:val="24"/>
                <w:lang w:eastAsia="ru-RU"/>
              </w:rPr>
              <w:t>№ п/п</w:t>
            </w:r>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558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Наименование объекта/адрес</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85E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Мощность/прирост мощности объекта строительства (кв. метр, погонный метр, место, койко-место и так далее)</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7A1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Виды работ в соответствии с классификатором работ</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4DF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Сроки проведения работ</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EA8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Открытие объекта/</w:t>
            </w:r>
            <w:r w:rsidRPr="00F02666">
              <w:rPr>
                <w:rFonts w:ascii="Arial" w:eastAsia="Times New Roman" w:hAnsi="Arial" w:cs="Arial"/>
                <w:sz w:val="24"/>
                <w:szCs w:val="24"/>
                <w:lang w:eastAsia="ru-RU"/>
              </w:rPr>
              <w:br/>
              <w:t>завершение работ</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AE2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Предельная стоимость объекта строительства (тыс. руб.)</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48C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Профинансировано на 01.01.2023 (тыс. руб.)</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EB5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Источники финансирования</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69E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Всего</w:t>
            </w:r>
            <w:r w:rsidRPr="00F02666">
              <w:rPr>
                <w:rFonts w:ascii="Arial" w:eastAsia="Times New Roman" w:hAnsi="Arial" w:cs="Arial"/>
                <w:sz w:val="24"/>
                <w:szCs w:val="24"/>
                <w:lang w:eastAsia="ru-RU"/>
              </w:rPr>
              <w:br/>
              <w:t>(тыс. руб.)</w:t>
            </w:r>
          </w:p>
        </w:tc>
        <w:tc>
          <w:tcPr>
            <w:tcW w:w="3223" w:type="dxa"/>
            <w:gridSpan w:val="5"/>
            <w:tcBorders>
              <w:top w:val="single" w:sz="4" w:space="0" w:color="auto"/>
              <w:left w:val="nil"/>
              <w:bottom w:val="single" w:sz="4" w:space="0" w:color="auto"/>
              <w:right w:val="single" w:sz="4" w:space="0" w:color="auto"/>
            </w:tcBorders>
            <w:shd w:val="clear" w:color="auto" w:fill="auto"/>
            <w:vAlign w:val="center"/>
            <w:hideMark/>
          </w:tcPr>
          <w:p w14:paraId="37BAAE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Объемы финансирования по годам (тыс. руб.)</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A9C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Остаток сметной стоимости до ввода в эксплуатацию, (тыс. рублей)</w:t>
            </w:r>
          </w:p>
        </w:tc>
      </w:tr>
      <w:tr w:rsidR="00F02666" w:rsidRPr="00F02666" w14:paraId="3B5AB183" w14:textId="77777777" w:rsidTr="00F02666">
        <w:trPr>
          <w:trHeight w:val="1080"/>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586C13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53156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10D4E3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5225F2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14DD24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02D5FF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66B7EA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8A0ADC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073770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4E1DE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689" w:type="dxa"/>
            <w:tcBorders>
              <w:top w:val="nil"/>
              <w:left w:val="nil"/>
              <w:bottom w:val="single" w:sz="4" w:space="0" w:color="auto"/>
              <w:right w:val="single" w:sz="4" w:space="0" w:color="auto"/>
            </w:tcBorders>
            <w:shd w:val="clear" w:color="auto" w:fill="auto"/>
            <w:vAlign w:val="center"/>
            <w:hideMark/>
          </w:tcPr>
          <w:p w14:paraId="182A04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2023 год</w:t>
            </w:r>
          </w:p>
        </w:tc>
        <w:tc>
          <w:tcPr>
            <w:tcW w:w="689" w:type="dxa"/>
            <w:tcBorders>
              <w:top w:val="nil"/>
              <w:left w:val="nil"/>
              <w:bottom w:val="single" w:sz="4" w:space="0" w:color="auto"/>
              <w:right w:val="single" w:sz="4" w:space="0" w:color="auto"/>
            </w:tcBorders>
            <w:shd w:val="clear" w:color="auto" w:fill="auto"/>
            <w:vAlign w:val="center"/>
            <w:hideMark/>
          </w:tcPr>
          <w:p w14:paraId="1F04ED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2024 год</w:t>
            </w:r>
          </w:p>
        </w:tc>
        <w:tc>
          <w:tcPr>
            <w:tcW w:w="689" w:type="dxa"/>
            <w:tcBorders>
              <w:top w:val="nil"/>
              <w:left w:val="nil"/>
              <w:bottom w:val="single" w:sz="4" w:space="0" w:color="auto"/>
              <w:right w:val="single" w:sz="4" w:space="0" w:color="auto"/>
            </w:tcBorders>
            <w:shd w:val="clear" w:color="auto" w:fill="auto"/>
            <w:vAlign w:val="center"/>
            <w:hideMark/>
          </w:tcPr>
          <w:p w14:paraId="1B135B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2025 год</w:t>
            </w:r>
          </w:p>
        </w:tc>
        <w:tc>
          <w:tcPr>
            <w:tcW w:w="578" w:type="dxa"/>
            <w:tcBorders>
              <w:top w:val="nil"/>
              <w:left w:val="nil"/>
              <w:bottom w:val="single" w:sz="4" w:space="0" w:color="auto"/>
              <w:right w:val="single" w:sz="4" w:space="0" w:color="auto"/>
            </w:tcBorders>
            <w:shd w:val="clear" w:color="auto" w:fill="auto"/>
            <w:vAlign w:val="center"/>
            <w:hideMark/>
          </w:tcPr>
          <w:p w14:paraId="50A975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2026 год</w:t>
            </w:r>
          </w:p>
        </w:tc>
        <w:tc>
          <w:tcPr>
            <w:tcW w:w="578" w:type="dxa"/>
            <w:tcBorders>
              <w:top w:val="nil"/>
              <w:left w:val="nil"/>
              <w:bottom w:val="single" w:sz="4" w:space="0" w:color="auto"/>
              <w:right w:val="single" w:sz="4" w:space="0" w:color="auto"/>
            </w:tcBorders>
            <w:shd w:val="clear" w:color="auto" w:fill="auto"/>
            <w:vAlign w:val="center"/>
            <w:hideMark/>
          </w:tcPr>
          <w:p w14:paraId="1001CE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2027 год</w:t>
            </w: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304DFFCA" w14:textId="77777777" w:rsidR="00F02666" w:rsidRPr="00F02666" w:rsidRDefault="00F02666" w:rsidP="00F02666">
            <w:pPr>
              <w:spacing w:after="0" w:line="240" w:lineRule="auto"/>
              <w:rPr>
                <w:rFonts w:ascii="Arial" w:eastAsia="Times New Roman" w:hAnsi="Arial" w:cs="Arial"/>
                <w:sz w:val="24"/>
                <w:szCs w:val="24"/>
                <w:lang w:eastAsia="ru-RU"/>
              </w:rPr>
            </w:pPr>
          </w:p>
        </w:tc>
      </w:tr>
      <w:tr w:rsidR="00F02666" w:rsidRPr="00F02666" w14:paraId="734D4F61" w14:textId="77777777" w:rsidTr="00F02666">
        <w:trPr>
          <w:trHeight w:val="300"/>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2158D3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w:t>
            </w:r>
          </w:p>
        </w:tc>
        <w:tc>
          <w:tcPr>
            <w:tcW w:w="3083" w:type="dxa"/>
            <w:tcBorders>
              <w:top w:val="nil"/>
              <w:left w:val="nil"/>
              <w:bottom w:val="single" w:sz="4" w:space="0" w:color="auto"/>
              <w:right w:val="single" w:sz="4" w:space="0" w:color="auto"/>
            </w:tcBorders>
            <w:shd w:val="clear" w:color="auto" w:fill="auto"/>
            <w:vAlign w:val="center"/>
            <w:hideMark/>
          </w:tcPr>
          <w:p w14:paraId="67ABE3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4830B1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w:t>
            </w:r>
          </w:p>
        </w:tc>
        <w:tc>
          <w:tcPr>
            <w:tcW w:w="1049" w:type="dxa"/>
            <w:tcBorders>
              <w:top w:val="nil"/>
              <w:left w:val="nil"/>
              <w:bottom w:val="single" w:sz="4" w:space="0" w:color="auto"/>
              <w:right w:val="single" w:sz="4" w:space="0" w:color="auto"/>
            </w:tcBorders>
            <w:shd w:val="clear" w:color="auto" w:fill="auto"/>
            <w:vAlign w:val="center"/>
            <w:hideMark/>
          </w:tcPr>
          <w:p w14:paraId="0F1632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w:t>
            </w:r>
          </w:p>
        </w:tc>
        <w:tc>
          <w:tcPr>
            <w:tcW w:w="770" w:type="dxa"/>
            <w:tcBorders>
              <w:top w:val="nil"/>
              <w:left w:val="nil"/>
              <w:bottom w:val="single" w:sz="4" w:space="0" w:color="auto"/>
              <w:right w:val="single" w:sz="4" w:space="0" w:color="auto"/>
            </w:tcBorders>
            <w:shd w:val="clear" w:color="auto" w:fill="auto"/>
            <w:vAlign w:val="center"/>
            <w:hideMark/>
          </w:tcPr>
          <w:p w14:paraId="61AD57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w:t>
            </w:r>
          </w:p>
        </w:tc>
        <w:tc>
          <w:tcPr>
            <w:tcW w:w="785" w:type="dxa"/>
            <w:tcBorders>
              <w:top w:val="nil"/>
              <w:left w:val="nil"/>
              <w:bottom w:val="single" w:sz="4" w:space="0" w:color="auto"/>
              <w:right w:val="single" w:sz="4" w:space="0" w:color="auto"/>
            </w:tcBorders>
            <w:shd w:val="clear" w:color="auto" w:fill="auto"/>
            <w:vAlign w:val="center"/>
            <w:hideMark/>
          </w:tcPr>
          <w:p w14:paraId="5207ED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w:t>
            </w:r>
          </w:p>
        </w:tc>
        <w:tc>
          <w:tcPr>
            <w:tcW w:w="896" w:type="dxa"/>
            <w:tcBorders>
              <w:top w:val="nil"/>
              <w:left w:val="nil"/>
              <w:bottom w:val="single" w:sz="4" w:space="0" w:color="auto"/>
              <w:right w:val="single" w:sz="4" w:space="0" w:color="auto"/>
            </w:tcBorders>
            <w:shd w:val="clear" w:color="auto" w:fill="auto"/>
            <w:vAlign w:val="center"/>
            <w:hideMark/>
          </w:tcPr>
          <w:p w14:paraId="152A11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w:t>
            </w:r>
          </w:p>
        </w:tc>
        <w:tc>
          <w:tcPr>
            <w:tcW w:w="1141" w:type="dxa"/>
            <w:tcBorders>
              <w:top w:val="nil"/>
              <w:left w:val="nil"/>
              <w:bottom w:val="single" w:sz="4" w:space="0" w:color="auto"/>
              <w:right w:val="single" w:sz="4" w:space="0" w:color="auto"/>
            </w:tcBorders>
            <w:shd w:val="clear" w:color="auto" w:fill="auto"/>
            <w:vAlign w:val="center"/>
            <w:hideMark/>
          </w:tcPr>
          <w:p w14:paraId="09E3D5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w:t>
            </w:r>
          </w:p>
        </w:tc>
        <w:tc>
          <w:tcPr>
            <w:tcW w:w="1012" w:type="dxa"/>
            <w:tcBorders>
              <w:top w:val="nil"/>
              <w:left w:val="nil"/>
              <w:bottom w:val="single" w:sz="4" w:space="0" w:color="auto"/>
              <w:right w:val="single" w:sz="4" w:space="0" w:color="auto"/>
            </w:tcBorders>
            <w:shd w:val="clear" w:color="auto" w:fill="auto"/>
            <w:vAlign w:val="center"/>
            <w:hideMark/>
          </w:tcPr>
          <w:p w14:paraId="047CE4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w:t>
            </w:r>
          </w:p>
        </w:tc>
        <w:tc>
          <w:tcPr>
            <w:tcW w:w="689" w:type="dxa"/>
            <w:tcBorders>
              <w:top w:val="nil"/>
              <w:left w:val="nil"/>
              <w:bottom w:val="single" w:sz="4" w:space="0" w:color="auto"/>
              <w:right w:val="single" w:sz="4" w:space="0" w:color="auto"/>
            </w:tcBorders>
            <w:shd w:val="clear" w:color="auto" w:fill="auto"/>
            <w:vAlign w:val="center"/>
            <w:hideMark/>
          </w:tcPr>
          <w:p w14:paraId="465686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w:t>
            </w:r>
          </w:p>
        </w:tc>
        <w:tc>
          <w:tcPr>
            <w:tcW w:w="689" w:type="dxa"/>
            <w:tcBorders>
              <w:top w:val="nil"/>
              <w:left w:val="nil"/>
              <w:bottom w:val="single" w:sz="4" w:space="0" w:color="auto"/>
              <w:right w:val="single" w:sz="4" w:space="0" w:color="auto"/>
            </w:tcBorders>
            <w:shd w:val="clear" w:color="auto" w:fill="auto"/>
            <w:vAlign w:val="center"/>
            <w:hideMark/>
          </w:tcPr>
          <w:p w14:paraId="007FFA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w:t>
            </w:r>
          </w:p>
        </w:tc>
        <w:tc>
          <w:tcPr>
            <w:tcW w:w="689" w:type="dxa"/>
            <w:tcBorders>
              <w:top w:val="nil"/>
              <w:left w:val="nil"/>
              <w:bottom w:val="single" w:sz="4" w:space="0" w:color="auto"/>
              <w:right w:val="single" w:sz="4" w:space="0" w:color="auto"/>
            </w:tcBorders>
            <w:shd w:val="clear" w:color="auto" w:fill="auto"/>
            <w:vAlign w:val="center"/>
            <w:hideMark/>
          </w:tcPr>
          <w:p w14:paraId="48C6D2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w:t>
            </w:r>
          </w:p>
        </w:tc>
        <w:tc>
          <w:tcPr>
            <w:tcW w:w="689" w:type="dxa"/>
            <w:tcBorders>
              <w:top w:val="nil"/>
              <w:left w:val="nil"/>
              <w:bottom w:val="single" w:sz="4" w:space="0" w:color="auto"/>
              <w:right w:val="single" w:sz="4" w:space="0" w:color="auto"/>
            </w:tcBorders>
            <w:shd w:val="clear" w:color="auto" w:fill="auto"/>
            <w:vAlign w:val="center"/>
            <w:hideMark/>
          </w:tcPr>
          <w:p w14:paraId="0E9709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w:t>
            </w:r>
          </w:p>
        </w:tc>
        <w:tc>
          <w:tcPr>
            <w:tcW w:w="578" w:type="dxa"/>
            <w:tcBorders>
              <w:top w:val="nil"/>
              <w:left w:val="nil"/>
              <w:bottom w:val="single" w:sz="4" w:space="0" w:color="auto"/>
              <w:right w:val="single" w:sz="4" w:space="0" w:color="auto"/>
            </w:tcBorders>
            <w:shd w:val="clear" w:color="auto" w:fill="auto"/>
            <w:vAlign w:val="center"/>
            <w:hideMark/>
          </w:tcPr>
          <w:p w14:paraId="536556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14</w:t>
            </w:r>
          </w:p>
        </w:tc>
        <w:tc>
          <w:tcPr>
            <w:tcW w:w="578" w:type="dxa"/>
            <w:tcBorders>
              <w:top w:val="nil"/>
              <w:left w:val="nil"/>
              <w:bottom w:val="single" w:sz="4" w:space="0" w:color="auto"/>
              <w:right w:val="single" w:sz="4" w:space="0" w:color="auto"/>
            </w:tcBorders>
            <w:shd w:val="clear" w:color="auto" w:fill="auto"/>
            <w:vAlign w:val="center"/>
            <w:hideMark/>
          </w:tcPr>
          <w:p w14:paraId="71A76D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w:t>
            </w:r>
          </w:p>
        </w:tc>
        <w:tc>
          <w:tcPr>
            <w:tcW w:w="897" w:type="dxa"/>
            <w:tcBorders>
              <w:top w:val="nil"/>
              <w:left w:val="nil"/>
              <w:bottom w:val="single" w:sz="4" w:space="0" w:color="auto"/>
              <w:right w:val="single" w:sz="4" w:space="0" w:color="auto"/>
            </w:tcBorders>
            <w:shd w:val="clear" w:color="auto" w:fill="auto"/>
            <w:vAlign w:val="center"/>
            <w:hideMark/>
          </w:tcPr>
          <w:p w14:paraId="3F2115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w:t>
            </w:r>
          </w:p>
        </w:tc>
      </w:tr>
      <w:tr w:rsidR="00F02666" w:rsidRPr="00F02666" w14:paraId="12169F4B" w14:textId="77777777" w:rsidTr="00F02666">
        <w:trPr>
          <w:trHeight w:val="555"/>
        </w:trPr>
        <w:tc>
          <w:tcPr>
            <w:tcW w:w="1513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7EB1F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Подпрограмма 1 "Комфортная городская среда"</w:t>
            </w:r>
          </w:p>
        </w:tc>
      </w:tr>
      <w:tr w:rsidR="00F02666" w:rsidRPr="00F02666" w14:paraId="59EF9690" w14:textId="77777777" w:rsidTr="00F02666">
        <w:trPr>
          <w:trHeight w:val="825"/>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08E9B3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w:t>
            </w:r>
          </w:p>
        </w:tc>
        <w:tc>
          <w:tcPr>
            <w:tcW w:w="14642" w:type="dxa"/>
            <w:gridSpan w:val="15"/>
            <w:tcBorders>
              <w:top w:val="single" w:sz="4" w:space="0" w:color="auto"/>
              <w:left w:val="nil"/>
              <w:bottom w:val="single" w:sz="4" w:space="0" w:color="auto"/>
              <w:right w:val="single" w:sz="4" w:space="0" w:color="auto"/>
            </w:tcBorders>
            <w:shd w:val="clear" w:color="auto" w:fill="auto"/>
            <w:vAlign w:val="center"/>
            <w:hideMark/>
          </w:tcPr>
          <w:p w14:paraId="089512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F2.01 "Реализация программ формирования современной городской среды в части благоустройства общественных территорий"</w:t>
            </w:r>
          </w:p>
        </w:tc>
      </w:tr>
      <w:tr w:rsidR="00F02666" w:rsidRPr="00F02666" w14:paraId="2C1637F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77005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F8C1A4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Благоустройство набережной Москва-реки от центральной исторической части г. Звенигород  до </w:t>
            </w:r>
            <w:proofErr w:type="spellStart"/>
            <w:r w:rsidRPr="00F02666">
              <w:rPr>
                <w:rFonts w:ascii="Arial" w:eastAsia="Times New Roman" w:hAnsi="Arial" w:cs="Arial"/>
                <w:sz w:val="24"/>
                <w:szCs w:val="24"/>
                <w:lang w:eastAsia="ru-RU"/>
              </w:rPr>
              <w:t>Саввино-Сторожевского</w:t>
            </w:r>
            <w:proofErr w:type="spellEnd"/>
            <w:r w:rsidRPr="00F02666">
              <w:rPr>
                <w:rFonts w:ascii="Arial" w:eastAsia="Times New Roman" w:hAnsi="Arial" w:cs="Arial"/>
                <w:sz w:val="24"/>
                <w:szCs w:val="24"/>
                <w:lang w:eastAsia="ru-RU"/>
              </w:rPr>
              <w:t xml:space="preserve"> монастыря</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CD827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10,0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B75E4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Создание объекта благоустройства (в </w:t>
            </w:r>
            <w:proofErr w:type="spellStart"/>
            <w:r w:rsidRPr="00F02666">
              <w:rPr>
                <w:rFonts w:ascii="Arial" w:eastAsia="Times New Roman" w:hAnsi="Arial" w:cs="Arial"/>
                <w:sz w:val="24"/>
                <w:szCs w:val="24"/>
                <w:lang w:eastAsia="ru-RU"/>
              </w:rPr>
              <w:t>т.ч</w:t>
            </w:r>
            <w:proofErr w:type="spellEnd"/>
            <w:r w:rsidRPr="00F02666">
              <w:rPr>
                <w:rFonts w:ascii="Arial" w:eastAsia="Times New Roman" w:hAnsi="Arial" w:cs="Arial"/>
                <w:sz w:val="24"/>
                <w:szCs w:val="24"/>
                <w:lang w:eastAsia="ru-RU"/>
              </w:rPr>
              <w:t>. проектные работы)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4D90E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11.07.2023-16.10.2024</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61320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19.10.2024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6CD5C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470 000,00000</w:t>
            </w:r>
          </w:p>
        </w:tc>
        <w:tc>
          <w:tcPr>
            <w:tcW w:w="1141" w:type="dxa"/>
            <w:tcBorders>
              <w:top w:val="nil"/>
              <w:left w:val="nil"/>
              <w:bottom w:val="single" w:sz="4" w:space="0" w:color="auto"/>
              <w:right w:val="single" w:sz="4" w:space="0" w:color="auto"/>
            </w:tcBorders>
            <w:shd w:val="clear" w:color="auto" w:fill="auto"/>
            <w:vAlign w:val="center"/>
            <w:hideMark/>
          </w:tcPr>
          <w:p w14:paraId="3F62E7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05538B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06D58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270 000,00000</w:t>
            </w:r>
          </w:p>
        </w:tc>
        <w:tc>
          <w:tcPr>
            <w:tcW w:w="689" w:type="dxa"/>
            <w:tcBorders>
              <w:top w:val="nil"/>
              <w:left w:val="nil"/>
              <w:bottom w:val="single" w:sz="4" w:space="0" w:color="auto"/>
              <w:right w:val="single" w:sz="4" w:space="0" w:color="auto"/>
            </w:tcBorders>
            <w:shd w:val="clear" w:color="auto" w:fill="auto"/>
            <w:vAlign w:val="center"/>
            <w:hideMark/>
          </w:tcPr>
          <w:p w14:paraId="2DDA1A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33CD1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270 000,00000</w:t>
            </w:r>
          </w:p>
        </w:tc>
        <w:tc>
          <w:tcPr>
            <w:tcW w:w="689" w:type="dxa"/>
            <w:tcBorders>
              <w:top w:val="nil"/>
              <w:left w:val="nil"/>
              <w:bottom w:val="single" w:sz="4" w:space="0" w:color="auto"/>
              <w:right w:val="single" w:sz="4" w:space="0" w:color="auto"/>
            </w:tcBorders>
            <w:shd w:val="clear" w:color="auto" w:fill="auto"/>
            <w:vAlign w:val="center"/>
            <w:hideMark/>
          </w:tcPr>
          <w:p w14:paraId="6F48B5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57AE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5D92B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77484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4846148"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B6E7D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8DC6D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B6372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12C35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80A4E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E6F45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B9C5F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AEBED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81326E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1C8B0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123 930,00000</w:t>
            </w:r>
          </w:p>
        </w:tc>
        <w:tc>
          <w:tcPr>
            <w:tcW w:w="689" w:type="dxa"/>
            <w:tcBorders>
              <w:top w:val="nil"/>
              <w:left w:val="nil"/>
              <w:bottom w:val="single" w:sz="4" w:space="0" w:color="auto"/>
              <w:right w:val="single" w:sz="4" w:space="0" w:color="auto"/>
            </w:tcBorders>
            <w:shd w:val="clear" w:color="auto" w:fill="auto"/>
            <w:vAlign w:val="center"/>
            <w:hideMark/>
          </w:tcPr>
          <w:p w14:paraId="7B3A5C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8EB75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123 930,00000</w:t>
            </w:r>
          </w:p>
        </w:tc>
        <w:tc>
          <w:tcPr>
            <w:tcW w:w="689" w:type="dxa"/>
            <w:tcBorders>
              <w:top w:val="nil"/>
              <w:left w:val="nil"/>
              <w:bottom w:val="single" w:sz="4" w:space="0" w:color="auto"/>
              <w:right w:val="single" w:sz="4" w:space="0" w:color="auto"/>
            </w:tcBorders>
            <w:shd w:val="clear" w:color="auto" w:fill="auto"/>
            <w:vAlign w:val="center"/>
            <w:hideMark/>
          </w:tcPr>
          <w:p w14:paraId="4C107A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3A31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67B00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D795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3E5815A"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594DC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ACD90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B35953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1A97B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DEFE8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7C688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66826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4A73F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F2CB4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10F5D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41 310,00000</w:t>
            </w:r>
          </w:p>
        </w:tc>
        <w:tc>
          <w:tcPr>
            <w:tcW w:w="689" w:type="dxa"/>
            <w:tcBorders>
              <w:top w:val="nil"/>
              <w:left w:val="nil"/>
              <w:bottom w:val="single" w:sz="4" w:space="0" w:color="auto"/>
              <w:right w:val="single" w:sz="4" w:space="0" w:color="auto"/>
            </w:tcBorders>
            <w:shd w:val="clear" w:color="auto" w:fill="auto"/>
            <w:vAlign w:val="center"/>
            <w:hideMark/>
          </w:tcPr>
          <w:p w14:paraId="15708C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9D7EF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41 310,00000</w:t>
            </w:r>
          </w:p>
        </w:tc>
        <w:tc>
          <w:tcPr>
            <w:tcW w:w="689" w:type="dxa"/>
            <w:tcBorders>
              <w:top w:val="nil"/>
              <w:left w:val="nil"/>
              <w:bottom w:val="single" w:sz="4" w:space="0" w:color="auto"/>
              <w:right w:val="single" w:sz="4" w:space="0" w:color="auto"/>
            </w:tcBorders>
            <w:shd w:val="clear" w:color="auto" w:fill="auto"/>
            <w:vAlign w:val="center"/>
            <w:hideMark/>
          </w:tcPr>
          <w:p w14:paraId="0C1AEB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BECB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8016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DEFCF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A62D4EF"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6A03C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C4490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D6E9F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7DA7E1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42403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A773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6FAAD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9E13E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134633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1CE4B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104 760,00000</w:t>
            </w:r>
          </w:p>
        </w:tc>
        <w:tc>
          <w:tcPr>
            <w:tcW w:w="689" w:type="dxa"/>
            <w:tcBorders>
              <w:top w:val="nil"/>
              <w:left w:val="nil"/>
              <w:bottom w:val="single" w:sz="4" w:space="0" w:color="auto"/>
              <w:right w:val="single" w:sz="4" w:space="0" w:color="auto"/>
            </w:tcBorders>
            <w:shd w:val="clear" w:color="auto" w:fill="auto"/>
            <w:vAlign w:val="center"/>
            <w:hideMark/>
          </w:tcPr>
          <w:p w14:paraId="123850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82B4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104 760,00000</w:t>
            </w:r>
          </w:p>
        </w:tc>
        <w:tc>
          <w:tcPr>
            <w:tcW w:w="689" w:type="dxa"/>
            <w:tcBorders>
              <w:top w:val="nil"/>
              <w:left w:val="nil"/>
              <w:bottom w:val="single" w:sz="4" w:space="0" w:color="auto"/>
              <w:right w:val="single" w:sz="4" w:space="0" w:color="auto"/>
            </w:tcBorders>
            <w:shd w:val="clear" w:color="auto" w:fill="auto"/>
            <w:vAlign w:val="center"/>
            <w:hideMark/>
          </w:tcPr>
          <w:p w14:paraId="525955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2CC3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6062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4A99F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F5DE307"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C8F87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941A5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67A35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9755A1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60CF2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9ADC4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A5FA5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25DDC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5EA67C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C9BEF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39E9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9C72C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907E3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B326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D990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A7C58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7F0049D"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DB5A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7D1EAF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1D4C6F8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85F25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270 000,00000</w:t>
            </w:r>
          </w:p>
        </w:tc>
        <w:tc>
          <w:tcPr>
            <w:tcW w:w="689" w:type="dxa"/>
            <w:tcBorders>
              <w:top w:val="nil"/>
              <w:left w:val="nil"/>
              <w:bottom w:val="single" w:sz="4" w:space="0" w:color="auto"/>
              <w:right w:val="single" w:sz="4" w:space="0" w:color="auto"/>
            </w:tcBorders>
            <w:shd w:val="clear" w:color="auto" w:fill="auto"/>
            <w:vAlign w:val="center"/>
            <w:hideMark/>
          </w:tcPr>
          <w:p w14:paraId="153F8C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200F7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270 000,00000</w:t>
            </w:r>
          </w:p>
        </w:tc>
        <w:tc>
          <w:tcPr>
            <w:tcW w:w="689" w:type="dxa"/>
            <w:tcBorders>
              <w:top w:val="nil"/>
              <w:left w:val="nil"/>
              <w:bottom w:val="single" w:sz="4" w:space="0" w:color="auto"/>
              <w:right w:val="single" w:sz="4" w:space="0" w:color="auto"/>
            </w:tcBorders>
            <w:shd w:val="clear" w:color="auto" w:fill="auto"/>
            <w:vAlign w:val="center"/>
            <w:hideMark/>
          </w:tcPr>
          <w:p w14:paraId="3A2520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5FB7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0F1B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AA145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3A09ED8"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7DEDDB7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9095B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70E774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102B5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123 930,00000</w:t>
            </w:r>
          </w:p>
        </w:tc>
        <w:tc>
          <w:tcPr>
            <w:tcW w:w="689" w:type="dxa"/>
            <w:tcBorders>
              <w:top w:val="nil"/>
              <w:left w:val="nil"/>
              <w:bottom w:val="single" w:sz="4" w:space="0" w:color="auto"/>
              <w:right w:val="single" w:sz="4" w:space="0" w:color="auto"/>
            </w:tcBorders>
            <w:shd w:val="clear" w:color="auto" w:fill="auto"/>
            <w:vAlign w:val="center"/>
            <w:hideMark/>
          </w:tcPr>
          <w:p w14:paraId="4FFC15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DE28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123 930,00000</w:t>
            </w:r>
          </w:p>
        </w:tc>
        <w:tc>
          <w:tcPr>
            <w:tcW w:w="689" w:type="dxa"/>
            <w:tcBorders>
              <w:top w:val="nil"/>
              <w:left w:val="nil"/>
              <w:bottom w:val="single" w:sz="4" w:space="0" w:color="auto"/>
              <w:right w:val="single" w:sz="4" w:space="0" w:color="auto"/>
            </w:tcBorders>
            <w:shd w:val="clear" w:color="auto" w:fill="auto"/>
            <w:vAlign w:val="center"/>
            <w:hideMark/>
          </w:tcPr>
          <w:p w14:paraId="29C68E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53BA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43323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8F1E9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89B5852"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73FAC4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657CC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142D3D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BC6BC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41 310,00000</w:t>
            </w:r>
          </w:p>
        </w:tc>
        <w:tc>
          <w:tcPr>
            <w:tcW w:w="689" w:type="dxa"/>
            <w:tcBorders>
              <w:top w:val="nil"/>
              <w:left w:val="nil"/>
              <w:bottom w:val="single" w:sz="4" w:space="0" w:color="auto"/>
              <w:right w:val="single" w:sz="4" w:space="0" w:color="auto"/>
            </w:tcBorders>
            <w:shd w:val="clear" w:color="auto" w:fill="auto"/>
            <w:vAlign w:val="center"/>
            <w:hideMark/>
          </w:tcPr>
          <w:p w14:paraId="3245AD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0DE9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41 310,00000</w:t>
            </w:r>
          </w:p>
        </w:tc>
        <w:tc>
          <w:tcPr>
            <w:tcW w:w="689" w:type="dxa"/>
            <w:tcBorders>
              <w:top w:val="nil"/>
              <w:left w:val="nil"/>
              <w:bottom w:val="single" w:sz="4" w:space="0" w:color="auto"/>
              <w:right w:val="single" w:sz="4" w:space="0" w:color="auto"/>
            </w:tcBorders>
            <w:shd w:val="clear" w:color="auto" w:fill="auto"/>
            <w:vAlign w:val="center"/>
            <w:hideMark/>
          </w:tcPr>
          <w:p w14:paraId="4ECB67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C4F3D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0844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33BCF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02A1C3C"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A9823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98DF3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5D54C2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2D682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104 760,00000</w:t>
            </w:r>
          </w:p>
        </w:tc>
        <w:tc>
          <w:tcPr>
            <w:tcW w:w="689" w:type="dxa"/>
            <w:tcBorders>
              <w:top w:val="nil"/>
              <w:left w:val="nil"/>
              <w:bottom w:val="single" w:sz="4" w:space="0" w:color="auto"/>
              <w:right w:val="single" w:sz="4" w:space="0" w:color="auto"/>
            </w:tcBorders>
            <w:shd w:val="clear" w:color="auto" w:fill="auto"/>
            <w:vAlign w:val="center"/>
            <w:hideMark/>
          </w:tcPr>
          <w:p w14:paraId="2A5953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EAD7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104 760,00000</w:t>
            </w:r>
          </w:p>
        </w:tc>
        <w:tc>
          <w:tcPr>
            <w:tcW w:w="689" w:type="dxa"/>
            <w:tcBorders>
              <w:top w:val="nil"/>
              <w:left w:val="nil"/>
              <w:bottom w:val="single" w:sz="4" w:space="0" w:color="auto"/>
              <w:right w:val="single" w:sz="4" w:space="0" w:color="auto"/>
            </w:tcBorders>
            <w:shd w:val="clear" w:color="auto" w:fill="auto"/>
            <w:vAlign w:val="center"/>
            <w:hideMark/>
          </w:tcPr>
          <w:p w14:paraId="2F5C2A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DDDB1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FF6F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E6051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9A8AF7C"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2A8A011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B589A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123AE9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0ECFE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EFB41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0224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52F4D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2CCCF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63D10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FBABB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591AE45" w14:textId="77777777" w:rsidTr="00F02666">
        <w:trPr>
          <w:trHeight w:val="825"/>
        </w:trPr>
        <w:tc>
          <w:tcPr>
            <w:tcW w:w="495" w:type="dxa"/>
            <w:tcBorders>
              <w:top w:val="nil"/>
              <w:left w:val="single" w:sz="4" w:space="0" w:color="auto"/>
              <w:bottom w:val="single" w:sz="4" w:space="0" w:color="auto"/>
              <w:right w:val="nil"/>
            </w:tcBorders>
            <w:shd w:val="clear" w:color="auto" w:fill="auto"/>
            <w:vAlign w:val="center"/>
            <w:hideMark/>
          </w:tcPr>
          <w:p w14:paraId="6760F6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DCEE7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F2.02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F02666" w:rsidRPr="00F02666" w14:paraId="263B524B"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0D76D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385191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Благоустройство набережной Москва-реки от центральной исторической части г. Звенигород  до </w:t>
            </w:r>
            <w:proofErr w:type="spellStart"/>
            <w:r w:rsidRPr="00F02666">
              <w:rPr>
                <w:rFonts w:ascii="Arial" w:eastAsia="Times New Roman" w:hAnsi="Arial" w:cs="Arial"/>
                <w:sz w:val="24"/>
                <w:szCs w:val="24"/>
                <w:lang w:eastAsia="ru-RU"/>
              </w:rPr>
              <w:t>Саввино-Сторожевского</w:t>
            </w:r>
            <w:proofErr w:type="spellEnd"/>
            <w:r w:rsidRPr="00F02666">
              <w:rPr>
                <w:rFonts w:ascii="Arial" w:eastAsia="Times New Roman" w:hAnsi="Arial" w:cs="Arial"/>
                <w:sz w:val="24"/>
                <w:szCs w:val="24"/>
                <w:lang w:eastAsia="ru-RU"/>
              </w:rPr>
              <w:t xml:space="preserve"> монастыря</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54205F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10,0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909CF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Создание объекта благоустройства (в </w:t>
            </w:r>
            <w:proofErr w:type="spellStart"/>
            <w:r w:rsidRPr="00F02666">
              <w:rPr>
                <w:rFonts w:ascii="Arial" w:eastAsia="Times New Roman" w:hAnsi="Arial" w:cs="Arial"/>
                <w:sz w:val="24"/>
                <w:szCs w:val="24"/>
                <w:lang w:eastAsia="ru-RU"/>
              </w:rPr>
              <w:t>т.ч</w:t>
            </w:r>
            <w:proofErr w:type="spellEnd"/>
            <w:r w:rsidRPr="00F02666">
              <w:rPr>
                <w:rFonts w:ascii="Arial" w:eastAsia="Times New Roman" w:hAnsi="Arial" w:cs="Arial"/>
                <w:sz w:val="24"/>
                <w:szCs w:val="24"/>
                <w:lang w:eastAsia="ru-RU"/>
              </w:rPr>
              <w:t>. проектные работы)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86034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11.07.2023-16.10.2024</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DDCF7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19.10.2024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11BF2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470 000,00000</w:t>
            </w:r>
          </w:p>
        </w:tc>
        <w:tc>
          <w:tcPr>
            <w:tcW w:w="1141" w:type="dxa"/>
            <w:tcBorders>
              <w:top w:val="nil"/>
              <w:left w:val="nil"/>
              <w:bottom w:val="single" w:sz="4" w:space="0" w:color="auto"/>
              <w:right w:val="single" w:sz="4" w:space="0" w:color="auto"/>
            </w:tcBorders>
            <w:shd w:val="clear" w:color="auto" w:fill="auto"/>
            <w:vAlign w:val="center"/>
            <w:hideMark/>
          </w:tcPr>
          <w:p w14:paraId="3822CB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9E5A5F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A1DFF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122 432,50000</w:t>
            </w:r>
          </w:p>
        </w:tc>
        <w:tc>
          <w:tcPr>
            <w:tcW w:w="689" w:type="dxa"/>
            <w:tcBorders>
              <w:top w:val="nil"/>
              <w:left w:val="nil"/>
              <w:bottom w:val="single" w:sz="4" w:space="0" w:color="auto"/>
              <w:right w:val="single" w:sz="4" w:space="0" w:color="auto"/>
            </w:tcBorders>
            <w:shd w:val="clear" w:color="auto" w:fill="auto"/>
            <w:vAlign w:val="center"/>
            <w:hideMark/>
          </w:tcPr>
          <w:p w14:paraId="1BEC39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122 432,50000</w:t>
            </w:r>
          </w:p>
        </w:tc>
        <w:tc>
          <w:tcPr>
            <w:tcW w:w="689" w:type="dxa"/>
            <w:tcBorders>
              <w:top w:val="nil"/>
              <w:left w:val="nil"/>
              <w:bottom w:val="single" w:sz="4" w:space="0" w:color="auto"/>
              <w:right w:val="single" w:sz="4" w:space="0" w:color="auto"/>
            </w:tcBorders>
            <w:shd w:val="clear" w:color="auto" w:fill="auto"/>
            <w:vAlign w:val="center"/>
            <w:hideMark/>
          </w:tcPr>
          <w:p w14:paraId="5073AE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0E9AE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D917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65B2B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28DD5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5349E1A"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CD0D0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1E536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17658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44084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A349C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F59FD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A4E3E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6B63B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805E38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4F5B9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D0FA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1F80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897DD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0795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10C3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11E5F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065902F"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EA223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D4695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7E7DC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4FCEA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5AB8C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1332E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38464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913D1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84C301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DDCE7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122 400,00000</w:t>
            </w:r>
          </w:p>
        </w:tc>
        <w:tc>
          <w:tcPr>
            <w:tcW w:w="689" w:type="dxa"/>
            <w:tcBorders>
              <w:top w:val="nil"/>
              <w:left w:val="nil"/>
              <w:bottom w:val="single" w:sz="4" w:space="0" w:color="auto"/>
              <w:right w:val="single" w:sz="4" w:space="0" w:color="auto"/>
            </w:tcBorders>
            <w:shd w:val="clear" w:color="auto" w:fill="auto"/>
            <w:vAlign w:val="center"/>
            <w:hideMark/>
          </w:tcPr>
          <w:p w14:paraId="1E97AB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122 400,00000</w:t>
            </w:r>
          </w:p>
        </w:tc>
        <w:tc>
          <w:tcPr>
            <w:tcW w:w="689" w:type="dxa"/>
            <w:tcBorders>
              <w:top w:val="nil"/>
              <w:left w:val="nil"/>
              <w:bottom w:val="single" w:sz="4" w:space="0" w:color="auto"/>
              <w:right w:val="single" w:sz="4" w:space="0" w:color="auto"/>
            </w:tcBorders>
            <w:shd w:val="clear" w:color="auto" w:fill="auto"/>
            <w:vAlign w:val="center"/>
            <w:hideMark/>
          </w:tcPr>
          <w:p w14:paraId="3BA56F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AA87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D2006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0AAAA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E6269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3706C72"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359413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22731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4A1B0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A03758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1BF801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AA310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CB0BC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34159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D0DF55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B89D9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32,50000</w:t>
            </w:r>
          </w:p>
        </w:tc>
        <w:tc>
          <w:tcPr>
            <w:tcW w:w="689" w:type="dxa"/>
            <w:tcBorders>
              <w:top w:val="nil"/>
              <w:left w:val="nil"/>
              <w:bottom w:val="single" w:sz="4" w:space="0" w:color="auto"/>
              <w:right w:val="single" w:sz="4" w:space="0" w:color="auto"/>
            </w:tcBorders>
            <w:shd w:val="clear" w:color="auto" w:fill="auto"/>
            <w:vAlign w:val="center"/>
            <w:hideMark/>
          </w:tcPr>
          <w:p w14:paraId="6258CE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32,50000</w:t>
            </w:r>
          </w:p>
        </w:tc>
        <w:tc>
          <w:tcPr>
            <w:tcW w:w="689" w:type="dxa"/>
            <w:tcBorders>
              <w:top w:val="nil"/>
              <w:left w:val="nil"/>
              <w:bottom w:val="single" w:sz="4" w:space="0" w:color="auto"/>
              <w:right w:val="single" w:sz="4" w:space="0" w:color="auto"/>
            </w:tcBorders>
            <w:shd w:val="clear" w:color="auto" w:fill="auto"/>
            <w:vAlign w:val="center"/>
            <w:hideMark/>
          </w:tcPr>
          <w:p w14:paraId="040035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FE23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91CD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8C70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8CEDF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9FD1C46"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AFD2E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DFB28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73D5A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7D1A5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0C0FB6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679A7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4289B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4E35B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13115A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31841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4A797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6E72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31A7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E7EE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C5B1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E3ECA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81A8031"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E32B2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9FB6E1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Благоустройство ул. </w:t>
            </w:r>
            <w:proofErr w:type="spellStart"/>
            <w:r w:rsidRPr="00F02666">
              <w:rPr>
                <w:rFonts w:ascii="Arial" w:eastAsia="Times New Roman" w:hAnsi="Arial" w:cs="Arial"/>
                <w:sz w:val="24"/>
                <w:szCs w:val="24"/>
                <w:lang w:eastAsia="ru-RU"/>
              </w:rPr>
              <w:t>Неделина</w:t>
            </w:r>
            <w:proofErr w:type="spellEnd"/>
            <w:r w:rsidRPr="00F02666">
              <w:rPr>
                <w:rFonts w:ascii="Arial" w:eastAsia="Times New Roman" w:hAnsi="Arial" w:cs="Arial"/>
                <w:sz w:val="24"/>
                <w:szCs w:val="24"/>
                <w:lang w:eastAsia="ru-RU"/>
              </w:rPr>
              <w:t xml:space="preserve"> в г. Одинцово ( 4-ый этап)</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DBAD9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4,1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445FD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Создание объекта благоустройства (в </w:t>
            </w:r>
            <w:proofErr w:type="spellStart"/>
            <w:r w:rsidRPr="00F02666">
              <w:rPr>
                <w:rFonts w:ascii="Arial" w:eastAsia="Times New Roman" w:hAnsi="Arial" w:cs="Arial"/>
                <w:sz w:val="24"/>
                <w:szCs w:val="24"/>
                <w:lang w:eastAsia="ru-RU"/>
              </w:rPr>
              <w:t>т.ч</w:t>
            </w:r>
            <w:proofErr w:type="spellEnd"/>
            <w:r w:rsidRPr="00F02666">
              <w:rPr>
                <w:rFonts w:ascii="Arial" w:eastAsia="Times New Roman" w:hAnsi="Arial" w:cs="Arial"/>
                <w:sz w:val="24"/>
                <w:szCs w:val="24"/>
                <w:lang w:eastAsia="ru-RU"/>
              </w:rPr>
              <w:t>. проектные работы)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C2B88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31.10.2023-16.10.2024</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D14E6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19.10.2024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5D0B6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186 000,00000</w:t>
            </w:r>
          </w:p>
        </w:tc>
        <w:tc>
          <w:tcPr>
            <w:tcW w:w="1141" w:type="dxa"/>
            <w:tcBorders>
              <w:top w:val="nil"/>
              <w:left w:val="nil"/>
              <w:bottom w:val="single" w:sz="4" w:space="0" w:color="auto"/>
              <w:right w:val="single" w:sz="4" w:space="0" w:color="auto"/>
            </w:tcBorders>
            <w:shd w:val="clear" w:color="auto" w:fill="auto"/>
            <w:vAlign w:val="center"/>
            <w:hideMark/>
          </w:tcPr>
          <w:p w14:paraId="12E5FE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C708B0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49284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186 000,00000</w:t>
            </w:r>
          </w:p>
        </w:tc>
        <w:tc>
          <w:tcPr>
            <w:tcW w:w="689" w:type="dxa"/>
            <w:tcBorders>
              <w:top w:val="nil"/>
              <w:left w:val="nil"/>
              <w:bottom w:val="single" w:sz="4" w:space="0" w:color="auto"/>
              <w:right w:val="single" w:sz="4" w:space="0" w:color="auto"/>
            </w:tcBorders>
            <w:shd w:val="clear" w:color="auto" w:fill="auto"/>
            <w:vAlign w:val="center"/>
            <w:hideMark/>
          </w:tcPr>
          <w:p w14:paraId="23F9BC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B667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186 000,00000</w:t>
            </w:r>
          </w:p>
        </w:tc>
        <w:tc>
          <w:tcPr>
            <w:tcW w:w="689" w:type="dxa"/>
            <w:tcBorders>
              <w:top w:val="nil"/>
              <w:left w:val="nil"/>
              <w:bottom w:val="single" w:sz="4" w:space="0" w:color="auto"/>
              <w:right w:val="single" w:sz="4" w:space="0" w:color="auto"/>
            </w:tcBorders>
            <w:shd w:val="clear" w:color="auto" w:fill="auto"/>
            <w:vAlign w:val="center"/>
            <w:hideMark/>
          </w:tcPr>
          <w:p w14:paraId="769EBB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8329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ED07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C4D2F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6C11B5E"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5BB4BE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0099B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B9EE7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A1FF7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76662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DDED95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945BC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35B3E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E72D8F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46FB05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70C04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0F13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47117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9108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F979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4B033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175694"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943A6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3510C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74B34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B298B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3E63DE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2E274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4AAB6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415FF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AFDDD6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82448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113 832,00000</w:t>
            </w:r>
          </w:p>
        </w:tc>
        <w:tc>
          <w:tcPr>
            <w:tcW w:w="689" w:type="dxa"/>
            <w:tcBorders>
              <w:top w:val="nil"/>
              <w:left w:val="nil"/>
              <w:bottom w:val="single" w:sz="4" w:space="0" w:color="auto"/>
              <w:right w:val="single" w:sz="4" w:space="0" w:color="auto"/>
            </w:tcBorders>
            <w:shd w:val="clear" w:color="auto" w:fill="auto"/>
            <w:vAlign w:val="center"/>
            <w:hideMark/>
          </w:tcPr>
          <w:p w14:paraId="730624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BC50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113 832,00000</w:t>
            </w:r>
          </w:p>
        </w:tc>
        <w:tc>
          <w:tcPr>
            <w:tcW w:w="689" w:type="dxa"/>
            <w:tcBorders>
              <w:top w:val="nil"/>
              <w:left w:val="nil"/>
              <w:bottom w:val="single" w:sz="4" w:space="0" w:color="auto"/>
              <w:right w:val="single" w:sz="4" w:space="0" w:color="auto"/>
            </w:tcBorders>
            <w:shd w:val="clear" w:color="auto" w:fill="auto"/>
            <w:vAlign w:val="center"/>
            <w:hideMark/>
          </w:tcPr>
          <w:p w14:paraId="4C6784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57CC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3D39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8CBA8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53FA1A4"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226135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653D8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9A687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4B6F4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9CC4D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DCB8E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523E37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CDAD7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28A1FF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7F938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72 168,00000</w:t>
            </w:r>
          </w:p>
        </w:tc>
        <w:tc>
          <w:tcPr>
            <w:tcW w:w="689" w:type="dxa"/>
            <w:tcBorders>
              <w:top w:val="nil"/>
              <w:left w:val="nil"/>
              <w:bottom w:val="single" w:sz="4" w:space="0" w:color="auto"/>
              <w:right w:val="single" w:sz="4" w:space="0" w:color="auto"/>
            </w:tcBorders>
            <w:shd w:val="clear" w:color="auto" w:fill="auto"/>
            <w:vAlign w:val="center"/>
            <w:hideMark/>
          </w:tcPr>
          <w:p w14:paraId="4EE9EA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EC6CB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72 168,00000</w:t>
            </w:r>
          </w:p>
        </w:tc>
        <w:tc>
          <w:tcPr>
            <w:tcW w:w="689" w:type="dxa"/>
            <w:tcBorders>
              <w:top w:val="nil"/>
              <w:left w:val="nil"/>
              <w:bottom w:val="single" w:sz="4" w:space="0" w:color="auto"/>
              <w:right w:val="single" w:sz="4" w:space="0" w:color="auto"/>
            </w:tcBorders>
            <w:shd w:val="clear" w:color="auto" w:fill="auto"/>
            <w:vAlign w:val="center"/>
            <w:hideMark/>
          </w:tcPr>
          <w:p w14:paraId="2B6D4E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B5ACD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9A24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5785A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75CFFD3"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528FB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0453F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B93C8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F8C3FD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278DD7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1D4DBF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E07AC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77980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B30A81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4AC57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AFA7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7BB08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4175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43F6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4F97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57F15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2AA4303"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5CF01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1706FB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Реновация центральной площади и Городского </w:t>
            </w:r>
            <w:proofErr w:type="spellStart"/>
            <w:r w:rsidRPr="00F02666">
              <w:rPr>
                <w:rFonts w:ascii="Arial" w:eastAsia="Times New Roman" w:hAnsi="Arial" w:cs="Arial"/>
                <w:sz w:val="24"/>
                <w:szCs w:val="24"/>
                <w:lang w:eastAsia="ru-RU"/>
              </w:rPr>
              <w:t>прака</w:t>
            </w:r>
            <w:proofErr w:type="spellEnd"/>
            <w:r w:rsidRPr="00F02666">
              <w:rPr>
                <w:rFonts w:ascii="Arial" w:eastAsia="Times New Roman" w:hAnsi="Arial" w:cs="Arial"/>
                <w:sz w:val="24"/>
                <w:szCs w:val="24"/>
                <w:lang w:eastAsia="ru-RU"/>
              </w:rPr>
              <w:t xml:space="preserve"> в г. Одинцово</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17A63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3,9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F378E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152FF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01.03.2025-15.10.2025</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81D77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18.10.2025</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D7A61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354 000,00000</w:t>
            </w:r>
          </w:p>
        </w:tc>
        <w:tc>
          <w:tcPr>
            <w:tcW w:w="1141" w:type="dxa"/>
            <w:tcBorders>
              <w:top w:val="nil"/>
              <w:left w:val="nil"/>
              <w:bottom w:val="single" w:sz="4" w:space="0" w:color="auto"/>
              <w:right w:val="single" w:sz="4" w:space="0" w:color="auto"/>
            </w:tcBorders>
            <w:shd w:val="clear" w:color="auto" w:fill="auto"/>
            <w:vAlign w:val="center"/>
            <w:hideMark/>
          </w:tcPr>
          <w:p w14:paraId="6AFAF1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800FDA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90F4C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354 000,00000</w:t>
            </w:r>
          </w:p>
        </w:tc>
        <w:tc>
          <w:tcPr>
            <w:tcW w:w="689" w:type="dxa"/>
            <w:tcBorders>
              <w:top w:val="nil"/>
              <w:left w:val="nil"/>
              <w:bottom w:val="single" w:sz="4" w:space="0" w:color="auto"/>
              <w:right w:val="single" w:sz="4" w:space="0" w:color="auto"/>
            </w:tcBorders>
            <w:shd w:val="clear" w:color="auto" w:fill="auto"/>
            <w:vAlign w:val="center"/>
            <w:hideMark/>
          </w:tcPr>
          <w:p w14:paraId="7AEC2A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11924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A3E8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354 000,00000</w:t>
            </w:r>
          </w:p>
        </w:tc>
        <w:tc>
          <w:tcPr>
            <w:tcW w:w="578" w:type="dxa"/>
            <w:tcBorders>
              <w:top w:val="nil"/>
              <w:left w:val="nil"/>
              <w:bottom w:val="single" w:sz="4" w:space="0" w:color="auto"/>
              <w:right w:val="single" w:sz="4" w:space="0" w:color="auto"/>
            </w:tcBorders>
            <w:shd w:val="clear" w:color="auto" w:fill="auto"/>
            <w:vAlign w:val="center"/>
            <w:hideMark/>
          </w:tcPr>
          <w:p w14:paraId="470F5E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B268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E66A3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09E75C"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8D994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E142E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745B1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7C624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6CCD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4086B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1FEB50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3746E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4BEB4A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3255A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095B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FA19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9E9D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0732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2C2A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55586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08A9FBB"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3FFD7A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A61D36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5F6FE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F9586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65C3B1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B52D90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45E05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5F817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99B6FA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B1640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216 648,00000</w:t>
            </w:r>
          </w:p>
        </w:tc>
        <w:tc>
          <w:tcPr>
            <w:tcW w:w="689" w:type="dxa"/>
            <w:tcBorders>
              <w:top w:val="nil"/>
              <w:left w:val="nil"/>
              <w:bottom w:val="single" w:sz="4" w:space="0" w:color="auto"/>
              <w:right w:val="single" w:sz="4" w:space="0" w:color="auto"/>
            </w:tcBorders>
            <w:shd w:val="clear" w:color="auto" w:fill="auto"/>
            <w:vAlign w:val="center"/>
            <w:hideMark/>
          </w:tcPr>
          <w:p w14:paraId="6FC436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719D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C65C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216 648,00000</w:t>
            </w:r>
          </w:p>
        </w:tc>
        <w:tc>
          <w:tcPr>
            <w:tcW w:w="578" w:type="dxa"/>
            <w:tcBorders>
              <w:top w:val="nil"/>
              <w:left w:val="nil"/>
              <w:bottom w:val="single" w:sz="4" w:space="0" w:color="auto"/>
              <w:right w:val="single" w:sz="4" w:space="0" w:color="auto"/>
            </w:tcBorders>
            <w:shd w:val="clear" w:color="auto" w:fill="auto"/>
            <w:vAlign w:val="center"/>
            <w:hideMark/>
          </w:tcPr>
          <w:p w14:paraId="0EDD74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DA43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050A3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47F4FD8"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11E83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A9A4E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CB5FA7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C56EF6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E2B12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57AD2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3D9EE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AA28F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95A16B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02664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137 352,00000</w:t>
            </w:r>
          </w:p>
        </w:tc>
        <w:tc>
          <w:tcPr>
            <w:tcW w:w="689" w:type="dxa"/>
            <w:tcBorders>
              <w:top w:val="nil"/>
              <w:left w:val="nil"/>
              <w:bottom w:val="single" w:sz="4" w:space="0" w:color="auto"/>
              <w:right w:val="single" w:sz="4" w:space="0" w:color="auto"/>
            </w:tcBorders>
            <w:shd w:val="clear" w:color="auto" w:fill="auto"/>
            <w:vAlign w:val="center"/>
            <w:hideMark/>
          </w:tcPr>
          <w:p w14:paraId="7BFD17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76B13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DB39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137 352,00000</w:t>
            </w:r>
          </w:p>
        </w:tc>
        <w:tc>
          <w:tcPr>
            <w:tcW w:w="578" w:type="dxa"/>
            <w:tcBorders>
              <w:top w:val="nil"/>
              <w:left w:val="nil"/>
              <w:bottom w:val="single" w:sz="4" w:space="0" w:color="auto"/>
              <w:right w:val="single" w:sz="4" w:space="0" w:color="auto"/>
            </w:tcBorders>
            <w:shd w:val="clear" w:color="auto" w:fill="auto"/>
            <w:vAlign w:val="center"/>
            <w:hideMark/>
          </w:tcPr>
          <w:p w14:paraId="7240C0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921CA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4FE7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C3BD667"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326F8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91DB0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30621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D38BA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44943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99F2D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AAF11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939D8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B2DDE1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9AF14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B3E4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5976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F2208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A522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24A3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9AAE5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D448933"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9D12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7AD5AD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271116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6B4B7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662 432,50000</w:t>
            </w:r>
          </w:p>
        </w:tc>
        <w:tc>
          <w:tcPr>
            <w:tcW w:w="689" w:type="dxa"/>
            <w:tcBorders>
              <w:top w:val="nil"/>
              <w:left w:val="nil"/>
              <w:bottom w:val="single" w:sz="4" w:space="0" w:color="auto"/>
              <w:right w:val="single" w:sz="4" w:space="0" w:color="auto"/>
            </w:tcBorders>
            <w:shd w:val="clear" w:color="auto" w:fill="auto"/>
            <w:vAlign w:val="center"/>
            <w:hideMark/>
          </w:tcPr>
          <w:p w14:paraId="0E015C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122 432,50000</w:t>
            </w:r>
          </w:p>
        </w:tc>
        <w:tc>
          <w:tcPr>
            <w:tcW w:w="689" w:type="dxa"/>
            <w:tcBorders>
              <w:top w:val="nil"/>
              <w:left w:val="nil"/>
              <w:bottom w:val="single" w:sz="4" w:space="0" w:color="auto"/>
              <w:right w:val="single" w:sz="4" w:space="0" w:color="auto"/>
            </w:tcBorders>
            <w:shd w:val="clear" w:color="auto" w:fill="auto"/>
            <w:vAlign w:val="center"/>
            <w:hideMark/>
          </w:tcPr>
          <w:p w14:paraId="653B5E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186 000,00000</w:t>
            </w:r>
          </w:p>
        </w:tc>
        <w:tc>
          <w:tcPr>
            <w:tcW w:w="689" w:type="dxa"/>
            <w:tcBorders>
              <w:top w:val="nil"/>
              <w:left w:val="nil"/>
              <w:bottom w:val="single" w:sz="4" w:space="0" w:color="auto"/>
              <w:right w:val="single" w:sz="4" w:space="0" w:color="auto"/>
            </w:tcBorders>
            <w:shd w:val="clear" w:color="auto" w:fill="auto"/>
            <w:vAlign w:val="center"/>
            <w:hideMark/>
          </w:tcPr>
          <w:p w14:paraId="319FA1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354 000,00000</w:t>
            </w:r>
          </w:p>
        </w:tc>
        <w:tc>
          <w:tcPr>
            <w:tcW w:w="578" w:type="dxa"/>
            <w:tcBorders>
              <w:top w:val="nil"/>
              <w:left w:val="nil"/>
              <w:bottom w:val="single" w:sz="4" w:space="0" w:color="auto"/>
              <w:right w:val="single" w:sz="4" w:space="0" w:color="auto"/>
            </w:tcBorders>
            <w:shd w:val="clear" w:color="auto" w:fill="auto"/>
            <w:vAlign w:val="center"/>
            <w:hideMark/>
          </w:tcPr>
          <w:p w14:paraId="540845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5C39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90FC6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4CA8CBF"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59503A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5E20E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C43089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2AD04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95BA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52DCD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93E24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00328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3FA0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03CC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3113003"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98641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E80E6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20ED89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E988F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452 880,00000</w:t>
            </w:r>
          </w:p>
        </w:tc>
        <w:tc>
          <w:tcPr>
            <w:tcW w:w="689" w:type="dxa"/>
            <w:tcBorders>
              <w:top w:val="nil"/>
              <w:left w:val="nil"/>
              <w:bottom w:val="single" w:sz="4" w:space="0" w:color="auto"/>
              <w:right w:val="single" w:sz="4" w:space="0" w:color="auto"/>
            </w:tcBorders>
            <w:shd w:val="clear" w:color="auto" w:fill="auto"/>
            <w:vAlign w:val="center"/>
            <w:hideMark/>
          </w:tcPr>
          <w:p w14:paraId="6DCF59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122 400,00000</w:t>
            </w:r>
          </w:p>
        </w:tc>
        <w:tc>
          <w:tcPr>
            <w:tcW w:w="689" w:type="dxa"/>
            <w:tcBorders>
              <w:top w:val="nil"/>
              <w:left w:val="nil"/>
              <w:bottom w:val="single" w:sz="4" w:space="0" w:color="auto"/>
              <w:right w:val="single" w:sz="4" w:space="0" w:color="auto"/>
            </w:tcBorders>
            <w:shd w:val="clear" w:color="auto" w:fill="auto"/>
            <w:vAlign w:val="center"/>
            <w:hideMark/>
          </w:tcPr>
          <w:p w14:paraId="46A07F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113 832,00000</w:t>
            </w:r>
          </w:p>
        </w:tc>
        <w:tc>
          <w:tcPr>
            <w:tcW w:w="689" w:type="dxa"/>
            <w:tcBorders>
              <w:top w:val="nil"/>
              <w:left w:val="nil"/>
              <w:bottom w:val="single" w:sz="4" w:space="0" w:color="auto"/>
              <w:right w:val="single" w:sz="4" w:space="0" w:color="auto"/>
            </w:tcBorders>
            <w:shd w:val="clear" w:color="auto" w:fill="auto"/>
            <w:vAlign w:val="center"/>
            <w:hideMark/>
          </w:tcPr>
          <w:p w14:paraId="164C71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216 648,00000</w:t>
            </w:r>
          </w:p>
        </w:tc>
        <w:tc>
          <w:tcPr>
            <w:tcW w:w="578" w:type="dxa"/>
            <w:tcBorders>
              <w:top w:val="nil"/>
              <w:left w:val="nil"/>
              <w:bottom w:val="single" w:sz="4" w:space="0" w:color="auto"/>
              <w:right w:val="single" w:sz="4" w:space="0" w:color="auto"/>
            </w:tcBorders>
            <w:shd w:val="clear" w:color="auto" w:fill="auto"/>
            <w:vAlign w:val="center"/>
            <w:hideMark/>
          </w:tcPr>
          <w:p w14:paraId="0DBA19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6131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6C79E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4979A56"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556BD1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45DC4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3C37013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53744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209 552,50000</w:t>
            </w:r>
          </w:p>
        </w:tc>
        <w:tc>
          <w:tcPr>
            <w:tcW w:w="689" w:type="dxa"/>
            <w:tcBorders>
              <w:top w:val="nil"/>
              <w:left w:val="nil"/>
              <w:bottom w:val="single" w:sz="4" w:space="0" w:color="auto"/>
              <w:right w:val="single" w:sz="4" w:space="0" w:color="auto"/>
            </w:tcBorders>
            <w:shd w:val="clear" w:color="auto" w:fill="auto"/>
            <w:vAlign w:val="center"/>
            <w:hideMark/>
          </w:tcPr>
          <w:p w14:paraId="545806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32,50000</w:t>
            </w:r>
          </w:p>
        </w:tc>
        <w:tc>
          <w:tcPr>
            <w:tcW w:w="689" w:type="dxa"/>
            <w:tcBorders>
              <w:top w:val="nil"/>
              <w:left w:val="nil"/>
              <w:bottom w:val="single" w:sz="4" w:space="0" w:color="auto"/>
              <w:right w:val="single" w:sz="4" w:space="0" w:color="auto"/>
            </w:tcBorders>
            <w:shd w:val="clear" w:color="auto" w:fill="auto"/>
            <w:vAlign w:val="center"/>
            <w:hideMark/>
          </w:tcPr>
          <w:p w14:paraId="500F90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72 168,00000</w:t>
            </w:r>
          </w:p>
        </w:tc>
        <w:tc>
          <w:tcPr>
            <w:tcW w:w="689" w:type="dxa"/>
            <w:tcBorders>
              <w:top w:val="nil"/>
              <w:left w:val="nil"/>
              <w:bottom w:val="single" w:sz="4" w:space="0" w:color="auto"/>
              <w:right w:val="single" w:sz="4" w:space="0" w:color="auto"/>
            </w:tcBorders>
            <w:shd w:val="clear" w:color="auto" w:fill="auto"/>
            <w:vAlign w:val="center"/>
            <w:hideMark/>
          </w:tcPr>
          <w:p w14:paraId="001D46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137 352,00000</w:t>
            </w:r>
          </w:p>
        </w:tc>
        <w:tc>
          <w:tcPr>
            <w:tcW w:w="578" w:type="dxa"/>
            <w:tcBorders>
              <w:top w:val="nil"/>
              <w:left w:val="nil"/>
              <w:bottom w:val="single" w:sz="4" w:space="0" w:color="auto"/>
              <w:right w:val="single" w:sz="4" w:space="0" w:color="auto"/>
            </w:tcBorders>
            <w:shd w:val="clear" w:color="auto" w:fill="auto"/>
            <w:vAlign w:val="center"/>
            <w:hideMark/>
          </w:tcPr>
          <w:p w14:paraId="7E2994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31D7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F2CCB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1EBEC8F"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708B6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4457D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8FB3AD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90E22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E4D75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C988E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39E40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149D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6EA99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10257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51DB09D" w14:textId="77777777" w:rsidTr="00F02666">
        <w:trPr>
          <w:trHeight w:val="825"/>
        </w:trPr>
        <w:tc>
          <w:tcPr>
            <w:tcW w:w="495" w:type="dxa"/>
            <w:tcBorders>
              <w:top w:val="nil"/>
              <w:left w:val="single" w:sz="4" w:space="0" w:color="auto"/>
              <w:bottom w:val="single" w:sz="4" w:space="0" w:color="auto"/>
              <w:right w:val="nil"/>
            </w:tcBorders>
            <w:shd w:val="clear" w:color="auto" w:fill="auto"/>
            <w:vAlign w:val="center"/>
            <w:hideMark/>
          </w:tcPr>
          <w:p w14:paraId="12DF05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0D20B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F2.03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r>
      <w:tr w:rsidR="00F02666" w:rsidRPr="00F02666" w14:paraId="6B831D19"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3F0D71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1DAF9E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Благоустройство сквера возле памятника воинам – землякам в д. Жуковка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8B140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530149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37165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01.03.2023-15.10.2023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05651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A7AAE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80 000,00000</w:t>
            </w:r>
          </w:p>
        </w:tc>
        <w:tc>
          <w:tcPr>
            <w:tcW w:w="1141" w:type="dxa"/>
            <w:tcBorders>
              <w:top w:val="nil"/>
              <w:left w:val="nil"/>
              <w:bottom w:val="single" w:sz="4" w:space="0" w:color="auto"/>
              <w:right w:val="single" w:sz="4" w:space="0" w:color="auto"/>
            </w:tcBorders>
            <w:shd w:val="clear" w:color="auto" w:fill="auto"/>
            <w:vAlign w:val="center"/>
            <w:hideMark/>
          </w:tcPr>
          <w:p w14:paraId="7F948D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115141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0B168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80 000,00000</w:t>
            </w:r>
          </w:p>
        </w:tc>
        <w:tc>
          <w:tcPr>
            <w:tcW w:w="689" w:type="dxa"/>
            <w:tcBorders>
              <w:top w:val="nil"/>
              <w:left w:val="nil"/>
              <w:bottom w:val="single" w:sz="4" w:space="0" w:color="auto"/>
              <w:right w:val="single" w:sz="4" w:space="0" w:color="auto"/>
            </w:tcBorders>
            <w:shd w:val="clear" w:color="auto" w:fill="auto"/>
            <w:vAlign w:val="center"/>
            <w:hideMark/>
          </w:tcPr>
          <w:p w14:paraId="510BEA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80 000,00000</w:t>
            </w:r>
          </w:p>
        </w:tc>
        <w:tc>
          <w:tcPr>
            <w:tcW w:w="689" w:type="dxa"/>
            <w:tcBorders>
              <w:top w:val="nil"/>
              <w:left w:val="nil"/>
              <w:bottom w:val="single" w:sz="4" w:space="0" w:color="auto"/>
              <w:right w:val="single" w:sz="4" w:space="0" w:color="auto"/>
            </w:tcBorders>
            <w:shd w:val="clear" w:color="auto" w:fill="auto"/>
            <w:vAlign w:val="center"/>
            <w:hideMark/>
          </w:tcPr>
          <w:p w14:paraId="512021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B7C2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B764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86C6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78C46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7C96D4B"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00030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25B52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48731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17EB7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548D7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68543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174F9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F9F48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CB4A2B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8D410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96DC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88F3C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0898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6BF36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8C0A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77F40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9790834"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572BB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D7DBAC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B7370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6A399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D4C9E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F65B3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BADC0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3D093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3A74DE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46405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48 960,00000</w:t>
            </w:r>
          </w:p>
        </w:tc>
        <w:tc>
          <w:tcPr>
            <w:tcW w:w="689" w:type="dxa"/>
            <w:tcBorders>
              <w:top w:val="nil"/>
              <w:left w:val="nil"/>
              <w:bottom w:val="single" w:sz="4" w:space="0" w:color="auto"/>
              <w:right w:val="single" w:sz="4" w:space="0" w:color="auto"/>
            </w:tcBorders>
            <w:shd w:val="clear" w:color="auto" w:fill="auto"/>
            <w:vAlign w:val="center"/>
            <w:hideMark/>
          </w:tcPr>
          <w:p w14:paraId="4C3AEC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48 960,00000</w:t>
            </w:r>
          </w:p>
        </w:tc>
        <w:tc>
          <w:tcPr>
            <w:tcW w:w="689" w:type="dxa"/>
            <w:tcBorders>
              <w:top w:val="nil"/>
              <w:left w:val="nil"/>
              <w:bottom w:val="single" w:sz="4" w:space="0" w:color="auto"/>
              <w:right w:val="single" w:sz="4" w:space="0" w:color="auto"/>
            </w:tcBorders>
            <w:shd w:val="clear" w:color="auto" w:fill="auto"/>
            <w:vAlign w:val="center"/>
            <w:hideMark/>
          </w:tcPr>
          <w:p w14:paraId="0BA139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3254D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92038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2F57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350E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A77886E"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33CA1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80630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06DDA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1693B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D09CA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BB771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78620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FAC2F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BAAE86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6A3BA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31 040,00000</w:t>
            </w:r>
          </w:p>
        </w:tc>
        <w:tc>
          <w:tcPr>
            <w:tcW w:w="689" w:type="dxa"/>
            <w:tcBorders>
              <w:top w:val="nil"/>
              <w:left w:val="nil"/>
              <w:bottom w:val="single" w:sz="4" w:space="0" w:color="auto"/>
              <w:right w:val="single" w:sz="4" w:space="0" w:color="auto"/>
            </w:tcBorders>
            <w:shd w:val="clear" w:color="auto" w:fill="auto"/>
            <w:vAlign w:val="center"/>
            <w:hideMark/>
          </w:tcPr>
          <w:p w14:paraId="623F21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31 040,00000</w:t>
            </w:r>
          </w:p>
        </w:tc>
        <w:tc>
          <w:tcPr>
            <w:tcW w:w="689" w:type="dxa"/>
            <w:tcBorders>
              <w:top w:val="nil"/>
              <w:left w:val="nil"/>
              <w:bottom w:val="single" w:sz="4" w:space="0" w:color="auto"/>
              <w:right w:val="single" w:sz="4" w:space="0" w:color="auto"/>
            </w:tcBorders>
            <w:shd w:val="clear" w:color="auto" w:fill="auto"/>
            <w:vAlign w:val="center"/>
            <w:hideMark/>
          </w:tcPr>
          <w:p w14:paraId="2AEA75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FAF66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70A5A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3E79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ED19C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5D123CB"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6B9C8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05120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3597C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AFA35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BEEF1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8B6C1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629A2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64C6E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D27E41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E65EC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25E9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47A17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F3D0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81B2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8B55D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0C2A2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8064F1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35721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0BF37A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Благоустройство ул. Интернациональная в г. Одинцово</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C604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0,95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197AF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CAC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01.03.2023-15.10.2023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9AA5E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7EC1F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1141" w:type="dxa"/>
            <w:tcBorders>
              <w:top w:val="nil"/>
              <w:left w:val="nil"/>
              <w:bottom w:val="single" w:sz="4" w:space="0" w:color="auto"/>
              <w:right w:val="single" w:sz="4" w:space="0" w:color="auto"/>
            </w:tcBorders>
            <w:shd w:val="clear" w:color="auto" w:fill="auto"/>
            <w:vAlign w:val="center"/>
            <w:hideMark/>
          </w:tcPr>
          <w:p w14:paraId="389340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4181BF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BF52B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689" w:type="dxa"/>
            <w:tcBorders>
              <w:top w:val="nil"/>
              <w:left w:val="nil"/>
              <w:bottom w:val="single" w:sz="4" w:space="0" w:color="auto"/>
              <w:right w:val="single" w:sz="4" w:space="0" w:color="auto"/>
            </w:tcBorders>
            <w:shd w:val="clear" w:color="auto" w:fill="auto"/>
            <w:vAlign w:val="center"/>
            <w:hideMark/>
          </w:tcPr>
          <w:p w14:paraId="77802E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689" w:type="dxa"/>
            <w:tcBorders>
              <w:top w:val="nil"/>
              <w:left w:val="nil"/>
              <w:bottom w:val="single" w:sz="4" w:space="0" w:color="auto"/>
              <w:right w:val="single" w:sz="4" w:space="0" w:color="auto"/>
            </w:tcBorders>
            <w:shd w:val="clear" w:color="auto" w:fill="auto"/>
            <w:vAlign w:val="center"/>
            <w:hideMark/>
          </w:tcPr>
          <w:p w14:paraId="0B7DA8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EB7FB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465A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D1A0F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BC177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A18149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51614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B11F4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AE60A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63D85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12BFFB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FFD27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DDD8F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7C9CB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3860D7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8BE89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B4CC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307C1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95C3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B894E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D93BA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6CF5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7AAE3CC"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8DA4B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9934AF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2B058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242CD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7D765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D53C7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21C3A4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FF3A0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05428D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7AFF2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36 720,00000</w:t>
            </w:r>
          </w:p>
        </w:tc>
        <w:tc>
          <w:tcPr>
            <w:tcW w:w="689" w:type="dxa"/>
            <w:tcBorders>
              <w:top w:val="nil"/>
              <w:left w:val="nil"/>
              <w:bottom w:val="single" w:sz="4" w:space="0" w:color="auto"/>
              <w:right w:val="single" w:sz="4" w:space="0" w:color="auto"/>
            </w:tcBorders>
            <w:shd w:val="clear" w:color="auto" w:fill="auto"/>
            <w:vAlign w:val="center"/>
            <w:hideMark/>
          </w:tcPr>
          <w:p w14:paraId="43F751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36 720,00000</w:t>
            </w:r>
          </w:p>
        </w:tc>
        <w:tc>
          <w:tcPr>
            <w:tcW w:w="689" w:type="dxa"/>
            <w:tcBorders>
              <w:top w:val="nil"/>
              <w:left w:val="nil"/>
              <w:bottom w:val="single" w:sz="4" w:space="0" w:color="auto"/>
              <w:right w:val="single" w:sz="4" w:space="0" w:color="auto"/>
            </w:tcBorders>
            <w:shd w:val="clear" w:color="auto" w:fill="auto"/>
            <w:vAlign w:val="center"/>
            <w:hideMark/>
          </w:tcPr>
          <w:p w14:paraId="020700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1B09C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83C1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A034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9095F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FFD5806"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1F1F8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AE970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87AA0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36AE7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74B4C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EC3EB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D3EB9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A6D3A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B5D1FC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E9993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23 280,00000</w:t>
            </w:r>
          </w:p>
        </w:tc>
        <w:tc>
          <w:tcPr>
            <w:tcW w:w="689" w:type="dxa"/>
            <w:tcBorders>
              <w:top w:val="nil"/>
              <w:left w:val="nil"/>
              <w:bottom w:val="single" w:sz="4" w:space="0" w:color="auto"/>
              <w:right w:val="single" w:sz="4" w:space="0" w:color="auto"/>
            </w:tcBorders>
            <w:shd w:val="clear" w:color="auto" w:fill="auto"/>
            <w:vAlign w:val="center"/>
            <w:hideMark/>
          </w:tcPr>
          <w:p w14:paraId="34CEA0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23 280,00000</w:t>
            </w:r>
          </w:p>
        </w:tc>
        <w:tc>
          <w:tcPr>
            <w:tcW w:w="689" w:type="dxa"/>
            <w:tcBorders>
              <w:top w:val="nil"/>
              <w:left w:val="nil"/>
              <w:bottom w:val="single" w:sz="4" w:space="0" w:color="auto"/>
              <w:right w:val="single" w:sz="4" w:space="0" w:color="auto"/>
            </w:tcBorders>
            <w:shd w:val="clear" w:color="auto" w:fill="auto"/>
            <w:vAlign w:val="center"/>
            <w:hideMark/>
          </w:tcPr>
          <w:p w14:paraId="75F068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D3B5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E10B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7949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A0B56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6DF187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526AC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7A27E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FCF8B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81F9B5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F96D2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81A96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F0C48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53E74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802C4B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D416B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C267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9FDD1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94856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38BF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0C68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2133B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C443DE6"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7B940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8E1CC1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Сквер </w:t>
            </w:r>
            <w:proofErr w:type="spellStart"/>
            <w:r w:rsidRPr="00F02666">
              <w:rPr>
                <w:rFonts w:ascii="Arial" w:eastAsia="Times New Roman" w:hAnsi="Arial" w:cs="Arial"/>
                <w:sz w:val="24"/>
                <w:szCs w:val="24"/>
                <w:lang w:eastAsia="ru-RU"/>
              </w:rPr>
              <w:t>поКрасногорскому</w:t>
            </w:r>
            <w:proofErr w:type="spellEnd"/>
            <w:r w:rsidRPr="00F02666">
              <w:rPr>
                <w:rFonts w:ascii="Arial" w:eastAsia="Times New Roman" w:hAnsi="Arial" w:cs="Arial"/>
                <w:sz w:val="24"/>
                <w:szCs w:val="24"/>
                <w:lang w:eastAsia="ru-RU"/>
              </w:rPr>
              <w:t xml:space="preserve"> шоссе у д.2 с пешеходной зоной по ул. Свободы в г. Одинцово</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9601C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1,25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72881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Создание объекта благоустройства (в </w:t>
            </w:r>
            <w:proofErr w:type="spellStart"/>
            <w:r w:rsidRPr="00F02666">
              <w:rPr>
                <w:rFonts w:ascii="Arial" w:eastAsia="Times New Roman" w:hAnsi="Arial" w:cs="Arial"/>
                <w:sz w:val="24"/>
                <w:szCs w:val="24"/>
                <w:lang w:eastAsia="ru-RU"/>
              </w:rPr>
              <w:t>т.ч</w:t>
            </w:r>
            <w:proofErr w:type="spellEnd"/>
            <w:r w:rsidRPr="00F02666">
              <w:rPr>
                <w:rFonts w:ascii="Arial" w:eastAsia="Times New Roman" w:hAnsi="Arial" w:cs="Arial"/>
                <w:sz w:val="24"/>
                <w:szCs w:val="24"/>
                <w:lang w:eastAsia="ru-RU"/>
              </w:rPr>
              <w:t>. проектные работы)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7EC3D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31.10.2023-16.10.2024</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CFC2B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19.10.2024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12A19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80 000,00000</w:t>
            </w:r>
          </w:p>
        </w:tc>
        <w:tc>
          <w:tcPr>
            <w:tcW w:w="1141" w:type="dxa"/>
            <w:tcBorders>
              <w:top w:val="nil"/>
              <w:left w:val="nil"/>
              <w:bottom w:val="single" w:sz="4" w:space="0" w:color="auto"/>
              <w:right w:val="single" w:sz="4" w:space="0" w:color="auto"/>
            </w:tcBorders>
            <w:shd w:val="clear" w:color="auto" w:fill="auto"/>
            <w:vAlign w:val="center"/>
            <w:hideMark/>
          </w:tcPr>
          <w:p w14:paraId="27162B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88E884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F0F55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80 000,00000</w:t>
            </w:r>
          </w:p>
        </w:tc>
        <w:tc>
          <w:tcPr>
            <w:tcW w:w="689" w:type="dxa"/>
            <w:tcBorders>
              <w:top w:val="nil"/>
              <w:left w:val="nil"/>
              <w:bottom w:val="single" w:sz="4" w:space="0" w:color="auto"/>
              <w:right w:val="single" w:sz="4" w:space="0" w:color="auto"/>
            </w:tcBorders>
            <w:shd w:val="clear" w:color="auto" w:fill="auto"/>
            <w:vAlign w:val="center"/>
            <w:hideMark/>
          </w:tcPr>
          <w:p w14:paraId="7A5888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683F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80 000,00000</w:t>
            </w:r>
          </w:p>
        </w:tc>
        <w:tc>
          <w:tcPr>
            <w:tcW w:w="689" w:type="dxa"/>
            <w:tcBorders>
              <w:top w:val="nil"/>
              <w:left w:val="nil"/>
              <w:bottom w:val="single" w:sz="4" w:space="0" w:color="auto"/>
              <w:right w:val="single" w:sz="4" w:space="0" w:color="auto"/>
            </w:tcBorders>
            <w:shd w:val="clear" w:color="auto" w:fill="auto"/>
            <w:vAlign w:val="center"/>
            <w:hideMark/>
          </w:tcPr>
          <w:p w14:paraId="0758F7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B0F65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C2E9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944C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BF8B6E1"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1076DA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5069C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9A8E5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F83451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9FED9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0E802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FB171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5698D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705C5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A9247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C142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1633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3B2BD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B1E3C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F8BE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EB9E0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DDC2FA"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0F8CC1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5E1D3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386B4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1BA89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C3B94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4CF21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95252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62C57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E1ECE9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EE83C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48 960,00000</w:t>
            </w:r>
          </w:p>
        </w:tc>
        <w:tc>
          <w:tcPr>
            <w:tcW w:w="689" w:type="dxa"/>
            <w:tcBorders>
              <w:top w:val="nil"/>
              <w:left w:val="nil"/>
              <w:bottom w:val="single" w:sz="4" w:space="0" w:color="auto"/>
              <w:right w:val="single" w:sz="4" w:space="0" w:color="auto"/>
            </w:tcBorders>
            <w:shd w:val="clear" w:color="auto" w:fill="auto"/>
            <w:vAlign w:val="center"/>
            <w:hideMark/>
          </w:tcPr>
          <w:p w14:paraId="1E6A31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E957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48 960,00000</w:t>
            </w:r>
          </w:p>
        </w:tc>
        <w:tc>
          <w:tcPr>
            <w:tcW w:w="689" w:type="dxa"/>
            <w:tcBorders>
              <w:top w:val="nil"/>
              <w:left w:val="nil"/>
              <w:bottom w:val="single" w:sz="4" w:space="0" w:color="auto"/>
              <w:right w:val="single" w:sz="4" w:space="0" w:color="auto"/>
            </w:tcBorders>
            <w:shd w:val="clear" w:color="auto" w:fill="auto"/>
            <w:vAlign w:val="center"/>
            <w:hideMark/>
          </w:tcPr>
          <w:p w14:paraId="14DA52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6A0A7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430E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3810D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1E8910A"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E8DA6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B4684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B64B8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21378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FF17F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EA82C1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4AFA9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1FACA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D314A0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6F150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31 040,00000</w:t>
            </w:r>
          </w:p>
        </w:tc>
        <w:tc>
          <w:tcPr>
            <w:tcW w:w="689" w:type="dxa"/>
            <w:tcBorders>
              <w:top w:val="nil"/>
              <w:left w:val="nil"/>
              <w:bottom w:val="single" w:sz="4" w:space="0" w:color="auto"/>
              <w:right w:val="single" w:sz="4" w:space="0" w:color="auto"/>
            </w:tcBorders>
            <w:shd w:val="clear" w:color="auto" w:fill="auto"/>
            <w:vAlign w:val="center"/>
            <w:hideMark/>
          </w:tcPr>
          <w:p w14:paraId="029E78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89C3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31 040,00000</w:t>
            </w:r>
          </w:p>
        </w:tc>
        <w:tc>
          <w:tcPr>
            <w:tcW w:w="689" w:type="dxa"/>
            <w:tcBorders>
              <w:top w:val="nil"/>
              <w:left w:val="nil"/>
              <w:bottom w:val="single" w:sz="4" w:space="0" w:color="auto"/>
              <w:right w:val="single" w:sz="4" w:space="0" w:color="auto"/>
            </w:tcBorders>
            <w:shd w:val="clear" w:color="auto" w:fill="auto"/>
            <w:vAlign w:val="center"/>
            <w:hideMark/>
          </w:tcPr>
          <w:p w14:paraId="041230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D2FF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ADB2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F963E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37E4BE9"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210EC9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E526E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B5C42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D76AD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CF9721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899F4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548BC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2648E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6BCB88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0FF9A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8CCDA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5E426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CB5DC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D3B1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41F4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04ADF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21D632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F3313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578029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Сквер в г. Кубинка по адресу: Одинцовский </w:t>
            </w:r>
            <w:proofErr w:type="spellStart"/>
            <w:r w:rsidRPr="00F02666">
              <w:rPr>
                <w:rFonts w:ascii="Arial" w:eastAsia="Times New Roman" w:hAnsi="Arial" w:cs="Arial"/>
                <w:sz w:val="24"/>
                <w:szCs w:val="24"/>
                <w:lang w:eastAsia="ru-RU"/>
              </w:rPr>
              <w:t>го</w:t>
            </w:r>
            <w:proofErr w:type="spellEnd"/>
            <w:r w:rsidRPr="00F02666">
              <w:rPr>
                <w:rFonts w:ascii="Arial" w:eastAsia="Times New Roman" w:hAnsi="Arial" w:cs="Arial"/>
                <w:sz w:val="24"/>
                <w:szCs w:val="24"/>
                <w:lang w:eastAsia="ru-RU"/>
              </w:rPr>
              <w:t xml:space="preserve">, г. Кубинка, Колхозный проезд </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807DB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0,65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08C1B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Создание объекта благоустройства (в </w:t>
            </w:r>
            <w:proofErr w:type="spellStart"/>
            <w:r w:rsidRPr="00F02666">
              <w:rPr>
                <w:rFonts w:ascii="Arial" w:eastAsia="Times New Roman" w:hAnsi="Arial" w:cs="Arial"/>
                <w:sz w:val="24"/>
                <w:szCs w:val="24"/>
                <w:lang w:eastAsia="ru-RU"/>
              </w:rPr>
              <w:t>т.ч</w:t>
            </w:r>
            <w:proofErr w:type="spellEnd"/>
            <w:r w:rsidRPr="00F02666">
              <w:rPr>
                <w:rFonts w:ascii="Arial" w:eastAsia="Times New Roman" w:hAnsi="Arial" w:cs="Arial"/>
                <w:sz w:val="24"/>
                <w:szCs w:val="24"/>
                <w:lang w:eastAsia="ru-RU"/>
              </w:rPr>
              <w:t>. проектные работы)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A10ED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31.10.2023-16.10.2024</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684E6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19.10.2024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38EB1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1141" w:type="dxa"/>
            <w:tcBorders>
              <w:top w:val="nil"/>
              <w:left w:val="nil"/>
              <w:bottom w:val="single" w:sz="4" w:space="0" w:color="auto"/>
              <w:right w:val="single" w:sz="4" w:space="0" w:color="auto"/>
            </w:tcBorders>
            <w:shd w:val="clear" w:color="auto" w:fill="auto"/>
            <w:vAlign w:val="center"/>
            <w:hideMark/>
          </w:tcPr>
          <w:p w14:paraId="1442AC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CE25AA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2BB93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689" w:type="dxa"/>
            <w:tcBorders>
              <w:top w:val="nil"/>
              <w:left w:val="nil"/>
              <w:bottom w:val="single" w:sz="4" w:space="0" w:color="auto"/>
              <w:right w:val="single" w:sz="4" w:space="0" w:color="auto"/>
            </w:tcBorders>
            <w:shd w:val="clear" w:color="auto" w:fill="auto"/>
            <w:vAlign w:val="center"/>
            <w:hideMark/>
          </w:tcPr>
          <w:p w14:paraId="2118DE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22E9A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689" w:type="dxa"/>
            <w:tcBorders>
              <w:top w:val="nil"/>
              <w:left w:val="nil"/>
              <w:bottom w:val="single" w:sz="4" w:space="0" w:color="auto"/>
              <w:right w:val="single" w:sz="4" w:space="0" w:color="auto"/>
            </w:tcBorders>
            <w:shd w:val="clear" w:color="auto" w:fill="auto"/>
            <w:vAlign w:val="center"/>
            <w:hideMark/>
          </w:tcPr>
          <w:p w14:paraId="60D8A2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EEBB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EA3DA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EF9D9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AE15867"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C728F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20015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8400E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C7D6C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2BC89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5FE10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EB99E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20768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13DBA3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81DDF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0193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769B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2A0C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537A1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2285D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1A67B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B604B2"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20958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BA2D5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0E37B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1FF74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03564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B4BB97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316B7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99B52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6C32E9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8DEA3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36 720,00000</w:t>
            </w:r>
          </w:p>
        </w:tc>
        <w:tc>
          <w:tcPr>
            <w:tcW w:w="689" w:type="dxa"/>
            <w:tcBorders>
              <w:top w:val="nil"/>
              <w:left w:val="nil"/>
              <w:bottom w:val="single" w:sz="4" w:space="0" w:color="auto"/>
              <w:right w:val="single" w:sz="4" w:space="0" w:color="auto"/>
            </w:tcBorders>
            <w:shd w:val="clear" w:color="auto" w:fill="auto"/>
            <w:vAlign w:val="center"/>
            <w:hideMark/>
          </w:tcPr>
          <w:p w14:paraId="103461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49FE8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36 720,00000</w:t>
            </w:r>
          </w:p>
        </w:tc>
        <w:tc>
          <w:tcPr>
            <w:tcW w:w="689" w:type="dxa"/>
            <w:tcBorders>
              <w:top w:val="nil"/>
              <w:left w:val="nil"/>
              <w:bottom w:val="single" w:sz="4" w:space="0" w:color="auto"/>
              <w:right w:val="single" w:sz="4" w:space="0" w:color="auto"/>
            </w:tcBorders>
            <w:shd w:val="clear" w:color="auto" w:fill="auto"/>
            <w:vAlign w:val="center"/>
            <w:hideMark/>
          </w:tcPr>
          <w:p w14:paraId="45B1C0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3E86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BEFE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34F5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44E5F79"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9DEE9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7B355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5EDFD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6311A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4CA97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B2789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6D5ABE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E31E0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A79496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A017A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23 280,00000</w:t>
            </w:r>
          </w:p>
        </w:tc>
        <w:tc>
          <w:tcPr>
            <w:tcW w:w="689" w:type="dxa"/>
            <w:tcBorders>
              <w:top w:val="nil"/>
              <w:left w:val="nil"/>
              <w:bottom w:val="single" w:sz="4" w:space="0" w:color="auto"/>
              <w:right w:val="single" w:sz="4" w:space="0" w:color="auto"/>
            </w:tcBorders>
            <w:shd w:val="clear" w:color="auto" w:fill="auto"/>
            <w:vAlign w:val="center"/>
            <w:hideMark/>
          </w:tcPr>
          <w:p w14:paraId="25B39D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69B4B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23 280,00000</w:t>
            </w:r>
          </w:p>
        </w:tc>
        <w:tc>
          <w:tcPr>
            <w:tcW w:w="689" w:type="dxa"/>
            <w:tcBorders>
              <w:top w:val="nil"/>
              <w:left w:val="nil"/>
              <w:bottom w:val="single" w:sz="4" w:space="0" w:color="auto"/>
              <w:right w:val="single" w:sz="4" w:space="0" w:color="auto"/>
            </w:tcBorders>
            <w:shd w:val="clear" w:color="auto" w:fill="auto"/>
            <w:vAlign w:val="center"/>
            <w:hideMark/>
          </w:tcPr>
          <w:p w14:paraId="3EB56E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6579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FCFD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092A1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CFCD5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DB166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9AB543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CCA0B0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E1712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639C9F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2070F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3D886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49DE9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9031C8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76B0B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B2F1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BE4E2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C3C5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7AFF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CAAD3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08301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3D568E5"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B0682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3D0775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Сквер в г. Голицыно, проспект Керамиков, д.93</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F8064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0,55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BA639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30700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01.03.2025-15.10.2025</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EA326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18.10.2025</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4151D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1141" w:type="dxa"/>
            <w:tcBorders>
              <w:top w:val="nil"/>
              <w:left w:val="nil"/>
              <w:bottom w:val="single" w:sz="4" w:space="0" w:color="auto"/>
              <w:right w:val="single" w:sz="4" w:space="0" w:color="auto"/>
            </w:tcBorders>
            <w:shd w:val="clear" w:color="auto" w:fill="auto"/>
            <w:vAlign w:val="center"/>
            <w:hideMark/>
          </w:tcPr>
          <w:p w14:paraId="7919C8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D21A99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F74AD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689" w:type="dxa"/>
            <w:tcBorders>
              <w:top w:val="nil"/>
              <w:left w:val="nil"/>
              <w:bottom w:val="single" w:sz="4" w:space="0" w:color="auto"/>
              <w:right w:val="single" w:sz="4" w:space="0" w:color="auto"/>
            </w:tcBorders>
            <w:shd w:val="clear" w:color="auto" w:fill="auto"/>
            <w:vAlign w:val="center"/>
            <w:hideMark/>
          </w:tcPr>
          <w:p w14:paraId="7A291E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857D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A2BC0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578" w:type="dxa"/>
            <w:tcBorders>
              <w:top w:val="nil"/>
              <w:left w:val="nil"/>
              <w:bottom w:val="single" w:sz="4" w:space="0" w:color="auto"/>
              <w:right w:val="single" w:sz="4" w:space="0" w:color="auto"/>
            </w:tcBorders>
            <w:shd w:val="clear" w:color="auto" w:fill="auto"/>
            <w:vAlign w:val="center"/>
            <w:hideMark/>
          </w:tcPr>
          <w:p w14:paraId="1B8519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2F97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8C90B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3AEB706"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D25FB5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5285D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88D30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B7AE1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41BBC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70B26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1C66C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44492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5A893F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F40B5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086BD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1A60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AE22F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24FB3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69B41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D2FF3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1BFC9F8"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0B043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52551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3AEFA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ABCD2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8DC58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84EE8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63F58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7447B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9348FC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07DC4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36 720,00000</w:t>
            </w:r>
          </w:p>
        </w:tc>
        <w:tc>
          <w:tcPr>
            <w:tcW w:w="689" w:type="dxa"/>
            <w:tcBorders>
              <w:top w:val="nil"/>
              <w:left w:val="nil"/>
              <w:bottom w:val="single" w:sz="4" w:space="0" w:color="auto"/>
              <w:right w:val="single" w:sz="4" w:space="0" w:color="auto"/>
            </w:tcBorders>
            <w:shd w:val="clear" w:color="auto" w:fill="auto"/>
            <w:vAlign w:val="center"/>
            <w:hideMark/>
          </w:tcPr>
          <w:p w14:paraId="73E752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C5CFA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037C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36 720,00000</w:t>
            </w:r>
          </w:p>
        </w:tc>
        <w:tc>
          <w:tcPr>
            <w:tcW w:w="578" w:type="dxa"/>
            <w:tcBorders>
              <w:top w:val="nil"/>
              <w:left w:val="nil"/>
              <w:bottom w:val="single" w:sz="4" w:space="0" w:color="auto"/>
              <w:right w:val="single" w:sz="4" w:space="0" w:color="auto"/>
            </w:tcBorders>
            <w:shd w:val="clear" w:color="auto" w:fill="auto"/>
            <w:vAlign w:val="center"/>
            <w:hideMark/>
          </w:tcPr>
          <w:p w14:paraId="2ED135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F125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0330E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4816B3"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5B412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845E7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CD5EE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62116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E5A37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61857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EEFF1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611E1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6FEDF3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AC6DA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23 280,00000</w:t>
            </w:r>
          </w:p>
        </w:tc>
        <w:tc>
          <w:tcPr>
            <w:tcW w:w="689" w:type="dxa"/>
            <w:tcBorders>
              <w:top w:val="nil"/>
              <w:left w:val="nil"/>
              <w:bottom w:val="single" w:sz="4" w:space="0" w:color="auto"/>
              <w:right w:val="single" w:sz="4" w:space="0" w:color="auto"/>
            </w:tcBorders>
            <w:shd w:val="clear" w:color="auto" w:fill="auto"/>
            <w:vAlign w:val="center"/>
            <w:hideMark/>
          </w:tcPr>
          <w:p w14:paraId="09C150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43F7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28428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23 280,00000</w:t>
            </w:r>
          </w:p>
        </w:tc>
        <w:tc>
          <w:tcPr>
            <w:tcW w:w="578" w:type="dxa"/>
            <w:tcBorders>
              <w:top w:val="nil"/>
              <w:left w:val="nil"/>
              <w:bottom w:val="single" w:sz="4" w:space="0" w:color="auto"/>
              <w:right w:val="single" w:sz="4" w:space="0" w:color="auto"/>
            </w:tcBorders>
            <w:shd w:val="clear" w:color="auto" w:fill="auto"/>
            <w:vAlign w:val="center"/>
            <w:hideMark/>
          </w:tcPr>
          <w:p w14:paraId="63253A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63454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0A692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D65A37B"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59BB2B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124AA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6B709B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6FBE7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8E275A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2C99D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BB3E8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FE080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2AB34B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D11C1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2D72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39DFC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EF292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AF946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1981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57B11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AB02C19"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3D9B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1987F8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1062B81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63CE5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340 000,00000</w:t>
            </w:r>
          </w:p>
        </w:tc>
        <w:tc>
          <w:tcPr>
            <w:tcW w:w="689" w:type="dxa"/>
            <w:tcBorders>
              <w:top w:val="nil"/>
              <w:left w:val="nil"/>
              <w:bottom w:val="single" w:sz="4" w:space="0" w:color="auto"/>
              <w:right w:val="single" w:sz="4" w:space="0" w:color="auto"/>
            </w:tcBorders>
            <w:shd w:val="clear" w:color="auto" w:fill="auto"/>
            <w:vAlign w:val="center"/>
            <w:hideMark/>
          </w:tcPr>
          <w:p w14:paraId="5933D0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140 000,00000</w:t>
            </w:r>
          </w:p>
        </w:tc>
        <w:tc>
          <w:tcPr>
            <w:tcW w:w="689" w:type="dxa"/>
            <w:tcBorders>
              <w:top w:val="nil"/>
              <w:left w:val="nil"/>
              <w:bottom w:val="single" w:sz="4" w:space="0" w:color="auto"/>
              <w:right w:val="single" w:sz="4" w:space="0" w:color="auto"/>
            </w:tcBorders>
            <w:shd w:val="clear" w:color="auto" w:fill="auto"/>
            <w:vAlign w:val="center"/>
            <w:hideMark/>
          </w:tcPr>
          <w:p w14:paraId="33D16D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140 000,00000</w:t>
            </w:r>
          </w:p>
        </w:tc>
        <w:tc>
          <w:tcPr>
            <w:tcW w:w="689" w:type="dxa"/>
            <w:tcBorders>
              <w:top w:val="nil"/>
              <w:left w:val="nil"/>
              <w:bottom w:val="single" w:sz="4" w:space="0" w:color="auto"/>
              <w:right w:val="single" w:sz="4" w:space="0" w:color="auto"/>
            </w:tcBorders>
            <w:shd w:val="clear" w:color="auto" w:fill="auto"/>
            <w:vAlign w:val="center"/>
            <w:hideMark/>
          </w:tcPr>
          <w:p w14:paraId="0474D6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60 000,00000</w:t>
            </w:r>
          </w:p>
        </w:tc>
        <w:tc>
          <w:tcPr>
            <w:tcW w:w="578" w:type="dxa"/>
            <w:tcBorders>
              <w:top w:val="nil"/>
              <w:left w:val="nil"/>
              <w:bottom w:val="single" w:sz="4" w:space="0" w:color="auto"/>
              <w:right w:val="single" w:sz="4" w:space="0" w:color="auto"/>
            </w:tcBorders>
            <w:shd w:val="clear" w:color="auto" w:fill="auto"/>
            <w:vAlign w:val="center"/>
            <w:hideMark/>
          </w:tcPr>
          <w:p w14:paraId="114C4B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FBA5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F17AF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33689D7"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5398B1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3E5C1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40496C0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BC33B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BE035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6856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4DBD1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0043B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D6256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08B18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9FEC10F"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2E52B3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5B1B1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CEAAD0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51FD0D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208 080,00000</w:t>
            </w:r>
          </w:p>
        </w:tc>
        <w:tc>
          <w:tcPr>
            <w:tcW w:w="689" w:type="dxa"/>
            <w:tcBorders>
              <w:top w:val="nil"/>
              <w:left w:val="nil"/>
              <w:bottom w:val="single" w:sz="4" w:space="0" w:color="auto"/>
              <w:right w:val="single" w:sz="4" w:space="0" w:color="auto"/>
            </w:tcBorders>
            <w:shd w:val="clear" w:color="auto" w:fill="auto"/>
            <w:vAlign w:val="center"/>
            <w:hideMark/>
          </w:tcPr>
          <w:p w14:paraId="73FFDD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85 680,00000</w:t>
            </w:r>
          </w:p>
        </w:tc>
        <w:tc>
          <w:tcPr>
            <w:tcW w:w="689" w:type="dxa"/>
            <w:tcBorders>
              <w:top w:val="nil"/>
              <w:left w:val="nil"/>
              <w:bottom w:val="single" w:sz="4" w:space="0" w:color="auto"/>
              <w:right w:val="single" w:sz="4" w:space="0" w:color="auto"/>
            </w:tcBorders>
            <w:shd w:val="clear" w:color="auto" w:fill="auto"/>
            <w:vAlign w:val="center"/>
            <w:hideMark/>
          </w:tcPr>
          <w:p w14:paraId="39DAE0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85 680,00000</w:t>
            </w:r>
          </w:p>
        </w:tc>
        <w:tc>
          <w:tcPr>
            <w:tcW w:w="689" w:type="dxa"/>
            <w:tcBorders>
              <w:top w:val="nil"/>
              <w:left w:val="nil"/>
              <w:bottom w:val="single" w:sz="4" w:space="0" w:color="auto"/>
              <w:right w:val="single" w:sz="4" w:space="0" w:color="auto"/>
            </w:tcBorders>
            <w:shd w:val="clear" w:color="auto" w:fill="auto"/>
            <w:vAlign w:val="center"/>
            <w:hideMark/>
          </w:tcPr>
          <w:p w14:paraId="1CE506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36 720,00000</w:t>
            </w:r>
          </w:p>
        </w:tc>
        <w:tc>
          <w:tcPr>
            <w:tcW w:w="578" w:type="dxa"/>
            <w:tcBorders>
              <w:top w:val="nil"/>
              <w:left w:val="nil"/>
              <w:bottom w:val="single" w:sz="4" w:space="0" w:color="auto"/>
              <w:right w:val="single" w:sz="4" w:space="0" w:color="auto"/>
            </w:tcBorders>
            <w:shd w:val="clear" w:color="auto" w:fill="auto"/>
            <w:vAlign w:val="center"/>
            <w:hideMark/>
          </w:tcPr>
          <w:p w14:paraId="192D58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BB7A0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E89DD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5964E3"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5D4128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7C43D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E89F0C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CE666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131 920,00000</w:t>
            </w:r>
          </w:p>
        </w:tc>
        <w:tc>
          <w:tcPr>
            <w:tcW w:w="689" w:type="dxa"/>
            <w:tcBorders>
              <w:top w:val="nil"/>
              <w:left w:val="nil"/>
              <w:bottom w:val="single" w:sz="4" w:space="0" w:color="auto"/>
              <w:right w:val="single" w:sz="4" w:space="0" w:color="auto"/>
            </w:tcBorders>
            <w:shd w:val="clear" w:color="auto" w:fill="auto"/>
            <w:vAlign w:val="center"/>
            <w:hideMark/>
          </w:tcPr>
          <w:p w14:paraId="2DF121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54 320,00000</w:t>
            </w:r>
          </w:p>
        </w:tc>
        <w:tc>
          <w:tcPr>
            <w:tcW w:w="689" w:type="dxa"/>
            <w:tcBorders>
              <w:top w:val="nil"/>
              <w:left w:val="nil"/>
              <w:bottom w:val="single" w:sz="4" w:space="0" w:color="auto"/>
              <w:right w:val="single" w:sz="4" w:space="0" w:color="auto"/>
            </w:tcBorders>
            <w:shd w:val="clear" w:color="auto" w:fill="auto"/>
            <w:vAlign w:val="center"/>
            <w:hideMark/>
          </w:tcPr>
          <w:p w14:paraId="169841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54 320,00000</w:t>
            </w:r>
          </w:p>
        </w:tc>
        <w:tc>
          <w:tcPr>
            <w:tcW w:w="689" w:type="dxa"/>
            <w:tcBorders>
              <w:top w:val="nil"/>
              <w:left w:val="nil"/>
              <w:bottom w:val="single" w:sz="4" w:space="0" w:color="auto"/>
              <w:right w:val="single" w:sz="4" w:space="0" w:color="auto"/>
            </w:tcBorders>
            <w:shd w:val="clear" w:color="auto" w:fill="auto"/>
            <w:vAlign w:val="center"/>
            <w:hideMark/>
          </w:tcPr>
          <w:p w14:paraId="6A1959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23 280,00000</w:t>
            </w:r>
          </w:p>
        </w:tc>
        <w:tc>
          <w:tcPr>
            <w:tcW w:w="578" w:type="dxa"/>
            <w:tcBorders>
              <w:top w:val="nil"/>
              <w:left w:val="nil"/>
              <w:bottom w:val="single" w:sz="4" w:space="0" w:color="auto"/>
              <w:right w:val="single" w:sz="4" w:space="0" w:color="auto"/>
            </w:tcBorders>
            <w:shd w:val="clear" w:color="auto" w:fill="auto"/>
            <w:vAlign w:val="center"/>
            <w:hideMark/>
          </w:tcPr>
          <w:p w14:paraId="698208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807F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8B9E3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9BCAB68"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6804B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2EDBF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35E5F89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27EB6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226CA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53E08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7DC49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0023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64E3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A6F45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2F5EAEC" w14:textId="77777777" w:rsidTr="00F02666">
        <w:trPr>
          <w:trHeight w:val="540"/>
        </w:trPr>
        <w:tc>
          <w:tcPr>
            <w:tcW w:w="495" w:type="dxa"/>
            <w:tcBorders>
              <w:top w:val="nil"/>
              <w:left w:val="single" w:sz="4" w:space="0" w:color="auto"/>
              <w:bottom w:val="single" w:sz="4" w:space="0" w:color="auto"/>
              <w:right w:val="nil"/>
            </w:tcBorders>
            <w:shd w:val="clear" w:color="auto" w:fill="auto"/>
            <w:vAlign w:val="center"/>
            <w:hideMark/>
          </w:tcPr>
          <w:p w14:paraId="76087E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EDBD7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01.01 "Изготовление и установка стел"</w:t>
            </w:r>
          </w:p>
        </w:tc>
      </w:tr>
      <w:tr w:rsidR="00F02666" w:rsidRPr="00F02666" w14:paraId="4DA25E27"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F420F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466761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Стела по адресу: Одинцовский городской округ, г. Кубинка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9CDE3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1 </w:t>
            </w:r>
            <w:proofErr w:type="spellStart"/>
            <w:r w:rsidRPr="00F02666">
              <w:rPr>
                <w:rFonts w:ascii="Arial" w:eastAsia="Times New Roman" w:hAnsi="Arial" w:cs="Arial"/>
                <w:sz w:val="24"/>
                <w:szCs w:val="24"/>
                <w:lang w:eastAsia="ru-RU"/>
              </w:rPr>
              <w:t>шт</w:t>
            </w:r>
            <w:proofErr w:type="spellEnd"/>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A9492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0C146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01.02.2023-31.10.2023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1A9F3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FEBD9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16 000,00000</w:t>
            </w:r>
          </w:p>
        </w:tc>
        <w:tc>
          <w:tcPr>
            <w:tcW w:w="1141" w:type="dxa"/>
            <w:tcBorders>
              <w:top w:val="nil"/>
              <w:left w:val="nil"/>
              <w:bottom w:val="single" w:sz="4" w:space="0" w:color="auto"/>
              <w:right w:val="single" w:sz="4" w:space="0" w:color="auto"/>
            </w:tcBorders>
            <w:shd w:val="clear" w:color="auto" w:fill="auto"/>
            <w:vAlign w:val="center"/>
            <w:hideMark/>
          </w:tcPr>
          <w:p w14:paraId="05F407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DE1986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2A121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16 000,00000</w:t>
            </w:r>
          </w:p>
        </w:tc>
        <w:tc>
          <w:tcPr>
            <w:tcW w:w="689" w:type="dxa"/>
            <w:tcBorders>
              <w:top w:val="nil"/>
              <w:left w:val="nil"/>
              <w:bottom w:val="single" w:sz="4" w:space="0" w:color="auto"/>
              <w:right w:val="single" w:sz="4" w:space="0" w:color="auto"/>
            </w:tcBorders>
            <w:shd w:val="clear" w:color="auto" w:fill="auto"/>
            <w:vAlign w:val="center"/>
            <w:hideMark/>
          </w:tcPr>
          <w:p w14:paraId="0AA15D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16 000,00000</w:t>
            </w:r>
          </w:p>
        </w:tc>
        <w:tc>
          <w:tcPr>
            <w:tcW w:w="689" w:type="dxa"/>
            <w:tcBorders>
              <w:top w:val="nil"/>
              <w:left w:val="nil"/>
              <w:bottom w:val="single" w:sz="4" w:space="0" w:color="auto"/>
              <w:right w:val="single" w:sz="4" w:space="0" w:color="auto"/>
            </w:tcBorders>
            <w:shd w:val="clear" w:color="auto" w:fill="auto"/>
            <w:vAlign w:val="center"/>
            <w:hideMark/>
          </w:tcPr>
          <w:p w14:paraId="6B8303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1D54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4BF2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9591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CF3BC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F00359A"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902EA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FEB96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BF7CB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C4465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6FF42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9A8D4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CF470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88715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1572D5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487261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0DAD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2BBB4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F868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5DE9A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E670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E67CB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1F91AD"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6153F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8290A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97D8D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0AA84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897C5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17437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2905A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6E3A2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5D3FF8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10005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15 200,00000</w:t>
            </w:r>
          </w:p>
        </w:tc>
        <w:tc>
          <w:tcPr>
            <w:tcW w:w="689" w:type="dxa"/>
            <w:tcBorders>
              <w:top w:val="nil"/>
              <w:left w:val="nil"/>
              <w:bottom w:val="single" w:sz="4" w:space="0" w:color="auto"/>
              <w:right w:val="single" w:sz="4" w:space="0" w:color="auto"/>
            </w:tcBorders>
            <w:shd w:val="clear" w:color="auto" w:fill="auto"/>
            <w:vAlign w:val="center"/>
            <w:hideMark/>
          </w:tcPr>
          <w:p w14:paraId="38DB8B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15 200,00000</w:t>
            </w:r>
          </w:p>
        </w:tc>
        <w:tc>
          <w:tcPr>
            <w:tcW w:w="689" w:type="dxa"/>
            <w:tcBorders>
              <w:top w:val="nil"/>
              <w:left w:val="nil"/>
              <w:bottom w:val="single" w:sz="4" w:space="0" w:color="auto"/>
              <w:right w:val="single" w:sz="4" w:space="0" w:color="auto"/>
            </w:tcBorders>
            <w:shd w:val="clear" w:color="auto" w:fill="auto"/>
            <w:vAlign w:val="center"/>
            <w:hideMark/>
          </w:tcPr>
          <w:p w14:paraId="5975DE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9EBD9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04EB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CF71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44D8C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4232E9D"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C2487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07676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BA282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47977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2FBD1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199C5B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34243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023EC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D39844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2945C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800,00000</w:t>
            </w:r>
          </w:p>
        </w:tc>
        <w:tc>
          <w:tcPr>
            <w:tcW w:w="689" w:type="dxa"/>
            <w:tcBorders>
              <w:top w:val="nil"/>
              <w:left w:val="nil"/>
              <w:bottom w:val="single" w:sz="4" w:space="0" w:color="auto"/>
              <w:right w:val="single" w:sz="4" w:space="0" w:color="auto"/>
            </w:tcBorders>
            <w:shd w:val="clear" w:color="auto" w:fill="auto"/>
            <w:vAlign w:val="center"/>
            <w:hideMark/>
          </w:tcPr>
          <w:p w14:paraId="20B06A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800,00000</w:t>
            </w:r>
          </w:p>
        </w:tc>
        <w:tc>
          <w:tcPr>
            <w:tcW w:w="689" w:type="dxa"/>
            <w:tcBorders>
              <w:top w:val="nil"/>
              <w:left w:val="nil"/>
              <w:bottom w:val="single" w:sz="4" w:space="0" w:color="auto"/>
              <w:right w:val="single" w:sz="4" w:space="0" w:color="auto"/>
            </w:tcBorders>
            <w:shd w:val="clear" w:color="auto" w:fill="auto"/>
            <w:vAlign w:val="center"/>
            <w:hideMark/>
          </w:tcPr>
          <w:p w14:paraId="2ADFE3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28CE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897B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5A5E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0D55B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8C8AE8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4C008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6013AA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833FC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D66A5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5F488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125E2E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57EA5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6A16F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A2C6B7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52419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4F949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A7CFD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80EBB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43D9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089A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B16E7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D94E526"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DB08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0EF4BD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E11380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59F5A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16 000,00000</w:t>
            </w:r>
          </w:p>
        </w:tc>
        <w:tc>
          <w:tcPr>
            <w:tcW w:w="689" w:type="dxa"/>
            <w:tcBorders>
              <w:top w:val="nil"/>
              <w:left w:val="nil"/>
              <w:bottom w:val="single" w:sz="4" w:space="0" w:color="auto"/>
              <w:right w:val="single" w:sz="4" w:space="0" w:color="auto"/>
            </w:tcBorders>
            <w:shd w:val="clear" w:color="auto" w:fill="auto"/>
            <w:vAlign w:val="center"/>
            <w:hideMark/>
          </w:tcPr>
          <w:p w14:paraId="5D7036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16 000,00000</w:t>
            </w:r>
          </w:p>
        </w:tc>
        <w:tc>
          <w:tcPr>
            <w:tcW w:w="689" w:type="dxa"/>
            <w:tcBorders>
              <w:top w:val="nil"/>
              <w:left w:val="nil"/>
              <w:bottom w:val="single" w:sz="4" w:space="0" w:color="auto"/>
              <w:right w:val="single" w:sz="4" w:space="0" w:color="auto"/>
            </w:tcBorders>
            <w:shd w:val="clear" w:color="auto" w:fill="auto"/>
            <w:vAlign w:val="center"/>
            <w:hideMark/>
          </w:tcPr>
          <w:p w14:paraId="34D47A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65F60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41032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6641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9DBBA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A3E4B5D"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7427B1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1BF4B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12C65E7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F2223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AFB8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F3693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C403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9D221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D663D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65948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20B8A3E"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12DDD68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37AAA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3E4B9A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8B2CF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15 200,00000</w:t>
            </w:r>
          </w:p>
        </w:tc>
        <w:tc>
          <w:tcPr>
            <w:tcW w:w="689" w:type="dxa"/>
            <w:tcBorders>
              <w:top w:val="nil"/>
              <w:left w:val="nil"/>
              <w:bottom w:val="single" w:sz="4" w:space="0" w:color="auto"/>
              <w:right w:val="single" w:sz="4" w:space="0" w:color="auto"/>
            </w:tcBorders>
            <w:shd w:val="clear" w:color="auto" w:fill="auto"/>
            <w:vAlign w:val="center"/>
            <w:hideMark/>
          </w:tcPr>
          <w:p w14:paraId="6EBEE7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15 200,00000</w:t>
            </w:r>
          </w:p>
        </w:tc>
        <w:tc>
          <w:tcPr>
            <w:tcW w:w="689" w:type="dxa"/>
            <w:tcBorders>
              <w:top w:val="nil"/>
              <w:left w:val="nil"/>
              <w:bottom w:val="single" w:sz="4" w:space="0" w:color="auto"/>
              <w:right w:val="single" w:sz="4" w:space="0" w:color="auto"/>
            </w:tcBorders>
            <w:shd w:val="clear" w:color="auto" w:fill="auto"/>
            <w:vAlign w:val="center"/>
            <w:hideMark/>
          </w:tcPr>
          <w:p w14:paraId="2CC578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EB022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2B6C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FE55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A2114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BBEA475"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FC363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5DE9C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0827977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1E9D7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800,00000</w:t>
            </w:r>
          </w:p>
        </w:tc>
        <w:tc>
          <w:tcPr>
            <w:tcW w:w="689" w:type="dxa"/>
            <w:tcBorders>
              <w:top w:val="nil"/>
              <w:left w:val="nil"/>
              <w:bottom w:val="single" w:sz="4" w:space="0" w:color="auto"/>
              <w:right w:val="single" w:sz="4" w:space="0" w:color="auto"/>
            </w:tcBorders>
            <w:shd w:val="clear" w:color="auto" w:fill="auto"/>
            <w:vAlign w:val="center"/>
            <w:hideMark/>
          </w:tcPr>
          <w:p w14:paraId="32F51A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800,00000</w:t>
            </w:r>
          </w:p>
        </w:tc>
        <w:tc>
          <w:tcPr>
            <w:tcW w:w="689" w:type="dxa"/>
            <w:tcBorders>
              <w:top w:val="nil"/>
              <w:left w:val="nil"/>
              <w:bottom w:val="single" w:sz="4" w:space="0" w:color="auto"/>
              <w:right w:val="single" w:sz="4" w:space="0" w:color="auto"/>
            </w:tcBorders>
            <w:shd w:val="clear" w:color="auto" w:fill="auto"/>
            <w:vAlign w:val="center"/>
            <w:hideMark/>
          </w:tcPr>
          <w:p w14:paraId="00114F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3327A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284F6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20376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9E75B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D831DF0"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BB805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DA5C6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BB502B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A34F2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C538C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477E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DCE63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D975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7B42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9AC2E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C6267AF" w14:textId="77777777" w:rsidTr="00F02666">
        <w:trPr>
          <w:trHeight w:val="540"/>
        </w:trPr>
        <w:tc>
          <w:tcPr>
            <w:tcW w:w="495" w:type="dxa"/>
            <w:tcBorders>
              <w:top w:val="nil"/>
              <w:left w:val="single" w:sz="4" w:space="0" w:color="auto"/>
              <w:bottom w:val="single" w:sz="4" w:space="0" w:color="auto"/>
              <w:right w:val="nil"/>
            </w:tcBorders>
            <w:shd w:val="clear" w:color="auto" w:fill="auto"/>
            <w:vAlign w:val="center"/>
            <w:hideMark/>
          </w:tcPr>
          <w:p w14:paraId="7A2028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EC165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01.02 "Благоустройство лесопарковых зон"</w:t>
            </w:r>
          </w:p>
        </w:tc>
      </w:tr>
      <w:tr w:rsidR="00F02666" w:rsidRPr="00F02666" w14:paraId="0E47D664"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6306F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B3833A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Лесопарковая зона по адресу: Московская область, Одинцовский городской округ, микрорайон Новая </w:t>
            </w:r>
            <w:proofErr w:type="spellStart"/>
            <w:r w:rsidRPr="00F02666">
              <w:rPr>
                <w:rFonts w:ascii="Arial" w:eastAsia="Times New Roman" w:hAnsi="Arial" w:cs="Arial"/>
                <w:sz w:val="24"/>
                <w:szCs w:val="24"/>
                <w:lang w:eastAsia="ru-RU"/>
              </w:rPr>
              <w:t>Трехгорка</w:t>
            </w:r>
            <w:proofErr w:type="spellEnd"/>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62293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29,1807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786CB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9426D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01.02.2023-28.11.2024</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47158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29.11.2024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B6561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451 257,60000</w:t>
            </w:r>
          </w:p>
        </w:tc>
        <w:tc>
          <w:tcPr>
            <w:tcW w:w="1141" w:type="dxa"/>
            <w:tcBorders>
              <w:top w:val="nil"/>
              <w:left w:val="nil"/>
              <w:bottom w:val="single" w:sz="4" w:space="0" w:color="auto"/>
              <w:right w:val="single" w:sz="4" w:space="0" w:color="auto"/>
            </w:tcBorders>
            <w:shd w:val="clear" w:color="auto" w:fill="auto"/>
            <w:vAlign w:val="center"/>
            <w:hideMark/>
          </w:tcPr>
          <w:p w14:paraId="1B6A04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D297F5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C0653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451 257,60000</w:t>
            </w:r>
          </w:p>
        </w:tc>
        <w:tc>
          <w:tcPr>
            <w:tcW w:w="689" w:type="dxa"/>
            <w:tcBorders>
              <w:top w:val="nil"/>
              <w:left w:val="nil"/>
              <w:bottom w:val="single" w:sz="4" w:space="0" w:color="auto"/>
              <w:right w:val="single" w:sz="4" w:space="0" w:color="auto"/>
            </w:tcBorders>
            <w:shd w:val="clear" w:color="auto" w:fill="auto"/>
            <w:vAlign w:val="center"/>
            <w:hideMark/>
          </w:tcPr>
          <w:p w14:paraId="29BEC9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42 781,00000</w:t>
            </w:r>
          </w:p>
        </w:tc>
        <w:tc>
          <w:tcPr>
            <w:tcW w:w="689" w:type="dxa"/>
            <w:tcBorders>
              <w:top w:val="nil"/>
              <w:left w:val="nil"/>
              <w:bottom w:val="single" w:sz="4" w:space="0" w:color="auto"/>
              <w:right w:val="single" w:sz="4" w:space="0" w:color="auto"/>
            </w:tcBorders>
            <w:shd w:val="clear" w:color="auto" w:fill="auto"/>
            <w:vAlign w:val="center"/>
            <w:hideMark/>
          </w:tcPr>
          <w:p w14:paraId="175503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408 476,60000</w:t>
            </w:r>
          </w:p>
        </w:tc>
        <w:tc>
          <w:tcPr>
            <w:tcW w:w="689" w:type="dxa"/>
            <w:tcBorders>
              <w:top w:val="nil"/>
              <w:left w:val="nil"/>
              <w:bottom w:val="single" w:sz="4" w:space="0" w:color="auto"/>
              <w:right w:val="single" w:sz="4" w:space="0" w:color="auto"/>
            </w:tcBorders>
            <w:shd w:val="clear" w:color="auto" w:fill="auto"/>
            <w:vAlign w:val="center"/>
            <w:hideMark/>
          </w:tcPr>
          <w:p w14:paraId="337347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88F72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22C87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168D8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844F811"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4F86C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976CB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D58E3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60C4E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11971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814CC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0E81E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3E503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3C0A0B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FE1A6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EBA94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6E61B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B0F3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38A4D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BD193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155A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3575FC5"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8ED6D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79B4D0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BE819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22C25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2B614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E341A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FF9754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014D8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BC809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5C9EB6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276 169,64000</w:t>
            </w:r>
          </w:p>
        </w:tc>
        <w:tc>
          <w:tcPr>
            <w:tcW w:w="689" w:type="dxa"/>
            <w:tcBorders>
              <w:top w:val="nil"/>
              <w:left w:val="nil"/>
              <w:bottom w:val="single" w:sz="4" w:space="0" w:color="auto"/>
              <w:right w:val="single" w:sz="4" w:space="0" w:color="auto"/>
            </w:tcBorders>
            <w:shd w:val="clear" w:color="auto" w:fill="auto"/>
            <w:vAlign w:val="center"/>
            <w:hideMark/>
          </w:tcPr>
          <w:p w14:paraId="4FB98D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26 181,97000</w:t>
            </w:r>
          </w:p>
        </w:tc>
        <w:tc>
          <w:tcPr>
            <w:tcW w:w="689" w:type="dxa"/>
            <w:tcBorders>
              <w:top w:val="nil"/>
              <w:left w:val="nil"/>
              <w:bottom w:val="single" w:sz="4" w:space="0" w:color="auto"/>
              <w:right w:val="single" w:sz="4" w:space="0" w:color="auto"/>
            </w:tcBorders>
            <w:shd w:val="clear" w:color="auto" w:fill="auto"/>
            <w:vAlign w:val="center"/>
            <w:hideMark/>
          </w:tcPr>
          <w:p w14:paraId="1C63E3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249 987,67000</w:t>
            </w:r>
          </w:p>
        </w:tc>
        <w:tc>
          <w:tcPr>
            <w:tcW w:w="689" w:type="dxa"/>
            <w:tcBorders>
              <w:top w:val="nil"/>
              <w:left w:val="nil"/>
              <w:bottom w:val="single" w:sz="4" w:space="0" w:color="auto"/>
              <w:right w:val="single" w:sz="4" w:space="0" w:color="auto"/>
            </w:tcBorders>
            <w:shd w:val="clear" w:color="auto" w:fill="auto"/>
            <w:vAlign w:val="center"/>
            <w:hideMark/>
          </w:tcPr>
          <w:p w14:paraId="3F136B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22CE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5925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00FA5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9D923C3"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A01BC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FBA42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787473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BC342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CD159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654421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977575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25DDA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585E8B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D3CE4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175 087,96000</w:t>
            </w:r>
          </w:p>
        </w:tc>
        <w:tc>
          <w:tcPr>
            <w:tcW w:w="689" w:type="dxa"/>
            <w:tcBorders>
              <w:top w:val="nil"/>
              <w:left w:val="nil"/>
              <w:bottom w:val="single" w:sz="4" w:space="0" w:color="auto"/>
              <w:right w:val="single" w:sz="4" w:space="0" w:color="auto"/>
            </w:tcBorders>
            <w:shd w:val="clear" w:color="auto" w:fill="auto"/>
            <w:vAlign w:val="center"/>
            <w:hideMark/>
          </w:tcPr>
          <w:p w14:paraId="1409B7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16 599,03000</w:t>
            </w:r>
          </w:p>
        </w:tc>
        <w:tc>
          <w:tcPr>
            <w:tcW w:w="689" w:type="dxa"/>
            <w:tcBorders>
              <w:top w:val="nil"/>
              <w:left w:val="nil"/>
              <w:bottom w:val="single" w:sz="4" w:space="0" w:color="auto"/>
              <w:right w:val="single" w:sz="4" w:space="0" w:color="auto"/>
            </w:tcBorders>
            <w:shd w:val="clear" w:color="auto" w:fill="auto"/>
            <w:vAlign w:val="center"/>
            <w:hideMark/>
          </w:tcPr>
          <w:p w14:paraId="53C477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158 488,93000</w:t>
            </w:r>
          </w:p>
        </w:tc>
        <w:tc>
          <w:tcPr>
            <w:tcW w:w="689" w:type="dxa"/>
            <w:tcBorders>
              <w:top w:val="nil"/>
              <w:left w:val="nil"/>
              <w:bottom w:val="single" w:sz="4" w:space="0" w:color="auto"/>
              <w:right w:val="single" w:sz="4" w:space="0" w:color="auto"/>
            </w:tcBorders>
            <w:shd w:val="clear" w:color="auto" w:fill="auto"/>
            <w:vAlign w:val="center"/>
            <w:hideMark/>
          </w:tcPr>
          <w:p w14:paraId="332B96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41EE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6D66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5FDEF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ECD5F0A"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A3DE72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3D8970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727EB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1833B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29597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FEC295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1FA17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251C1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5757B2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702BF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F7C0F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55FAB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4D0C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0F731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62C36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920EA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A61DF2D"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7C3D2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E6F90D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Лесопарковая зона по адресу: Московская область, Одинцовский городской </w:t>
            </w:r>
            <w:proofErr w:type="spellStart"/>
            <w:r w:rsidRPr="00F02666">
              <w:rPr>
                <w:rFonts w:ascii="Arial" w:eastAsia="Times New Roman" w:hAnsi="Arial" w:cs="Arial"/>
                <w:sz w:val="24"/>
                <w:szCs w:val="24"/>
                <w:lang w:eastAsia="ru-RU"/>
              </w:rPr>
              <w:t>округ,Звенигородское</w:t>
            </w:r>
            <w:proofErr w:type="spellEnd"/>
            <w:r w:rsidRPr="00F02666">
              <w:rPr>
                <w:rFonts w:ascii="Arial" w:eastAsia="Times New Roman" w:hAnsi="Arial" w:cs="Arial"/>
                <w:sz w:val="24"/>
                <w:szCs w:val="24"/>
                <w:lang w:eastAsia="ru-RU"/>
              </w:rPr>
              <w:t xml:space="preserve"> лесничество, Звенигородское участковое лесничество</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5913F9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35,78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E5466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70018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01.02.2023-28.11.2024</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9B52A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29.11.2024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630CB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613 713,90000</w:t>
            </w:r>
          </w:p>
        </w:tc>
        <w:tc>
          <w:tcPr>
            <w:tcW w:w="1141" w:type="dxa"/>
            <w:tcBorders>
              <w:top w:val="nil"/>
              <w:left w:val="nil"/>
              <w:bottom w:val="single" w:sz="4" w:space="0" w:color="auto"/>
              <w:right w:val="single" w:sz="4" w:space="0" w:color="auto"/>
            </w:tcBorders>
            <w:shd w:val="clear" w:color="auto" w:fill="auto"/>
            <w:vAlign w:val="center"/>
            <w:hideMark/>
          </w:tcPr>
          <w:p w14:paraId="28F297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DA4C1D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4AC47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613 713,90000</w:t>
            </w:r>
          </w:p>
        </w:tc>
        <w:tc>
          <w:tcPr>
            <w:tcW w:w="689" w:type="dxa"/>
            <w:tcBorders>
              <w:top w:val="nil"/>
              <w:left w:val="nil"/>
              <w:bottom w:val="single" w:sz="4" w:space="0" w:color="auto"/>
              <w:right w:val="single" w:sz="4" w:space="0" w:color="auto"/>
            </w:tcBorders>
            <w:shd w:val="clear" w:color="auto" w:fill="auto"/>
            <w:vAlign w:val="center"/>
            <w:hideMark/>
          </w:tcPr>
          <w:p w14:paraId="5036DB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136 173,59000</w:t>
            </w:r>
          </w:p>
        </w:tc>
        <w:tc>
          <w:tcPr>
            <w:tcW w:w="689" w:type="dxa"/>
            <w:tcBorders>
              <w:top w:val="nil"/>
              <w:left w:val="nil"/>
              <w:bottom w:val="single" w:sz="4" w:space="0" w:color="auto"/>
              <w:right w:val="single" w:sz="4" w:space="0" w:color="auto"/>
            </w:tcBorders>
            <w:shd w:val="clear" w:color="auto" w:fill="auto"/>
            <w:vAlign w:val="center"/>
            <w:hideMark/>
          </w:tcPr>
          <w:p w14:paraId="6390FC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477 540,31000</w:t>
            </w:r>
          </w:p>
        </w:tc>
        <w:tc>
          <w:tcPr>
            <w:tcW w:w="689" w:type="dxa"/>
            <w:tcBorders>
              <w:top w:val="nil"/>
              <w:left w:val="nil"/>
              <w:bottom w:val="single" w:sz="4" w:space="0" w:color="auto"/>
              <w:right w:val="single" w:sz="4" w:space="0" w:color="auto"/>
            </w:tcBorders>
            <w:shd w:val="clear" w:color="auto" w:fill="auto"/>
            <w:vAlign w:val="center"/>
            <w:hideMark/>
          </w:tcPr>
          <w:p w14:paraId="4C3FED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7E0F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26DF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460A3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580D1BE"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57BBA0B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41208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2DE71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AB3F2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46C92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43137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2BBB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BBFB4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4852A8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3BD20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98E4B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3037E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082A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C458A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2D9B8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59162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914E38D"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39FB1C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16FD0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9A922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8A3621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EF61A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267DD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59E5B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71D93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4B6960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BA690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375 592,89000</w:t>
            </w:r>
          </w:p>
        </w:tc>
        <w:tc>
          <w:tcPr>
            <w:tcW w:w="689" w:type="dxa"/>
            <w:tcBorders>
              <w:top w:val="nil"/>
              <w:left w:val="nil"/>
              <w:bottom w:val="single" w:sz="4" w:space="0" w:color="auto"/>
              <w:right w:val="single" w:sz="4" w:space="0" w:color="auto"/>
            </w:tcBorders>
            <w:shd w:val="clear" w:color="auto" w:fill="auto"/>
            <w:vAlign w:val="center"/>
            <w:hideMark/>
          </w:tcPr>
          <w:p w14:paraId="0FFD29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83 338,23000</w:t>
            </w:r>
          </w:p>
        </w:tc>
        <w:tc>
          <w:tcPr>
            <w:tcW w:w="689" w:type="dxa"/>
            <w:tcBorders>
              <w:top w:val="nil"/>
              <w:left w:val="nil"/>
              <w:bottom w:val="single" w:sz="4" w:space="0" w:color="auto"/>
              <w:right w:val="single" w:sz="4" w:space="0" w:color="auto"/>
            </w:tcBorders>
            <w:shd w:val="clear" w:color="auto" w:fill="auto"/>
            <w:vAlign w:val="center"/>
            <w:hideMark/>
          </w:tcPr>
          <w:p w14:paraId="7E2885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292 254,66000</w:t>
            </w:r>
          </w:p>
        </w:tc>
        <w:tc>
          <w:tcPr>
            <w:tcW w:w="689" w:type="dxa"/>
            <w:tcBorders>
              <w:top w:val="nil"/>
              <w:left w:val="nil"/>
              <w:bottom w:val="single" w:sz="4" w:space="0" w:color="auto"/>
              <w:right w:val="single" w:sz="4" w:space="0" w:color="auto"/>
            </w:tcBorders>
            <w:shd w:val="clear" w:color="auto" w:fill="auto"/>
            <w:vAlign w:val="center"/>
            <w:hideMark/>
          </w:tcPr>
          <w:p w14:paraId="739BA8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9D86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3925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66A5A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5655937"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16A68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A3F51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A2C371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D4ACC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996B4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59CA2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513589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239E9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2B435A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67AFF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238 121,01000</w:t>
            </w:r>
          </w:p>
        </w:tc>
        <w:tc>
          <w:tcPr>
            <w:tcW w:w="689" w:type="dxa"/>
            <w:tcBorders>
              <w:top w:val="nil"/>
              <w:left w:val="nil"/>
              <w:bottom w:val="single" w:sz="4" w:space="0" w:color="auto"/>
              <w:right w:val="single" w:sz="4" w:space="0" w:color="auto"/>
            </w:tcBorders>
            <w:shd w:val="clear" w:color="auto" w:fill="auto"/>
            <w:vAlign w:val="center"/>
            <w:hideMark/>
          </w:tcPr>
          <w:p w14:paraId="579FA5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52 835,36000</w:t>
            </w:r>
          </w:p>
        </w:tc>
        <w:tc>
          <w:tcPr>
            <w:tcW w:w="689" w:type="dxa"/>
            <w:tcBorders>
              <w:top w:val="nil"/>
              <w:left w:val="nil"/>
              <w:bottom w:val="single" w:sz="4" w:space="0" w:color="auto"/>
              <w:right w:val="single" w:sz="4" w:space="0" w:color="auto"/>
            </w:tcBorders>
            <w:shd w:val="clear" w:color="auto" w:fill="auto"/>
            <w:vAlign w:val="center"/>
            <w:hideMark/>
          </w:tcPr>
          <w:p w14:paraId="2289CD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185 285,65000</w:t>
            </w:r>
          </w:p>
        </w:tc>
        <w:tc>
          <w:tcPr>
            <w:tcW w:w="689" w:type="dxa"/>
            <w:tcBorders>
              <w:top w:val="nil"/>
              <w:left w:val="nil"/>
              <w:bottom w:val="single" w:sz="4" w:space="0" w:color="auto"/>
              <w:right w:val="single" w:sz="4" w:space="0" w:color="auto"/>
            </w:tcBorders>
            <w:shd w:val="clear" w:color="auto" w:fill="auto"/>
            <w:vAlign w:val="center"/>
            <w:hideMark/>
          </w:tcPr>
          <w:p w14:paraId="1BAD46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7580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C402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191E7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1B039FC"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C1C4D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4D8DB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E788B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189A70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8D93D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10C3FA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DF21F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CB77E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680D2F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729C1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002D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9D8DA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F47C2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EED5B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DED5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9BF79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ACEDB99"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AD5F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6629FB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3A8CEA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E0C95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1 064 971,50000</w:t>
            </w:r>
          </w:p>
        </w:tc>
        <w:tc>
          <w:tcPr>
            <w:tcW w:w="689" w:type="dxa"/>
            <w:tcBorders>
              <w:top w:val="nil"/>
              <w:left w:val="nil"/>
              <w:bottom w:val="single" w:sz="4" w:space="0" w:color="auto"/>
              <w:right w:val="single" w:sz="4" w:space="0" w:color="auto"/>
            </w:tcBorders>
            <w:shd w:val="clear" w:color="auto" w:fill="auto"/>
            <w:vAlign w:val="center"/>
            <w:hideMark/>
          </w:tcPr>
          <w:p w14:paraId="33E2E3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178 954,59000</w:t>
            </w:r>
          </w:p>
        </w:tc>
        <w:tc>
          <w:tcPr>
            <w:tcW w:w="689" w:type="dxa"/>
            <w:tcBorders>
              <w:top w:val="nil"/>
              <w:left w:val="nil"/>
              <w:bottom w:val="single" w:sz="4" w:space="0" w:color="auto"/>
              <w:right w:val="single" w:sz="4" w:space="0" w:color="auto"/>
            </w:tcBorders>
            <w:shd w:val="clear" w:color="auto" w:fill="auto"/>
            <w:vAlign w:val="center"/>
            <w:hideMark/>
          </w:tcPr>
          <w:p w14:paraId="222F2E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886 016,91000</w:t>
            </w:r>
          </w:p>
        </w:tc>
        <w:tc>
          <w:tcPr>
            <w:tcW w:w="689" w:type="dxa"/>
            <w:tcBorders>
              <w:top w:val="nil"/>
              <w:left w:val="nil"/>
              <w:bottom w:val="single" w:sz="4" w:space="0" w:color="auto"/>
              <w:right w:val="single" w:sz="4" w:space="0" w:color="auto"/>
            </w:tcBorders>
            <w:shd w:val="clear" w:color="auto" w:fill="auto"/>
            <w:vAlign w:val="center"/>
            <w:hideMark/>
          </w:tcPr>
          <w:p w14:paraId="070ECE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02CE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C7CD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1CFA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A6CF070"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CCB54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F82E1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4B1673F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76BB7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A69A6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16C9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4E75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00068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AC47B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EC659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194FA6C"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7050D7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869EE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42DE3A9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27BAD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651 762,53000</w:t>
            </w:r>
          </w:p>
        </w:tc>
        <w:tc>
          <w:tcPr>
            <w:tcW w:w="689" w:type="dxa"/>
            <w:tcBorders>
              <w:top w:val="nil"/>
              <w:left w:val="nil"/>
              <w:bottom w:val="single" w:sz="4" w:space="0" w:color="auto"/>
              <w:right w:val="single" w:sz="4" w:space="0" w:color="auto"/>
            </w:tcBorders>
            <w:shd w:val="clear" w:color="auto" w:fill="auto"/>
            <w:vAlign w:val="center"/>
            <w:hideMark/>
          </w:tcPr>
          <w:p w14:paraId="3DC347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109 520,20000</w:t>
            </w:r>
          </w:p>
        </w:tc>
        <w:tc>
          <w:tcPr>
            <w:tcW w:w="689" w:type="dxa"/>
            <w:tcBorders>
              <w:top w:val="nil"/>
              <w:left w:val="nil"/>
              <w:bottom w:val="single" w:sz="4" w:space="0" w:color="auto"/>
              <w:right w:val="single" w:sz="4" w:space="0" w:color="auto"/>
            </w:tcBorders>
            <w:shd w:val="clear" w:color="auto" w:fill="auto"/>
            <w:vAlign w:val="center"/>
            <w:hideMark/>
          </w:tcPr>
          <w:p w14:paraId="079BD2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542 242,33000</w:t>
            </w:r>
          </w:p>
        </w:tc>
        <w:tc>
          <w:tcPr>
            <w:tcW w:w="689" w:type="dxa"/>
            <w:tcBorders>
              <w:top w:val="nil"/>
              <w:left w:val="nil"/>
              <w:bottom w:val="single" w:sz="4" w:space="0" w:color="auto"/>
              <w:right w:val="single" w:sz="4" w:space="0" w:color="auto"/>
            </w:tcBorders>
            <w:shd w:val="clear" w:color="auto" w:fill="auto"/>
            <w:vAlign w:val="center"/>
            <w:hideMark/>
          </w:tcPr>
          <w:p w14:paraId="7FF769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89A0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D4F7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03879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3CAFFCE"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B57AA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D386D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8C401F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28D74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413 208,97000</w:t>
            </w:r>
          </w:p>
        </w:tc>
        <w:tc>
          <w:tcPr>
            <w:tcW w:w="689" w:type="dxa"/>
            <w:tcBorders>
              <w:top w:val="nil"/>
              <w:left w:val="nil"/>
              <w:bottom w:val="single" w:sz="4" w:space="0" w:color="auto"/>
              <w:right w:val="single" w:sz="4" w:space="0" w:color="auto"/>
            </w:tcBorders>
            <w:shd w:val="clear" w:color="auto" w:fill="auto"/>
            <w:vAlign w:val="center"/>
            <w:hideMark/>
          </w:tcPr>
          <w:p w14:paraId="57AAA7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69 434,39000</w:t>
            </w:r>
          </w:p>
        </w:tc>
        <w:tc>
          <w:tcPr>
            <w:tcW w:w="689" w:type="dxa"/>
            <w:tcBorders>
              <w:top w:val="nil"/>
              <w:left w:val="nil"/>
              <w:bottom w:val="single" w:sz="4" w:space="0" w:color="auto"/>
              <w:right w:val="single" w:sz="4" w:space="0" w:color="auto"/>
            </w:tcBorders>
            <w:shd w:val="clear" w:color="auto" w:fill="auto"/>
            <w:vAlign w:val="center"/>
            <w:hideMark/>
          </w:tcPr>
          <w:p w14:paraId="48EFD9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343 774,58000</w:t>
            </w:r>
          </w:p>
        </w:tc>
        <w:tc>
          <w:tcPr>
            <w:tcW w:w="689" w:type="dxa"/>
            <w:tcBorders>
              <w:top w:val="nil"/>
              <w:left w:val="nil"/>
              <w:bottom w:val="single" w:sz="4" w:space="0" w:color="auto"/>
              <w:right w:val="single" w:sz="4" w:space="0" w:color="auto"/>
            </w:tcBorders>
            <w:shd w:val="clear" w:color="auto" w:fill="auto"/>
            <w:vAlign w:val="center"/>
            <w:hideMark/>
          </w:tcPr>
          <w:p w14:paraId="3487AA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AD1D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63BE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48029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E366BC6"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DC439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BD668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0B8264F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46840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E8A05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003A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3C9DC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2214C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8C1F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494DE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4D4CA0B" w14:textId="77777777" w:rsidTr="00F02666">
        <w:trPr>
          <w:trHeight w:val="540"/>
        </w:trPr>
        <w:tc>
          <w:tcPr>
            <w:tcW w:w="495" w:type="dxa"/>
            <w:tcBorders>
              <w:top w:val="nil"/>
              <w:left w:val="single" w:sz="4" w:space="0" w:color="auto"/>
              <w:bottom w:val="single" w:sz="4" w:space="0" w:color="auto"/>
              <w:right w:val="nil"/>
            </w:tcBorders>
            <w:shd w:val="clear" w:color="auto" w:fill="auto"/>
            <w:vAlign w:val="center"/>
            <w:hideMark/>
          </w:tcPr>
          <w:p w14:paraId="78D15A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27E5D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01.03 "Обустройство и установка детских, игровых площадок на территории муниципальных образований"</w:t>
            </w:r>
          </w:p>
        </w:tc>
      </w:tr>
      <w:tr w:rsidR="00F02666" w:rsidRPr="00F02666" w14:paraId="3B790CD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257CE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DA2A16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с. </w:t>
            </w:r>
            <w:proofErr w:type="spellStart"/>
            <w:r w:rsidRPr="00F02666">
              <w:rPr>
                <w:rFonts w:ascii="Arial" w:eastAsia="Times New Roman" w:hAnsi="Arial" w:cs="Arial"/>
                <w:sz w:val="24"/>
                <w:szCs w:val="24"/>
                <w:lang w:eastAsia="ru-RU"/>
              </w:rPr>
              <w:t>Немчиновка</w:t>
            </w:r>
            <w:proofErr w:type="spellEnd"/>
            <w:r w:rsidRPr="00F02666">
              <w:rPr>
                <w:rFonts w:ascii="Arial" w:eastAsia="Times New Roman" w:hAnsi="Arial" w:cs="Arial"/>
                <w:sz w:val="24"/>
                <w:szCs w:val="24"/>
                <w:lang w:eastAsia="ru-RU"/>
              </w:rPr>
              <w:t xml:space="preserve">, ул. Советский проспект,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xml:space="preserve">. 102, 104, 106, 108, с. </w:t>
            </w:r>
            <w:proofErr w:type="spellStart"/>
            <w:r w:rsidRPr="00F02666">
              <w:rPr>
                <w:rFonts w:ascii="Arial" w:eastAsia="Times New Roman" w:hAnsi="Arial" w:cs="Arial"/>
                <w:sz w:val="24"/>
                <w:szCs w:val="24"/>
                <w:lang w:eastAsia="ru-RU"/>
              </w:rPr>
              <w:t>Немчиновка</w:t>
            </w:r>
            <w:proofErr w:type="spellEnd"/>
            <w:r w:rsidRPr="00F02666">
              <w:rPr>
                <w:rFonts w:ascii="Arial" w:eastAsia="Times New Roman" w:hAnsi="Arial" w:cs="Arial"/>
                <w:sz w:val="24"/>
                <w:szCs w:val="24"/>
                <w:lang w:eastAsia="ru-RU"/>
              </w:rPr>
              <w:t xml:space="preserve">, ул. Связистов,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2, 4, 5, 6, 9, 11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31661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CB1F1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17A41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0A288A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688E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1141" w:type="dxa"/>
            <w:tcBorders>
              <w:top w:val="nil"/>
              <w:left w:val="nil"/>
              <w:bottom w:val="single" w:sz="4" w:space="0" w:color="auto"/>
              <w:right w:val="single" w:sz="4" w:space="0" w:color="auto"/>
            </w:tcBorders>
            <w:shd w:val="clear" w:color="auto" w:fill="auto"/>
            <w:vAlign w:val="center"/>
            <w:hideMark/>
          </w:tcPr>
          <w:p w14:paraId="56397E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6B9759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3DFFC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02F765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67EF19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AA86E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A671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6266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0056E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A4843A"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DEF31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C5C5C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E4C9B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C0403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1113C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D4D29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435F8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59BEF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A33389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A0F99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37CF1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473A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69DAC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9F756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C9AF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44D18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3CAA033"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E71B3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AF208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23084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A5C1B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A9CC9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BF88C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92A89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FD8FB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23B5BD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A3FDC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7EF1F2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22E82B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E0EB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2A67C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FF99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3AE60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B0878B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F708E6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C1409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7B830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017E81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030A3B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5063F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BB1E3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272B7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604830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622C8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4F8141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2CC6E6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57A86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7571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9B67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0CFB2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30C46A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F0AE0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F4398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F352E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63E83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737BC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04889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9D549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66E7C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7B81E5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D6FFD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C6DCB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1E72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A1554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48B4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4455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F96B0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BF30778"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390082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38B700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г. Одинцово, ул. Белорусская, д. 2,3,4,6,8,9,10,11,13</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75524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85764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BB72E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D84D6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C18F6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1141" w:type="dxa"/>
            <w:tcBorders>
              <w:top w:val="nil"/>
              <w:left w:val="nil"/>
              <w:bottom w:val="single" w:sz="4" w:space="0" w:color="auto"/>
              <w:right w:val="single" w:sz="4" w:space="0" w:color="auto"/>
            </w:tcBorders>
            <w:shd w:val="clear" w:color="auto" w:fill="auto"/>
            <w:vAlign w:val="center"/>
            <w:hideMark/>
          </w:tcPr>
          <w:p w14:paraId="04C3E5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4F638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2A952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34CF2E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0B4065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8F08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A4111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4D53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A7B01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5E58ADA"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57262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026B1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76BE6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18249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E59C6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5328D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F5B1D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58A33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1EDFC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1F69D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F7AB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6F88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DB94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DD57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8046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D1C68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C3A6426"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20C9BF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8C769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517201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33828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C80C9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3BC86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27491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CF5AF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85B8F0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B8A1C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3C7C5B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09DF0C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E12B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55FDA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95116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D1DD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D09EB5"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720C3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F0BDE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55D54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889E7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D6FD8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6C7BC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78EF65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28E30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3E067C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2FAC4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095D59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5D359F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D2675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6DF8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EE28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B9BB0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EA9F62A"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4657A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4106D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555F4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D84CB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A8551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78EF6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29E57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FA225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A8B5FF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FED80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785A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41DA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5F86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DA653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0D67B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F5659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5E40F9D"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95578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F0C395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п. ВНИИССОК, ул. Михаила Кутузова, д. 7, 15.</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300AF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C54B7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3DA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9BD8D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7F460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1141" w:type="dxa"/>
            <w:tcBorders>
              <w:top w:val="nil"/>
              <w:left w:val="nil"/>
              <w:bottom w:val="single" w:sz="4" w:space="0" w:color="auto"/>
              <w:right w:val="single" w:sz="4" w:space="0" w:color="auto"/>
            </w:tcBorders>
            <w:shd w:val="clear" w:color="auto" w:fill="auto"/>
            <w:vAlign w:val="center"/>
            <w:hideMark/>
          </w:tcPr>
          <w:p w14:paraId="75359F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5323D5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36903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3EA919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783E2C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3BE5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D9D8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5392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929DB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B6EE845"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5937D6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E2F85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01D2B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A26A6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7C5B1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645040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0B7BE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41B00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ADC550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1B68A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2DF55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CF082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BDBA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B62F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63EFC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95CE2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6A6B0B7"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8D178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6FE4F1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52E0A1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245E6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E9C33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97739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DF26C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847DF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8443A4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C7D9A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19A0DE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4B8DB5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78DC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A53F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8919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9A915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CC644D2"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3D61A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7D588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5E8C3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D9401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1FE94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E81F20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A2E47A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C7F1D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393A15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1A21B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130484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2F53DF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B127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55C2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1E4D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07D94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FC10526"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D4B23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69DCA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E716A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01E0E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C29EE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FB7B7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5F730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70CFE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89C0B0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55F27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E8739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4B761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A1D0F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E4DE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232E6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5CD4A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5DC7B8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AEF57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AFBA08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д. Шульгино, д.22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4A91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1AB34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01491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02697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38781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1141" w:type="dxa"/>
            <w:tcBorders>
              <w:top w:val="nil"/>
              <w:left w:val="nil"/>
              <w:bottom w:val="single" w:sz="4" w:space="0" w:color="auto"/>
              <w:right w:val="single" w:sz="4" w:space="0" w:color="auto"/>
            </w:tcBorders>
            <w:shd w:val="clear" w:color="auto" w:fill="auto"/>
            <w:vAlign w:val="center"/>
            <w:hideMark/>
          </w:tcPr>
          <w:p w14:paraId="507730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79312F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04AAD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3BE71F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2CA55C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ED379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E42B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96855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2AEC5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7FD736D"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67C89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2C0F11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EEE06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C7A56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C60B5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50E0D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7349B7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83DC3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47C55B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0F06D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9727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BE013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E6A88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FCCE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94FD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6C5A9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BC0C63D"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141DE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70BA1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43505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1214B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5588B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0E564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B5397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0D906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0E3190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53451C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1D759C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43FEFA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7D294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8C88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6BC8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7E949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B7AEF80"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3D81F5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DBD3C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FD49E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AD791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B0758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3E16A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9CCA8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B6259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70CE22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44C66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720449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2989BA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3C845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0D79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EAFC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1E223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BC4B73"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64302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3D3261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66845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938514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091E4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801BE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5F6B8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5084B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572A3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CFB07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54F0D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4C9DF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8A7D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EC31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260E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D0B83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569101"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BA756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DB0BFB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w:t>
            </w:r>
            <w:proofErr w:type="spellStart"/>
            <w:r w:rsidRPr="00F02666">
              <w:rPr>
                <w:rFonts w:ascii="Arial" w:eastAsia="Times New Roman" w:hAnsi="Arial" w:cs="Arial"/>
                <w:sz w:val="24"/>
                <w:szCs w:val="24"/>
                <w:lang w:eastAsia="ru-RU"/>
              </w:rPr>
              <w:t>г.о</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р.п</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Новоивановское</w:t>
            </w:r>
            <w:proofErr w:type="spellEnd"/>
            <w:r w:rsidRPr="00F02666">
              <w:rPr>
                <w:rFonts w:ascii="Arial" w:eastAsia="Times New Roman" w:hAnsi="Arial" w:cs="Arial"/>
                <w:sz w:val="24"/>
                <w:szCs w:val="24"/>
                <w:lang w:eastAsia="ru-RU"/>
              </w:rPr>
              <w:t>, ул. Калинина, д.14, ул. Агрохимиков, д. 2,3,5, ул. Мичурина, д. 11,13</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0B764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68777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611D5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5301E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21F0F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1141" w:type="dxa"/>
            <w:tcBorders>
              <w:top w:val="nil"/>
              <w:left w:val="nil"/>
              <w:bottom w:val="single" w:sz="4" w:space="0" w:color="auto"/>
              <w:right w:val="single" w:sz="4" w:space="0" w:color="auto"/>
            </w:tcBorders>
            <w:shd w:val="clear" w:color="auto" w:fill="auto"/>
            <w:vAlign w:val="center"/>
            <w:hideMark/>
          </w:tcPr>
          <w:p w14:paraId="4CA4DA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B55F2B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B4E11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5D0446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081C4A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6168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F6F7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47061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647F3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185A259"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105C3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519CF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A45B6C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F81C4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05416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4E118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A664E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1DF43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D2F15A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25F29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7D067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21D2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9978A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9E71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A665F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46B40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3C234C0"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EB1DF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8D6956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B2D4B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3ADE6F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1827B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5C6F6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CE37D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E4BD0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D88391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E042B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30FF4A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4CD601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9139C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055EA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00B3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504C9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BC0524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C6E8C9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813FA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16AFC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05E5D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F4472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FE008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0B5A4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375A0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29DA62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4FB16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1F9951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57D8BB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9443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F2D5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E8CB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5D307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A92841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C207D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588DF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EFE79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38B5F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4DECD2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270BB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9C81E7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D463C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A95C3C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E8499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FA5A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780C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7ED7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70EC4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C9199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8CC24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95C54D6"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1E337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6.6</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4E7842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ул. Говорова,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26, 26А, 26Б, 28, 30, 32, 34, 36</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0C5C2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DC59B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0DCF6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7F466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61C2B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1141" w:type="dxa"/>
            <w:tcBorders>
              <w:top w:val="nil"/>
              <w:left w:val="nil"/>
              <w:bottom w:val="single" w:sz="4" w:space="0" w:color="auto"/>
              <w:right w:val="single" w:sz="4" w:space="0" w:color="auto"/>
            </w:tcBorders>
            <w:shd w:val="clear" w:color="auto" w:fill="auto"/>
            <w:vAlign w:val="center"/>
            <w:hideMark/>
          </w:tcPr>
          <w:p w14:paraId="31CDB0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AEDD95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1B8A5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33A446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403334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78496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48960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450B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4E9D3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9FF8045"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62F9F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C0546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16739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01ED6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A258F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E0069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0D9D2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F6924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FBBDB0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4CE06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E181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3196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5F74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A0D76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8C08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42567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271602"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9E8C5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1F981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BF822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95158B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0C4CC2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8D7E6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B783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44678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E795F9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15448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79777F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786939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D6A6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C016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43413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CDBA3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AEA884F"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38429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02DD85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9D0F4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051A7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80A8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DDE7F7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BCBF3F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A5BCD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EE8C31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290CD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78165B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0CC36A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E7B2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B68E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4741D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5A736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F5EB8DC"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27C0E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C3C69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4A908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3AC9A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FB09BD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556369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778B8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D4D3C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70DA8E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215D2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A49B7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91538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E320B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EE7D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857CD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B802D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CD3C34F"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FE681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6.7</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8F8557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п. </w:t>
            </w:r>
            <w:proofErr w:type="spellStart"/>
            <w:r w:rsidRPr="00F02666">
              <w:rPr>
                <w:rFonts w:ascii="Arial" w:eastAsia="Times New Roman" w:hAnsi="Arial" w:cs="Arial"/>
                <w:sz w:val="24"/>
                <w:szCs w:val="24"/>
                <w:lang w:eastAsia="ru-RU"/>
              </w:rPr>
              <w:t>Немчиновка</w:t>
            </w:r>
            <w:proofErr w:type="spellEnd"/>
            <w:r w:rsidRPr="00F02666">
              <w:rPr>
                <w:rFonts w:ascii="Arial" w:eastAsia="Times New Roman" w:hAnsi="Arial" w:cs="Arial"/>
                <w:sz w:val="24"/>
                <w:szCs w:val="24"/>
                <w:lang w:eastAsia="ru-RU"/>
              </w:rPr>
              <w:t>, «у пруда»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9F407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1C266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9EB39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000EE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EC2B8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6 069,50000</w:t>
            </w:r>
          </w:p>
        </w:tc>
        <w:tc>
          <w:tcPr>
            <w:tcW w:w="1141" w:type="dxa"/>
            <w:tcBorders>
              <w:top w:val="nil"/>
              <w:left w:val="nil"/>
              <w:bottom w:val="single" w:sz="4" w:space="0" w:color="auto"/>
              <w:right w:val="single" w:sz="4" w:space="0" w:color="auto"/>
            </w:tcBorders>
            <w:shd w:val="clear" w:color="auto" w:fill="auto"/>
            <w:vAlign w:val="center"/>
            <w:hideMark/>
          </w:tcPr>
          <w:p w14:paraId="2F2BAB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96A0FD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4EE92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6 069,50000</w:t>
            </w:r>
          </w:p>
        </w:tc>
        <w:tc>
          <w:tcPr>
            <w:tcW w:w="689" w:type="dxa"/>
            <w:tcBorders>
              <w:top w:val="nil"/>
              <w:left w:val="nil"/>
              <w:bottom w:val="single" w:sz="4" w:space="0" w:color="auto"/>
              <w:right w:val="single" w:sz="4" w:space="0" w:color="auto"/>
            </w:tcBorders>
            <w:shd w:val="clear" w:color="auto" w:fill="auto"/>
            <w:vAlign w:val="center"/>
            <w:hideMark/>
          </w:tcPr>
          <w:p w14:paraId="3F7472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6 069,50000</w:t>
            </w:r>
          </w:p>
        </w:tc>
        <w:tc>
          <w:tcPr>
            <w:tcW w:w="689" w:type="dxa"/>
            <w:tcBorders>
              <w:top w:val="nil"/>
              <w:left w:val="nil"/>
              <w:bottom w:val="single" w:sz="4" w:space="0" w:color="auto"/>
              <w:right w:val="single" w:sz="4" w:space="0" w:color="auto"/>
            </w:tcBorders>
            <w:shd w:val="clear" w:color="auto" w:fill="auto"/>
            <w:vAlign w:val="center"/>
            <w:hideMark/>
          </w:tcPr>
          <w:p w14:paraId="71520D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3D148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E3A4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31CC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769F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AFB4F9"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2F874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0978B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0DA60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4A5CD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7CCF5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CEA22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D3EFD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489A2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F258BC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4E6FC5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0537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3D48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A0F11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F10C8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EB81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E60D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8E724C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35BEA9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E879B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36F7A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6AF17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62EB67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91B5A1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95BC9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15A50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0C4EAA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D6A24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1 820,85000</w:t>
            </w:r>
          </w:p>
        </w:tc>
        <w:tc>
          <w:tcPr>
            <w:tcW w:w="689" w:type="dxa"/>
            <w:tcBorders>
              <w:top w:val="nil"/>
              <w:left w:val="nil"/>
              <w:bottom w:val="single" w:sz="4" w:space="0" w:color="auto"/>
              <w:right w:val="single" w:sz="4" w:space="0" w:color="auto"/>
            </w:tcBorders>
            <w:shd w:val="clear" w:color="auto" w:fill="auto"/>
            <w:vAlign w:val="center"/>
            <w:hideMark/>
          </w:tcPr>
          <w:p w14:paraId="1C0F4E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1 820,85000</w:t>
            </w:r>
          </w:p>
        </w:tc>
        <w:tc>
          <w:tcPr>
            <w:tcW w:w="689" w:type="dxa"/>
            <w:tcBorders>
              <w:top w:val="nil"/>
              <w:left w:val="nil"/>
              <w:bottom w:val="single" w:sz="4" w:space="0" w:color="auto"/>
              <w:right w:val="single" w:sz="4" w:space="0" w:color="auto"/>
            </w:tcBorders>
            <w:shd w:val="clear" w:color="auto" w:fill="auto"/>
            <w:vAlign w:val="center"/>
            <w:hideMark/>
          </w:tcPr>
          <w:p w14:paraId="1242A1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4C86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CCF9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57B6D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2657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2795622"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679EA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E239A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6FBB1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0CC73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E85D0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E9442A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8CEF5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6BEB5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D4BDF5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2C33F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4 248,65000</w:t>
            </w:r>
          </w:p>
        </w:tc>
        <w:tc>
          <w:tcPr>
            <w:tcW w:w="689" w:type="dxa"/>
            <w:tcBorders>
              <w:top w:val="nil"/>
              <w:left w:val="nil"/>
              <w:bottom w:val="single" w:sz="4" w:space="0" w:color="auto"/>
              <w:right w:val="single" w:sz="4" w:space="0" w:color="auto"/>
            </w:tcBorders>
            <w:shd w:val="clear" w:color="auto" w:fill="auto"/>
            <w:vAlign w:val="center"/>
            <w:hideMark/>
          </w:tcPr>
          <w:p w14:paraId="275C95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4 248,65000</w:t>
            </w:r>
          </w:p>
        </w:tc>
        <w:tc>
          <w:tcPr>
            <w:tcW w:w="689" w:type="dxa"/>
            <w:tcBorders>
              <w:top w:val="nil"/>
              <w:left w:val="nil"/>
              <w:bottom w:val="single" w:sz="4" w:space="0" w:color="auto"/>
              <w:right w:val="single" w:sz="4" w:space="0" w:color="auto"/>
            </w:tcBorders>
            <w:shd w:val="clear" w:color="auto" w:fill="auto"/>
            <w:vAlign w:val="center"/>
            <w:hideMark/>
          </w:tcPr>
          <w:p w14:paraId="25E96A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6A487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0E590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D8AD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7FD0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96A29BD"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3EA292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93965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9FCAE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DC401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37A49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54FFD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8AFFE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2C3C1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AE90A3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93ADF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AFC3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E16B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E5E8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1F63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4547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BC5AC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CA13046"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8CFFB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6.8</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DFA92A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Голицыно, бульвар Генерала </w:t>
            </w:r>
            <w:proofErr w:type="spellStart"/>
            <w:r w:rsidRPr="00F02666">
              <w:rPr>
                <w:rFonts w:ascii="Arial" w:eastAsia="Times New Roman" w:hAnsi="Arial" w:cs="Arial"/>
                <w:sz w:val="24"/>
                <w:szCs w:val="24"/>
                <w:lang w:eastAsia="ru-RU"/>
              </w:rPr>
              <w:t>Ремезова</w:t>
            </w:r>
            <w:proofErr w:type="spellEnd"/>
            <w:r w:rsidRPr="00F02666">
              <w:rPr>
                <w:rFonts w:ascii="Arial" w:eastAsia="Times New Roman" w:hAnsi="Arial" w:cs="Arial"/>
                <w:sz w:val="24"/>
                <w:szCs w:val="24"/>
                <w:lang w:eastAsia="ru-RU"/>
              </w:rPr>
              <w:t>, д. 10</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D9D6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FF6B8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70BFF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244C7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3AD20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6 069,50000</w:t>
            </w:r>
          </w:p>
        </w:tc>
        <w:tc>
          <w:tcPr>
            <w:tcW w:w="1141" w:type="dxa"/>
            <w:tcBorders>
              <w:top w:val="nil"/>
              <w:left w:val="nil"/>
              <w:bottom w:val="single" w:sz="4" w:space="0" w:color="auto"/>
              <w:right w:val="single" w:sz="4" w:space="0" w:color="auto"/>
            </w:tcBorders>
            <w:shd w:val="clear" w:color="auto" w:fill="auto"/>
            <w:vAlign w:val="center"/>
            <w:hideMark/>
          </w:tcPr>
          <w:p w14:paraId="23D3E4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2EC57D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FF3AD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6 069,50000</w:t>
            </w:r>
          </w:p>
        </w:tc>
        <w:tc>
          <w:tcPr>
            <w:tcW w:w="689" w:type="dxa"/>
            <w:tcBorders>
              <w:top w:val="nil"/>
              <w:left w:val="nil"/>
              <w:bottom w:val="single" w:sz="4" w:space="0" w:color="auto"/>
              <w:right w:val="single" w:sz="4" w:space="0" w:color="auto"/>
            </w:tcBorders>
            <w:shd w:val="clear" w:color="auto" w:fill="auto"/>
            <w:vAlign w:val="center"/>
            <w:hideMark/>
          </w:tcPr>
          <w:p w14:paraId="124857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6 069,50000</w:t>
            </w:r>
          </w:p>
        </w:tc>
        <w:tc>
          <w:tcPr>
            <w:tcW w:w="689" w:type="dxa"/>
            <w:tcBorders>
              <w:top w:val="nil"/>
              <w:left w:val="nil"/>
              <w:bottom w:val="single" w:sz="4" w:space="0" w:color="auto"/>
              <w:right w:val="single" w:sz="4" w:space="0" w:color="auto"/>
            </w:tcBorders>
            <w:shd w:val="clear" w:color="auto" w:fill="auto"/>
            <w:vAlign w:val="center"/>
            <w:hideMark/>
          </w:tcPr>
          <w:p w14:paraId="7C49A2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FFD21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0610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A99D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1FB9C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77FF229"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EC5AD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09220B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0FF011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1DA016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373FC9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3AF28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1B238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D1F29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F903D6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4B8F7B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A79C9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D43A5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206A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A544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3CC8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2E6B3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5CD96E5"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279FA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C8B87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FD31C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0FBE77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AEC166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E233FA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94E07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1870E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53E069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78E65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1 820,85000</w:t>
            </w:r>
          </w:p>
        </w:tc>
        <w:tc>
          <w:tcPr>
            <w:tcW w:w="689" w:type="dxa"/>
            <w:tcBorders>
              <w:top w:val="nil"/>
              <w:left w:val="nil"/>
              <w:bottom w:val="single" w:sz="4" w:space="0" w:color="auto"/>
              <w:right w:val="single" w:sz="4" w:space="0" w:color="auto"/>
            </w:tcBorders>
            <w:shd w:val="clear" w:color="auto" w:fill="auto"/>
            <w:vAlign w:val="center"/>
            <w:hideMark/>
          </w:tcPr>
          <w:p w14:paraId="6CD6F4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1 820,85000</w:t>
            </w:r>
          </w:p>
        </w:tc>
        <w:tc>
          <w:tcPr>
            <w:tcW w:w="689" w:type="dxa"/>
            <w:tcBorders>
              <w:top w:val="nil"/>
              <w:left w:val="nil"/>
              <w:bottom w:val="single" w:sz="4" w:space="0" w:color="auto"/>
              <w:right w:val="single" w:sz="4" w:space="0" w:color="auto"/>
            </w:tcBorders>
            <w:shd w:val="clear" w:color="auto" w:fill="auto"/>
            <w:vAlign w:val="center"/>
            <w:hideMark/>
          </w:tcPr>
          <w:p w14:paraId="0D64FE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67D0C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5238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B3CC9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0917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A3B5AF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B227B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4F617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FF2C0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EBFDE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1C73A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324B8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2D36C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40812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4B30B4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3C3C3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4 248,65000</w:t>
            </w:r>
          </w:p>
        </w:tc>
        <w:tc>
          <w:tcPr>
            <w:tcW w:w="689" w:type="dxa"/>
            <w:tcBorders>
              <w:top w:val="nil"/>
              <w:left w:val="nil"/>
              <w:bottom w:val="single" w:sz="4" w:space="0" w:color="auto"/>
              <w:right w:val="single" w:sz="4" w:space="0" w:color="auto"/>
            </w:tcBorders>
            <w:shd w:val="clear" w:color="auto" w:fill="auto"/>
            <w:vAlign w:val="center"/>
            <w:hideMark/>
          </w:tcPr>
          <w:p w14:paraId="582C64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4 248,65000</w:t>
            </w:r>
          </w:p>
        </w:tc>
        <w:tc>
          <w:tcPr>
            <w:tcW w:w="689" w:type="dxa"/>
            <w:tcBorders>
              <w:top w:val="nil"/>
              <w:left w:val="nil"/>
              <w:bottom w:val="single" w:sz="4" w:space="0" w:color="auto"/>
              <w:right w:val="single" w:sz="4" w:space="0" w:color="auto"/>
            </w:tcBorders>
            <w:shd w:val="clear" w:color="auto" w:fill="auto"/>
            <w:vAlign w:val="center"/>
            <w:hideMark/>
          </w:tcPr>
          <w:p w14:paraId="3A1060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482F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94FE5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91115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F7799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C10F3D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21C87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B73CE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4C084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8AADD7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DFFAEF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4E840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D004C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F74E2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231A71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5E4CC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7E1B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1DFEE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C120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FED9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FBD0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6F83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41E218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53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6.9</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DAD502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г. Звенигород, ул. Радужная, д.18</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CE8F1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F9185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CCA40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62077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6823D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1141" w:type="dxa"/>
            <w:tcBorders>
              <w:top w:val="nil"/>
              <w:left w:val="nil"/>
              <w:bottom w:val="single" w:sz="4" w:space="0" w:color="auto"/>
              <w:right w:val="single" w:sz="4" w:space="0" w:color="auto"/>
            </w:tcBorders>
            <w:shd w:val="clear" w:color="auto" w:fill="auto"/>
            <w:vAlign w:val="center"/>
            <w:hideMark/>
          </w:tcPr>
          <w:p w14:paraId="4D87C7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CF07CF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0F7AA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18552A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8 810,74000</w:t>
            </w:r>
          </w:p>
        </w:tc>
        <w:tc>
          <w:tcPr>
            <w:tcW w:w="689" w:type="dxa"/>
            <w:tcBorders>
              <w:top w:val="nil"/>
              <w:left w:val="nil"/>
              <w:bottom w:val="single" w:sz="4" w:space="0" w:color="auto"/>
              <w:right w:val="single" w:sz="4" w:space="0" w:color="auto"/>
            </w:tcBorders>
            <w:shd w:val="clear" w:color="auto" w:fill="auto"/>
            <w:vAlign w:val="center"/>
            <w:hideMark/>
          </w:tcPr>
          <w:p w14:paraId="165996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5F769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91AC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29213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915CB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6BAD723"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32FA0E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E06E8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A2364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AE0F0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270F7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2DC3D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640EF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43DC1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040C63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001FA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E6D5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8F06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9EE1B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ACC3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D55C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83AE6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5706CF5"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8DC31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273631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FADC3C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83C48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BC605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6D3F7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CC1C18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028FE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FAAEFE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BC2C4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19F422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2 643,22000</w:t>
            </w:r>
          </w:p>
        </w:tc>
        <w:tc>
          <w:tcPr>
            <w:tcW w:w="689" w:type="dxa"/>
            <w:tcBorders>
              <w:top w:val="nil"/>
              <w:left w:val="nil"/>
              <w:bottom w:val="single" w:sz="4" w:space="0" w:color="auto"/>
              <w:right w:val="single" w:sz="4" w:space="0" w:color="auto"/>
            </w:tcBorders>
            <w:shd w:val="clear" w:color="auto" w:fill="auto"/>
            <w:vAlign w:val="center"/>
            <w:hideMark/>
          </w:tcPr>
          <w:p w14:paraId="45E1B4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EE625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38F3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F156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A9A1D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449B1E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510ABF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BA164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9A944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DB472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EA5200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FCB7D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C8905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FA8F9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08230E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D9B45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48CB8D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6 167,52000</w:t>
            </w:r>
          </w:p>
        </w:tc>
        <w:tc>
          <w:tcPr>
            <w:tcW w:w="689" w:type="dxa"/>
            <w:tcBorders>
              <w:top w:val="nil"/>
              <w:left w:val="nil"/>
              <w:bottom w:val="single" w:sz="4" w:space="0" w:color="auto"/>
              <w:right w:val="single" w:sz="4" w:space="0" w:color="auto"/>
            </w:tcBorders>
            <w:shd w:val="clear" w:color="auto" w:fill="auto"/>
            <w:vAlign w:val="center"/>
            <w:hideMark/>
          </w:tcPr>
          <w:p w14:paraId="43F107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B0C0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CF1D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A4C5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F3CA3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E0139D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A39B6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3122B0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B0909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4CDA7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09BF5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A1318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99A31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B6DB2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A75B06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FFDEA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29D8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F50F6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00E9A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4AB5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1C6A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92DD2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949FA21"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15D1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601FF6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4550C96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74C2E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73 814,18000</w:t>
            </w:r>
          </w:p>
        </w:tc>
        <w:tc>
          <w:tcPr>
            <w:tcW w:w="689" w:type="dxa"/>
            <w:tcBorders>
              <w:top w:val="nil"/>
              <w:left w:val="nil"/>
              <w:bottom w:val="single" w:sz="4" w:space="0" w:color="auto"/>
              <w:right w:val="single" w:sz="4" w:space="0" w:color="auto"/>
            </w:tcBorders>
            <w:shd w:val="clear" w:color="auto" w:fill="auto"/>
            <w:vAlign w:val="center"/>
            <w:hideMark/>
          </w:tcPr>
          <w:p w14:paraId="5095E9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73 814,18000</w:t>
            </w:r>
          </w:p>
        </w:tc>
        <w:tc>
          <w:tcPr>
            <w:tcW w:w="689" w:type="dxa"/>
            <w:tcBorders>
              <w:top w:val="nil"/>
              <w:left w:val="nil"/>
              <w:bottom w:val="single" w:sz="4" w:space="0" w:color="auto"/>
              <w:right w:val="single" w:sz="4" w:space="0" w:color="auto"/>
            </w:tcBorders>
            <w:shd w:val="clear" w:color="auto" w:fill="auto"/>
            <w:vAlign w:val="center"/>
            <w:hideMark/>
          </w:tcPr>
          <w:p w14:paraId="221C13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A33C0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E7E5A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0630F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354DA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420BDA8"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760D7D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E8FF7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41DE1B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96A28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8AF77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9531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CA240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927A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7512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61DB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4D9622"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5718BE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B41F7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CB1DD3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E7F69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22 144,24000</w:t>
            </w:r>
          </w:p>
        </w:tc>
        <w:tc>
          <w:tcPr>
            <w:tcW w:w="689" w:type="dxa"/>
            <w:tcBorders>
              <w:top w:val="nil"/>
              <w:left w:val="nil"/>
              <w:bottom w:val="single" w:sz="4" w:space="0" w:color="auto"/>
              <w:right w:val="single" w:sz="4" w:space="0" w:color="auto"/>
            </w:tcBorders>
            <w:shd w:val="clear" w:color="auto" w:fill="auto"/>
            <w:vAlign w:val="center"/>
            <w:hideMark/>
          </w:tcPr>
          <w:p w14:paraId="690154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22 144,24000</w:t>
            </w:r>
          </w:p>
        </w:tc>
        <w:tc>
          <w:tcPr>
            <w:tcW w:w="689" w:type="dxa"/>
            <w:tcBorders>
              <w:top w:val="nil"/>
              <w:left w:val="nil"/>
              <w:bottom w:val="single" w:sz="4" w:space="0" w:color="auto"/>
              <w:right w:val="single" w:sz="4" w:space="0" w:color="auto"/>
            </w:tcBorders>
            <w:shd w:val="clear" w:color="auto" w:fill="auto"/>
            <w:vAlign w:val="center"/>
            <w:hideMark/>
          </w:tcPr>
          <w:p w14:paraId="731C9C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BAF52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FF9A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BD558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2A41F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6496EB1"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4856F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E111A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13CAD7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FD692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51 669,94000</w:t>
            </w:r>
          </w:p>
        </w:tc>
        <w:tc>
          <w:tcPr>
            <w:tcW w:w="689" w:type="dxa"/>
            <w:tcBorders>
              <w:top w:val="nil"/>
              <w:left w:val="nil"/>
              <w:bottom w:val="single" w:sz="4" w:space="0" w:color="auto"/>
              <w:right w:val="single" w:sz="4" w:space="0" w:color="auto"/>
            </w:tcBorders>
            <w:shd w:val="clear" w:color="auto" w:fill="auto"/>
            <w:vAlign w:val="center"/>
            <w:hideMark/>
          </w:tcPr>
          <w:p w14:paraId="55C313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51 669,94000</w:t>
            </w:r>
          </w:p>
        </w:tc>
        <w:tc>
          <w:tcPr>
            <w:tcW w:w="689" w:type="dxa"/>
            <w:tcBorders>
              <w:top w:val="nil"/>
              <w:left w:val="nil"/>
              <w:bottom w:val="single" w:sz="4" w:space="0" w:color="auto"/>
              <w:right w:val="single" w:sz="4" w:space="0" w:color="auto"/>
            </w:tcBorders>
            <w:shd w:val="clear" w:color="auto" w:fill="auto"/>
            <w:vAlign w:val="center"/>
            <w:hideMark/>
          </w:tcPr>
          <w:p w14:paraId="37DE9B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1F49B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0596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6DF4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3FD7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3AF8110"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1A2831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30E33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2D4901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FA768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453EF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317A5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D3967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316B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F8F1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165A6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1CEBD5F" w14:textId="77777777" w:rsidTr="00F02666">
        <w:trPr>
          <w:trHeight w:val="510"/>
        </w:trPr>
        <w:tc>
          <w:tcPr>
            <w:tcW w:w="495" w:type="dxa"/>
            <w:tcBorders>
              <w:top w:val="nil"/>
              <w:left w:val="single" w:sz="4" w:space="0" w:color="auto"/>
              <w:bottom w:val="single" w:sz="4" w:space="0" w:color="auto"/>
              <w:right w:val="nil"/>
            </w:tcBorders>
            <w:shd w:val="clear" w:color="auto" w:fill="auto"/>
            <w:vAlign w:val="center"/>
            <w:hideMark/>
          </w:tcPr>
          <w:p w14:paraId="5EF723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A0FF8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01.04 "Устройство систем наружного освещения в рамках реализации проекта «Светлый город»"</w:t>
            </w:r>
          </w:p>
        </w:tc>
      </w:tr>
      <w:tr w:rsidR="00F02666" w:rsidRPr="00F02666" w14:paraId="61FBCD40"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343D4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C43EC8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деревня </w:t>
            </w:r>
            <w:proofErr w:type="spellStart"/>
            <w:r w:rsidRPr="00F02666">
              <w:rPr>
                <w:rFonts w:ascii="Arial" w:eastAsia="Times New Roman" w:hAnsi="Arial" w:cs="Arial"/>
                <w:sz w:val="24"/>
                <w:szCs w:val="24"/>
                <w:lang w:eastAsia="ru-RU"/>
              </w:rPr>
              <w:t>Петелино</w:t>
            </w:r>
            <w:proofErr w:type="spellEnd"/>
            <w:r w:rsidRPr="00F02666">
              <w:rPr>
                <w:rFonts w:ascii="Arial" w:eastAsia="Times New Roman" w:hAnsi="Arial" w:cs="Arial"/>
                <w:sz w:val="24"/>
                <w:szCs w:val="24"/>
                <w:lang w:eastAsia="ru-RU"/>
              </w:rPr>
              <w:t>, 214</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4D51F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ед.</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F2192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5F641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02.02.2023-30.09.2023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32B83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76424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750,34000</w:t>
            </w:r>
          </w:p>
        </w:tc>
        <w:tc>
          <w:tcPr>
            <w:tcW w:w="1141" w:type="dxa"/>
            <w:tcBorders>
              <w:top w:val="nil"/>
              <w:left w:val="nil"/>
              <w:bottom w:val="single" w:sz="4" w:space="0" w:color="auto"/>
              <w:right w:val="single" w:sz="4" w:space="0" w:color="auto"/>
            </w:tcBorders>
            <w:shd w:val="clear" w:color="auto" w:fill="auto"/>
            <w:vAlign w:val="center"/>
            <w:hideMark/>
          </w:tcPr>
          <w:p w14:paraId="27CDAB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83506A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54C06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750,34000</w:t>
            </w:r>
          </w:p>
        </w:tc>
        <w:tc>
          <w:tcPr>
            <w:tcW w:w="689" w:type="dxa"/>
            <w:tcBorders>
              <w:top w:val="nil"/>
              <w:left w:val="nil"/>
              <w:bottom w:val="single" w:sz="4" w:space="0" w:color="auto"/>
              <w:right w:val="single" w:sz="4" w:space="0" w:color="auto"/>
            </w:tcBorders>
            <w:shd w:val="clear" w:color="auto" w:fill="auto"/>
            <w:vAlign w:val="center"/>
            <w:hideMark/>
          </w:tcPr>
          <w:p w14:paraId="10952B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750,34000</w:t>
            </w:r>
          </w:p>
        </w:tc>
        <w:tc>
          <w:tcPr>
            <w:tcW w:w="689" w:type="dxa"/>
            <w:tcBorders>
              <w:top w:val="nil"/>
              <w:left w:val="nil"/>
              <w:bottom w:val="single" w:sz="4" w:space="0" w:color="auto"/>
              <w:right w:val="single" w:sz="4" w:space="0" w:color="auto"/>
            </w:tcBorders>
            <w:shd w:val="clear" w:color="auto" w:fill="auto"/>
            <w:vAlign w:val="center"/>
            <w:hideMark/>
          </w:tcPr>
          <w:p w14:paraId="45A59C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78C8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BB67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96BCD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7B7D1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F129519"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13FDFD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1FB642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43DB3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E13DB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ACC17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2A6C9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390F0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A6B7E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8DE92D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DB4EB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0C0FE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E0C0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75149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47988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6804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2890F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5574F82F"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06EECF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28FBF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FBC1B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E8AA0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74349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B6275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B3A5F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95DD8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0376D5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96AF9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225,10000</w:t>
            </w:r>
          </w:p>
        </w:tc>
        <w:tc>
          <w:tcPr>
            <w:tcW w:w="689" w:type="dxa"/>
            <w:tcBorders>
              <w:top w:val="nil"/>
              <w:left w:val="nil"/>
              <w:bottom w:val="single" w:sz="4" w:space="0" w:color="auto"/>
              <w:right w:val="single" w:sz="4" w:space="0" w:color="auto"/>
            </w:tcBorders>
            <w:shd w:val="clear" w:color="auto" w:fill="auto"/>
            <w:vAlign w:val="center"/>
            <w:hideMark/>
          </w:tcPr>
          <w:p w14:paraId="07FB1A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225,10000</w:t>
            </w:r>
          </w:p>
        </w:tc>
        <w:tc>
          <w:tcPr>
            <w:tcW w:w="689" w:type="dxa"/>
            <w:tcBorders>
              <w:top w:val="nil"/>
              <w:left w:val="nil"/>
              <w:bottom w:val="single" w:sz="4" w:space="0" w:color="auto"/>
              <w:right w:val="single" w:sz="4" w:space="0" w:color="auto"/>
            </w:tcBorders>
            <w:shd w:val="clear" w:color="auto" w:fill="auto"/>
            <w:vAlign w:val="center"/>
            <w:hideMark/>
          </w:tcPr>
          <w:p w14:paraId="474205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DC8C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1466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B5DE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B16D1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586E3B4"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036216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4F643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67DDD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5B540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5709B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C12C23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6B10F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19918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957DFA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B2C22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525,24000</w:t>
            </w:r>
          </w:p>
        </w:tc>
        <w:tc>
          <w:tcPr>
            <w:tcW w:w="689" w:type="dxa"/>
            <w:tcBorders>
              <w:top w:val="nil"/>
              <w:left w:val="nil"/>
              <w:bottom w:val="single" w:sz="4" w:space="0" w:color="auto"/>
              <w:right w:val="single" w:sz="4" w:space="0" w:color="auto"/>
            </w:tcBorders>
            <w:shd w:val="clear" w:color="auto" w:fill="auto"/>
            <w:vAlign w:val="center"/>
            <w:hideMark/>
          </w:tcPr>
          <w:p w14:paraId="273AF7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525,24000</w:t>
            </w:r>
          </w:p>
        </w:tc>
        <w:tc>
          <w:tcPr>
            <w:tcW w:w="689" w:type="dxa"/>
            <w:tcBorders>
              <w:top w:val="nil"/>
              <w:left w:val="nil"/>
              <w:bottom w:val="single" w:sz="4" w:space="0" w:color="auto"/>
              <w:right w:val="single" w:sz="4" w:space="0" w:color="auto"/>
            </w:tcBorders>
            <w:shd w:val="clear" w:color="auto" w:fill="auto"/>
            <w:vAlign w:val="center"/>
            <w:hideMark/>
          </w:tcPr>
          <w:p w14:paraId="1C2399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C52B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302E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A6D0D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4A127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26D8CE27"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52DA5A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DC88F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23412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2B3F6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CF626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A33E1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3551F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39434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79C93E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CE321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08117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367FC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3F59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5754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4967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C1B85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0C1BE4FE"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6987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990A68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деревня </w:t>
            </w:r>
            <w:proofErr w:type="spellStart"/>
            <w:r w:rsidRPr="00F02666">
              <w:rPr>
                <w:rFonts w:ascii="Arial" w:eastAsia="Times New Roman" w:hAnsi="Arial" w:cs="Arial"/>
                <w:sz w:val="24"/>
                <w:szCs w:val="24"/>
                <w:lang w:eastAsia="ru-RU"/>
              </w:rPr>
              <w:t>Бушарино</w:t>
            </w:r>
            <w:proofErr w:type="spellEnd"/>
            <w:r w:rsidRPr="00F02666">
              <w:rPr>
                <w:rFonts w:ascii="Arial" w:eastAsia="Times New Roman" w:hAnsi="Arial" w:cs="Arial"/>
                <w:sz w:val="24"/>
                <w:szCs w:val="24"/>
                <w:lang w:eastAsia="ru-RU"/>
              </w:rPr>
              <w:t xml:space="preserve"> ГП-3</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D5166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ед.</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6D823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5CD44E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02.02.2023-30.09.2023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7E614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09DF0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6 398,74000</w:t>
            </w:r>
          </w:p>
        </w:tc>
        <w:tc>
          <w:tcPr>
            <w:tcW w:w="1141" w:type="dxa"/>
            <w:tcBorders>
              <w:top w:val="nil"/>
              <w:left w:val="nil"/>
              <w:bottom w:val="single" w:sz="4" w:space="0" w:color="auto"/>
              <w:right w:val="single" w:sz="4" w:space="0" w:color="auto"/>
            </w:tcBorders>
            <w:shd w:val="clear" w:color="auto" w:fill="auto"/>
            <w:vAlign w:val="center"/>
            <w:hideMark/>
          </w:tcPr>
          <w:p w14:paraId="360E1A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618B84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D62CF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6 398,74000</w:t>
            </w:r>
          </w:p>
        </w:tc>
        <w:tc>
          <w:tcPr>
            <w:tcW w:w="689" w:type="dxa"/>
            <w:tcBorders>
              <w:top w:val="nil"/>
              <w:left w:val="nil"/>
              <w:bottom w:val="single" w:sz="4" w:space="0" w:color="auto"/>
              <w:right w:val="single" w:sz="4" w:space="0" w:color="auto"/>
            </w:tcBorders>
            <w:shd w:val="clear" w:color="auto" w:fill="auto"/>
            <w:vAlign w:val="center"/>
            <w:hideMark/>
          </w:tcPr>
          <w:p w14:paraId="22CF26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6 398,74000</w:t>
            </w:r>
          </w:p>
        </w:tc>
        <w:tc>
          <w:tcPr>
            <w:tcW w:w="689" w:type="dxa"/>
            <w:tcBorders>
              <w:top w:val="nil"/>
              <w:left w:val="nil"/>
              <w:bottom w:val="single" w:sz="4" w:space="0" w:color="auto"/>
              <w:right w:val="single" w:sz="4" w:space="0" w:color="auto"/>
            </w:tcBorders>
            <w:shd w:val="clear" w:color="auto" w:fill="auto"/>
            <w:vAlign w:val="center"/>
            <w:hideMark/>
          </w:tcPr>
          <w:p w14:paraId="000370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F04C2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4AD60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A4EC9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B8659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4C2F10D7"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252CA2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C6FDF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AD5AA7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1F890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C6F5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6B41FE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738F0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E7CD8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6950E4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F50A3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3A83D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84C05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76AD4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6F0F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BE02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F7164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4A2B44F3"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44A5EE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CB9DCF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15FB1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F2E07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3D6A1F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C105F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B275C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011EC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AB0DD2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E21A9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1 919,62000</w:t>
            </w:r>
          </w:p>
        </w:tc>
        <w:tc>
          <w:tcPr>
            <w:tcW w:w="689" w:type="dxa"/>
            <w:tcBorders>
              <w:top w:val="nil"/>
              <w:left w:val="nil"/>
              <w:bottom w:val="single" w:sz="4" w:space="0" w:color="auto"/>
              <w:right w:val="single" w:sz="4" w:space="0" w:color="auto"/>
            </w:tcBorders>
            <w:shd w:val="clear" w:color="auto" w:fill="auto"/>
            <w:vAlign w:val="center"/>
            <w:hideMark/>
          </w:tcPr>
          <w:p w14:paraId="7C6860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1 919,62000</w:t>
            </w:r>
          </w:p>
        </w:tc>
        <w:tc>
          <w:tcPr>
            <w:tcW w:w="689" w:type="dxa"/>
            <w:tcBorders>
              <w:top w:val="nil"/>
              <w:left w:val="nil"/>
              <w:bottom w:val="single" w:sz="4" w:space="0" w:color="auto"/>
              <w:right w:val="single" w:sz="4" w:space="0" w:color="auto"/>
            </w:tcBorders>
            <w:shd w:val="clear" w:color="auto" w:fill="auto"/>
            <w:vAlign w:val="center"/>
            <w:hideMark/>
          </w:tcPr>
          <w:p w14:paraId="4B4E39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2F26A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E6BD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0020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ADD62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447C77E"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7900EB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34CFE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BD85D6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68361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92F11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DBF5D4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16A375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2DA20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52D3A8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32B03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4 479,12000</w:t>
            </w:r>
          </w:p>
        </w:tc>
        <w:tc>
          <w:tcPr>
            <w:tcW w:w="689" w:type="dxa"/>
            <w:tcBorders>
              <w:top w:val="nil"/>
              <w:left w:val="nil"/>
              <w:bottom w:val="single" w:sz="4" w:space="0" w:color="auto"/>
              <w:right w:val="single" w:sz="4" w:space="0" w:color="auto"/>
            </w:tcBorders>
            <w:shd w:val="clear" w:color="auto" w:fill="auto"/>
            <w:vAlign w:val="center"/>
            <w:hideMark/>
          </w:tcPr>
          <w:p w14:paraId="64245B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4 479,12000</w:t>
            </w:r>
          </w:p>
        </w:tc>
        <w:tc>
          <w:tcPr>
            <w:tcW w:w="689" w:type="dxa"/>
            <w:tcBorders>
              <w:top w:val="nil"/>
              <w:left w:val="nil"/>
              <w:bottom w:val="single" w:sz="4" w:space="0" w:color="auto"/>
              <w:right w:val="single" w:sz="4" w:space="0" w:color="auto"/>
            </w:tcBorders>
            <w:shd w:val="clear" w:color="auto" w:fill="auto"/>
            <w:vAlign w:val="center"/>
            <w:hideMark/>
          </w:tcPr>
          <w:p w14:paraId="61D5A0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B7A1D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6C2B0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EE41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0616A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D1B4C2C"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00BD24E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33CD2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F65A2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9250C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D4ABD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74D61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E9047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02219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7311F9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2950F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B7754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BEDF6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09BF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F2C0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C7D9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DDF5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17C5882"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462E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6E66F1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E4CBF2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14F1A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7 149,08000</w:t>
            </w:r>
          </w:p>
        </w:tc>
        <w:tc>
          <w:tcPr>
            <w:tcW w:w="689" w:type="dxa"/>
            <w:tcBorders>
              <w:top w:val="nil"/>
              <w:left w:val="nil"/>
              <w:bottom w:val="single" w:sz="4" w:space="0" w:color="auto"/>
              <w:right w:val="single" w:sz="4" w:space="0" w:color="auto"/>
            </w:tcBorders>
            <w:shd w:val="clear" w:color="auto" w:fill="auto"/>
            <w:vAlign w:val="center"/>
            <w:hideMark/>
          </w:tcPr>
          <w:p w14:paraId="32B2FC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7 149,08000</w:t>
            </w:r>
          </w:p>
        </w:tc>
        <w:tc>
          <w:tcPr>
            <w:tcW w:w="689" w:type="dxa"/>
            <w:tcBorders>
              <w:top w:val="nil"/>
              <w:left w:val="nil"/>
              <w:bottom w:val="single" w:sz="4" w:space="0" w:color="auto"/>
              <w:right w:val="single" w:sz="4" w:space="0" w:color="auto"/>
            </w:tcBorders>
            <w:shd w:val="clear" w:color="auto" w:fill="auto"/>
            <w:vAlign w:val="center"/>
            <w:hideMark/>
          </w:tcPr>
          <w:p w14:paraId="178927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3CE61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89FA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B5F50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2AF13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D7156F3" w14:textId="77777777" w:rsidTr="00F02666">
        <w:trPr>
          <w:trHeight w:val="930"/>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A5C56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36CA6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0A43508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3762E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DA39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E475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6B32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7750E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0A932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0C35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212F333" w14:textId="77777777" w:rsidTr="00F02666">
        <w:trPr>
          <w:trHeight w:val="109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502161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BA163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9631A3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9F14D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2 144,72000</w:t>
            </w:r>
          </w:p>
        </w:tc>
        <w:tc>
          <w:tcPr>
            <w:tcW w:w="689" w:type="dxa"/>
            <w:tcBorders>
              <w:top w:val="nil"/>
              <w:left w:val="nil"/>
              <w:bottom w:val="single" w:sz="4" w:space="0" w:color="auto"/>
              <w:right w:val="single" w:sz="4" w:space="0" w:color="auto"/>
            </w:tcBorders>
            <w:shd w:val="clear" w:color="auto" w:fill="auto"/>
            <w:vAlign w:val="center"/>
            <w:hideMark/>
          </w:tcPr>
          <w:p w14:paraId="5939F6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2 144,72000</w:t>
            </w:r>
          </w:p>
        </w:tc>
        <w:tc>
          <w:tcPr>
            <w:tcW w:w="689" w:type="dxa"/>
            <w:tcBorders>
              <w:top w:val="nil"/>
              <w:left w:val="nil"/>
              <w:bottom w:val="single" w:sz="4" w:space="0" w:color="auto"/>
              <w:right w:val="single" w:sz="4" w:space="0" w:color="auto"/>
            </w:tcBorders>
            <w:shd w:val="clear" w:color="auto" w:fill="auto"/>
            <w:vAlign w:val="center"/>
            <w:hideMark/>
          </w:tcPr>
          <w:p w14:paraId="1FC33C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FFB19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14EC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C0A3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952A1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EE0287E" w14:textId="77777777" w:rsidTr="00F02666">
        <w:trPr>
          <w:trHeight w:val="136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C08BF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6B3C2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9354DC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CF557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5 004,36000</w:t>
            </w:r>
          </w:p>
        </w:tc>
        <w:tc>
          <w:tcPr>
            <w:tcW w:w="689" w:type="dxa"/>
            <w:tcBorders>
              <w:top w:val="nil"/>
              <w:left w:val="nil"/>
              <w:bottom w:val="single" w:sz="4" w:space="0" w:color="auto"/>
              <w:right w:val="single" w:sz="4" w:space="0" w:color="auto"/>
            </w:tcBorders>
            <w:shd w:val="clear" w:color="auto" w:fill="auto"/>
            <w:vAlign w:val="center"/>
            <w:hideMark/>
          </w:tcPr>
          <w:p w14:paraId="6B2801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5 004,36000</w:t>
            </w:r>
          </w:p>
        </w:tc>
        <w:tc>
          <w:tcPr>
            <w:tcW w:w="689" w:type="dxa"/>
            <w:tcBorders>
              <w:top w:val="nil"/>
              <w:left w:val="nil"/>
              <w:bottom w:val="single" w:sz="4" w:space="0" w:color="auto"/>
              <w:right w:val="single" w:sz="4" w:space="0" w:color="auto"/>
            </w:tcBorders>
            <w:shd w:val="clear" w:color="auto" w:fill="auto"/>
            <w:vAlign w:val="center"/>
            <w:hideMark/>
          </w:tcPr>
          <w:p w14:paraId="78C05E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6E402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51AD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C7F61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DCAF9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EA6025C" w14:textId="77777777" w:rsidTr="00F02666">
        <w:trPr>
          <w:trHeight w:val="70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87E2C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B87F7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3A21637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DF2A7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11D15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3C822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FEF43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8FC26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66F9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58AF3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00F8359" w14:textId="77777777" w:rsidTr="00F02666">
        <w:trPr>
          <w:trHeight w:val="510"/>
        </w:trPr>
        <w:tc>
          <w:tcPr>
            <w:tcW w:w="495" w:type="dxa"/>
            <w:tcBorders>
              <w:top w:val="nil"/>
              <w:left w:val="single" w:sz="4" w:space="0" w:color="auto"/>
              <w:bottom w:val="single" w:sz="4" w:space="0" w:color="auto"/>
              <w:right w:val="nil"/>
            </w:tcBorders>
            <w:shd w:val="clear" w:color="auto" w:fill="auto"/>
            <w:vAlign w:val="center"/>
            <w:hideMark/>
          </w:tcPr>
          <w:p w14:paraId="01B54E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388BE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01.07 "Развитие инфраструктуры парков культуры и отдыха"</w:t>
            </w:r>
          </w:p>
        </w:tc>
      </w:tr>
      <w:tr w:rsidR="00F02666" w:rsidRPr="00F02666" w14:paraId="56E09FD0"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E2ED4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5959DE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Парк Малевича, Адрес: Одинцовский г.о., вблизи д. Раздоры, парк Малевича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7D737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369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567262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D4882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01.03.2023-14.12.2023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1BD48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15.12.2023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59A05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585 771,20000</w:t>
            </w:r>
          </w:p>
        </w:tc>
        <w:tc>
          <w:tcPr>
            <w:tcW w:w="1141" w:type="dxa"/>
            <w:tcBorders>
              <w:top w:val="nil"/>
              <w:left w:val="nil"/>
              <w:bottom w:val="single" w:sz="4" w:space="0" w:color="auto"/>
              <w:right w:val="single" w:sz="4" w:space="0" w:color="auto"/>
            </w:tcBorders>
            <w:shd w:val="clear" w:color="auto" w:fill="auto"/>
            <w:vAlign w:val="center"/>
            <w:hideMark/>
          </w:tcPr>
          <w:p w14:paraId="70D080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9D6A3D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A57A2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585 771,20000</w:t>
            </w:r>
          </w:p>
        </w:tc>
        <w:tc>
          <w:tcPr>
            <w:tcW w:w="689" w:type="dxa"/>
            <w:tcBorders>
              <w:top w:val="nil"/>
              <w:left w:val="nil"/>
              <w:bottom w:val="single" w:sz="4" w:space="0" w:color="auto"/>
              <w:right w:val="single" w:sz="4" w:space="0" w:color="auto"/>
            </w:tcBorders>
            <w:shd w:val="clear" w:color="auto" w:fill="auto"/>
            <w:vAlign w:val="center"/>
            <w:hideMark/>
          </w:tcPr>
          <w:p w14:paraId="5F0B9C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585 771,20000</w:t>
            </w:r>
          </w:p>
        </w:tc>
        <w:tc>
          <w:tcPr>
            <w:tcW w:w="689" w:type="dxa"/>
            <w:tcBorders>
              <w:top w:val="nil"/>
              <w:left w:val="nil"/>
              <w:bottom w:val="single" w:sz="4" w:space="0" w:color="auto"/>
              <w:right w:val="single" w:sz="4" w:space="0" w:color="auto"/>
            </w:tcBorders>
            <w:shd w:val="clear" w:color="auto" w:fill="auto"/>
            <w:vAlign w:val="center"/>
            <w:hideMark/>
          </w:tcPr>
          <w:p w14:paraId="5B7D0B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2AD6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7741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72586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5A7F1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3CB2F2D9"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025FD9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2160C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2E5C47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3AF41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57598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B5522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C071A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79DA2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55F389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410B17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1A1D0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7D597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25E4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B948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3139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E74AA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22A5C29D"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381B33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69DC43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D7E30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D149E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B0D1F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17481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8DDF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6D112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DB309E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89007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556 482,64000</w:t>
            </w:r>
          </w:p>
        </w:tc>
        <w:tc>
          <w:tcPr>
            <w:tcW w:w="689" w:type="dxa"/>
            <w:tcBorders>
              <w:top w:val="nil"/>
              <w:left w:val="nil"/>
              <w:bottom w:val="single" w:sz="4" w:space="0" w:color="auto"/>
              <w:right w:val="single" w:sz="4" w:space="0" w:color="auto"/>
            </w:tcBorders>
            <w:shd w:val="clear" w:color="auto" w:fill="auto"/>
            <w:vAlign w:val="center"/>
            <w:hideMark/>
          </w:tcPr>
          <w:p w14:paraId="786CAF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556 482,64000</w:t>
            </w:r>
          </w:p>
        </w:tc>
        <w:tc>
          <w:tcPr>
            <w:tcW w:w="689" w:type="dxa"/>
            <w:tcBorders>
              <w:top w:val="nil"/>
              <w:left w:val="nil"/>
              <w:bottom w:val="single" w:sz="4" w:space="0" w:color="auto"/>
              <w:right w:val="single" w:sz="4" w:space="0" w:color="auto"/>
            </w:tcBorders>
            <w:shd w:val="clear" w:color="auto" w:fill="auto"/>
            <w:vAlign w:val="center"/>
            <w:hideMark/>
          </w:tcPr>
          <w:p w14:paraId="7CA34E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1044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24E5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74B9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5FF6A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AA752C7"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4C27BC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B6A0A1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E112F9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45B0E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45532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376EE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4B1A8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EA54F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6E0623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923B9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29 288,56000</w:t>
            </w:r>
          </w:p>
        </w:tc>
        <w:tc>
          <w:tcPr>
            <w:tcW w:w="689" w:type="dxa"/>
            <w:tcBorders>
              <w:top w:val="nil"/>
              <w:left w:val="nil"/>
              <w:bottom w:val="single" w:sz="4" w:space="0" w:color="auto"/>
              <w:right w:val="single" w:sz="4" w:space="0" w:color="auto"/>
            </w:tcBorders>
            <w:shd w:val="clear" w:color="auto" w:fill="auto"/>
            <w:vAlign w:val="center"/>
            <w:hideMark/>
          </w:tcPr>
          <w:p w14:paraId="3A8504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29 288,56000</w:t>
            </w:r>
          </w:p>
        </w:tc>
        <w:tc>
          <w:tcPr>
            <w:tcW w:w="689" w:type="dxa"/>
            <w:tcBorders>
              <w:top w:val="nil"/>
              <w:left w:val="nil"/>
              <w:bottom w:val="single" w:sz="4" w:space="0" w:color="auto"/>
              <w:right w:val="single" w:sz="4" w:space="0" w:color="auto"/>
            </w:tcBorders>
            <w:shd w:val="clear" w:color="auto" w:fill="auto"/>
            <w:vAlign w:val="center"/>
            <w:hideMark/>
          </w:tcPr>
          <w:p w14:paraId="1BF9C3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7CF43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56D96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3FA0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C0A85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347F0420"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201F64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F57A6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0A6F5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0288A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E4614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18D80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C929CB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F9443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5F3FF5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C9668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42E1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DE2E9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516D6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4136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D730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25AE7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CC776AD"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7CE01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51BE54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Парк "Раздолье", Адрес: Московская область, Одинцовский муниципальный район, </w:t>
            </w:r>
            <w:proofErr w:type="spellStart"/>
            <w:r w:rsidRPr="00F02666">
              <w:rPr>
                <w:rFonts w:ascii="Arial" w:eastAsia="Times New Roman" w:hAnsi="Arial" w:cs="Arial"/>
                <w:sz w:val="24"/>
                <w:szCs w:val="24"/>
                <w:lang w:eastAsia="ru-RU"/>
              </w:rPr>
              <w:t>Истринское</w:t>
            </w:r>
            <w:proofErr w:type="spellEnd"/>
            <w:r w:rsidRPr="00F02666">
              <w:rPr>
                <w:rFonts w:ascii="Arial" w:eastAsia="Times New Roman" w:hAnsi="Arial" w:cs="Arial"/>
                <w:sz w:val="24"/>
                <w:szCs w:val="24"/>
                <w:lang w:eastAsia="ru-RU"/>
              </w:rPr>
              <w:t xml:space="preserve"> лесничество, </w:t>
            </w:r>
            <w:proofErr w:type="spellStart"/>
            <w:r w:rsidRPr="00F02666">
              <w:rPr>
                <w:rFonts w:ascii="Arial" w:eastAsia="Times New Roman" w:hAnsi="Arial" w:cs="Arial"/>
                <w:sz w:val="24"/>
                <w:szCs w:val="24"/>
                <w:lang w:eastAsia="ru-RU"/>
              </w:rPr>
              <w:t>Серебряноборское</w:t>
            </w:r>
            <w:proofErr w:type="spellEnd"/>
            <w:r w:rsidRPr="00F02666">
              <w:rPr>
                <w:rFonts w:ascii="Arial" w:eastAsia="Times New Roman" w:hAnsi="Arial" w:cs="Arial"/>
                <w:sz w:val="24"/>
                <w:szCs w:val="24"/>
                <w:lang w:eastAsia="ru-RU"/>
              </w:rPr>
              <w:t xml:space="preserve"> участковое лесничество, квартал 55, выделы 1,2,3,4,7,9,10,11,13,14,15,16,18,20,21,27,30,31,32,33,34,35,36; квартал 56, выделы 1,2,3,5,6,7,8,10,11,12,13,14,15,17,18,19,20,21,22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A3809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46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2C972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528C3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01.03.2023-14.12.2023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7EB4A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15.12.2023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889E3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25 000,00000</w:t>
            </w:r>
          </w:p>
        </w:tc>
        <w:tc>
          <w:tcPr>
            <w:tcW w:w="1141" w:type="dxa"/>
            <w:tcBorders>
              <w:top w:val="nil"/>
              <w:left w:val="nil"/>
              <w:bottom w:val="single" w:sz="4" w:space="0" w:color="auto"/>
              <w:right w:val="single" w:sz="4" w:space="0" w:color="auto"/>
            </w:tcBorders>
            <w:shd w:val="clear" w:color="auto" w:fill="auto"/>
            <w:vAlign w:val="center"/>
            <w:hideMark/>
          </w:tcPr>
          <w:p w14:paraId="7CE23F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EB700E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DAA7E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25 000,00000</w:t>
            </w:r>
          </w:p>
        </w:tc>
        <w:tc>
          <w:tcPr>
            <w:tcW w:w="689" w:type="dxa"/>
            <w:tcBorders>
              <w:top w:val="nil"/>
              <w:left w:val="nil"/>
              <w:bottom w:val="single" w:sz="4" w:space="0" w:color="auto"/>
              <w:right w:val="single" w:sz="4" w:space="0" w:color="auto"/>
            </w:tcBorders>
            <w:shd w:val="clear" w:color="auto" w:fill="auto"/>
            <w:vAlign w:val="center"/>
            <w:hideMark/>
          </w:tcPr>
          <w:p w14:paraId="30D512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25 000,00000</w:t>
            </w:r>
          </w:p>
        </w:tc>
        <w:tc>
          <w:tcPr>
            <w:tcW w:w="689" w:type="dxa"/>
            <w:tcBorders>
              <w:top w:val="nil"/>
              <w:left w:val="nil"/>
              <w:bottom w:val="single" w:sz="4" w:space="0" w:color="auto"/>
              <w:right w:val="single" w:sz="4" w:space="0" w:color="auto"/>
            </w:tcBorders>
            <w:shd w:val="clear" w:color="auto" w:fill="auto"/>
            <w:vAlign w:val="center"/>
            <w:hideMark/>
          </w:tcPr>
          <w:p w14:paraId="793C83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9535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3FE5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25462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A5869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01F614D0"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0B20C5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3514C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0F17E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B92D68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B3DD2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DC8804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ED21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7197E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80D8CF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AE56A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E3FCF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0D4F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ACA6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7C1B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C441E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C4A85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0B9F91B0"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58892B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153F9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DA3DC7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24E49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07225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61A31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5D802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AF07F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74C32E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14A63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23 750,00000</w:t>
            </w:r>
          </w:p>
        </w:tc>
        <w:tc>
          <w:tcPr>
            <w:tcW w:w="689" w:type="dxa"/>
            <w:tcBorders>
              <w:top w:val="nil"/>
              <w:left w:val="nil"/>
              <w:bottom w:val="single" w:sz="4" w:space="0" w:color="auto"/>
              <w:right w:val="single" w:sz="4" w:space="0" w:color="auto"/>
            </w:tcBorders>
            <w:shd w:val="clear" w:color="auto" w:fill="auto"/>
            <w:vAlign w:val="center"/>
            <w:hideMark/>
          </w:tcPr>
          <w:p w14:paraId="1DD5F2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23 750,00000</w:t>
            </w:r>
          </w:p>
        </w:tc>
        <w:tc>
          <w:tcPr>
            <w:tcW w:w="689" w:type="dxa"/>
            <w:tcBorders>
              <w:top w:val="nil"/>
              <w:left w:val="nil"/>
              <w:bottom w:val="single" w:sz="4" w:space="0" w:color="auto"/>
              <w:right w:val="single" w:sz="4" w:space="0" w:color="auto"/>
            </w:tcBorders>
            <w:shd w:val="clear" w:color="auto" w:fill="auto"/>
            <w:vAlign w:val="center"/>
            <w:hideMark/>
          </w:tcPr>
          <w:p w14:paraId="33D207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B78DC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9E61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4FF44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005DA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F82F9CF"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03A4B9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159E0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018EEE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792C9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54CC1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CB00F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94BA3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5C4CC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9F418D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469F9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1 250,00000</w:t>
            </w:r>
          </w:p>
        </w:tc>
        <w:tc>
          <w:tcPr>
            <w:tcW w:w="689" w:type="dxa"/>
            <w:tcBorders>
              <w:top w:val="nil"/>
              <w:left w:val="nil"/>
              <w:bottom w:val="single" w:sz="4" w:space="0" w:color="auto"/>
              <w:right w:val="single" w:sz="4" w:space="0" w:color="auto"/>
            </w:tcBorders>
            <w:shd w:val="clear" w:color="auto" w:fill="auto"/>
            <w:vAlign w:val="center"/>
            <w:hideMark/>
          </w:tcPr>
          <w:p w14:paraId="208809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1 250,00000</w:t>
            </w:r>
          </w:p>
        </w:tc>
        <w:tc>
          <w:tcPr>
            <w:tcW w:w="689" w:type="dxa"/>
            <w:tcBorders>
              <w:top w:val="nil"/>
              <w:left w:val="nil"/>
              <w:bottom w:val="single" w:sz="4" w:space="0" w:color="auto"/>
              <w:right w:val="single" w:sz="4" w:space="0" w:color="auto"/>
            </w:tcBorders>
            <w:shd w:val="clear" w:color="auto" w:fill="auto"/>
            <w:vAlign w:val="center"/>
            <w:hideMark/>
          </w:tcPr>
          <w:p w14:paraId="1DD25D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A469D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048D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BE49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60742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45112B93"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5EB67A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97CD3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4C7BE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DF0E1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CF84F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D053B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CD86EF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62647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57FF26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883DE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E935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EC632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8CC9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2DFF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7B080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94D49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5CD5CB27"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C16E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1DACDB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0B6853E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C67AB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610 771,20000</w:t>
            </w:r>
          </w:p>
        </w:tc>
        <w:tc>
          <w:tcPr>
            <w:tcW w:w="689" w:type="dxa"/>
            <w:tcBorders>
              <w:top w:val="nil"/>
              <w:left w:val="nil"/>
              <w:bottom w:val="single" w:sz="4" w:space="0" w:color="auto"/>
              <w:right w:val="single" w:sz="4" w:space="0" w:color="auto"/>
            </w:tcBorders>
            <w:shd w:val="clear" w:color="auto" w:fill="auto"/>
            <w:vAlign w:val="center"/>
            <w:hideMark/>
          </w:tcPr>
          <w:p w14:paraId="703C33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610 771,20000</w:t>
            </w:r>
          </w:p>
        </w:tc>
        <w:tc>
          <w:tcPr>
            <w:tcW w:w="689" w:type="dxa"/>
            <w:tcBorders>
              <w:top w:val="nil"/>
              <w:left w:val="nil"/>
              <w:bottom w:val="single" w:sz="4" w:space="0" w:color="auto"/>
              <w:right w:val="single" w:sz="4" w:space="0" w:color="auto"/>
            </w:tcBorders>
            <w:shd w:val="clear" w:color="auto" w:fill="auto"/>
            <w:vAlign w:val="center"/>
            <w:hideMark/>
          </w:tcPr>
          <w:p w14:paraId="508C39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E9809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A3E9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050D0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74994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49BC6C9" w14:textId="77777777" w:rsidTr="00F02666">
        <w:trPr>
          <w:trHeight w:val="930"/>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10DF8B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B043D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1CA8D64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43229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3676D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D906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D1B8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B0BA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EC25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55C65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47A92B4" w14:textId="77777777" w:rsidTr="00F02666">
        <w:trPr>
          <w:trHeight w:val="109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725C4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EE933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435E8C0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D2E30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580 232,64000</w:t>
            </w:r>
          </w:p>
        </w:tc>
        <w:tc>
          <w:tcPr>
            <w:tcW w:w="689" w:type="dxa"/>
            <w:tcBorders>
              <w:top w:val="nil"/>
              <w:left w:val="nil"/>
              <w:bottom w:val="single" w:sz="4" w:space="0" w:color="auto"/>
              <w:right w:val="single" w:sz="4" w:space="0" w:color="auto"/>
            </w:tcBorders>
            <w:shd w:val="clear" w:color="auto" w:fill="auto"/>
            <w:vAlign w:val="center"/>
            <w:hideMark/>
          </w:tcPr>
          <w:p w14:paraId="100477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580 232,64000</w:t>
            </w:r>
          </w:p>
        </w:tc>
        <w:tc>
          <w:tcPr>
            <w:tcW w:w="689" w:type="dxa"/>
            <w:tcBorders>
              <w:top w:val="nil"/>
              <w:left w:val="nil"/>
              <w:bottom w:val="single" w:sz="4" w:space="0" w:color="auto"/>
              <w:right w:val="single" w:sz="4" w:space="0" w:color="auto"/>
            </w:tcBorders>
            <w:shd w:val="clear" w:color="auto" w:fill="auto"/>
            <w:vAlign w:val="center"/>
            <w:hideMark/>
          </w:tcPr>
          <w:p w14:paraId="165DC2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6074C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0F9B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DCC3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65776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99142EA" w14:textId="77777777" w:rsidTr="00F02666">
        <w:trPr>
          <w:trHeight w:val="136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D5AE2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2A0C9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D66B21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7CB02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30 538,56000</w:t>
            </w:r>
          </w:p>
        </w:tc>
        <w:tc>
          <w:tcPr>
            <w:tcW w:w="689" w:type="dxa"/>
            <w:tcBorders>
              <w:top w:val="nil"/>
              <w:left w:val="nil"/>
              <w:bottom w:val="single" w:sz="4" w:space="0" w:color="auto"/>
              <w:right w:val="single" w:sz="4" w:space="0" w:color="auto"/>
            </w:tcBorders>
            <w:shd w:val="clear" w:color="auto" w:fill="auto"/>
            <w:vAlign w:val="center"/>
            <w:hideMark/>
          </w:tcPr>
          <w:p w14:paraId="523C57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30 538,56000</w:t>
            </w:r>
          </w:p>
        </w:tc>
        <w:tc>
          <w:tcPr>
            <w:tcW w:w="689" w:type="dxa"/>
            <w:tcBorders>
              <w:top w:val="nil"/>
              <w:left w:val="nil"/>
              <w:bottom w:val="single" w:sz="4" w:space="0" w:color="auto"/>
              <w:right w:val="single" w:sz="4" w:space="0" w:color="auto"/>
            </w:tcBorders>
            <w:shd w:val="clear" w:color="auto" w:fill="auto"/>
            <w:vAlign w:val="center"/>
            <w:hideMark/>
          </w:tcPr>
          <w:p w14:paraId="700315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5E5D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2470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CF8C7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EFC21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713D9B7" w14:textId="77777777" w:rsidTr="00F02666">
        <w:trPr>
          <w:trHeight w:val="70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4C0F2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917D3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21910C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6A5FF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95832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797B3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1C44C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2C826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7A91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01BD7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8249266" w14:textId="77777777" w:rsidTr="00F02666">
        <w:trPr>
          <w:trHeight w:val="510"/>
        </w:trPr>
        <w:tc>
          <w:tcPr>
            <w:tcW w:w="495" w:type="dxa"/>
            <w:tcBorders>
              <w:top w:val="nil"/>
              <w:left w:val="single" w:sz="4" w:space="0" w:color="auto"/>
              <w:bottom w:val="single" w:sz="4" w:space="0" w:color="auto"/>
              <w:right w:val="nil"/>
            </w:tcBorders>
            <w:shd w:val="clear" w:color="auto" w:fill="auto"/>
            <w:vAlign w:val="center"/>
            <w:hideMark/>
          </w:tcPr>
          <w:p w14:paraId="0F941C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019C8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01.08 "Обустройство велосипедной инфраструктуры"</w:t>
            </w:r>
          </w:p>
        </w:tc>
      </w:tr>
      <w:tr w:rsidR="00F02666" w:rsidRPr="00F02666" w14:paraId="020709B1"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27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32AE7E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Благоустройство маршрута от микрорайона </w:t>
            </w:r>
            <w:proofErr w:type="spellStart"/>
            <w:r w:rsidRPr="00F02666">
              <w:rPr>
                <w:rFonts w:ascii="Arial" w:eastAsia="Times New Roman" w:hAnsi="Arial" w:cs="Arial"/>
                <w:sz w:val="24"/>
                <w:szCs w:val="24"/>
                <w:lang w:eastAsia="ru-RU"/>
              </w:rPr>
              <w:t>Трёхгорка</w:t>
            </w:r>
            <w:proofErr w:type="spellEnd"/>
            <w:r w:rsidRPr="00F02666">
              <w:rPr>
                <w:rFonts w:ascii="Arial" w:eastAsia="Times New Roman" w:hAnsi="Arial" w:cs="Arial"/>
                <w:sz w:val="24"/>
                <w:szCs w:val="24"/>
                <w:lang w:eastAsia="ru-RU"/>
              </w:rPr>
              <w:t xml:space="preserve">, вблизи ул. Чистяковой, д. 78 через пешеходный переход в районе 8-го километра магистрали M-1 «Северный объезд Одинцово», далее через вход в парк культуры, спорта и отдыха имени Героя России Л.Е. </w:t>
            </w:r>
            <w:proofErr w:type="spellStart"/>
            <w:r w:rsidRPr="00F02666">
              <w:rPr>
                <w:rFonts w:ascii="Arial" w:eastAsia="Times New Roman" w:hAnsi="Arial" w:cs="Arial"/>
                <w:sz w:val="24"/>
                <w:szCs w:val="24"/>
                <w:lang w:eastAsia="ru-RU"/>
              </w:rPr>
              <w:t>Лазутиной</w:t>
            </w:r>
            <w:proofErr w:type="spellEnd"/>
            <w:r w:rsidRPr="00F02666">
              <w:rPr>
                <w:rFonts w:ascii="Arial" w:eastAsia="Times New Roman" w:hAnsi="Arial" w:cs="Arial"/>
                <w:sz w:val="24"/>
                <w:szCs w:val="24"/>
                <w:lang w:eastAsia="ru-RU"/>
              </w:rPr>
              <w:t xml:space="preserve"> со стороны </w:t>
            </w:r>
            <w:proofErr w:type="spellStart"/>
            <w:r w:rsidRPr="00F02666">
              <w:rPr>
                <w:rFonts w:ascii="Arial" w:eastAsia="Times New Roman" w:hAnsi="Arial" w:cs="Arial"/>
                <w:sz w:val="24"/>
                <w:szCs w:val="24"/>
                <w:lang w:eastAsia="ru-RU"/>
              </w:rPr>
              <w:t>Подушкинского</w:t>
            </w:r>
            <w:proofErr w:type="spellEnd"/>
            <w:r w:rsidRPr="00F02666">
              <w:rPr>
                <w:rFonts w:ascii="Arial" w:eastAsia="Times New Roman" w:hAnsi="Arial" w:cs="Arial"/>
                <w:sz w:val="24"/>
                <w:szCs w:val="24"/>
                <w:lang w:eastAsia="ru-RU"/>
              </w:rPr>
              <w:t xml:space="preserve"> шоссе, с устройством участка до  существующей велосипедной инфраструктуры  Одинцовского парка культуры, спорта и отдыха имени Героя России Л.Е. </w:t>
            </w:r>
            <w:proofErr w:type="spellStart"/>
            <w:r w:rsidRPr="00F02666">
              <w:rPr>
                <w:rFonts w:ascii="Arial" w:eastAsia="Times New Roman" w:hAnsi="Arial" w:cs="Arial"/>
                <w:sz w:val="24"/>
                <w:szCs w:val="24"/>
                <w:lang w:eastAsia="ru-RU"/>
              </w:rPr>
              <w:t>Лазутиной</w:t>
            </w:r>
            <w:proofErr w:type="spellEnd"/>
            <w:r w:rsidRPr="00F02666">
              <w:rPr>
                <w:rFonts w:ascii="Arial" w:eastAsia="Times New Roman" w:hAnsi="Arial" w:cs="Arial"/>
                <w:sz w:val="24"/>
                <w:szCs w:val="24"/>
                <w:lang w:eastAsia="ru-RU"/>
              </w:rPr>
              <w:t>, с дооснащением участка «Тропы здоровья»</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0FE9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ед.</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D7715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C8F34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01.08.2022 - 15.10.2023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CEA65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746EF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180 000,00000</w:t>
            </w:r>
          </w:p>
        </w:tc>
        <w:tc>
          <w:tcPr>
            <w:tcW w:w="1141" w:type="dxa"/>
            <w:tcBorders>
              <w:top w:val="nil"/>
              <w:left w:val="nil"/>
              <w:bottom w:val="single" w:sz="4" w:space="0" w:color="auto"/>
              <w:right w:val="single" w:sz="4" w:space="0" w:color="auto"/>
            </w:tcBorders>
            <w:shd w:val="clear" w:color="auto" w:fill="auto"/>
            <w:vAlign w:val="center"/>
            <w:hideMark/>
          </w:tcPr>
          <w:p w14:paraId="476A3E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113 988,60000</w:t>
            </w:r>
          </w:p>
        </w:tc>
        <w:tc>
          <w:tcPr>
            <w:tcW w:w="1012" w:type="dxa"/>
            <w:tcBorders>
              <w:top w:val="nil"/>
              <w:left w:val="nil"/>
              <w:bottom w:val="single" w:sz="4" w:space="0" w:color="auto"/>
              <w:right w:val="single" w:sz="4" w:space="0" w:color="auto"/>
            </w:tcBorders>
            <w:shd w:val="clear" w:color="auto" w:fill="auto"/>
            <w:vAlign w:val="center"/>
            <w:hideMark/>
          </w:tcPr>
          <w:p w14:paraId="51EF629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7A64F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90 000,00000</w:t>
            </w:r>
          </w:p>
        </w:tc>
        <w:tc>
          <w:tcPr>
            <w:tcW w:w="689" w:type="dxa"/>
            <w:tcBorders>
              <w:top w:val="nil"/>
              <w:left w:val="nil"/>
              <w:bottom w:val="single" w:sz="4" w:space="0" w:color="auto"/>
              <w:right w:val="single" w:sz="4" w:space="0" w:color="auto"/>
            </w:tcBorders>
            <w:shd w:val="clear" w:color="auto" w:fill="auto"/>
            <w:vAlign w:val="center"/>
            <w:hideMark/>
          </w:tcPr>
          <w:p w14:paraId="7239BD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90 000,00000</w:t>
            </w:r>
          </w:p>
        </w:tc>
        <w:tc>
          <w:tcPr>
            <w:tcW w:w="689" w:type="dxa"/>
            <w:tcBorders>
              <w:top w:val="nil"/>
              <w:left w:val="nil"/>
              <w:bottom w:val="single" w:sz="4" w:space="0" w:color="auto"/>
              <w:right w:val="single" w:sz="4" w:space="0" w:color="auto"/>
            </w:tcBorders>
            <w:shd w:val="clear" w:color="auto" w:fill="auto"/>
            <w:vAlign w:val="center"/>
            <w:hideMark/>
          </w:tcPr>
          <w:p w14:paraId="2C2143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1D61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9359C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D2C7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93C86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9E47AE6"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630B8E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D5E6F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ADCB8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09E7F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B9801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190BF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900BF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CD00C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46CA72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75519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6C5BB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ABD31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729F6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DCBA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F272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D2C5C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5D00CF55"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4D4BCD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02322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EE566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18D11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BDAD2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4BF29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4B827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7D0B2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112 860,00000</w:t>
            </w:r>
          </w:p>
        </w:tc>
        <w:tc>
          <w:tcPr>
            <w:tcW w:w="1012" w:type="dxa"/>
            <w:tcBorders>
              <w:top w:val="nil"/>
              <w:left w:val="nil"/>
              <w:bottom w:val="single" w:sz="4" w:space="0" w:color="auto"/>
              <w:right w:val="single" w:sz="4" w:space="0" w:color="auto"/>
            </w:tcBorders>
            <w:shd w:val="clear" w:color="auto" w:fill="auto"/>
            <w:vAlign w:val="center"/>
            <w:hideMark/>
          </w:tcPr>
          <w:p w14:paraId="7C50E75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6C760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56 430,00000</w:t>
            </w:r>
          </w:p>
        </w:tc>
        <w:tc>
          <w:tcPr>
            <w:tcW w:w="689" w:type="dxa"/>
            <w:tcBorders>
              <w:top w:val="nil"/>
              <w:left w:val="nil"/>
              <w:bottom w:val="single" w:sz="4" w:space="0" w:color="auto"/>
              <w:right w:val="single" w:sz="4" w:space="0" w:color="auto"/>
            </w:tcBorders>
            <w:shd w:val="clear" w:color="auto" w:fill="auto"/>
            <w:vAlign w:val="center"/>
            <w:hideMark/>
          </w:tcPr>
          <w:p w14:paraId="69BD9B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56 430,00000</w:t>
            </w:r>
          </w:p>
        </w:tc>
        <w:tc>
          <w:tcPr>
            <w:tcW w:w="689" w:type="dxa"/>
            <w:tcBorders>
              <w:top w:val="nil"/>
              <w:left w:val="nil"/>
              <w:bottom w:val="single" w:sz="4" w:space="0" w:color="auto"/>
              <w:right w:val="single" w:sz="4" w:space="0" w:color="auto"/>
            </w:tcBorders>
            <w:shd w:val="clear" w:color="auto" w:fill="auto"/>
            <w:vAlign w:val="center"/>
            <w:hideMark/>
          </w:tcPr>
          <w:p w14:paraId="2A0C45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3C6AC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E521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4882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4B3B3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75D75CE"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031EE7C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3AE15A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881A48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090A4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803D9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6AF9E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A5772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7DE72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1 128,60000</w:t>
            </w:r>
          </w:p>
        </w:tc>
        <w:tc>
          <w:tcPr>
            <w:tcW w:w="1012" w:type="dxa"/>
            <w:tcBorders>
              <w:top w:val="nil"/>
              <w:left w:val="nil"/>
              <w:bottom w:val="single" w:sz="4" w:space="0" w:color="auto"/>
              <w:right w:val="single" w:sz="4" w:space="0" w:color="auto"/>
            </w:tcBorders>
            <w:shd w:val="clear" w:color="auto" w:fill="auto"/>
            <w:vAlign w:val="center"/>
            <w:hideMark/>
          </w:tcPr>
          <w:p w14:paraId="2BCE5B9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69DBC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33 570,00000</w:t>
            </w:r>
          </w:p>
        </w:tc>
        <w:tc>
          <w:tcPr>
            <w:tcW w:w="689" w:type="dxa"/>
            <w:tcBorders>
              <w:top w:val="nil"/>
              <w:left w:val="nil"/>
              <w:bottom w:val="single" w:sz="4" w:space="0" w:color="auto"/>
              <w:right w:val="single" w:sz="4" w:space="0" w:color="auto"/>
            </w:tcBorders>
            <w:shd w:val="clear" w:color="auto" w:fill="auto"/>
            <w:vAlign w:val="center"/>
            <w:hideMark/>
          </w:tcPr>
          <w:p w14:paraId="0C5931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33 570,00000</w:t>
            </w:r>
          </w:p>
        </w:tc>
        <w:tc>
          <w:tcPr>
            <w:tcW w:w="689" w:type="dxa"/>
            <w:tcBorders>
              <w:top w:val="nil"/>
              <w:left w:val="nil"/>
              <w:bottom w:val="single" w:sz="4" w:space="0" w:color="auto"/>
              <w:right w:val="single" w:sz="4" w:space="0" w:color="auto"/>
            </w:tcBorders>
            <w:shd w:val="clear" w:color="auto" w:fill="auto"/>
            <w:vAlign w:val="center"/>
            <w:hideMark/>
          </w:tcPr>
          <w:p w14:paraId="54D153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883A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E3D3E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90A7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E7C73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994BA77"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777D0B5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32A037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DD2EE4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00BE6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39D15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C5DE1F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8B35A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3AAD9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C58432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11598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824C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AA62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4894C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249D8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5F8BB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4C70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0DDB92A9"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9C252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ED0C41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Благоустройство </w:t>
            </w:r>
            <w:proofErr w:type="spellStart"/>
            <w:r w:rsidRPr="00F02666">
              <w:rPr>
                <w:rFonts w:ascii="Arial" w:eastAsia="Times New Roman" w:hAnsi="Arial" w:cs="Arial"/>
                <w:sz w:val="24"/>
                <w:szCs w:val="24"/>
                <w:lang w:eastAsia="ru-RU"/>
              </w:rPr>
              <w:t>веломаршрута</w:t>
            </w:r>
            <w:proofErr w:type="spellEnd"/>
            <w:r w:rsidRPr="00F02666">
              <w:rPr>
                <w:rFonts w:ascii="Arial" w:eastAsia="Times New Roman" w:hAnsi="Arial" w:cs="Arial"/>
                <w:sz w:val="24"/>
                <w:szCs w:val="24"/>
                <w:lang w:eastAsia="ru-RU"/>
              </w:rPr>
              <w:t xml:space="preserve"> в Одинцовском городском округе от станции Раздоры, через станцию </w:t>
            </w:r>
            <w:proofErr w:type="spellStart"/>
            <w:r w:rsidRPr="00F02666">
              <w:rPr>
                <w:rFonts w:ascii="Arial" w:eastAsia="Times New Roman" w:hAnsi="Arial" w:cs="Arial"/>
                <w:sz w:val="24"/>
                <w:szCs w:val="24"/>
                <w:lang w:eastAsia="ru-RU"/>
              </w:rPr>
              <w:t>Барвиха</w:t>
            </w:r>
            <w:proofErr w:type="spellEnd"/>
            <w:r w:rsidRPr="00F02666">
              <w:rPr>
                <w:rFonts w:ascii="Arial" w:eastAsia="Times New Roman" w:hAnsi="Arial" w:cs="Arial"/>
                <w:sz w:val="24"/>
                <w:szCs w:val="24"/>
                <w:lang w:eastAsia="ru-RU"/>
              </w:rPr>
              <w:t xml:space="preserve"> до деревни Жуковка в районе автобусной остановки Жуковка-1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9FE49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ед.</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B49C8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8A41E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01.03.2023-15.10.2023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B2232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A0252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70 000,00000</w:t>
            </w:r>
          </w:p>
        </w:tc>
        <w:tc>
          <w:tcPr>
            <w:tcW w:w="1141" w:type="dxa"/>
            <w:tcBorders>
              <w:top w:val="nil"/>
              <w:left w:val="nil"/>
              <w:bottom w:val="single" w:sz="4" w:space="0" w:color="auto"/>
              <w:right w:val="single" w:sz="4" w:space="0" w:color="auto"/>
            </w:tcBorders>
            <w:shd w:val="clear" w:color="auto" w:fill="auto"/>
            <w:vAlign w:val="center"/>
            <w:hideMark/>
          </w:tcPr>
          <w:p w14:paraId="562BCA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113 988,60000</w:t>
            </w:r>
          </w:p>
        </w:tc>
        <w:tc>
          <w:tcPr>
            <w:tcW w:w="1012" w:type="dxa"/>
            <w:tcBorders>
              <w:top w:val="nil"/>
              <w:left w:val="nil"/>
              <w:bottom w:val="single" w:sz="4" w:space="0" w:color="auto"/>
              <w:right w:val="single" w:sz="4" w:space="0" w:color="auto"/>
            </w:tcBorders>
            <w:shd w:val="clear" w:color="auto" w:fill="auto"/>
            <w:vAlign w:val="center"/>
            <w:hideMark/>
          </w:tcPr>
          <w:p w14:paraId="691243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CAE76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70 000,00000</w:t>
            </w:r>
          </w:p>
        </w:tc>
        <w:tc>
          <w:tcPr>
            <w:tcW w:w="689" w:type="dxa"/>
            <w:tcBorders>
              <w:top w:val="nil"/>
              <w:left w:val="nil"/>
              <w:bottom w:val="single" w:sz="4" w:space="0" w:color="auto"/>
              <w:right w:val="single" w:sz="4" w:space="0" w:color="auto"/>
            </w:tcBorders>
            <w:shd w:val="clear" w:color="auto" w:fill="auto"/>
            <w:vAlign w:val="center"/>
            <w:hideMark/>
          </w:tcPr>
          <w:p w14:paraId="4C0931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70 000,00000</w:t>
            </w:r>
          </w:p>
        </w:tc>
        <w:tc>
          <w:tcPr>
            <w:tcW w:w="689" w:type="dxa"/>
            <w:tcBorders>
              <w:top w:val="nil"/>
              <w:left w:val="nil"/>
              <w:bottom w:val="single" w:sz="4" w:space="0" w:color="auto"/>
              <w:right w:val="single" w:sz="4" w:space="0" w:color="auto"/>
            </w:tcBorders>
            <w:shd w:val="clear" w:color="auto" w:fill="auto"/>
            <w:vAlign w:val="center"/>
            <w:hideMark/>
          </w:tcPr>
          <w:p w14:paraId="17B2C0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95E2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1FDA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1FF6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44F0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A903312"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3B9619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8653D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EF23E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E43BF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82513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1622E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E9B70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C2E15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F0074D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F8E39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46EA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8CDC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3E45E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B0985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5CF4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4137C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30B413B6"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090440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32AB4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84D43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71368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E9B03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BD7C72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FFFD9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53645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112 860,00000</w:t>
            </w:r>
          </w:p>
        </w:tc>
        <w:tc>
          <w:tcPr>
            <w:tcW w:w="1012" w:type="dxa"/>
            <w:tcBorders>
              <w:top w:val="nil"/>
              <w:left w:val="nil"/>
              <w:bottom w:val="single" w:sz="4" w:space="0" w:color="auto"/>
              <w:right w:val="single" w:sz="4" w:space="0" w:color="auto"/>
            </w:tcBorders>
            <w:shd w:val="clear" w:color="auto" w:fill="auto"/>
            <w:vAlign w:val="center"/>
            <w:hideMark/>
          </w:tcPr>
          <w:p w14:paraId="0E1421E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5665B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42 840,00000</w:t>
            </w:r>
          </w:p>
        </w:tc>
        <w:tc>
          <w:tcPr>
            <w:tcW w:w="689" w:type="dxa"/>
            <w:tcBorders>
              <w:top w:val="nil"/>
              <w:left w:val="nil"/>
              <w:bottom w:val="single" w:sz="4" w:space="0" w:color="auto"/>
              <w:right w:val="single" w:sz="4" w:space="0" w:color="auto"/>
            </w:tcBorders>
            <w:shd w:val="clear" w:color="auto" w:fill="auto"/>
            <w:vAlign w:val="center"/>
            <w:hideMark/>
          </w:tcPr>
          <w:p w14:paraId="32C9DA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42 840,00000</w:t>
            </w:r>
          </w:p>
        </w:tc>
        <w:tc>
          <w:tcPr>
            <w:tcW w:w="689" w:type="dxa"/>
            <w:tcBorders>
              <w:top w:val="nil"/>
              <w:left w:val="nil"/>
              <w:bottom w:val="single" w:sz="4" w:space="0" w:color="auto"/>
              <w:right w:val="single" w:sz="4" w:space="0" w:color="auto"/>
            </w:tcBorders>
            <w:shd w:val="clear" w:color="auto" w:fill="auto"/>
            <w:vAlign w:val="center"/>
            <w:hideMark/>
          </w:tcPr>
          <w:p w14:paraId="04C534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8613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9F51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105B3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CCAA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6901829F"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0764F2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6B51A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CB78E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8D6EE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8950C9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911B5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76B1B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31845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1 128,60000</w:t>
            </w:r>
          </w:p>
        </w:tc>
        <w:tc>
          <w:tcPr>
            <w:tcW w:w="1012" w:type="dxa"/>
            <w:tcBorders>
              <w:top w:val="nil"/>
              <w:left w:val="nil"/>
              <w:bottom w:val="single" w:sz="4" w:space="0" w:color="auto"/>
              <w:right w:val="single" w:sz="4" w:space="0" w:color="auto"/>
            </w:tcBorders>
            <w:shd w:val="clear" w:color="auto" w:fill="auto"/>
            <w:vAlign w:val="center"/>
            <w:hideMark/>
          </w:tcPr>
          <w:p w14:paraId="5531E7E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69A58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27 160,00000</w:t>
            </w:r>
          </w:p>
        </w:tc>
        <w:tc>
          <w:tcPr>
            <w:tcW w:w="689" w:type="dxa"/>
            <w:tcBorders>
              <w:top w:val="nil"/>
              <w:left w:val="nil"/>
              <w:bottom w:val="single" w:sz="4" w:space="0" w:color="auto"/>
              <w:right w:val="single" w:sz="4" w:space="0" w:color="auto"/>
            </w:tcBorders>
            <w:shd w:val="clear" w:color="auto" w:fill="auto"/>
            <w:vAlign w:val="center"/>
            <w:hideMark/>
          </w:tcPr>
          <w:p w14:paraId="1A3087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27 160,00000</w:t>
            </w:r>
          </w:p>
        </w:tc>
        <w:tc>
          <w:tcPr>
            <w:tcW w:w="689" w:type="dxa"/>
            <w:tcBorders>
              <w:top w:val="nil"/>
              <w:left w:val="nil"/>
              <w:bottom w:val="single" w:sz="4" w:space="0" w:color="auto"/>
              <w:right w:val="single" w:sz="4" w:space="0" w:color="auto"/>
            </w:tcBorders>
            <w:shd w:val="clear" w:color="auto" w:fill="auto"/>
            <w:vAlign w:val="center"/>
            <w:hideMark/>
          </w:tcPr>
          <w:p w14:paraId="52D0A3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914A8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93B1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50761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3AE2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61658BF4"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79FCF2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7FFDD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DD18C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B0240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064AB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123A7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FDF45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36DDB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87AD1F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AD64E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97B0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5E0A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D0A5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7848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8B1D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9EF03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01521E31"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B6FC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7A07C4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1700917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BD916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160 000,00000</w:t>
            </w:r>
          </w:p>
        </w:tc>
        <w:tc>
          <w:tcPr>
            <w:tcW w:w="689" w:type="dxa"/>
            <w:tcBorders>
              <w:top w:val="nil"/>
              <w:left w:val="nil"/>
              <w:bottom w:val="single" w:sz="4" w:space="0" w:color="auto"/>
              <w:right w:val="single" w:sz="4" w:space="0" w:color="auto"/>
            </w:tcBorders>
            <w:shd w:val="clear" w:color="auto" w:fill="auto"/>
            <w:vAlign w:val="center"/>
            <w:hideMark/>
          </w:tcPr>
          <w:p w14:paraId="2253A7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160 000,00000</w:t>
            </w:r>
          </w:p>
        </w:tc>
        <w:tc>
          <w:tcPr>
            <w:tcW w:w="689" w:type="dxa"/>
            <w:tcBorders>
              <w:top w:val="nil"/>
              <w:left w:val="nil"/>
              <w:bottom w:val="single" w:sz="4" w:space="0" w:color="auto"/>
              <w:right w:val="single" w:sz="4" w:space="0" w:color="auto"/>
            </w:tcBorders>
            <w:shd w:val="clear" w:color="auto" w:fill="auto"/>
            <w:vAlign w:val="center"/>
            <w:hideMark/>
          </w:tcPr>
          <w:p w14:paraId="7E4BC1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573D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CC0D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B2831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0066B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0B8DD4" w14:textId="77777777" w:rsidTr="00F02666">
        <w:trPr>
          <w:trHeight w:val="930"/>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65CE8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55F10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B1A205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4571F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D65AA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44F5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788E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C0BC5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A9987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F006A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417E99E" w14:textId="77777777" w:rsidTr="00F02666">
        <w:trPr>
          <w:trHeight w:val="109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1C4CEEA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E6B96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108C557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2B732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99 270,00000</w:t>
            </w:r>
          </w:p>
        </w:tc>
        <w:tc>
          <w:tcPr>
            <w:tcW w:w="689" w:type="dxa"/>
            <w:tcBorders>
              <w:top w:val="nil"/>
              <w:left w:val="nil"/>
              <w:bottom w:val="single" w:sz="4" w:space="0" w:color="auto"/>
              <w:right w:val="single" w:sz="4" w:space="0" w:color="auto"/>
            </w:tcBorders>
            <w:shd w:val="clear" w:color="auto" w:fill="auto"/>
            <w:vAlign w:val="center"/>
            <w:hideMark/>
          </w:tcPr>
          <w:p w14:paraId="7915B5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99 270,00000</w:t>
            </w:r>
          </w:p>
        </w:tc>
        <w:tc>
          <w:tcPr>
            <w:tcW w:w="689" w:type="dxa"/>
            <w:tcBorders>
              <w:top w:val="nil"/>
              <w:left w:val="nil"/>
              <w:bottom w:val="single" w:sz="4" w:space="0" w:color="auto"/>
              <w:right w:val="single" w:sz="4" w:space="0" w:color="auto"/>
            </w:tcBorders>
            <w:shd w:val="clear" w:color="auto" w:fill="auto"/>
            <w:vAlign w:val="center"/>
            <w:hideMark/>
          </w:tcPr>
          <w:p w14:paraId="50EEE9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877E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0F70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4946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E2888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328F390" w14:textId="77777777" w:rsidTr="00F02666">
        <w:trPr>
          <w:trHeight w:val="136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146A2FF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8BFAB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C1E004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5FE6A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60 730,00000</w:t>
            </w:r>
          </w:p>
        </w:tc>
        <w:tc>
          <w:tcPr>
            <w:tcW w:w="689" w:type="dxa"/>
            <w:tcBorders>
              <w:top w:val="nil"/>
              <w:left w:val="nil"/>
              <w:bottom w:val="single" w:sz="4" w:space="0" w:color="auto"/>
              <w:right w:val="single" w:sz="4" w:space="0" w:color="auto"/>
            </w:tcBorders>
            <w:shd w:val="clear" w:color="auto" w:fill="auto"/>
            <w:vAlign w:val="center"/>
            <w:hideMark/>
          </w:tcPr>
          <w:p w14:paraId="2C5908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60 730,00000</w:t>
            </w:r>
          </w:p>
        </w:tc>
        <w:tc>
          <w:tcPr>
            <w:tcW w:w="689" w:type="dxa"/>
            <w:tcBorders>
              <w:top w:val="nil"/>
              <w:left w:val="nil"/>
              <w:bottom w:val="single" w:sz="4" w:space="0" w:color="auto"/>
              <w:right w:val="single" w:sz="4" w:space="0" w:color="auto"/>
            </w:tcBorders>
            <w:shd w:val="clear" w:color="auto" w:fill="auto"/>
            <w:vAlign w:val="center"/>
            <w:hideMark/>
          </w:tcPr>
          <w:p w14:paraId="6E9886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6E45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D7508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DC27F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99CE5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FC3378B" w14:textId="77777777" w:rsidTr="00F02666">
        <w:trPr>
          <w:trHeight w:val="70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0514D2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ADA58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57F0E7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65B90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C076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870D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B0FD5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7100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1EA5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5D2B6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6EC5CAB" w14:textId="77777777" w:rsidTr="00F02666">
        <w:trPr>
          <w:trHeight w:val="510"/>
        </w:trPr>
        <w:tc>
          <w:tcPr>
            <w:tcW w:w="495" w:type="dxa"/>
            <w:tcBorders>
              <w:top w:val="nil"/>
              <w:left w:val="single" w:sz="4" w:space="0" w:color="auto"/>
              <w:bottom w:val="single" w:sz="4" w:space="0" w:color="auto"/>
              <w:right w:val="nil"/>
            </w:tcBorders>
            <w:shd w:val="clear" w:color="auto" w:fill="auto"/>
            <w:vAlign w:val="center"/>
            <w:hideMark/>
          </w:tcPr>
          <w:p w14:paraId="6F36A0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DB229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01.09 "Благоустройство территорий общего пользования, связанных с функционированием Московских центральных диаметров"</w:t>
            </w:r>
          </w:p>
        </w:tc>
      </w:tr>
      <w:tr w:rsidR="00F02666" w:rsidRPr="00F02666" w14:paraId="6DB97392"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4ABE1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0FE076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Территория, связанная с функционированием МЦД станции Лесной городок Одинцовский г.о., п. Десной городок, ул. Вокзальная</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C6F25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0,53 га</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EF50D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 с прохождением экспертизы</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A2112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10.05.2023-30.11.2023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1D27B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01.12.2023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2E9FE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33 150,36000</w:t>
            </w:r>
          </w:p>
        </w:tc>
        <w:tc>
          <w:tcPr>
            <w:tcW w:w="1141" w:type="dxa"/>
            <w:tcBorders>
              <w:top w:val="nil"/>
              <w:left w:val="nil"/>
              <w:bottom w:val="single" w:sz="4" w:space="0" w:color="auto"/>
              <w:right w:val="single" w:sz="4" w:space="0" w:color="auto"/>
            </w:tcBorders>
            <w:shd w:val="clear" w:color="auto" w:fill="auto"/>
            <w:vAlign w:val="center"/>
            <w:hideMark/>
          </w:tcPr>
          <w:p w14:paraId="35CFC4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EA5A10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31F69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33 150,36000</w:t>
            </w:r>
          </w:p>
        </w:tc>
        <w:tc>
          <w:tcPr>
            <w:tcW w:w="689" w:type="dxa"/>
            <w:tcBorders>
              <w:top w:val="nil"/>
              <w:left w:val="nil"/>
              <w:bottom w:val="single" w:sz="4" w:space="0" w:color="auto"/>
              <w:right w:val="single" w:sz="4" w:space="0" w:color="auto"/>
            </w:tcBorders>
            <w:shd w:val="clear" w:color="auto" w:fill="auto"/>
            <w:vAlign w:val="center"/>
            <w:hideMark/>
          </w:tcPr>
          <w:p w14:paraId="57230D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33 150,36000</w:t>
            </w:r>
          </w:p>
        </w:tc>
        <w:tc>
          <w:tcPr>
            <w:tcW w:w="689" w:type="dxa"/>
            <w:tcBorders>
              <w:top w:val="nil"/>
              <w:left w:val="nil"/>
              <w:bottom w:val="single" w:sz="4" w:space="0" w:color="auto"/>
              <w:right w:val="single" w:sz="4" w:space="0" w:color="auto"/>
            </w:tcBorders>
            <w:shd w:val="clear" w:color="auto" w:fill="auto"/>
            <w:vAlign w:val="center"/>
            <w:hideMark/>
          </w:tcPr>
          <w:p w14:paraId="76D103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7F91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EF53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6F2E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B5A99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39E0612"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7E93A7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18D65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87E28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AE81C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59BF7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B68050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096ED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91875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5FE99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C9133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984BE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484F2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B47B0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5A33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8628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D201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635F6953"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105BE6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0AFA0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CAA3F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A4689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F12D9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1304C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4FEAA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8CF08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998E8A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 в том числе:</w:t>
            </w:r>
          </w:p>
        </w:tc>
        <w:tc>
          <w:tcPr>
            <w:tcW w:w="689" w:type="dxa"/>
            <w:tcBorders>
              <w:top w:val="nil"/>
              <w:left w:val="nil"/>
              <w:bottom w:val="single" w:sz="4" w:space="0" w:color="auto"/>
              <w:right w:val="single" w:sz="4" w:space="0" w:color="auto"/>
            </w:tcBorders>
            <w:shd w:val="clear" w:color="auto" w:fill="auto"/>
            <w:vAlign w:val="center"/>
            <w:hideMark/>
          </w:tcPr>
          <w:p w14:paraId="0A22AD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6F5E6F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14F14B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7DEBD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71950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3475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48AFE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5ECCD73" w14:textId="77777777" w:rsidTr="00F02666">
        <w:trPr>
          <w:trHeight w:val="645"/>
        </w:trPr>
        <w:tc>
          <w:tcPr>
            <w:tcW w:w="495" w:type="dxa"/>
            <w:vMerge/>
            <w:tcBorders>
              <w:top w:val="nil"/>
              <w:left w:val="single" w:sz="4" w:space="0" w:color="auto"/>
              <w:bottom w:val="single" w:sz="4" w:space="0" w:color="000000"/>
              <w:right w:val="single" w:sz="4" w:space="0" w:color="auto"/>
            </w:tcBorders>
            <w:vAlign w:val="center"/>
            <w:hideMark/>
          </w:tcPr>
          <w:p w14:paraId="5E5892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6FC3A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55DB2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690A6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65EBA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B1F62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E1AC8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48784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DFB442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г. Москвы</w:t>
            </w:r>
          </w:p>
        </w:tc>
        <w:tc>
          <w:tcPr>
            <w:tcW w:w="689" w:type="dxa"/>
            <w:tcBorders>
              <w:top w:val="nil"/>
              <w:left w:val="nil"/>
              <w:bottom w:val="single" w:sz="4" w:space="0" w:color="auto"/>
              <w:right w:val="single" w:sz="4" w:space="0" w:color="auto"/>
            </w:tcBorders>
            <w:shd w:val="clear" w:color="auto" w:fill="auto"/>
            <w:vAlign w:val="center"/>
            <w:hideMark/>
          </w:tcPr>
          <w:p w14:paraId="5B71BC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355A11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5B4B59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4BA88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21B7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9786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2FCC3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7B42CB7"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38926E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49F2C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986E60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7346D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151B7A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6FF60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E29D3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59480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D12E2E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89886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1 657,52000</w:t>
            </w:r>
          </w:p>
        </w:tc>
        <w:tc>
          <w:tcPr>
            <w:tcW w:w="689" w:type="dxa"/>
            <w:tcBorders>
              <w:top w:val="nil"/>
              <w:left w:val="nil"/>
              <w:bottom w:val="single" w:sz="4" w:space="0" w:color="auto"/>
              <w:right w:val="single" w:sz="4" w:space="0" w:color="auto"/>
            </w:tcBorders>
            <w:shd w:val="clear" w:color="auto" w:fill="auto"/>
            <w:vAlign w:val="center"/>
            <w:hideMark/>
          </w:tcPr>
          <w:p w14:paraId="4E7CE9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1 657,52000</w:t>
            </w:r>
          </w:p>
        </w:tc>
        <w:tc>
          <w:tcPr>
            <w:tcW w:w="689" w:type="dxa"/>
            <w:tcBorders>
              <w:top w:val="nil"/>
              <w:left w:val="nil"/>
              <w:bottom w:val="single" w:sz="4" w:space="0" w:color="auto"/>
              <w:right w:val="single" w:sz="4" w:space="0" w:color="auto"/>
            </w:tcBorders>
            <w:shd w:val="clear" w:color="auto" w:fill="auto"/>
            <w:vAlign w:val="center"/>
            <w:hideMark/>
          </w:tcPr>
          <w:p w14:paraId="2929A2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D49BB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B80B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9B83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C0FDD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44C06086"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762439E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6CF23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3A2D5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8EB40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40C0C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D38ED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C07BF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051CA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CD4A0F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42F4B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692F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4B64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A5FED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D16A6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8F00A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BD425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332840E4"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343C3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9B8A89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Благоустройство территорий общего пользования, связанных с функционированием Московских центральных диаметров за счет за счет средств местного бюджета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C2954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88A0F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37127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6F299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3F77D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69,33000</w:t>
            </w:r>
          </w:p>
        </w:tc>
        <w:tc>
          <w:tcPr>
            <w:tcW w:w="1141" w:type="dxa"/>
            <w:tcBorders>
              <w:top w:val="nil"/>
              <w:left w:val="nil"/>
              <w:bottom w:val="single" w:sz="4" w:space="0" w:color="auto"/>
              <w:right w:val="single" w:sz="4" w:space="0" w:color="auto"/>
            </w:tcBorders>
            <w:shd w:val="clear" w:color="auto" w:fill="auto"/>
            <w:vAlign w:val="center"/>
            <w:hideMark/>
          </w:tcPr>
          <w:p w14:paraId="088ABB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D51DE1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8C1DF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69,33000</w:t>
            </w:r>
          </w:p>
        </w:tc>
        <w:tc>
          <w:tcPr>
            <w:tcW w:w="689" w:type="dxa"/>
            <w:tcBorders>
              <w:top w:val="nil"/>
              <w:left w:val="nil"/>
              <w:bottom w:val="single" w:sz="4" w:space="0" w:color="auto"/>
              <w:right w:val="single" w:sz="4" w:space="0" w:color="auto"/>
            </w:tcBorders>
            <w:shd w:val="clear" w:color="auto" w:fill="auto"/>
            <w:vAlign w:val="center"/>
            <w:hideMark/>
          </w:tcPr>
          <w:p w14:paraId="20A0DA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69,33000</w:t>
            </w:r>
          </w:p>
        </w:tc>
        <w:tc>
          <w:tcPr>
            <w:tcW w:w="689" w:type="dxa"/>
            <w:tcBorders>
              <w:top w:val="nil"/>
              <w:left w:val="nil"/>
              <w:bottom w:val="single" w:sz="4" w:space="0" w:color="auto"/>
              <w:right w:val="single" w:sz="4" w:space="0" w:color="auto"/>
            </w:tcBorders>
            <w:shd w:val="clear" w:color="auto" w:fill="auto"/>
            <w:vAlign w:val="center"/>
            <w:hideMark/>
          </w:tcPr>
          <w:p w14:paraId="55E863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F4513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0926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21808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F1928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6C0D93DE" w14:textId="77777777" w:rsidTr="00F02666">
        <w:trPr>
          <w:trHeight w:val="855"/>
        </w:trPr>
        <w:tc>
          <w:tcPr>
            <w:tcW w:w="495" w:type="dxa"/>
            <w:vMerge/>
            <w:tcBorders>
              <w:top w:val="nil"/>
              <w:left w:val="single" w:sz="4" w:space="0" w:color="auto"/>
              <w:bottom w:val="single" w:sz="4" w:space="0" w:color="000000"/>
              <w:right w:val="single" w:sz="4" w:space="0" w:color="auto"/>
            </w:tcBorders>
            <w:vAlign w:val="center"/>
            <w:hideMark/>
          </w:tcPr>
          <w:p w14:paraId="2A4E27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35D57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EF0E0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9D2DD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9781D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014BF5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6FC51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8CF9B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F9AE77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4ADAD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5E3CE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7A8C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64ED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9FC8E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8EA34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BFB20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76F4B27F" w14:textId="77777777" w:rsidTr="00F02666">
        <w:trPr>
          <w:trHeight w:val="1035"/>
        </w:trPr>
        <w:tc>
          <w:tcPr>
            <w:tcW w:w="495" w:type="dxa"/>
            <w:vMerge/>
            <w:tcBorders>
              <w:top w:val="nil"/>
              <w:left w:val="single" w:sz="4" w:space="0" w:color="auto"/>
              <w:bottom w:val="single" w:sz="4" w:space="0" w:color="000000"/>
              <w:right w:val="single" w:sz="4" w:space="0" w:color="auto"/>
            </w:tcBorders>
            <w:vAlign w:val="center"/>
            <w:hideMark/>
          </w:tcPr>
          <w:p w14:paraId="5FEE96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F1EC0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9BE7B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B9597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4F412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278CF6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B908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87C2A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E68DDC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 в том числе:</w:t>
            </w:r>
          </w:p>
        </w:tc>
        <w:tc>
          <w:tcPr>
            <w:tcW w:w="689" w:type="dxa"/>
            <w:tcBorders>
              <w:top w:val="nil"/>
              <w:left w:val="nil"/>
              <w:bottom w:val="single" w:sz="4" w:space="0" w:color="auto"/>
              <w:right w:val="single" w:sz="4" w:space="0" w:color="auto"/>
            </w:tcBorders>
            <w:shd w:val="clear" w:color="auto" w:fill="auto"/>
            <w:vAlign w:val="center"/>
            <w:hideMark/>
          </w:tcPr>
          <w:p w14:paraId="4811C2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62C8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4B22E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2B40B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01C3B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62156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7F902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4BED9D73" w14:textId="77777777" w:rsidTr="00F02666">
        <w:trPr>
          <w:trHeight w:val="645"/>
        </w:trPr>
        <w:tc>
          <w:tcPr>
            <w:tcW w:w="495" w:type="dxa"/>
            <w:vMerge/>
            <w:tcBorders>
              <w:top w:val="nil"/>
              <w:left w:val="single" w:sz="4" w:space="0" w:color="auto"/>
              <w:bottom w:val="single" w:sz="4" w:space="0" w:color="000000"/>
              <w:right w:val="single" w:sz="4" w:space="0" w:color="auto"/>
            </w:tcBorders>
            <w:vAlign w:val="center"/>
            <w:hideMark/>
          </w:tcPr>
          <w:p w14:paraId="2470A5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0853B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253FE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B6450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25DFE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AF16B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AB4CD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5494C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7FB63F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г. Москвы</w:t>
            </w:r>
          </w:p>
        </w:tc>
        <w:tc>
          <w:tcPr>
            <w:tcW w:w="689" w:type="dxa"/>
            <w:tcBorders>
              <w:top w:val="nil"/>
              <w:left w:val="nil"/>
              <w:bottom w:val="single" w:sz="4" w:space="0" w:color="auto"/>
              <w:right w:val="single" w:sz="4" w:space="0" w:color="auto"/>
            </w:tcBorders>
            <w:shd w:val="clear" w:color="auto" w:fill="auto"/>
            <w:vAlign w:val="center"/>
            <w:hideMark/>
          </w:tcPr>
          <w:p w14:paraId="2236AE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6D178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051D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384B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2B338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08933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A911C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5DD5802F"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75BE1B3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9280A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0369FE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AA20B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59D6D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390E2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855763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1A60F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AAC84D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77073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69,33000</w:t>
            </w:r>
          </w:p>
        </w:tc>
        <w:tc>
          <w:tcPr>
            <w:tcW w:w="689" w:type="dxa"/>
            <w:tcBorders>
              <w:top w:val="nil"/>
              <w:left w:val="nil"/>
              <w:bottom w:val="single" w:sz="4" w:space="0" w:color="auto"/>
              <w:right w:val="single" w:sz="4" w:space="0" w:color="auto"/>
            </w:tcBorders>
            <w:shd w:val="clear" w:color="auto" w:fill="auto"/>
            <w:vAlign w:val="center"/>
            <w:hideMark/>
          </w:tcPr>
          <w:p w14:paraId="0015C2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69,33000</w:t>
            </w:r>
          </w:p>
        </w:tc>
        <w:tc>
          <w:tcPr>
            <w:tcW w:w="689" w:type="dxa"/>
            <w:tcBorders>
              <w:top w:val="nil"/>
              <w:left w:val="nil"/>
              <w:bottom w:val="single" w:sz="4" w:space="0" w:color="auto"/>
              <w:right w:val="single" w:sz="4" w:space="0" w:color="auto"/>
            </w:tcBorders>
            <w:shd w:val="clear" w:color="auto" w:fill="auto"/>
            <w:vAlign w:val="center"/>
            <w:hideMark/>
          </w:tcPr>
          <w:p w14:paraId="5DE2E1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3E62D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0753B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C8B70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C5617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2A3058E6"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62A37F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55429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8C0BA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4B4FB5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E1B22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200D5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511E3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A4BD2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9DC49A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30233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6B95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8426F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7C19E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E975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3F3F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170A9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0C6A50EB"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CF47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79F4BC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3CF8FD0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70F6D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33 219,69000</w:t>
            </w:r>
          </w:p>
        </w:tc>
        <w:tc>
          <w:tcPr>
            <w:tcW w:w="689" w:type="dxa"/>
            <w:tcBorders>
              <w:top w:val="nil"/>
              <w:left w:val="nil"/>
              <w:bottom w:val="single" w:sz="4" w:space="0" w:color="auto"/>
              <w:right w:val="single" w:sz="4" w:space="0" w:color="auto"/>
            </w:tcBorders>
            <w:shd w:val="clear" w:color="auto" w:fill="auto"/>
            <w:vAlign w:val="center"/>
            <w:hideMark/>
          </w:tcPr>
          <w:p w14:paraId="65E3DD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33 219,69000</w:t>
            </w:r>
          </w:p>
        </w:tc>
        <w:tc>
          <w:tcPr>
            <w:tcW w:w="689" w:type="dxa"/>
            <w:tcBorders>
              <w:top w:val="nil"/>
              <w:left w:val="nil"/>
              <w:bottom w:val="single" w:sz="4" w:space="0" w:color="auto"/>
              <w:right w:val="single" w:sz="4" w:space="0" w:color="auto"/>
            </w:tcBorders>
            <w:shd w:val="clear" w:color="auto" w:fill="auto"/>
            <w:vAlign w:val="center"/>
            <w:hideMark/>
          </w:tcPr>
          <w:p w14:paraId="71B2B1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5D0F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20A5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6911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CC4FE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D8933B6" w14:textId="77777777" w:rsidTr="00F02666">
        <w:trPr>
          <w:trHeight w:val="930"/>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5AF11B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846E1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234DEE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15837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5D00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AE542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2FC6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E0BD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7DC67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D7145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23034F9" w14:textId="77777777" w:rsidTr="00F02666">
        <w:trPr>
          <w:trHeight w:val="109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391C17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9B868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429FD16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 в том числе:</w:t>
            </w:r>
          </w:p>
        </w:tc>
        <w:tc>
          <w:tcPr>
            <w:tcW w:w="689" w:type="dxa"/>
            <w:tcBorders>
              <w:top w:val="nil"/>
              <w:left w:val="nil"/>
              <w:bottom w:val="single" w:sz="4" w:space="0" w:color="auto"/>
              <w:right w:val="single" w:sz="4" w:space="0" w:color="auto"/>
            </w:tcBorders>
            <w:shd w:val="clear" w:color="auto" w:fill="auto"/>
            <w:vAlign w:val="center"/>
            <w:hideMark/>
          </w:tcPr>
          <w:p w14:paraId="083138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634050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355ECE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145F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AA59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335ED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6F2F8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A68DD10" w14:textId="77777777" w:rsidTr="00F02666">
        <w:trPr>
          <w:trHeight w:val="750"/>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E6D36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EC0A6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3FCA463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г. Москвы</w:t>
            </w:r>
          </w:p>
        </w:tc>
        <w:tc>
          <w:tcPr>
            <w:tcW w:w="689" w:type="dxa"/>
            <w:tcBorders>
              <w:top w:val="nil"/>
              <w:left w:val="nil"/>
              <w:bottom w:val="single" w:sz="4" w:space="0" w:color="auto"/>
              <w:right w:val="single" w:sz="4" w:space="0" w:color="auto"/>
            </w:tcBorders>
            <w:shd w:val="clear" w:color="auto" w:fill="auto"/>
            <w:vAlign w:val="center"/>
            <w:hideMark/>
          </w:tcPr>
          <w:p w14:paraId="4DF512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4DDAA7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31 492,84000</w:t>
            </w:r>
          </w:p>
        </w:tc>
        <w:tc>
          <w:tcPr>
            <w:tcW w:w="689" w:type="dxa"/>
            <w:tcBorders>
              <w:top w:val="nil"/>
              <w:left w:val="nil"/>
              <w:bottom w:val="single" w:sz="4" w:space="0" w:color="auto"/>
              <w:right w:val="single" w:sz="4" w:space="0" w:color="auto"/>
            </w:tcBorders>
            <w:shd w:val="clear" w:color="auto" w:fill="auto"/>
            <w:vAlign w:val="center"/>
            <w:hideMark/>
          </w:tcPr>
          <w:p w14:paraId="58654B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02E5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3AAA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0B968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3EBDC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D0A385" w14:textId="77777777" w:rsidTr="00F02666">
        <w:trPr>
          <w:trHeight w:val="136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23F5B1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3A3FA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4BD076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2D137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1 726,85000</w:t>
            </w:r>
          </w:p>
        </w:tc>
        <w:tc>
          <w:tcPr>
            <w:tcW w:w="689" w:type="dxa"/>
            <w:tcBorders>
              <w:top w:val="nil"/>
              <w:left w:val="nil"/>
              <w:bottom w:val="single" w:sz="4" w:space="0" w:color="auto"/>
              <w:right w:val="single" w:sz="4" w:space="0" w:color="auto"/>
            </w:tcBorders>
            <w:shd w:val="clear" w:color="auto" w:fill="auto"/>
            <w:vAlign w:val="center"/>
            <w:hideMark/>
          </w:tcPr>
          <w:p w14:paraId="6F3A08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1 726,85000</w:t>
            </w:r>
          </w:p>
        </w:tc>
        <w:tc>
          <w:tcPr>
            <w:tcW w:w="689" w:type="dxa"/>
            <w:tcBorders>
              <w:top w:val="nil"/>
              <w:left w:val="nil"/>
              <w:bottom w:val="single" w:sz="4" w:space="0" w:color="auto"/>
              <w:right w:val="single" w:sz="4" w:space="0" w:color="auto"/>
            </w:tcBorders>
            <w:shd w:val="clear" w:color="auto" w:fill="auto"/>
            <w:vAlign w:val="center"/>
            <w:hideMark/>
          </w:tcPr>
          <w:p w14:paraId="207720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16A7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12702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09006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4DEE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83956AA" w14:textId="77777777" w:rsidTr="00F02666">
        <w:trPr>
          <w:trHeight w:val="70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71DF0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2B32B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E9E3DF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7BB41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5BBCC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0A5A0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F892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14F7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A66A6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F129D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F56F5F7" w14:textId="77777777" w:rsidTr="00F02666">
        <w:trPr>
          <w:trHeight w:val="510"/>
        </w:trPr>
        <w:tc>
          <w:tcPr>
            <w:tcW w:w="495" w:type="dxa"/>
            <w:tcBorders>
              <w:top w:val="nil"/>
              <w:left w:val="single" w:sz="4" w:space="0" w:color="auto"/>
              <w:bottom w:val="single" w:sz="4" w:space="0" w:color="auto"/>
              <w:right w:val="nil"/>
            </w:tcBorders>
            <w:shd w:val="clear" w:color="auto" w:fill="auto"/>
            <w:vAlign w:val="center"/>
            <w:hideMark/>
          </w:tcPr>
          <w:p w14:paraId="0ABE81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988C7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01.22 "Устройство систем наружного освещения в рамках реализации проекта «Светлый город» за счет средств местного бюджета"</w:t>
            </w:r>
          </w:p>
        </w:tc>
      </w:tr>
      <w:tr w:rsidR="00F02666" w:rsidRPr="00F02666" w14:paraId="327CD870"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26D1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A2D101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деревня </w:t>
            </w:r>
            <w:proofErr w:type="spellStart"/>
            <w:r w:rsidRPr="00F02666">
              <w:rPr>
                <w:rFonts w:ascii="Arial" w:eastAsia="Times New Roman" w:hAnsi="Arial" w:cs="Arial"/>
                <w:sz w:val="24"/>
                <w:szCs w:val="24"/>
                <w:lang w:eastAsia="ru-RU"/>
              </w:rPr>
              <w:t>Петелино</w:t>
            </w:r>
            <w:proofErr w:type="spellEnd"/>
            <w:r w:rsidRPr="00F02666">
              <w:rPr>
                <w:rFonts w:ascii="Arial" w:eastAsia="Times New Roman" w:hAnsi="Arial" w:cs="Arial"/>
                <w:sz w:val="24"/>
                <w:szCs w:val="24"/>
                <w:lang w:eastAsia="ru-RU"/>
              </w:rPr>
              <w:t>, 214 за счет средств местного бюджета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DD039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ед.</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832EF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5247C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02.02.2023-30.09.2023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3B9EC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EA388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231,82358</w:t>
            </w:r>
          </w:p>
        </w:tc>
        <w:tc>
          <w:tcPr>
            <w:tcW w:w="1141" w:type="dxa"/>
            <w:tcBorders>
              <w:top w:val="nil"/>
              <w:left w:val="nil"/>
              <w:bottom w:val="single" w:sz="4" w:space="0" w:color="auto"/>
              <w:right w:val="single" w:sz="4" w:space="0" w:color="auto"/>
            </w:tcBorders>
            <w:shd w:val="clear" w:color="auto" w:fill="auto"/>
            <w:vAlign w:val="center"/>
            <w:hideMark/>
          </w:tcPr>
          <w:p w14:paraId="52BA3A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D5B74D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89E1F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231,82358</w:t>
            </w:r>
          </w:p>
        </w:tc>
        <w:tc>
          <w:tcPr>
            <w:tcW w:w="689" w:type="dxa"/>
            <w:tcBorders>
              <w:top w:val="nil"/>
              <w:left w:val="nil"/>
              <w:bottom w:val="single" w:sz="4" w:space="0" w:color="auto"/>
              <w:right w:val="single" w:sz="4" w:space="0" w:color="auto"/>
            </w:tcBorders>
            <w:shd w:val="clear" w:color="auto" w:fill="auto"/>
            <w:vAlign w:val="center"/>
            <w:hideMark/>
          </w:tcPr>
          <w:p w14:paraId="753B3C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231,82358</w:t>
            </w:r>
          </w:p>
        </w:tc>
        <w:tc>
          <w:tcPr>
            <w:tcW w:w="689" w:type="dxa"/>
            <w:tcBorders>
              <w:top w:val="nil"/>
              <w:left w:val="nil"/>
              <w:bottom w:val="single" w:sz="4" w:space="0" w:color="auto"/>
              <w:right w:val="single" w:sz="4" w:space="0" w:color="auto"/>
            </w:tcBorders>
            <w:shd w:val="clear" w:color="auto" w:fill="auto"/>
            <w:vAlign w:val="center"/>
            <w:hideMark/>
          </w:tcPr>
          <w:p w14:paraId="7C90F6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03B3D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BBE40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C611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592F9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FB56649"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7A8813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15A8B2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99856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43BE4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8BA58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FD931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A47EF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4B5B0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94A8EF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C5C66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231,82358</w:t>
            </w:r>
          </w:p>
        </w:tc>
        <w:tc>
          <w:tcPr>
            <w:tcW w:w="689" w:type="dxa"/>
            <w:tcBorders>
              <w:top w:val="nil"/>
              <w:left w:val="nil"/>
              <w:bottom w:val="single" w:sz="4" w:space="0" w:color="auto"/>
              <w:right w:val="single" w:sz="4" w:space="0" w:color="auto"/>
            </w:tcBorders>
            <w:shd w:val="clear" w:color="auto" w:fill="auto"/>
            <w:vAlign w:val="center"/>
            <w:hideMark/>
          </w:tcPr>
          <w:p w14:paraId="7FD776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231,82358</w:t>
            </w:r>
          </w:p>
        </w:tc>
        <w:tc>
          <w:tcPr>
            <w:tcW w:w="689" w:type="dxa"/>
            <w:tcBorders>
              <w:top w:val="nil"/>
              <w:left w:val="nil"/>
              <w:bottom w:val="single" w:sz="4" w:space="0" w:color="auto"/>
              <w:right w:val="single" w:sz="4" w:space="0" w:color="auto"/>
            </w:tcBorders>
            <w:shd w:val="clear" w:color="auto" w:fill="auto"/>
            <w:vAlign w:val="center"/>
            <w:hideMark/>
          </w:tcPr>
          <w:p w14:paraId="07E280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7556E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8EFA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2576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B4D4D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8AA0766"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0D21B8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1B629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46E61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999CF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CBF18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A2444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C6E67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29496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95DC1C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CE0BC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AC4A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C50F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2F40B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6D83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6961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8D7C4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384C045" w14:textId="77777777" w:rsidTr="00F02666">
        <w:trPr>
          <w:trHeight w:val="375"/>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DEA84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8FC827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Устройство систем наружного освещения в рамках реализации проекта «Светлый город» за счет средств местного бюджета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A264E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A997A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CF812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3DE6B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6BF3F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14:paraId="31EB4C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AD63BD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7C219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10 461,28054</w:t>
            </w:r>
          </w:p>
        </w:tc>
        <w:tc>
          <w:tcPr>
            <w:tcW w:w="689" w:type="dxa"/>
            <w:tcBorders>
              <w:top w:val="nil"/>
              <w:left w:val="nil"/>
              <w:bottom w:val="single" w:sz="4" w:space="0" w:color="auto"/>
              <w:right w:val="single" w:sz="4" w:space="0" w:color="auto"/>
            </w:tcBorders>
            <w:shd w:val="clear" w:color="auto" w:fill="auto"/>
            <w:vAlign w:val="center"/>
            <w:hideMark/>
          </w:tcPr>
          <w:p w14:paraId="6C6927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10 461,28054</w:t>
            </w:r>
          </w:p>
        </w:tc>
        <w:tc>
          <w:tcPr>
            <w:tcW w:w="689" w:type="dxa"/>
            <w:tcBorders>
              <w:top w:val="nil"/>
              <w:left w:val="nil"/>
              <w:bottom w:val="single" w:sz="4" w:space="0" w:color="auto"/>
              <w:right w:val="single" w:sz="4" w:space="0" w:color="auto"/>
            </w:tcBorders>
            <w:shd w:val="clear" w:color="auto" w:fill="auto"/>
            <w:vAlign w:val="center"/>
            <w:hideMark/>
          </w:tcPr>
          <w:p w14:paraId="1919B5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4CE9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A577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EC6A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1C953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6AAFB297" w14:textId="77777777" w:rsidTr="00F02666">
        <w:trPr>
          <w:trHeight w:val="1170"/>
        </w:trPr>
        <w:tc>
          <w:tcPr>
            <w:tcW w:w="495" w:type="dxa"/>
            <w:vMerge/>
            <w:tcBorders>
              <w:top w:val="nil"/>
              <w:left w:val="single" w:sz="4" w:space="0" w:color="auto"/>
              <w:bottom w:val="single" w:sz="4" w:space="0" w:color="000000"/>
              <w:right w:val="single" w:sz="4" w:space="0" w:color="auto"/>
            </w:tcBorders>
            <w:vAlign w:val="center"/>
            <w:hideMark/>
          </w:tcPr>
          <w:p w14:paraId="66D0CB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32226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021676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C877B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49435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DD85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15DE9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ACC3C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8400BB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C0F44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10 461,28054</w:t>
            </w:r>
          </w:p>
        </w:tc>
        <w:tc>
          <w:tcPr>
            <w:tcW w:w="689" w:type="dxa"/>
            <w:tcBorders>
              <w:top w:val="nil"/>
              <w:left w:val="nil"/>
              <w:bottom w:val="single" w:sz="4" w:space="0" w:color="auto"/>
              <w:right w:val="single" w:sz="4" w:space="0" w:color="auto"/>
            </w:tcBorders>
            <w:shd w:val="clear" w:color="auto" w:fill="auto"/>
            <w:vAlign w:val="center"/>
            <w:hideMark/>
          </w:tcPr>
          <w:p w14:paraId="70C4B3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10 461,28054</w:t>
            </w:r>
          </w:p>
        </w:tc>
        <w:tc>
          <w:tcPr>
            <w:tcW w:w="689" w:type="dxa"/>
            <w:tcBorders>
              <w:top w:val="nil"/>
              <w:left w:val="nil"/>
              <w:bottom w:val="single" w:sz="4" w:space="0" w:color="auto"/>
              <w:right w:val="single" w:sz="4" w:space="0" w:color="auto"/>
            </w:tcBorders>
            <w:shd w:val="clear" w:color="auto" w:fill="auto"/>
            <w:vAlign w:val="center"/>
            <w:hideMark/>
          </w:tcPr>
          <w:p w14:paraId="45395B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485B8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9132F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0AEF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E854B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4CC80F1F" w14:textId="77777777" w:rsidTr="00F02666">
        <w:trPr>
          <w:trHeight w:val="705"/>
        </w:trPr>
        <w:tc>
          <w:tcPr>
            <w:tcW w:w="495" w:type="dxa"/>
            <w:vMerge/>
            <w:tcBorders>
              <w:top w:val="nil"/>
              <w:left w:val="single" w:sz="4" w:space="0" w:color="auto"/>
              <w:bottom w:val="single" w:sz="4" w:space="0" w:color="000000"/>
              <w:right w:val="single" w:sz="4" w:space="0" w:color="auto"/>
            </w:tcBorders>
            <w:vAlign w:val="center"/>
            <w:hideMark/>
          </w:tcPr>
          <w:p w14:paraId="716333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5B4191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9346F6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BA1FA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01358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144EC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C3B73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FBC18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E17B30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E3CA6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DEB9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8FDB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7F774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4766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D3C0F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43E15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r>
      <w:tr w:rsidR="00F02666" w:rsidRPr="00F02666" w14:paraId="17D5BCFD"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F8F8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374FB6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082882A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52906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10 693,10412</w:t>
            </w:r>
          </w:p>
        </w:tc>
        <w:tc>
          <w:tcPr>
            <w:tcW w:w="689" w:type="dxa"/>
            <w:tcBorders>
              <w:top w:val="nil"/>
              <w:left w:val="nil"/>
              <w:bottom w:val="single" w:sz="4" w:space="0" w:color="auto"/>
              <w:right w:val="single" w:sz="4" w:space="0" w:color="auto"/>
            </w:tcBorders>
            <w:shd w:val="clear" w:color="auto" w:fill="auto"/>
            <w:vAlign w:val="center"/>
            <w:hideMark/>
          </w:tcPr>
          <w:p w14:paraId="61DCE2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10 693,10412</w:t>
            </w:r>
          </w:p>
        </w:tc>
        <w:tc>
          <w:tcPr>
            <w:tcW w:w="689" w:type="dxa"/>
            <w:tcBorders>
              <w:top w:val="nil"/>
              <w:left w:val="nil"/>
              <w:bottom w:val="single" w:sz="4" w:space="0" w:color="auto"/>
              <w:right w:val="single" w:sz="4" w:space="0" w:color="auto"/>
            </w:tcBorders>
            <w:shd w:val="clear" w:color="auto" w:fill="auto"/>
            <w:vAlign w:val="center"/>
            <w:hideMark/>
          </w:tcPr>
          <w:p w14:paraId="71D9D4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C118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6E86C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95E0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9DE14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04FA20A" w14:textId="77777777" w:rsidTr="00F02666">
        <w:trPr>
          <w:trHeight w:val="136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7DBFF7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87A34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1349FEA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8BA87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10 693,10412</w:t>
            </w:r>
          </w:p>
        </w:tc>
        <w:tc>
          <w:tcPr>
            <w:tcW w:w="689" w:type="dxa"/>
            <w:tcBorders>
              <w:top w:val="nil"/>
              <w:left w:val="nil"/>
              <w:bottom w:val="single" w:sz="4" w:space="0" w:color="auto"/>
              <w:right w:val="single" w:sz="4" w:space="0" w:color="auto"/>
            </w:tcBorders>
            <w:shd w:val="clear" w:color="auto" w:fill="auto"/>
            <w:vAlign w:val="center"/>
            <w:hideMark/>
          </w:tcPr>
          <w:p w14:paraId="46F04D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10 693,10412</w:t>
            </w:r>
          </w:p>
        </w:tc>
        <w:tc>
          <w:tcPr>
            <w:tcW w:w="689" w:type="dxa"/>
            <w:tcBorders>
              <w:top w:val="nil"/>
              <w:left w:val="nil"/>
              <w:bottom w:val="single" w:sz="4" w:space="0" w:color="auto"/>
              <w:right w:val="single" w:sz="4" w:space="0" w:color="auto"/>
            </w:tcBorders>
            <w:shd w:val="clear" w:color="auto" w:fill="auto"/>
            <w:vAlign w:val="center"/>
            <w:hideMark/>
          </w:tcPr>
          <w:p w14:paraId="0BCE70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CC0E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44AF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01BE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00163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E46DE0" w14:textId="77777777" w:rsidTr="00F02666">
        <w:trPr>
          <w:trHeight w:val="70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1A082C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6AE93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326BAD9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7EEB8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37F0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9131B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D13AB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69A28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1734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C3615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3F9B465" w14:textId="77777777" w:rsidTr="00F02666">
        <w:trPr>
          <w:trHeight w:val="555"/>
        </w:trPr>
        <w:tc>
          <w:tcPr>
            <w:tcW w:w="1513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3580D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F02666" w:rsidRPr="00F02666" w14:paraId="5D652624" w14:textId="77777777" w:rsidTr="00F02666">
        <w:trPr>
          <w:trHeight w:val="540"/>
        </w:trPr>
        <w:tc>
          <w:tcPr>
            <w:tcW w:w="495" w:type="dxa"/>
            <w:tcBorders>
              <w:top w:val="nil"/>
              <w:left w:val="single" w:sz="4" w:space="0" w:color="auto"/>
              <w:bottom w:val="single" w:sz="4" w:space="0" w:color="auto"/>
              <w:right w:val="nil"/>
            </w:tcBorders>
            <w:shd w:val="clear" w:color="auto" w:fill="auto"/>
            <w:vAlign w:val="center"/>
            <w:hideMark/>
          </w:tcPr>
          <w:p w14:paraId="3D8A46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CB240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F2.01 "Ремонт дворовых территорий"</w:t>
            </w:r>
          </w:p>
        </w:tc>
      </w:tr>
      <w:tr w:rsidR="00F02666" w:rsidRPr="00F02666" w14:paraId="3DDF291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7516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2FE93B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ту </w:t>
            </w:r>
            <w:proofErr w:type="spellStart"/>
            <w:r w:rsidRPr="00F02666">
              <w:rPr>
                <w:rFonts w:ascii="Arial" w:eastAsia="Times New Roman" w:hAnsi="Arial" w:cs="Arial"/>
                <w:sz w:val="24"/>
                <w:szCs w:val="24"/>
                <w:lang w:eastAsia="ru-RU"/>
              </w:rPr>
              <w:t>Жаворонковское</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с.Юдино</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ул.Зеленая</w:t>
            </w:r>
            <w:proofErr w:type="spellEnd"/>
            <w:r w:rsidRPr="00F02666">
              <w:rPr>
                <w:rFonts w:ascii="Arial" w:eastAsia="Times New Roman" w:hAnsi="Arial" w:cs="Arial"/>
                <w:sz w:val="24"/>
                <w:szCs w:val="24"/>
                <w:lang w:eastAsia="ru-RU"/>
              </w:rPr>
              <w:t xml:space="preserve"> д. 11, ул. Школьная д. 11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B759D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A310F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7273A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6EBDC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16B36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11 348,24000</w:t>
            </w:r>
          </w:p>
        </w:tc>
        <w:tc>
          <w:tcPr>
            <w:tcW w:w="1141" w:type="dxa"/>
            <w:tcBorders>
              <w:top w:val="nil"/>
              <w:left w:val="nil"/>
              <w:bottom w:val="single" w:sz="4" w:space="0" w:color="auto"/>
              <w:right w:val="single" w:sz="4" w:space="0" w:color="auto"/>
            </w:tcBorders>
            <w:shd w:val="clear" w:color="auto" w:fill="auto"/>
            <w:vAlign w:val="center"/>
            <w:hideMark/>
          </w:tcPr>
          <w:p w14:paraId="590BC3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36492C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45FB2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11 348,24000</w:t>
            </w:r>
          </w:p>
        </w:tc>
        <w:tc>
          <w:tcPr>
            <w:tcW w:w="689" w:type="dxa"/>
            <w:tcBorders>
              <w:top w:val="nil"/>
              <w:left w:val="nil"/>
              <w:bottom w:val="single" w:sz="4" w:space="0" w:color="auto"/>
              <w:right w:val="single" w:sz="4" w:space="0" w:color="auto"/>
            </w:tcBorders>
            <w:shd w:val="clear" w:color="auto" w:fill="auto"/>
            <w:vAlign w:val="center"/>
            <w:hideMark/>
          </w:tcPr>
          <w:p w14:paraId="56486E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11 348,24000</w:t>
            </w:r>
          </w:p>
        </w:tc>
        <w:tc>
          <w:tcPr>
            <w:tcW w:w="689" w:type="dxa"/>
            <w:tcBorders>
              <w:top w:val="nil"/>
              <w:left w:val="nil"/>
              <w:bottom w:val="single" w:sz="4" w:space="0" w:color="auto"/>
              <w:right w:val="single" w:sz="4" w:space="0" w:color="auto"/>
            </w:tcBorders>
            <w:shd w:val="clear" w:color="auto" w:fill="auto"/>
            <w:vAlign w:val="center"/>
            <w:hideMark/>
          </w:tcPr>
          <w:p w14:paraId="33C88F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285F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F4C6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47536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FAF29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4368D21"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353938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F2AB7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4BC89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FF299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8ED68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6BE22C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748F4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4DC76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8B2AD2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9A99A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A522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1A72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A29D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27E1C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B0C43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07D5B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C63A02"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5BD0E8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8719BB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96F16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5C937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35172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6A8E3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832A6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A2C7F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8229E9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32B07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6 945,11000</w:t>
            </w:r>
          </w:p>
        </w:tc>
        <w:tc>
          <w:tcPr>
            <w:tcW w:w="689" w:type="dxa"/>
            <w:tcBorders>
              <w:top w:val="nil"/>
              <w:left w:val="nil"/>
              <w:bottom w:val="single" w:sz="4" w:space="0" w:color="auto"/>
              <w:right w:val="single" w:sz="4" w:space="0" w:color="auto"/>
            </w:tcBorders>
            <w:shd w:val="clear" w:color="auto" w:fill="auto"/>
            <w:vAlign w:val="center"/>
            <w:hideMark/>
          </w:tcPr>
          <w:p w14:paraId="74BA9C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6 945,11000</w:t>
            </w:r>
          </w:p>
        </w:tc>
        <w:tc>
          <w:tcPr>
            <w:tcW w:w="689" w:type="dxa"/>
            <w:tcBorders>
              <w:top w:val="nil"/>
              <w:left w:val="nil"/>
              <w:bottom w:val="single" w:sz="4" w:space="0" w:color="auto"/>
              <w:right w:val="single" w:sz="4" w:space="0" w:color="auto"/>
            </w:tcBorders>
            <w:shd w:val="clear" w:color="auto" w:fill="auto"/>
            <w:vAlign w:val="center"/>
            <w:hideMark/>
          </w:tcPr>
          <w:p w14:paraId="36042A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E516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AEFA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D8EB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2DA38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25FF7A0"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7AC1F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14B6F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5F419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092EB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F5A686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A6419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D3034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D5CE9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08147F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AB3A6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4 403,13000</w:t>
            </w:r>
          </w:p>
        </w:tc>
        <w:tc>
          <w:tcPr>
            <w:tcW w:w="689" w:type="dxa"/>
            <w:tcBorders>
              <w:top w:val="nil"/>
              <w:left w:val="nil"/>
              <w:bottom w:val="single" w:sz="4" w:space="0" w:color="auto"/>
              <w:right w:val="single" w:sz="4" w:space="0" w:color="auto"/>
            </w:tcBorders>
            <w:shd w:val="clear" w:color="auto" w:fill="auto"/>
            <w:vAlign w:val="center"/>
            <w:hideMark/>
          </w:tcPr>
          <w:p w14:paraId="6912E3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4 403,13000</w:t>
            </w:r>
          </w:p>
        </w:tc>
        <w:tc>
          <w:tcPr>
            <w:tcW w:w="689" w:type="dxa"/>
            <w:tcBorders>
              <w:top w:val="nil"/>
              <w:left w:val="nil"/>
              <w:bottom w:val="single" w:sz="4" w:space="0" w:color="auto"/>
              <w:right w:val="single" w:sz="4" w:space="0" w:color="auto"/>
            </w:tcBorders>
            <w:shd w:val="clear" w:color="auto" w:fill="auto"/>
            <w:vAlign w:val="center"/>
            <w:hideMark/>
          </w:tcPr>
          <w:p w14:paraId="14BE28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E2596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0926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2601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A1CEA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24D32D"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6AB700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9F540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0C452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6AF9A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9CDF3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D14C3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095AE9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95727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F905B4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009EA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86CB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40D1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C0DF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3B1E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1BF6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6C2D9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385204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BC65A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391D6C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б-р Любы </w:t>
            </w:r>
            <w:proofErr w:type="spellStart"/>
            <w:r w:rsidRPr="00F02666">
              <w:rPr>
                <w:rFonts w:ascii="Arial" w:eastAsia="Times New Roman" w:hAnsi="Arial" w:cs="Arial"/>
                <w:sz w:val="24"/>
                <w:szCs w:val="24"/>
                <w:lang w:eastAsia="ru-RU"/>
              </w:rPr>
              <w:t>Новосёловой</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9к1, 9к2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CEA27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DEDC5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5CD55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15421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3A092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5 172,08000</w:t>
            </w:r>
          </w:p>
        </w:tc>
        <w:tc>
          <w:tcPr>
            <w:tcW w:w="1141" w:type="dxa"/>
            <w:tcBorders>
              <w:top w:val="nil"/>
              <w:left w:val="nil"/>
              <w:bottom w:val="single" w:sz="4" w:space="0" w:color="auto"/>
              <w:right w:val="single" w:sz="4" w:space="0" w:color="auto"/>
            </w:tcBorders>
            <w:shd w:val="clear" w:color="auto" w:fill="auto"/>
            <w:vAlign w:val="center"/>
            <w:hideMark/>
          </w:tcPr>
          <w:p w14:paraId="622415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6AF17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ABECC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5 172,08000</w:t>
            </w:r>
          </w:p>
        </w:tc>
        <w:tc>
          <w:tcPr>
            <w:tcW w:w="689" w:type="dxa"/>
            <w:tcBorders>
              <w:top w:val="nil"/>
              <w:left w:val="nil"/>
              <w:bottom w:val="single" w:sz="4" w:space="0" w:color="auto"/>
              <w:right w:val="single" w:sz="4" w:space="0" w:color="auto"/>
            </w:tcBorders>
            <w:shd w:val="clear" w:color="auto" w:fill="auto"/>
            <w:vAlign w:val="center"/>
            <w:hideMark/>
          </w:tcPr>
          <w:p w14:paraId="74ADD7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5 172,08000</w:t>
            </w:r>
          </w:p>
        </w:tc>
        <w:tc>
          <w:tcPr>
            <w:tcW w:w="689" w:type="dxa"/>
            <w:tcBorders>
              <w:top w:val="nil"/>
              <w:left w:val="nil"/>
              <w:bottom w:val="single" w:sz="4" w:space="0" w:color="auto"/>
              <w:right w:val="single" w:sz="4" w:space="0" w:color="auto"/>
            </w:tcBorders>
            <w:shd w:val="clear" w:color="auto" w:fill="auto"/>
            <w:vAlign w:val="center"/>
            <w:hideMark/>
          </w:tcPr>
          <w:p w14:paraId="4C2CD6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333E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BE419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A80B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1CFFF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463A112"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53511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FF3F3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CCA194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037C0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5E4ED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A65DC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0CA80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3AD13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1D81A3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A7314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BEF5F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23AE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8D8D4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620F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9F050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35EBC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873E4B5"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D26DE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73EE9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38B95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CE53F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1BB24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36C6C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19C6A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8C135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71CA54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0FCDE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3 165,31000</w:t>
            </w:r>
          </w:p>
        </w:tc>
        <w:tc>
          <w:tcPr>
            <w:tcW w:w="689" w:type="dxa"/>
            <w:tcBorders>
              <w:top w:val="nil"/>
              <w:left w:val="nil"/>
              <w:bottom w:val="single" w:sz="4" w:space="0" w:color="auto"/>
              <w:right w:val="single" w:sz="4" w:space="0" w:color="auto"/>
            </w:tcBorders>
            <w:shd w:val="clear" w:color="auto" w:fill="auto"/>
            <w:vAlign w:val="center"/>
            <w:hideMark/>
          </w:tcPr>
          <w:p w14:paraId="7FEF87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3 165,31000</w:t>
            </w:r>
          </w:p>
        </w:tc>
        <w:tc>
          <w:tcPr>
            <w:tcW w:w="689" w:type="dxa"/>
            <w:tcBorders>
              <w:top w:val="nil"/>
              <w:left w:val="nil"/>
              <w:bottom w:val="single" w:sz="4" w:space="0" w:color="auto"/>
              <w:right w:val="single" w:sz="4" w:space="0" w:color="auto"/>
            </w:tcBorders>
            <w:shd w:val="clear" w:color="auto" w:fill="auto"/>
            <w:vAlign w:val="center"/>
            <w:hideMark/>
          </w:tcPr>
          <w:p w14:paraId="23282E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78A3A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CE9B8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D699E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E0DC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402B537"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2119E1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8F36F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DFF0B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C78F5F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781A68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3DF5F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B6115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689D1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03C25B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E80C7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2 006,77000</w:t>
            </w:r>
          </w:p>
        </w:tc>
        <w:tc>
          <w:tcPr>
            <w:tcW w:w="689" w:type="dxa"/>
            <w:tcBorders>
              <w:top w:val="nil"/>
              <w:left w:val="nil"/>
              <w:bottom w:val="single" w:sz="4" w:space="0" w:color="auto"/>
              <w:right w:val="single" w:sz="4" w:space="0" w:color="auto"/>
            </w:tcBorders>
            <w:shd w:val="clear" w:color="auto" w:fill="auto"/>
            <w:vAlign w:val="center"/>
            <w:hideMark/>
          </w:tcPr>
          <w:p w14:paraId="7D70C0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2 006,77000</w:t>
            </w:r>
          </w:p>
        </w:tc>
        <w:tc>
          <w:tcPr>
            <w:tcW w:w="689" w:type="dxa"/>
            <w:tcBorders>
              <w:top w:val="nil"/>
              <w:left w:val="nil"/>
              <w:bottom w:val="single" w:sz="4" w:space="0" w:color="auto"/>
              <w:right w:val="single" w:sz="4" w:space="0" w:color="auto"/>
            </w:tcBorders>
            <w:shd w:val="clear" w:color="auto" w:fill="auto"/>
            <w:vAlign w:val="center"/>
            <w:hideMark/>
          </w:tcPr>
          <w:p w14:paraId="699F59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2BC0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68D62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108A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A8B10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3C0D454"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6EEC3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0D346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446C4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9F4DE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2077A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3F4A4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B5973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1AA9A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8EFA4E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C959B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28A44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D6873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B2147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6C6EC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861FC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21391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F11ED78"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79E80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6BA038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ту Кубинка, д. Еремино, д.1, д. 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925ED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F16BA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5F8B6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17BBE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336F0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6 614,74000</w:t>
            </w:r>
          </w:p>
        </w:tc>
        <w:tc>
          <w:tcPr>
            <w:tcW w:w="1141" w:type="dxa"/>
            <w:tcBorders>
              <w:top w:val="nil"/>
              <w:left w:val="nil"/>
              <w:bottom w:val="single" w:sz="4" w:space="0" w:color="auto"/>
              <w:right w:val="single" w:sz="4" w:space="0" w:color="auto"/>
            </w:tcBorders>
            <w:shd w:val="clear" w:color="auto" w:fill="auto"/>
            <w:vAlign w:val="center"/>
            <w:hideMark/>
          </w:tcPr>
          <w:p w14:paraId="7DC7BB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2701F8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2770A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6 614,74000</w:t>
            </w:r>
          </w:p>
        </w:tc>
        <w:tc>
          <w:tcPr>
            <w:tcW w:w="689" w:type="dxa"/>
            <w:tcBorders>
              <w:top w:val="nil"/>
              <w:left w:val="nil"/>
              <w:bottom w:val="single" w:sz="4" w:space="0" w:color="auto"/>
              <w:right w:val="single" w:sz="4" w:space="0" w:color="auto"/>
            </w:tcBorders>
            <w:shd w:val="clear" w:color="auto" w:fill="auto"/>
            <w:vAlign w:val="center"/>
            <w:hideMark/>
          </w:tcPr>
          <w:p w14:paraId="3BE696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6 614,74000</w:t>
            </w:r>
          </w:p>
        </w:tc>
        <w:tc>
          <w:tcPr>
            <w:tcW w:w="689" w:type="dxa"/>
            <w:tcBorders>
              <w:top w:val="nil"/>
              <w:left w:val="nil"/>
              <w:bottom w:val="single" w:sz="4" w:space="0" w:color="auto"/>
              <w:right w:val="single" w:sz="4" w:space="0" w:color="auto"/>
            </w:tcBorders>
            <w:shd w:val="clear" w:color="auto" w:fill="auto"/>
            <w:vAlign w:val="center"/>
            <w:hideMark/>
          </w:tcPr>
          <w:p w14:paraId="18160A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8E11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3349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B9A3D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729F1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BCD44E2"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DCFFBB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EF7B3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F9EEB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EC40FA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29988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71B78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3DF5C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AE98D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CD5024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2C4BC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8707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7410E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5D5C5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F45B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648C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56F59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02E4EAA"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CD8671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4F6F6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160574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80121F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E8220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12032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B3A70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BF181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B0E3A1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BD683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4 048,21000</w:t>
            </w:r>
          </w:p>
        </w:tc>
        <w:tc>
          <w:tcPr>
            <w:tcW w:w="689" w:type="dxa"/>
            <w:tcBorders>
              <w:top w:val="nil"/>
              <w:left w:val="nil"/>
              <w:bottom w:val="single" w:sz="4" w:space="0" w:color="auto"/>
              <w:right w:val="single" w:sz="4" w:space="0" w:color="auto"/>
            </w:tcBorders>
            <w:shd w:val="clear" w:color="auto" w:fill="auto"/>
            <w:vAlign w:val="center"/>
            <w:hideMark/>
          </w:tcPr>
          <w:p w14:paraId="0F8A4E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4 048,21000</w:t>
            </w:r>
          </w:p>
        </w:tc>
        <w:tc>
          <w:tcPr>
            <w:tcW w:w="689" w:type="dxa"/>
            <w:tcBorders>
              <w:top w:val="nil"/>
              <w:left w:val="nil"/>
              <w:bottom w:val="single" w:sz="4" w:space="0" w:color="auto"/>
              <w:right w:val="single" w:sz="4" w:space="0" w:color="auto"/>
            </w:tcBorders>
            <w:shd w:val="clear" w:color="auto" w:fill="auto"/>
            <w:vAlign w:val="center"/>
            <w:hideMark/>
          </w:tcPr>
          <w:p w14:paraId="47FEAC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39E3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D9FA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07B09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15D8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FE13AD7"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B8C8D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A11B5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463F4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9B3E1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4EF74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155B04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F5763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6935C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E5A74C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F3F3B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2 566,53000</w:t>
            </w:r>
          </w:p>
        </w:tc>
        <w:tc>
          <w:tcPr>
            <w:tcW w:w="689" w:type="dxa"/>
            <w:tcBorders>
              <w:top w:val="nil"/>
              <w:left w:val="nil"/>
              <w:bottom w:val="single" w:sz="4" w:space="0" w:color="auto"/>
              <w:right w:val="single" w:sz="4" w:space="0" w:color="auto"/>
            </w:tcBorders>
            <w:shd w:val="clear" w:color="auto" w:fill="auto"/>
            <w:vAlign w:val="center"/>
            <w:hideMark/>
          </w:tcPr>
          <w:p w14:paraId="27EBDF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2 566,53000</w:t>
            </w:r>
          </w:p>
        </w:tc>
        <w:tc>
          <w:tcPr>
            <w:tcW w:w="689" w:type="dxa"/>
            <w:tcBorders>
              <w:top w:val="nil"/>
              <w:left w:val="nil"/>
              <w:bottom w:val="single" w:sz="4" w:space="0" w:color="auto"/>
              <w:right w:val="single" w:sz="4" w:space="0" w:color="auto"/>
            </w:tcBorders>
            <w:shd w:val="clear" w:color="auto" w:fill="auto"/>
            <w:vAlign w:val="center"/>
            <w:hideMark/>
          </w:tcPr>
          <w:p w14:paraId="1EFA4A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FEB0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B484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49B2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55F30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9FA161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E9B0D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D5AB3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BAA84E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7B962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DF4F3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93B06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86D7C3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B43CF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37B78A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2D15A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480BF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356D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B719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14F89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5546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9749E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C8E28F9"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A2F60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6A370E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г. Кубинка, Наро-Фоминское шоссе, д. 26, 28, 30</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72E07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5BE2E0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1BC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E4556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50E65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5 107,93000</w:t>
            </w:r>
          </w:p>
        </w:tc>
        <w:tc>
          <w:tcPr>
            <w:tcW w:w="1141" w:type="dxa"/>
            <w:tcBorders>
              <w:top w:val="nil"/>
              <w:left w:val="nil"/>
              <w:bottom w:val="single" w:sz="4" w:space="0" w:color="auto"/>
              <w:right w:val="single" w:sz="4" w:space="0" w:color="auto"/>
            </w:tcBorders>
            <w:shd w:val="clear" w:color="auto" w:fill="auto"/>
            <w:vAlign w:val="center"/>
            <w:hideMark/>
          </w:tcPr>
          <w:p w14:paraId="445ACE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B1F81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8869B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5 107,93000</w:t>
            </w:r>
          </w:p>
        </w:tc>
        <w:tc>
          <w:tcPr>
            <w:tcW w:w="689" w:type="dxa"/>
            <w:tcBorders>
              <w:top w:val="nil"/>
              <w:left w:val="nil"/>
              <w:bottom w:val="single" w:sz="4" w:space="0" w:color="auto"/>
              <w:right w:val="single" w:sz="4" w:space="0" w:color="auto"/>
            </w:tcBorders>
            <w:shd w:val="clear" w:color="auto" w:fill="auto"/>
            <w:vAlign w:val="center"/>
            <w:hideMark/>
          </w:tcPr>
          <w:p w14:paraId="6EF59F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5 107,93000</w:t>
            </w:r>
          </w:p>
        </w:tc>
        <w:tc>
          <w:tcPr>
            <w:tcW w:w="689" w:type="dxa"/>
            <w:tcBorders>
              <w:top w:val="nil"/>
              <w:left w:val="nil"/>
              <w:bottom w:val="single" w:sz="4" w:space="0" w:color="auto"/>
              <w:right w:val="single" w:sz="4" w:space="0" w:color="auto"/>
            </w:tcBorders>
            <w:shd w:val="clear" w:color="auto" w:fill="auto"/>
            <w:vAlign w:val="center"/>
            <w:hideMark/>
          </w:tcPr>
          <w:p w14:paraId="5FE485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EA10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A7A5F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B8B3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FCB12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6BE2170"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4C6C8B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90E58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67013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4AC97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C425E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9257C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E35C62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FFF48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F8FB55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72BF2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BF14F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376B6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4542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1F3E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A80B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C035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B3BEE4C"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71570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C85C1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24C4BA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3FEC1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F59B1D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F0764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9B42B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FEFEB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232CB6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1B14A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3 126,05000</w:t>
            </w:r>
          </w:p>
        </w:tc>
        <w:tc>
          <w:tcPr>
            <w:tcW w:w="689" w:type="dxa"/>
            <w:tcBorders>
              <w:top w:val="nil"/>
              <w:left w:val="nil"/>
              <w:bottom w:val="single" w:sz="4" w:space="0" w:color="auto"/>
              <w:right w:val="single" w:sz="4" w:space="0" w:color="auto"/>
            </w:tcBorders>
            <w:shd w:val="clear" w:color="auto" w:fill="auto"/>
            <w:vAlign w:val="center"/>
            <w:hideMark/>
          </w:tcPr>
          <w:p w14:paraId="798E04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3 126,05000</w:t>
            </w:r>
          </w:p>
        </w:tc>
        <w:tc>
          <w:tcPr>
            <w:tcW w:w="689" w:type="dxa"/>
            <w:tcBorders>
              <w:top w:val="nil"/>
              <w:left w:val="nil"/>
              <w:bottom w:val="single" w:sz="4" w:space="0" w:color="auto"/>
              <w:right w:val="single" w:sz="4" w:space="0" w:color="auto"/>
            </w:tcBorders>
            <w:shd w:val="clear" w:color="auto" w:fill="auto"/>
            <w:vAlign w:val="center"/>
            <w:hideMark/>
          </w:tcPr>
          <w:p w14:paraId="5857AD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9CA4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24FFE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DF1B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73730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F54EB88"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5317F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6EA8E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F6D0B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55A37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110B4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8E560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2BAD2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43693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CC2FEA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FB084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1 981,88000</w:t>
            </w:r>
          </w:p>
        </w:tc>
        <w:tc>
          <w:tcPr>
            <w:tcW w:w="689" w:type="dxa"/>
            <w:tcBorders>
              <w:top w:val="nil"/>
              <w:left w:val="nil"/>
              <w:bottom w:val="single" w:sz="4" w:space="0" w:color="auto"/>
              <w:right w:val="single" w:sz="4" w:space="0" w:color="auto"/>
            </w:tcBorders>
            <w:shd w:val="clear" w:color="auto" w:fill="auto"/>
            <w:vAlign w:val="center"/>
            <w:hideMark/>
          </w:tcPr>
          <w:p w14:paraId="41D6B8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1 981,88000</w:t>
            </w:r>
          </w:p>
        </w:tc>
        <w:tc>
          <w:tcPr>
            <w:tcW w:w="689" w:type="dxa"/>
            <w:tcBorders>
              <w:top w:val="nil"/>
              <w:left w:val="nil"/>
              <w:bottom w:val="single" w:sz="4" w:space="0" w:color="auto"/>
              <w:right w:val="single" w:sz="4" w:space="0" w:color="auto"/>
            </w:tcBorders>
            <w:shd w:val="clear" w:color="auto" w:fill="auto"/>
            <w:vAlign w:val="center"/>
            <w:hideMark/>
          </w:tcPr>
          <w:p w14:paraId="657975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FAA6A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C105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2FED0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4828C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0D6D785"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7DCA2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660C5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9927C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3BF51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DB6F4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EE0C2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F8B1FF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75674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AE82B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3D993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CFF5A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3525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0DF51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23F45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05923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6C223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B87755F"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3D16D8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0730A0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ул. Маршала Жукова,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xml:space="preserve">. 19, 21; б-р Любы </w:t>
            </w:r>
            <w:proofErr w:type="spellStart"/>
            <w:r w:rsidRPr="00F02666">
              <w:rPr>
                <w:rFonts w:ascii="Arial" w:eastAsia="Times New Roman" w:hAnsi="Arial" w:cs="Arial"/>
                <w:sz w:val="24"/>
                <w:szCs w:val="24"/>
                <w:lang w:eastAsia="ru-RU"/>
              </w:rPr>
              <w:t>Новосёловой</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13, 15</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85440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330C5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121A7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314C2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E6CEC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8 212,86000</w:t>
            </w:r>
          </w:p>
        </w:tc>
        <w:tc>
          <w:tcPr>
            <w:tcW w:w="1141" w:type="dxa"/>
            <w:tcBorders>
              <w:top w:val="nil"/>
              <w:left w:val="nil"/>
              <w:bottom w:val="single" w:sz="4" w:space="0" w:color="auto"/>
              <w:right w:val="single" w:sz="4" w:space="0" w:color="auto"/>
            </w:tcBorders>
            <w:shd w:val="clear" w:color="auto" w:fill="auto"/>
            <w:vAlign w:val="center"/>
            <w:hideMark/>
          </w:tcPr>
          <w:p w14:paraId="23B480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EBF251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5FE1E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8 212,86000</w:t>
            </w:r>
          </w:p>
        </w:tc>
        <w:tc>
          <w:tcPr>
            <w:tcW w:w="689" w:type="dxa"/>
            <w:tcBorders>
              <w:top w:val="nil"/>
              <w:left w:val="nil"/>
              <w:bottom w:val="single" w:sz="4" w:space="0" w:color="auto"/>
              <w:right w:val="single" w:sz="4" w:space="0" w:color="auto"/>
            </w:tcBorders>
            <w:shd w:val="clear" w:color="auto" w:fill="auto"/>
            <w:vAlign w:val="center"/>
            <w:hideMark/>
          </w:tcPr>
          <w:p w14:paraId="60E4CA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8 212,86000</w:t>
            </w:r>
          </w:p>
        </w:tc>
        <w:tc>
          <w:tcPr>
            <w:tcW w:w="689" w:type="dxa"/>
            <w:tcBorders>
              <w:top w:val="nil"/>
              <w:left w:val="nil"/>
              <w:bottom w:val="single" w:sz="4" w:space="0" w:color="auto"/>
              <w:right w:val="single" w:sz="4" w:space="0" w:color="auto"/>
            </w:tcBorders>
            <w:shd w:val="clear" w:color="auto" w:fill="auto"/>
            <w:vAlign w:val="center"/>
            <w:hideMark/>
          </w:tcPr>
          <w:p w14:paraId="4442EE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6CC70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BF60A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91048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0B85A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45FCA29"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6AEB9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8046EF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D22AA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60685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34BA8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87F24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0A478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0B96F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4EB4D9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20B98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DEC0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978AD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5AF3C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AC18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B388A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32F30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B1C75B2"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9DB67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117E9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D692B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6A98D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1A822F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A52B90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291CE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EA1BB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DA5BFD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ABD28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5 026,26000</w:t>
            </w:r>
          </w:p>
        </w:tc>
        <w:tc>
          <w:tcPr>
            <w:tcW w:w="689" w:type="dxa"/>
            <w:tcBorders>
              <w:top w:val="nil"/>
              <w:left w:val="nil"/>
              <w:bottom w:val="single" w:sz="4" w:space="0" w:color="auto"/>
              <w:right w:val="single" w:sz="4" w:space="0" w:color="auto"/>
            </w:tcBorders>
            <w:shd w:val="clear" w:color="auto" w:fill="auto"/>
            <w:vAlign w:val="center"/>
            <w:hideMark/>
          </w:tcPr>
          <w:p w14:paraId="55C83D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5 026,26000</w:t>
            </w:r>
          </w:p>
        </w:tc>
        <w:tc>
          <w:tcPr>
            <w:tcW w:w="689" w:type="dxa"/>
            <w:tcBorders>
              <w:top w:val="nil"/>
              <w:left w:val="nil"/>
              <w:bottom w:val="single" w:sz="4" w:space="0" w:color="auto"/>
              <w:right w:val="single" w:sz="4" w:space="0" w:color="auto"/>
            </w:tcBorders>
            <w:shd w:val="clear" w:color="auto" w:fill="auto"/>
            <w:vAlign w:val="center"/>
            <w:hideMark/>
          </w:tcPr>
          <w:p w14:paraId="7DEC20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A405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7409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AC5C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A6476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D90C833"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2DDBE6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83369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77355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EB090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6AC89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415B0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F1650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61B17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864D4A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F3EA1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3 186,60000</w:t>
            </w:r>
          </w:p>
        </w:tc>
        <w:tc>
          <w:tcPr>
            <w:tcW w:w="689" w:type="dxa"/>
            <w:tcBorders>
              <w:top w:val="nil"/>
              <w:left w:val="nil"/>
              <w:bottom w:val="single" w:sz="4" w:space="0" w:color="auto"/>
              <w:right w:val="single" w:sz="4" w:space="0" w:color="auto"/>
            </w:tcBorders>
            <w:shd w:val="clear" w:color="auto" w:fill="auto"/>
            <w:vAlign w:val="center"/>
            <w:hideMark/>
          </w:tcPr>
          <w:p w14:paraId="60B8F5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3 186,60000</w:t>
            </w:r>
          </w:p>
        </w:tc>
        <w:tc>
          <w:tcPr>
            <w:tcW w:w="689" w:type="dxa"/>
            <w:tcBorders>
              <w:top w:val="nil"/>
              <w:left w:val="nil"/>
              <w:bottom w:val="single" w:sz="4" w:space="0" w:color="auto"/>
              <w:right w:val="single" w:sz="4" w:space="0" w:color="auto"/>
            </w:tcBorders>
            <w:shd w:val="clear" w:color="auto" w:fill="auto"/>
            <w:vAlign w:val="center"/>
            <w:hideMark/>
          </w:tcPr>
          <w:p w14:paraId="32A215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F159B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08DA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DA404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4C2E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ED02A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65D2DE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FB808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234D9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08E0F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5056B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C04C7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E6740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A2D48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64106B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7AAA6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D062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D4F3B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9985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39B55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93785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1FE96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E28D7B0"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58ABC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12.6</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66E1E1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w:t>
            </w:r>
            <w:proofErr w:type="spellStart"/>
            <w:r w:rsidRPr="00F02666">
              <w:rPr>
                <w:rFonts w:ascii="Arial" w:eastAsia="Times New Roman" w:hAnsi="Arial" w:cs="Arial"/>
                <w:sz w:val="24"/>
                <w:szCs w:val="24"/>
                <w:lang w:eastAsia="ru-RU"/>
              </w:rPr>
              <w:t>г.о</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пос.Горбольницы</w:t>
            </w:r>
            <w:proofErr w:type="spellEnd"/>
            <w:r w:rsidRPr="00F02666">
              <w:rPr>
                <w:rFonts w:ascii="Arial" w:eastAsia="Times New Roman" w:hAnsi="Arial" w:cs="Arial"/>
                <w:sz w:val="24"/>
                <w:szCs w:val="24"/>
                <w:lang w:eastAsia="ru-RU"/>
              </w:rPr>
              <w:t xml:space="preserve"> 45,д.д.5, 10</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9853C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77E87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B06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3D513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5CB5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8 922,28000</w:t>
            </w:r>
          </w:p>
        </w:tc>
        <w:tc>
          <w:tcPr>
            <w:tcW w:w="1141" w:type="dxa"/>
            <w:tcBorders>
              <w:top w:val="nil"/>
              <w:left w:val="nil"/>
              <w:bottom w:val="single" w:sz="4" w:space="0" w:color="auto"/>
              <w:right w:val="single" w:sz="4" w:space="0" w:color="auto"/>
            </w:tcBorders>
            <w:shd w:val="clear" w:color="auto" w:fill="auto"/>
            <w:vAlign w:val="center"/>
            <w:hideMark/>
          </w:tcPr>
          <w:p w14:paraId="0FA385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F34A4F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1A925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8 922,28000</w:t>
            </w:r>
          </w:p>
        </w:tc>
        <w:tc>
          <w:tcPr>
            <w:tcW w:w="689" w:type="dxa"/>
            <w:tcBorders>
              <w:top w:val="nil"/>
              <w:left w:val="nil"/>
              <w:bottom w:val="single" w:sz="4" w:space="0" w:color="auto"/>
              <w:right w:val="single" w:sz="4" w:space="0" w:color="auto"/>
            </w:tcBorders>
            <w:shd w:val="clear" w:color="auto" w:fill="auto"/>
            <w:vAlign w:val="center"/>
            <w:hideMark/>
          </w:tcPr>
          <w:p w14:paraId="010883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8 922,28000</w:t>
            </w:r>
          </w:p>
        </w:tc>
        <w:tc>
          <w:tcPr>
            <w:tcW w:w="689" w:type="dxa"/>
            <w:tcBorders>
              <w:top w:val="nil"/>
              <w:left w:val="nil"/>
              <w:bottom w:val="single" w:sz="4" w:space="0" w:color="auto"/>
              <w:right w:val="single" w:sz="4" w:space="0" w:color="auto"/>
            </w:tcBorders>
            <w:shd w:val="clear" w:color="auto" w:fill="auto"/>
            <w:vAlign w:val="center"/>
            <w:hideMark/>
          </w:tcPr>
          <w:p w14:paraId="3EA46D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1595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80362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4EF0E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210EB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236B3FC"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FE74A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72259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BD75D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01B6F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79954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04FC7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F942A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23000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687035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49854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2F49D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465E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FB323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6D5F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01D4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A3A86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032D80"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7A3BB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F4A54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19BA0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A6C66C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BAF69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380C66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E4834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31535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FAAC5A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56C98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5 460,43000</w:t>
            </w:r>
          </w:p>
        </w:tc>
        <w:tc>
          <w:tcPr>
            <w:tcW w:w="689" w:type="dxa"/>
            <w:tcBorders>
              <w:top w:val="nil"/>
              <w:left w:val="nil"/>
              <w:bottom w:val="single" w:sz="4" w:space="0" w:color="auto"/>
              <w:right w:val="single" w:sz="4" w:space="0" w:color="auto"/>
            </w:tcBorders>
            <w:shd w:val="clear" w:color="auto" w:fill="auto"/>
            <w:vAlign w:val="center"/>
            <w:hideMark/>
          </w:tcPr>
          <w:p w14:paraId="522990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5 460,43000</w:t>
            </w:r>
          </w:p>
        </w:tc>
        <w:tc>
          <w:tcPr>
            <w:tcW w:w="689" w:type="dxa"/>
            <w:tcBorders>
              <w:top w:val="nil"/>
              <w:left w:val="nil"/>
              <w:bottom w:val="single" w:sz="4" w:space="0" w:color="auto"/>
              <w:right w:val="single" w:sz="4" w:space="0" w:color="auto"/>
            </w:tcBorders>
            <w:shd w:val="clear" w:color="auto" w:fill="auto"/>
            <w:vAlign w:val="center"/>
            <w:hideMark/>
          </w:tcPr>
          <w:p w14:paraId="1F8C96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7158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A5699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5D27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BB55E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BEA025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CF55C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BEC20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CA9BC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6A50D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4FCF0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6943C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FE32F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9AFC7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783F11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BC465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3 461,85000</w:t>
            </w:r>
          </w:p>
        </w:tc>
        <w:tc>
          <w:tcPr>
            <w:tcW w:w="689" w:type="dxa"/>
            <w:tcBorders>
              <w:top w:val="nil"/>
              <w:left w:val="nil"/>
              <w:bottom w:val="single" w:sz="4" w:space="0" w:color="auto"/>
              <w:right w:val="single" w:sz="4" w:space="0" w:color="auto"/>
            </w:tcBorders>
            <w:shd w:val="clear" w:color="auto" w:fill="auto"/>
            <w:vAlign w:val="center"/>
            <w:hideMark/>
          </w:tcPr>
          <w:p w14:paraId="587F8C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3 461,85000</w:t>
            </w:r>
          </w:p>
        </w:tc>
        <w:tc>
          <w:tcPr>
            <w:tcW w:w="689" w:type="dxa"/>
            <w:tcBorders>
              <w:top w:val="nil"/>
              <w:left w:val="nil"/>
              <w:bottom w:val="single" w:sz="4" w:space="0" w:color="auto"/>
              <w:right w:val="single" w:sz="4" w:space="0" w:color="auto"/>
            </w:tcBorders>
            <w:shd w:val="clear" w:color="auto" w:fill="auto"/>
            <w:vAlign w:val="center"/>
            <w:hideMark/>
          </w:tcPr>
          <w:p w14:paraId="303555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1894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14F3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C6B0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E62B5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27F32B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B67A0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17C05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DDBA8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EEBA18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0A16C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BD8A2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0ED95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59A20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4EF5EA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E0DF1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E819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E2D5B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D241D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D8C7C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9CEB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C0B8F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CE336F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4CA80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12.7</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7A3764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Звенигород, кв. </w:t>
            </w:r>
            <w:proofErr w:type="spellStart"/>
            <w:r w:rsidRPr="00F02666">
              <w:rPr>
                <w:rFonts w:ascii="Arial" w:eastAsia="Times New Roman" w:hAnsi="Arial" w:cs="Arial"/>
                <w:sz w:val="24"/>
                <w:szCs w:val="24"/>
                <w:lang w:eastAsia="ru-RU"/>
              </w:rPr>
              <w:t>Маяковского,д</w:t>
            </w:r>
            <w:proofErr w:type="spellEnd"/>
            <w:r w:rsidRPr="00F02666">
              <w:rPr>
                <w:rFonts w:ascii="Arial" w:eastAsia="Times New Roman" w:hAnsi="Arial" w:cs="Arial"/>
                <w:sz w:val="24"/>
                <w:szCs w:val="24"/>
                <w:lang w:eastAsia="ru-RU"/>
              </w:rPr>
              <w:t>. 35, 33, 31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4FCF2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6F31C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7A62E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D4D59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B6ED0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10 247,09000</w:t>
            </w:r>
          </w:p>
        </w:tc>
        <w:tc>
          <w:tcPr>
            <w:tcW w:w="1141" w:type="dxa"/>
            <w:tcBorders>
              <w:top w:val="nil"/>
              <w:left w:val="nil"/>
              <w:bottom w:val="single" w:sz="4" w:space="0" w:color="auto"/>
              <w:right w:val="single" w:sz="4" w:space="0" w:color="auto"/>
            </w:tcBorders>
            <w:shd w:val="clear" w:color="auto" w:fill="auto"/>
            <w:vAlign w:val="center"/>
            <w:hideMark/>
          </w:tcPr>
          <w:p w14:paraId="354657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68A428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126A9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10 247,09000</w:t>
            </w:r>
          </w:p>
        </w:tc>
        <w:tc>
          <w:tcPr>
            <w:tcW w:w="689" w:type="dxa"/>
            <w:tcBorders>
              <w:top w:val="nil"/>
              <w:left w:val="nil"/>
              <w:bottom w:val="single" w:sz="4" w:space="0" w:color="auto"/>
              <w:right w:val="single" w:sz="4" w:space="0" w:color="auto"/>
            </w:tcBorders>
            <w:shd w:val="clear" w:color="auto" w:fill="auto"/>
            <w:vAlign w:val="center"/>
            <w:hideMark/>
          </w:tcPr>
          <w:p w14:paraId="234194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10 247,09000</w:t>
            </w:r>
          </w:p>
        </w:tc>
        <w:tc>
          <w:tcPr>
            <w:tcW w:w="689" w:type="dxa"/>
            <w:tcBorders>
              <w:top w:val="nil"/>
              <w:left w:val="nil"/>
              <w:bottom w:val="single" w:sz="4" w:space="0" w:color="auto"/>
              <w:right w:val="single" w:sz="4" w:space="0" w:color="auto"/>
            </w:tcBorders>
            <w:shd w:val="clear" w:color="auto" w:fill="auto"/>
            <w:vAlign w:val="center"/>
            <w:hideMark/>
          </w:tcPr>
          <w:p w14:paraId="25F470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D8333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6220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89717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798B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2D7C9DB"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3C14C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99119C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E9782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56B99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BF63A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03DCB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DBB11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C918B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6A4A9F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6197D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ADDC7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94B1E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1CE60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558E9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1280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3DAFA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EF77F8C"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B67A5E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2549C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31172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F5981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BE94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54C94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5EB0C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54E8E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1BF18E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B2A33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6 271,21000</w:t>
            </w:r>
          </w:p>
        </w:tc>
        <w:tc>
          <w:tcPr>
            <w:tcW w:w="689" w:type="dxa"/>
            <w:tcBorders>
              <w:top w:val="nil"/>
              <w:left w:val="nil"/>
              <w:bottom w:val="single" w:sz="4" w:space="0" w:color="auto"/>
              <w:right w:val="single" w:sz="4" w:space="0" w:color="auto"/>
            </w:tcBorders>
            <w:shd w:val="clear" w:color="auto" w:fill="auto"/>
            <w:vAlign w:val="center"/>
            <w:hideMark/>
          </w:tcPr>
          <w:p w14:paraId="6D16C9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6 271,21000</w:t>
            </w:r>
          </w:p>
        </w:tc>
        <w:tc>
          <w:tcPr>
            <w:tcW w:w="689" w:type="dxa"/>
            <w:tcBorders>
              <w:top w:val="nil"/>
              <w:left w:val="nil"/>
              <w:bottom w:val="single" w:sz="4" w:space="0" w:color="auto"/>
              <w:right w:val="single" w:sz="4" w:space="0" w:color="auto"/>
            </w:tcBorders>
            <w:shd w:val="clear" w:color="auto" w:fill="auto"/>
            <w:vAlign w:val="center"/>
            <w:hideMark/>
          </w:tcPr>
          <w:p w14:paraId="1E490B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351C0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261CA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B13B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6394A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6C3AB43"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27E51F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BEFFB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087FF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C64A5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C2897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C36FB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450BA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80D10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83B6F0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B2016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3 975,88000</w:t>
            </w:r>
          </w:p>
        </w:tc>
        <w:tc>
          <w:tcPr>
            <w:tcW w:w="689" w:type="dxa"/>
            <w:tcBorders>
              <w:top w:val="nil"/>
              <w:left w:val="nil"/>
              <w:bottom w:val="single" w:sz="4" w:space="0" w:color="auto"/>
              <w:right w:val="single" w:sz="4" w:space="0" w:color="auto"/>
            </w:tcBorders>
            <w:shd w:val="clear" w:color="auto" w:fill="auto"/>
            <w:vAlign w:val="center"/>
            <w:hideMark/>
          </w:tcPr>
          <w:p w14:paraId="190EB8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3 975,88000</w:t>
            </w:r>
          </w:p>
        </w:tc>
        <w:tc>
          <w:tcPr>
            <w:tcW w:w="689" w:type="dxa"/>
            <w:tcBorders>
              <w:top w:val="nil"/>
              <w:left w:val="nil"/>
              <w:bottom w:val="single" w:sz="4" w:space="0" w:color="auto"/>
              <w:right w:val="single" w:sz="4" w:space="0" w:color="auto"/>
            </w:tcBorders>
            <w:shd w:val="clear" w:color="auto" w:fill="auto"/>
            <w:vAlign w:val="center"/>
            <w:hideMark/>
          </w:tcPr>
          <w:p w14:paraId="64C902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E6680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D68E2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BD030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CF2B9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FF437C1"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B8DE68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DD2BE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8EDFF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D798E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B4B0A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8D6D8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535FCB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32D99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768AD9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5D814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D9B52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AAE65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F8023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D8E4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8BC19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32DD2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7691B0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70BC5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12.8</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9A85A4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ул. Маршала Жукова,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25к.1, 25к.2, 27к.1, 27к.2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5A9CD5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DBE0C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F032A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078CFB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689A9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10 326,42000</w:t>
            </w:r>
          </w:p>
        </w:tc>
        <w:tc>
          <w:tcPr>
            <w:tcW w:w="1141" w:type="dxa"/>
            <w:tcBorders>
              <w:top w:val="nil"/>
              <w:left w:val="nil"/>
              <w:bottom w:val="single" w:sz="4" w:space="0" w:color="auto"/>
              <w:right w:val="single" w:sz="4" w:space="0" w:color="auto"/>
            </w:tcBorders>
            <w:shd w:val="clear" w:color="auto" w:fill="auto"/>
            <w:vAlign w:val="center"/>
            <w:hideMark/>
          </w:tcPr>
          <w:p w14:paraId="2A3E2E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E90A5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E23F1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10 326,42000</w:t>
            </w:r>
          </w:p>
        </w:tc>
        <w:tc>
          <w:tcPr>
            <w:tcW w:w="689" w:type="dxa"/>
            <w:tcBorders>
              <w:top w:val="nil"/>
              <w:left w:val="nil"/>
              <w:bottom w:val="single" w:sz="4" w:space="0" w:color="auto"/>
              <w:right w:val="single" w:sz="4" w:space="0" w:color="auto"/>
            </w:tcBorders>
            <w:shd w:val="clear" w:color="auto" w:fill="auto"/>
            <w:vAlign w:val="center"/>
            <w:hideMark/>
          </w:tcPr>
          <w:p w14:paraId="43EC99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10 326,42000</w:t>
            </w:r>
          </w:p>
        </w:tc>
        <w:tc>
          <w:tcPr>
            <w:tcW w:w="689" w:type="dxa"/>
            <w:tcBorders>
              <w:top w:val="nil"/>
              <w:left w:val="nil"/>
              <w:bottom w:val="single" w:sz="4" w:space="0" w:color="auto"/>
              <w:right w:val="single" w:sz="4" w:space="0" w:color="auto"/>
            </w:tcBorders>
            <w:shd w:val="clear" w:color="auto" w:fill="auto"/>
            <w:vAlign w:val="center"/>
            <w:hideMark/>
          </w:tcPr>
          <w:p w14:paraId="66C1C4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96EF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78EC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1E49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1FF3A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69AFF4C"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63FE8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CCAB0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6D038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D15D5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9BA16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30165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791D8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11BC5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167E22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95BE2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153E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B13C5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8B33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3A3A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DC69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5CFF9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FAEEDC9"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0340CC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7F88F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5A97B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1E1D75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00E30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B6630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A6368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2BE06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F09367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F7BA6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6 319,76000</w:t>
            </w:r>
          </w:p>
        </w:tc>
        <w:tc>
          <w:tcPr>
            <w:tcW w:w="689" w:type="dxa"/>
            <w:tcBorders>
              <w:top w:val="nil"/>
              <w:left w:val="nil"/>
              <w:bottom w:val="single" w:sz="4" w:space="0" w:color="auto"/>
              <w:right w:val="single" w:sz="4" w:space="0" w:color="auto"/>
            </w:tcBorders>
            <w:shd w:val="clear" w:color="auto" w:fill="auto"/>
            <w:vAlign w:val="center"/>
            <w:hideMark/>
          </w:tcPr>
          <w:p w14:paraId="45B382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6 319,76000</w:t>
            </w:r>
          </w:p>
        </w:tc>
        <w:tc>
          <w:tcPr>
            <w:tcW w:w="689" w:type="dxa"/>
            <w:tcBorders>
              <w:top w:val="nil"/>
              <w:left w:val="nil"/>
              <w:bottom w:val="single" w:sz="4" w:space="0" w:color="auto"/>
              <w:right w:val="single" w:sz="4" w:space="0" w:color="auto"/>
            </w:tcBorders>
            <w:shd w:val="clear" w:color="auto" w:fill="auto"/>
            <w:vAlign w:val="center"/>
            <w:hideMark/>
          </w:tcPr>
          <w:p w14:paraId="12A8A5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DF0F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5438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BFE28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056DE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1A9432B"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4E52D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70FA6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E81A0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DEE0F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0E396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60651E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B8220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A1A57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FA2CAE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34E39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4 006,66000</w:t>
            </w:r>
          </w:p>
        </w:tc>
        <w:tc>
          <w:tcPr>
            <w:tcW w:w="689" w:type="dxa"/>
            <w:tcBorders>
              <w:top w:val="nil"/>
              <w:left w:val="nil"/>
              <w:bottom w:val="single" w:sz="4" w:space="0" w:color="auto"/>
              <w:right w:val="single" w:sz="4" w:space="0" w:color="auto"/>
            </w:tcBorders>
            <w:shd w:val="clear" w:color="auto" w:fill="auto"/>
            <w:vAlign w:val="center"/>
            <w:hideMark/>
          </w:tcPr>
          <w:p w14:paraId="1AEEEE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4 006,66000</w:t>
            </w:r>
          </w:p>
        </w:tc>
        <w:tc>
          <w:tcPr>
            <w:tcW w:w="689" w:type="dxa"/>
            <w:tcBorders>
              <w:top w:val="nil"/>
              <w:left w:val="nil"/>
              <w:bottom w:val="single" w:sz="4" w:space="0" w:color="auto"/>
              <w:right w:val="single" w:sz="4" w:space="0" w:color="auto"/>
            </w:tcBorders>
            <w:shd w:val="clear" w:color="auto" w:fill="auto"/>
            <w:vAlign w:val="center"/>
            <w:hideMark/>
          </w:tcPr>
          <w:p w14:paraId="5B4280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53E9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2AFF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97BB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700B8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86405F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582B3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2233D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D00C0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0F52F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92144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C5CDE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1E227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C1A28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287868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441DB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9C84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A26C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1CDC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03B79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A622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48B20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1E5B110"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044B6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12.9</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722148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w:t>
            </w:r>
            <w:proofErr w:type="spellStart"/>
            <w:r w:rsidRPr="00F02666">
              <w:rPr>
                <w:rFonts w:ascii="Arial" w:eastAsia="Times New Roman" w:hAnsi="Arial" w:cs="Arial"/>
                <w:sz w:val="24"/>
                <w:szCs w:val="24"/>
                <w:lang w:eastAsia="ru-RU"/>
              </w:rPr>
              <w:t>г.о</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р.п</w:t>
            </w:r>
            <w:proofErr w:type="spellEnd"/>
            <w:r w:rsidRPr="00F02666">
              <w:rPr>
                <w:rFonts w:ascii="Arial" w:eastAsia="Times New Roman" w:hAnsi="Arial" w:cs="Arial"/>
                <w:sz w:val="24"/>
                <w:szCs w:val="24"/>
                <w:lang w:eastAsia="ru-RU"/>
              </w:rPr>
              <w:t xml:space="preserve">. Большие </w:t>
            </w:r>
            <w:proofErr w:type="spellStart"/>
            <w:r w:rsidRPr="00F02666">
              <w:rPr>
                <w:rFonts w:ascii="Arial" w:eastAsia="Times New Roman" w:hAnsi="Arial" w:cs="Arial"/>
                <w:sz w:val="24"/>
                <w:szCs w:val="24"/>
                <w:lang w:eastAsia="ru-RU"/>
              </w:rPr>
              <w:t>вяземы</w:t>
            </w:r>
            <w:proofErr w:type="spellEnd"/>
            <w:r w:rsidRPr="00F02666">
              <w:rPr>
                <w:rFonts w:ascii="Arial" w:eastAsia="Times New Roman" w:hAnsi="Arial" w:cs="Arial"/>
                <w:sz w:val="24"/>
                <w:szCs w:val="24"/>
                <w:lang w:eastAsia="ru-RU"/>
              </w:rPr>
              <w:t>, ул. Городок-17, д. 21, 23, 25</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17A19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42555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75599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9E547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BE681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13 536,00000</w:t>
            </w:r>
          </w:p>
        </w:tc>
        <w:tc>
          <w:tcPr>
            <w:tcW w:w="1141" w:type="dxa"/>
            <w:tcBorders>
              <w:top w:val="nil"/>
              <w:left w:val="nil"/>
              <w:bottom w:val="single" w:sz="4" w:space="0" w:color="auto"/>
              <w:right w:val="single" w:sz="4" w:space="0" w:color="auto"/>
            </w:tcBorders>
            <w:shd w:val="clear" w:color="auto" w:fill="auto"/>
            <w:vAlign w:val="center"/>
            <w:hideMark/>
          </w:tcPr>
          <w:p w14:paraId="650D59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C1D420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97BC4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13 536,00000</w:t>
            </w:r>
          </w:p>
        </w:tc>
        <w:tc>
          <w:tcPr>
            <w:tcW w:w="689" w:type="dxa"/>
            <w:tcBorders>
              <w:top w:val="nil"/>
              <w:left w:val="nil"/>
              <w:bottom w:val="single" w:sz="4" w:space="0" w:color="auto"/>
              <w:right w:val="single" w:sz="4" w:space="0" w:color="auto"/>
            </w:tcBorders>
            <w:shd w:val="clear" w:color="auto" w:fill="auto"/>
            <w:vAlign w:val="center"/>
            <w:hideMark/>
          </w:tcPr>
          <w:p w14:paraId="3C3857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13 536,00000</w:t>
            </w:r>
          </w:p>
        </w:tc>
        <w:tc>
          <w:tcPr>
            <w:tcW w:w="689" w:type="dxa"/>
            <w:tcBorders>
              <w:top w:val="nil"/>
              <w:left w:val="nil"/>
              <w:bottom w:val="single" w:sz="4" w:space="0" w:color="auto"/>
              <w:right w:val="single" w:sz="4" w:space="0" w:color="auto"/>
            </w:tcBorders>
            <w:shd w:val="clear" w:color="auto" w:fill="auto"/>
            <w:vAlign w:val="center"/>
            <w:hideMark/>
          </w:tcPr>
          <w:p w14:paraId="5871D6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4117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3129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0E42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91C68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7FE3283"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3C699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5089D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694F3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B5300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A44B5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8EA866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8323C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A4932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533A22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8E0E6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FB3E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F880A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012C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1AF1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5A954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C2CA6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1C7AE5B"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5DE4836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29239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EAEDB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5362A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A10AD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CEF3C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0ECA9B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23870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A3666A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40D82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8 284,02000</w:t>
            </w:r>
          </w:p>
        </w:tc>
        <w:tc>
          <w:tcPr>
            <w:tcW w:w="689" w:type="dxa"/>
            <w:tcBorders>
              <w:top w:val="nil"/>
              <w:left w:val="nil"/>
              <w:bottom w:val="single" w:sz="4" w:space="0" w:color="auto"/>
              <w:right w:val="single" w:sz="4" w:space="0" w:color="auto"/>
            </w:tcBorders>
            <w:shd w:val="clear" w:color="auto" w:fill="auto"/>
            <w:vAlign w:val="center"/>
            <w:hideMark/>
          </w:tcPr>
          <w:p w14:paraId="755F62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8 284,02000</w:t>
            </w:r>
          </w:p>
        </w:tc>
        <w:tc>
          <w:tcPr>
            <w:tcW w:w="689" w:type="dxa"/>
            <w:tcBorders>
              <w:top w:val="nil"/>
              <w:left w:val="nil"/>
              <w:bottom w:val="single" w:sz="4" w:space="0" w:color="auto"/>
              <w:right w:val="single" w:sz="4" w:space="0" w:color="auto"/>
            </w:tcBorders>
            <w:shd w:val="clear" w:color="auto" w:fill="auto"/>
            <w:vAlign w:val="center"/>
            <w:hideMark/>
          </w:tcPr>
          <w:p w14:paraId="676460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D975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7A3C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5F73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DD364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AD7C8DE"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4478B2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55CF4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A1382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97BE8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1922B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F9C64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DCF5F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78E6C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F428B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AC9DB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5 251,98000</w:t>
            </w:r>
          </w:p>
        </w:tc>
        <w:tc>
          <w:tcPr>
            <w:tcW w:w="689" w:type="dxa"/>
            <w:tcBorders>
              <w:top w:val="nil"/>
              <w:left w:val="nil"/>
              <w:bottom w:val="single" w:sz="4" w:space="0" w:color="auto"/>
              <w:right w:val="single" w:sz="4" w:space="0" w:color="auto"/>
            </w:tcBorders>
            <w:shd w:val="clear" w:color="auto" w:fill="auto"/>
            <w:vAlign w:val="center"/>
            <w:hideMark/>
          </w:tcPr>
          <w:p w14:paraId="6CEA35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5 251,98000</w:t>
            </w:r>
          </w:p>
        </w:tc>
        <w:tc>
          <w:tcPr>
            <w:tcW w:w="689" w:type="dxa"/>
            <w:tcBorders>
              <w:top w:val="nil"/>
              <w:left w:val="nil"/>
              <w:bottom w:val="single" w:sz="4" w:space="0" w:color="auto"/>
              <w:right w:val="single" w:sz="4" w:space="0" w:color="auto"/>
            </w:tcBorders>
            <w:shd w:val="clear" w:color="auto" w:fill="auto"/>
            <w:vAlign w:val="center"/>
            <w:hideMark/>
          </w:tcPr>
          <w:p w14:paraId="7004D6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94B1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75FC5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021F7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21C82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7461C5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341AF6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9F339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301BF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52F420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104B65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CD449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72107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91C6B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25EF6B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02B09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E0D7B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3AE1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ED0B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EC2D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88D5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663A1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E9573E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7BAFD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12.10</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BA15EF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г. Кубинка, ул. Городок Кубинка-8, д. 1, 2, 3</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8C4C9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07E8D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2043A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750D1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27360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12 343,51000</w:t>
            </w:r>
          </w:p>
        </w:tc>
        <w:tc>
          <w:tcPr>
            <w:tcW w:w="1141" w:type="dxa"/>
            <w:tcBorders>
              <w:top w:val="nil"/>
              <w:left w:val="nil"/>
              <w:bottom w:val="single" w:sz="4" w:space="0" w:color="auto"/>
              <w:right w:val="single" w:sz="4" w:space="0" w:color="auto"/>
            </w:tcBorders>
            <w:shd w:val="clear" w:color="auto" w:fill="auto"/>
            <w:vAlign w:val="center"/>
            <w:hideMark/>
          </w:tcPr>
          <w:p w14:paraId="1F5936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C8958B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C1CB3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12 343,51000</w:t>
            </w:r>
          </w:p>
        </w:tc>
        <w:tc>
          <w:tcPr>
            <w:tcW w:w="689" w:type="dxa"/>
            <w:tcBorders>
              <w:top w:val="nil"/>
              <w:left w:val="nil"/>
              <w:bottom w:val="single" w:sz="4" w:space="0" w:color="auto"/>
              <w:right w:val="single" w:sz="4" w:space="0" w:color="auto"/>
            </w:tcBorders>
            <w:shd w:val="clear" w:color="auto" w:fill="auto"/>
            <w:vAlign w:val="center"/>
            <w:hideMark/>
          </w:tcPr>
          <w:p w14:paraId="742C90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12 343,51000</w:t>
            </w:r>
          </w:p>
        </w:tc>
        <w:tc>
          <w:tcPr>
            <w:tcW w:w="689" w:type="dxa"/>
            <w:tcBorders>
              <w:top w:val="nil"/>
              <w:left w:val="nil"/>
              <w:bottom w:val="single" w:sz="4" w:space="0" w:color="auto"/>
              <w:right w:val="single" w:sz="4" w:space="0" w:color="auto"/>
            </w:tcBorders>
            <w:shd w:val="clear" w:color="auto" w:fill="auto"/>
            <w:vAlign w:val="center"/>
            <w:hideMark/>
          </w:tcPr>
          <w:p w14:paraId="6CAE9F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284C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042F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9DCD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6F420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D5062A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68CE2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5DEEF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48FAC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6C930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F637D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6C21A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F925AF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CB978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243144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26DFD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0948E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389C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CF54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8F38C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272B3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5648B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0C39CE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5FE4F6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DDC42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5E68B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8756B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BB386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128CB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51C5F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C8F90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AA71C6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7F93A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7 554,22000</w:t>
            </w:r>
          </w:p>
        </w:tc>
        <w:tc>
          <w:tcPr>
            <w:tcW w:w="689" w:type="dxa"/>
            <w:tcBorders>
              <w:top w:val="nil"/>
              <w:left w:val="nil"/>
              <w:bottom w:val="single" w:sz="4" w:space="0" w:color="auto"/>
              <w:right w:val="single" w:sz="4" w:space="0" w:color="auto"/>
            </w:tcBorders>
            <w:shd w:val="clear" w:color="auto" w:fill="auto"/>
            <w:vAlign w:val="center"/>
            <w:hideMark/>
          </w:tcPr>
          <w:p w14:paraId="4F4F3B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7 554,22000</w:t>
            </w:r>
          </w:p>
        </w:tc>
        <w:tc>
          <w:tcPr>
            <w:tcW w:w="689" w:type="dxa"/>
            <w:tcBorders>
              <w:top w:val="nil"/>
              <w:left w:val="nil"/>
              <w:bottom w:val="single" w:sz="4" w:space="0" w:color="auto"/>
              <w:right w:val="single" w:sz="4" w:space="0" w:color="auto"/>
            </w:tcBorders>
            <w:shd w:val="clear" w:color="auto" w:fill="auto"/>
            <w:vAlign w:val="center"/>
            <w:hideMark/>
          </w:tcPr>
          <w:p w14:paraId="2DB04B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F3D67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B98C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64BDD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70E3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0731909"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B6622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852F6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1CB8A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895C3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468E6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76CE8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82DBA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D6243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C4409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CEFD3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4 789,29000</w:t>
            </w:r>
          </w:p>
        </w:tc>
        <w:tc>
          <w:tcPr>
            <w:tcW w:w="689" w:type="dxa"/>
            <w:tcBorders>
              <w:top w:val="nil"/>
              <w:left w:val="nil"/>
              <w:bottom w:val="single" w:sz="4" w:space="0" w:color="auto"/>
              <w:right w:val="single" w:sz="4" w:space="0" w:color="auto"/>
            </w:tcBorders>
            <w:shd w:val="clear" w:color="auto" w:fill="auto"/>
            <w:vAlign w:val="center"/>
            <w:hideMark/>
          </w:tcPr>
          <w:p w14:paraId="678A0C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4 789,29000</w:t>
            </w:r>
          </w:p>
        </w:tc>
        <w:tc>
          <w:tcPr>
            <w:tcW w:w="689" w:type="dxa"/>
            <w:tcBorders>
              <w:top w:val="nil"/>
              <w:left w:val="nil"/>
              <w:bottom w:val="single" w:sz="4" w:space="0" w:color="auto"/>
              <w:right w:val="single" w:sz="4" w:space="0" w:color="auto"/>
            </w:tcBorders>
            <w:shd w:val="clear" w:color="auto" w:fill="auto"/>
            <w:vAlign w:val="center"/>
            <w:hideMark/>
          </w:tcPr>
          <w:p w14:paraId="35FB9D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C938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286F4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6E48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7DCE6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6E92C64"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A940F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D196E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39DEF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CF286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F2011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C5142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45DE52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12CB3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ADDE82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E2089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144B8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7505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5451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5D070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87C1B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C42BA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0F9B539"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A58C8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B1F1D5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ту </w:t>
            </w:r>
            <w:proofErr w:type="spellStart"/>
            <w:r w:rsidRPr="00F02666">
              <w:rPr>
                <w:rFonts w:ascii="Arial" w:eastAsia="Times New Roman" w:hAnsi="Arial" w:cs="Arial"/>
                <w:sz w:val="24"/>
                <w:szCs w:val="24"/>
                <w:lang w:eastAsia="ru-RU"/>
              </w:rPr>
              <w:t>Жаворонковское</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с.Юдино</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ул.Пролетарская</w:t>
            </w:r>
            <w:proofErr w:type="spellEnd"/>
            <w:r w:rsidRPr="00F02666">
              <w:rPr>
                <w:rFonts w:ascii="Arial" w:eastAsia="Times New Roman" w:hAnsi="Arial" w:cs="Arial"/>
                <w:sz w:val="24"/>
                <w:szCs w:val="24"/>
                <w:lang w:eastAsia="ru-RU"/>
              </w:rPr>
              <w:t xml:space="preserve"> д. 42а,42б,42в</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3B505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29515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C5EDF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E9FB2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F8C6B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3 720,84000</w:t>
            </w:r>
          </w:p>
        </w:tc>
        <w:tc>
          <w:tcPr>
            <w:tcW w:w="1141" w:type="dxa"/>
            <w:tcBorders>
              <w:top w:val="nil"/>
              <w:left w:val="nil"/>
              <w:bottom w:val="single" w:sz="4" w:space="0" w:color="auto"/>
              <w:right w:val="single" w:sz="4" w:space="0" w:color="auto"/>
            </w:tcBorders>
            <w:shd w:val="clear" w:color="auto" w:fill="auto"/>
            <w:vAlign w:val="center"/>
            <w:hideMark/>
          </w:tcPr>
          <w:p w14:paraId="48FCED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A31CA7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331BA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3 720,84000</w:t>
            </w:r>
          </w:p>
        </w:tc>
        <w:tc>
          <w:tcPr>
            <w:tcW w:w="689" w:type="dxa"/>
            <w:tcBorders>
              <w:top w:val="nil"/>
              <w:left w:val="nil"/>
              <w:bottom w:val="single" w:sz="4" w:space="0" w:color="auto"/>
              <w:right w:val="single" w:sz="4" w:space="0" w:color="auto"/>
            </w:tcBorders>
            <w:shd w:val="clear" w:color="auto" w:fill="auto"/>
            <w:vAlign w:val="center"/>
            <w:hideMark/>
          </w:tcPr>
          <w:p w14:paraId="35CBEC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3 720,84000</w:t>
            </w:r>
          </w:p>
        </w:tc>
        <w:tc>
          <w:tcPr>
            <w:tcW w:w="689" w:type="dxa"/>
            <w:tcBorders>
              <w:top w:val="nil"/>
              <w:left w:val="nil"/>
              <w:bottom w:val="single" w:sz="4" w:space="0" w:color="auto"/>
              <w:right w:val="single" w:sz="4" w:space="0" w:color="auto"/>
            </w:tcBorders>
            <w:shd w:val="clear" w:color="auto" w:fill="auto"/>
            <w:vAlign w:val="center"/>
            <w:hideMark/>
          </w:tcPr>
          <w:p w14:paraId="6B4878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64EFB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0FA1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BDC6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C61DA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D0593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6AA1D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7278C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33D3C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F3DA0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A3B41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E5826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6BD31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3214C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F6E6F6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AB57B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629F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8D14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04D56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F682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F57C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CBF37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2976EE9"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9FB1A6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13094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FB5E7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08E36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ACF8A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6FF45B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A21E1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0DEA1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7E1A7C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6EF72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2 277,15000</w:t>
            </w:r>
          </w:p>
        </w:tc>
        <w:tc>
          <w:tcPr>
            <w:tcW w:w="689" w:type="dxa"/>
            <w:tcBorders>
              <w:top w:val="nil"/>
              <w:left w:val="nil"/>
              <w:bottom w:val="single" w:sz="4" w:space="0" w:color="auto"/>
              <w:right w:val="single" w:sz="4" w:space="0" w:color="auto"/>
            </w:tcBorders>
            <w:shd w:val="clear" w:color="auto" w:fill="auto"/>
            <w:vAlign w:val="center"/>
            <w:hideMark/>
          </w:tcPr>
          <w:p w14:paraId="1AF79C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2 277,15000</w:t>
            </w:r>
          </w:p>
        </w:tc>
        <w:tc>
          <w:tcPr>
            <w:tcW w:w="689" w:type="dxa"/>
            <w:tcBorders>
              <w:top w:val="nil"/>
              <w:left w:val="nil"/>
              <w:bottom w:val="single" w:sz="4" w:space="0" w:color="auto"/>
              <w:right w:val="single" w:sz="4" w:space="0" w:color="auto"/>
            </w:tcBorders>
            <w:shd w:val="clear" w:color="auto" w:fill="auto"/>
            <w:vAlign w:val="center"/>
            <w:hideMark/>
          </w:tcPr>
          <w:p w14:paraId="2842F3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B8C7C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A0D0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7676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EA171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FF91468"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686A5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6825D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23DDF1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AA366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9AD33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4ABF6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41052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14541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8E5896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68D5C5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1 443,69000</w:t>
            </w:r>
          </w:p>
        </w:tc>
        <w:tc>
          <w:tcPr>
            <w:tcW w:w="689" w:type="dxa"/>
            <w:tcBorders>
              <w:top w:val="nil"/>
              <w:left w:val="nil"/>
              <w:bottom w:val="single" w:sz="4" w:space="0" w:color="auto"/>
              <w:right w:val="single" w:sz="4" w:space="0" w:color="auto"/>
            </w:tcBorders>
            <w:shd w:val="clear" w:color="auto" w:fill="auto"/>
            <w:vAlign w:val="center"/>
            <w:hideMark/>
          </w:tcPr>
          <w:p w14:paraId="6BFC4F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1 443,69000</w:t>
            </w:r>
          </w:p>
        </w:tc>
        <w:tc>
          <w:tcPr>
            <w:tcW w:w="689" w:type="dxa"/>
            <w:tcBorders>
              <w:top w:val="nil"/>
              <w:left w:val="nil"/>
              <w:bottom w:val="single" w:sz="4" w:space="0" w:color="auto"/>
              <w:right w:val="single" w:sz="4" w:space="0" w:color="auto"/>
            </w:tcBorders>
            <w:shd w:val="clear" w:color="auto" w:fill="auto"/>
            <w:vAlign w:val="center"/>
            <w:hideMark/>
          </w:tcPr>
          <w:p w14:paraId="498F91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3D522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8ACB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AF43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BBE56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10D835"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190BD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8B4BC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8A33F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9CA93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B7F64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14CC2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8DF06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EF994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7B714F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5ABF0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2A64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6F1C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2A77D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930C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A5C05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5849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3455460"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E4344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59CDF7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г. Звенигород, мкр-н Первомайский, д. 13, 15, 17</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E3527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828FE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7A95B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01.02.2023-16.10.2023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7349D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89757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5 252,93000</w:t>
            </w:r>
          </w:p>
        </w:tc>
        <w:tc>
          <w:tcPr>
            <w:tcW w:w="1141" w:type="dxa"/>
            <w:tcBorders>
              <w:top w:val="nil"/>
              <w:left w:val="nil"/>
              <w:bottom w:val="single" w:sz="4" w:space="0" w:color="auto"/>
              <w:right w:val="single" w:sz="4" w:space="0" w:color="auto"/>
            </w:tcBorders>
            <w:shd w:val="clear" w:color="auto" w:fill="auto"/>
            <w:vAlign w:val="center"/>
            <w:hideMark/>
          </w:tcPr>
          <w:p w14:paraId="111438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FBDAD7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AB552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5 252,93000</w:t>
            </w:r>
          </w:p>
        </w:tc>
        <w:tc>
          <w:tcPr>
            <w:tcW w:w="689" w:type="dxa"/>
            <w:tcBorders>
              <w:top w:val="nil"/>
              <w:left w:val="nil"/>
              <w:bottom w:val="single" w:sz="4" w:space="0" w:color="auto"/>
              <w:right w:val="single" w:sz="4" w:space="0" w:color="auto"/>
            </w:tcBorders>
            <w:shd w:val="clear" w:color="auto" w:fill="auto"/>
            <w:vAlign w:val="center"/>
            <w:hideMark/>
          </w:tcPr>
          <w:p w14:paraId="592BCE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5 252,93000</w:t>
            </w:r>
          </w:p>
        </w:tc>
        <w:tc>
          <w:tcPr>
            <w:tcW w:w="689" w:type="dxa"/>
            <w:tcBorders>
              <w:top w:val="nil"/>
              <w:left w:val="nil"/>
              <w:bottom w:val="single" w:sz="4" w:space="0" w:color="auto"/>
              <w:right w:val="single" w:sz="4" w:space="0" w:color="auto"/>
            </w:tcBorders>
            <w:shd w:val="clear" w:color="auto" w:fill="auto"/>
            <w:vAlign w:val="center"/>
            <w:hideMark/>
          </w:tcPr>
          <w:p w14:paraId="00A851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4E77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57CA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FD5E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18DF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3A4FC33"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5C2E88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15E59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BA15B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83626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0749E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4F218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69FEBB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0225D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17C87A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16CFC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D178F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BD5F7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7DFC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E4AA4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09FB6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A2E77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385379F"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B6C28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F5456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1778A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21A30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1C51B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1AB20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0EA9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67E3A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391A8A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5600B2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3 214,79000</w:t>
            </w:r>
          </w:p>
        </w:tc>
        <w:tc>
          <w:tcPr>
            <w:tcW w:w="689" w:type="dxa"/>
            <w:tcBorders>
              <w:top w:val="nil"/>
              <w:left w:val="nil"/>
              <w:bottom w:val="single" w:sz="4" w:space="0" w:color="auto"/>
              <w:right w:val="single" w:sz="4" w:space="0" w:color="auto"/>
            </w:tcBorders>
            <w:shd w:val="clear" w:color="auto" w:fill="auto"/>
            <w:vAlign w:val="center"/>
            <w:hideMark/>
          </w:tcPr>
          <w:p w14:paraId="73D5D7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3 214,79000</w:t>
            </w:r>
          </w:p>
        </w:tc>
        <w:tc>
          <w:tcPr>
            <w:tcW w:w="689" w:type="dxa"/>
            <w:tcBorders>
              <w:top w:val="nil"/>
              <w:left w:val="nil"/>
              <w:bottom w:val="single" w:sz="4" w:space="0" w:color="auto"/>
              <w:right w:val="single" w:sz="4" w:space="0" w:color="auto"/>
            </w:tcBorders>
            <w:shd w:val="clear" w:color="auto" w:fill="auto"/>
            <w:vAlign w:val="center"/>
            <w:hideMark/>
          </w:tcPr>
          <w:p w14:paraId="6DC67B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89E9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CC0F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87F1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45387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3291BD7"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8B396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C94CD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399DE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100C4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587F5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BE7D8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86CF9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7A45C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78EEB0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0DA9A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2 038,14000</w:t>
            </w:r>
          </w:p>
        </w:tc>
        <w:tc>
          <w:tcPr>
            <w:tcW w:w="689" w:type="dxa"/>
            <w:tcBorders>
              <w:top w:val="nil"/>
              <w:left w:val="nil"/>
              <w:bottom w:val="single" w:sz="4" w:space="0" w:color="auto"/>
              <w:right w:val="single" w:sz="4" w:space="0" w:color="auto"/>
            </w:tcBorders>
            <w:shd w:val="clear" w:color="auto" w:fill="auto"/>
            <w:vAlign w:val="center"/>
            <w:hideMark/>
          </w:tcPr>
          <w:p w14:paraId="5D7618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2 038,14000</w:t>
            </w:r>
          </w:p>
        </w:tc>
        <w:tc>
          <w:tcPr>
            <w:tcW w:w="689" w:type="dxa"/>
            <w:tcBorders>
              <w:top w:val="nil"/>
              <w:left w:val="nil"/>
              <w:bottom w:val="single" w:sz="4" w:space="0" w:color="auto"/>
              <w:right w:val="single" w:sz="4" w:space="0" w:color="auto"/>
            </w:tcBorders>
            <w:shd w:val="clear" w:color="auto" w:fill="auto"/>
            <w:vAlign w:val="center"/>
            <w:hideMark/>
          </w:tcPr>
          <w:p w14:paraId="16965B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4374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E041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3BDD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CBABE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10AAA9D"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3B1DED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6341F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8AD26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5A2F2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4957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39B5B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A043A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F3724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176E62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9670D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856F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70362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F51A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177B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DC34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6D128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2F0AA15"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113FF7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E11E76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Звенигород, м-н </w:t>
            </w:r>
            <w:proofErr w:type="spellStart"/>
            <w:r w:rsidRPr="00F02666">
              <w:rPr>
                <w:rFonts w:ascii="Arial" w:eastAsia="Times New Roman" w:hAnsi="Arial" w:cs="Arial"/>
                <w:sz w:val="24"/>
                <w:szCs w:val="24"/>
                <w:lang w:eastAsia="ru-RU"/>
              </w:rPr>
              <w:t>Пронина,д</w:t>
            </w:r>
            <w:proofErr w:type="spellEnd"/>
            <w:r w:rsidRPr="00F02666">
              <w:rPr>
                <w:rFonts w:ascii="Arial" w:eastAsia="Times New Roman" w:hAnsi="Arial" w:cs="Arial"/>
                <w:sz w:val="24"/>
                <w:szCs w:val="24"/>
                <w:lang w:eastAsia="ru-RU"/>
              </w:rPr>
              <w:t xml:space="preserve"> 9</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FE783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F9E01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BAC38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90759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9FBD2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3 515,79000</w:t>
            </w:r>
          </w:p>
        </w:tc>
        <w:tc>
          <w:tcPr>
            <w:tcW w:w="1141" w:type="dxa"/>
            <w:tcBorders>
              <w:top w:val="nil"/>
              <w:left w:val="nil"/>
              <w:bottom w:val="single" w:sz="4" w:space="0" w:color="auto"/>
              <w:right w:val="single" w:sz="4" w:space="0" w:color="auto"/>
            </w:tcBorders>
            <w:shd w:val="clear" w:color="auto" w:fill="auto"/>
            <w:vAlign w:val="center"/>
            <w:hideMark/>
          </w:tcPr>
          <w:p w14:paraId="2CC175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4C3A3C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06FE6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3 515,79000</w:t>
            </w:r>
          </w:p>
        </w:tc>
        <w:tc>
          <w:tcPr>
            <w:tcW w:w="689" w:type="dxa"/>
            <w:tcBorders>
              <w:top w:val="nil"/>
              <w:left w:val="nil"/>
              <w:bottom w:val="single" w:sz="4" w:space="0" w:color="auto"/>
              <w:right w:val="single" w:sz="4" w:space="0" w:color="auto"/>
            </w:tcBorders>
            <w:shd w:val="clear" w:color="auto" w:fill="auto"/>
            <w:vAlign w:val="center"/>
            <w:hideMark/>
          </w:tcPr>
          <w:p w14:paraId="4FE341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3 515,79000</w:t>
            </w:r>
          </w:p>
        </w:tc>
        <w:tc>
          <w:tcPr>
            <w:tcW w:w="689" w:type="dxa"/>
            <w:tcBorders>
              <w:top w:val="nil"/>
              <w:left w:val="nil"/>
              <w:bottom w:val="single" w:sz="4" w:space="0" w:color="auto"/>
              <w:right w:val="single" w:sz="4" w:space="0" w:color="auto"/>
            </w:tcBorders>
            <w:shd w:val="clear" w:color="auto" w:fill="auto"/>
            <w:vAlign w:val="center"/>
            <w:hideMark/>
          </w:tcPr>
          <w:p w14:paraId="5C5BC0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6EFE8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CBC6C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A738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13D2C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3A76697"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5B9AD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F3D8C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75431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3F7CC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47112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0EA26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1C743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4780C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C921F1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CBEFC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F75F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1410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D31B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D0B6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0022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92D8D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5877FFD"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817A7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E8FB0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9773D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E6F95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9BB39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E9E1A7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2695C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F0155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129C5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A849C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2 151,66000</w:t>
            </w:r>
          </w:p>
        </w:tc>
        <w:tc>
          <w:tcPr>
            <w:tcW w:w="689" w:type="dxa"/>
            <w:tcBorders>
              <w:top w:val="nil"/>
              <w:left w:val="nil"/>
              <w:bottom w:val="single" w:sz="4" w:space="0" w:color="auto"/>
              <w:right w:val="single" w:sz="4" w:space="0" w:color="auto"/>
            </w:tcBorders>
            <w:shd w:val="clear" w:color="auto" w:fill="auto"/>
            <w:vAlign w:val="center"/>
            <w:hideMark/>
          </w:tcPr>
          <w:p w14:paraId="4C64A6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2 151,66000</w:t>
            </w:r>
          </w:p>
        </w:tc>
        <w:tc>
          <w:tcPr>
            <w:tcW w:w="689" w:type="dxa"/>
            <w:tcBorders>
              <w:top w:val="nil"/>
              <w:left w:val="nil"/>
              <w:bottom w:val="single" w:sz="4" w:space="0" w:color="auto"/>
              <w:right w:val="single" w:sz="4" w:space="0" w:color="auto"/>
            </w:tcBorders>
            <w:shd w:val="clear" w:color="auto" w:fill="auto"/>
            <w:vAlign w:val="center"/>
            <w:hideMark/>
          </w:tcPr>
          <w:p w14:paraId="4C5AF4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672C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934B1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5980C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51AF0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70E78AF"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A45CB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29BD4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F33E9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58EB3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E8AB7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AA072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86158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9977B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35C24C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0FB43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1 364,13000</w:t>
            </w:r>
          </w:p>
        </w:tc>
        <w:tc>
          <w:tcPr>
            <w:tcW w:w="689" w:type="dxa"/>
            <w:tcBorders>
              <w:top w:val="nil"/>
              <w:left w:val="nil"/>
              <w:bottom w:val="single" w:sz="4" w:space="0" w:color="auto"/>
              <w:right w:val="single" w:sz="4" w:space="0" w:color="auto"/>
            </w:tcBorders>
            <w:shd w:val="clear" w:color="auto" w:fill="auto"/>
            <w:vAlign w:val="center"/>
            <w:hideMark/>
          </w:tcPr>
          <w:p w14:paraId="4254A1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1 364,13000</w:t>
            </w:r>
          </w:p>
        </w:tc>
        <w:tc>
          <w:tcPr>
            <w:tcW w:w="689" w:type="dxa"/>
            <w:tcBorders>
              <w:top w:val="nil"/>
              <w:left w:val="nil"/>
              <w:bottom w:val="single" w:sz="4" w:space="0" w:color="auto"/>
              <w:right w:val="single" w:sz="4" w:space="0" w:color="auto"/>
            </w:tcBorders>
            <w:shd w:val="clear" w:color="auto" w:fill="auto"/>
            <w:vAlign w:val="center"/>
            <w:hideMark/>
          </w:tcPr>
          <w:p w14:paraId="43BECD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9E2F6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08E7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9DEE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0D499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133821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3138B1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6EF49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4DDD4C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D3934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68FD6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71C5B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5DCF1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82349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CC11A9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72615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11F3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C9D3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BC19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1CA6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2D9B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ABC8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C329AE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01182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ACADDF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Любы </w:t>
            </w:r>
            <w:proofErr w:type="spellStart"/>
            <w:r w:rsidRPr="00F02666">
              <w:rPr>
                <w:rFonts w:ascii="Arial" w:eastAsia="Times New Roman" w:hAnsi="Arial" w:cs="Arial"/>
                <w:sz w:val="24"/>
                <w:szCs w:val="24"/>
                <w:lang w:eastAsia="ru-RU"/>
              </w:rPr>
              <w:t>Новосёловой</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11к.1, 11к.2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3B195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EB03B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59F837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27E0C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8B513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3 404,20000</w:t>
            </w:r>
          </w:p>
        </w:tc>
        <w:tc>
          <w:tcPr>
            <w:tcW w:w="1141" w:type="dxa"/>
            <w:tcBorders>
              <w:top w:val="nil"/>
              <w:left w:val="nil"/>
              <w:bottom w:val="single" w:sz="4" w:space="0" w:color="auto"/>
              <w:right w:val="single" w:sz="4" w:space="0" w:color="auto"/>
            </w:tcBorders>
            <w:shd w:val="clear" w:color="auto" w:fill="auto"/>
            <w:vAlign w:val="center"/>
            <w:hideMark/>
          </w:tcPr>
          <w:p w14:paraId="35BA2D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266037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E9F5C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3 404,20000</w:t>
            </w:r>
          </w:p>
        </w:tc>
        <w:tc>
          <w:tcPr>
            <w:tcW w:w="689" w:type="dxa"/>
            <w:tcBorders>
              <w:top w:val="nil"/>
              <w:left w:val="nil"/>
              <w:bottom w:val="single" w:sz="4" w:space="0" w:color="auto"/>
              <w:right w:val="single" w:sz="4" w:space="0" w:color="auto"/>
            </w:tcBorders>
            <w:shd w:val="clear" w:color="auto" w:fill="auto"/>
            <w:vAlign w:val="center"/>
            <w:hideMark/>
          </w:tcPr>
          <w:p w14:paraId="22BAA7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3 404,20000</w:t>
            </w:r>
          </w:p>
        </w:tc>
        <w:tc>
          <w:tcPr>
            <w:tcW w:w="689" w:type="dxa"/>
            <w:tcBorders>
              <w:top w:val="nil"/>
              <w:left w:val="nil"/>
              <w:bottom w:val="single" w:sz="4" w:space="0" w:color="auto"/>
              <w:right w:val="single" w:sz="4" w:space="0" w:color="auto"/>
            </w:tcBorders>
            <w:shd w:val="clear" w:color="auto" w:fill="auto"/>
            <w:vAlign w:val="center"/>
            <w:hideMark/>
          </w:tcPr>
          <w:p w14:paraId="6DC39C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584D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A9917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E209B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3E827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987F2FF"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C6E19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6D699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1D533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B2CD8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26A5B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54E78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E62E6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33366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5DCB90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FB265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9F0CA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82EC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AA748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9922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CE3B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9D55E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E8EAA94"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F81FB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89B2A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3AE13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820D2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E44A97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B2618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8C20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DC0D4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99ECC5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C1140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2 083,36000</w:t>
            </w:r>
          </w:p>
        </w:tc>
        <w:tc>
          <w:tcPr>
            <w:tcW w:w="689" w:type="dxa"/>
            <w:tcBorders>
              <w:top w:val="nil"/>
              <w:left w:val="nil"/>
              <w:bottom w:val="single" w:sz="4" w:space="0" w:color="auto"/>
              <w:right w:val="single" w:sz="4" w:space="0" w:color="auto"/>
            </w:tcBorders>
            <w:shd w:val="clear" w:color="auto" w:fill="auto"/>
            <w:vAlign w:val="center"/>
            <w:hideMark/>
          </w:tcPr>
          <w:p w14:paraId="6CF3B2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2 083,36000</w:t>
            </w:r>
          </w:p>
        </w:tc>
        <w:tc>
          <w:tcPr>
            <w:tcW w:w="689" w:type="dxa"/>
            <w:tcBorders>
              <w:top w:val="nil"/>
              <w:left w:val="nil"/>
              <w:bottom w:val="single" w:sz="4" w:space="0" w:color="auto"/>
              <w:right w:val="single" w:sz="4" w:space="0" w:color="auto"/>
            </w:tcBorders>
            <w:shd w:val="clear" w:color="auto" w:fill="auto"/>
            <w:vAlign w:val="center"/>
            <w:hideMark/>
          </w:tcPr>
          <w:p w14:paraId="5C2567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0075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9A9F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D944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E27F9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25C44C8"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232E6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5B9FF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B8F72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928F4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34984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65A45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02634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4B40F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AB73C7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2986D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1 320,84000</w:t>
            </w:r>
          </w:p>
        </w:tc>
        <w:tc>
          <w:tcPr>
            <w:tcW w:w="689" w:type="dxa"/>
            <w:tcBorders>
              <w:top w:val="nil"/>
              <w:left w:val="nil"/>
              <w:bottom w:val="single" w:sz="4" w:space="0" w:color="auto"/>
              <w:right w:val="single" w:sz="4" w:space="0" w:color="auto"/>
            </w:tcBorders>
            <w:shd w:val="clear" w:color="auto" w:fill="auto"/>
            <w:vAlign w:val="center"/>
            <w:hideMark/>
          </w:tcPr>
          <w:p w14:paraId="1C9AF1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1 320,84000</w:t>
            </w:r>
          </w:p>
        </w:tc>
        <w:tc>
          <w:tcPr>
            <w:tcW w:w="689" w:type="dxa"/>
            <w:tcBorders>
              <w:top w:val="nil"/>
              <w:left w:val="nil"/>
              <w:bottom w:val="single" w:sz="4" w:space="0" w:color="auto"/>
              <w:right w:val="single" w:sz="4" w:space="0" w:color="auto"/>
            </w:tcBorders>
            <w:shd w:val="clear" w:color="auto" w:fill="auto"/>
            <w:vAlign w:val="center"/>
            <w:hideMark/>
          </w:tcPr>
          <w:p w14:paraId="7F3418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CAE51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68088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12E5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BF8C9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5E7DA16"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8C7B3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0367A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50824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45CD7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8B9AA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5D3C5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83FE4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63E3D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CDA812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59A20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E9D5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9BC1E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ECAB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26D51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E041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4308E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2A59C47"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AA65C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B36900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w:t>
            </w:r>
            <w:proofErr w:type="spellStart"/>
            <w:r w:rsidRPr="00F02666">
              <w:rPr>
                <w:rFonts w:ascii="Arial" w:eastAsia="Times New Roman" w:hAnsi="Arial" w:cs="Arial"/>
                <w:sz w:val="24"/>
                <w:szCs w:val="24"/>
                <w:lang w:eastAsia="ru-RU"/>
              </w:rPr>
              <w:t>г.о</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г.Одинцово</w:t>
            </w:r>
            <w:proofErr w:type="spellEnd"/>
            <w:r w:rsidRPr="00F02666">
              <w:rPr>
                <w:rFonts w:ascii="Arial" w:eastAsia="Times New Roman" w:hAnsi="Arial" w:cs="Arial"/>
                <w:sz w:val="24"/>
                <w:szCs w:val="24"/>
                <w:lang w:eastAsia="ru-RU"/>
              </w:rPr>
              <w:t>, Можайское ш., д.105</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74069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D15C7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CDF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265E5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A1E35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10 772,31000</w:t>
            </w:r>
          </w:p>
        </w:tc>
        <w:tc>
          <w:tcPr>
            <w:tcW w:w="1141" w:type="dxa"/>
            <w:tcBorders>
              <w:top w:val="nil"/>
              <w:left w:val="nil"/>
              <w:bottom w:val="single" w:sz="4" w:space="0" w:color="auto"/>
              <w:right w:val="single" w:sz="4" w:space="0" w:color="auto"/>
            </w:tcBorders>
            <w:shd w:val="clear" w:color="auto" w:fill="auto"/>
            <w:vAlign w:val="center"/>
            <w:hideMark/>
          </w:tcPr>
          <w:p w14:paraId="43FBFE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55060D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7A035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10 772,31000</w:t>
            </w:r>
          </w:p>
        </w:tc>
        <w:tc>
          <w:tcPr>
            <w:tcW w:w="689" w:type="dxa"/>
            <w:tcBorders>
              <w:top w:val="nil"/>
              <w:left w:val="nil"/>
              <w:bottom w:val="single" w:sz="4" w:space="0" w:color="auto"/>
              <w:right w:val="single" w:sz="4" w:space="0" w:color="auto"/>
            </w:tcBorders>
            <w:shd w:val="clear" w:color="auto" w:fill="auto"/>
            <w:vAlign w:val="center"/>
            <w:hideMark/>
          </w:tcPr>
          <w:p w14:paraId="08240E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10 772,31000</w:t>
            </w:r>
          </w:p>
        </w:tc>
        <w:tc>
          <w:tcPr>
            <w:tcW w:w="689" w:type="dxa"/>
            <w:tcBorders>
              <w:top w:val="nil"/>
              <w:left w:val="nil"/>
              <w:bottom w:val="single" w:sz="4" w:space="0" w:color="auto"/>
              <w:right w:val="single" w:sz="4" w:space="0" w:color="auto"/>
            </w:tcBorders>
            <w:shd w:val="clear" w:color="auto" w:fill="auto"/>
            <w:vAlign w:val="center"/>
            <w:hideMark/>
          </w:tcPr>
          <w:p w14:paraId="6A5035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2D0B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13D5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E919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D7593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2E19CA0"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56694E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0EC9E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0811B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40CCE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A6ADD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0BC45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1B8C4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85AE5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213967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47F6D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78F28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A0951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9825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F1A7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BDD6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3D163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42E9A3B"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0442A2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B611C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79A10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C7420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E1EFD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5EE4C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1FB3E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E9F2B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B44E17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C89FF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6 592,65000</w:t>
            </w:r>
          </w:p>
        </w:tc>
        <w:tc>
          <w:tcPr>
            <w:tcW w:w="689" w:type="dxa"/>
            <w:tcBorders>
              <w:top w:val="nil"/>
              <w:left w:val="nil"/>
              <w:bottom w:val="single" w:sz="4" w:space="0" w:color="auto"/>
              <w:right w:val="single" w:sz="4" w:space="0" w:color="auto"/>
            </w:tcBorders>
            <w:shd w:val="clear" w:color="auto" w:fill="auto"/>
            <w:vAlign w:val="center"/>
            <w:hideMark/>
          </w:tcPr>
          <w:p w14:paraId="65243B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6 592,65000</w:t>
            </w:r>
          </w:p>
        </w:tc>
        <w:tc>
          <w:tcPr>
            <w:tcW w:w="689" w:type="dxa"/>
            <w:tcBorders>
              <w:top w:val="nil"/>
              <w:left w:val="nil"/>
              <w:bottom w:val="single" w:sz="4" w:space="0" w:color="auto"/>
              <w:right w:val="single" w:sz="4" w:space="0" w:color="auto"/>
            </w:tcBorders>
            <w:shd w:val="clear" w:color="auto" w:fill="auto"/>
            <w:vAlign w:val="center"/>
            <w:hideMark/>
          </w:tcPr>
          <w:p w14:paraId="3A0372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5ECC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DD98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C1E26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B119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594DA7F"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4ADF99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EFDB7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681C1D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AF530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B4683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B27B6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9604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F47A1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12893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642710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4 179,66000</w:t>
            </w:r>
          </w:p>
        </w:tc>
        <w:tc>
          <w:tcPr>
            <w:tcW w:w="689" w:type="dxa"/>
            <w:tcBorders>
              <w:top w:val="nil"/>
              <w:left w:val="nil"/>
              <w:bottom w:val="single" w:sz="4" w:space="0" w:color="auto"/>
              <w:right w:val="single" w:sz="4" w:space="0" w:color="auto"/>
            </w:tcBorders>
            <w:shd w:val="clear" w:color="auto" w:fill="auto"/>
            <w:vAlign w:val="center"/>
            <w:hideMark/>
          </w:tcPr>
          <w:p w14:paraId="49B47C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4 179,66000</w:t>
            </w:r>
          </w:p>
        </w:tc>
        <w:tc>
          <w:tcPr>
            <w:tcW w:w="689" w:type="dxa"/>
            <w:tcBorders>
              <w:top w:val="nil"/>
              <w:left w:val="nil"/>
              <w:bottom w:val="single" w:sz="4" w:space="0" w:color="auto"/>
              <w:right w:val="single" w:sz="4" w:space="0" w:color="auto"/>
            </w:tcBorders>
            <w:shd w:val="clear" w:color="auto" w:fill="auto"/>
            <w:vAlign w:val="center"/>
            <w:hideMark/>
          </w:tcPr>
          <w:p w14:paraId="2C1CCA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8617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E4C68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4333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125E3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AE9A856"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A8F1A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F03C3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E7872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DC271E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799C2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0C2D3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4969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4696E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BD0F45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A3A14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3FD7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9479C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B4DEA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356D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7B975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0E136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61A1955"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0EBA2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12.16</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ABEC44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Можайское ш.,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104, 110, 112А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37DDE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EBE1E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EB54C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C4990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D470F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15 417,29000</w:t>
            </w:r>
          </w:p>
        </w:tc>
        <w:tc>
          <w:tcPr>
            <w:tcW w:w="1141" w:type="dxa"/>
            <w:tcBorders>
              <w:top w:val="nil"/>
              <w:left w:val="nil"/>
              <w:bottom w:val="single" w:sz="4" w:space="0" w:color="auto"/>
              <w:right w:val="single" w:sz="4" w:space="0" w:color="auto"/>
            </w:tcBorders>
            <w:shd w:val="clear" w:color="auto" w:fill="auto"/>
            <w:vAlign w:val="center"/>
            <w:hideMark/>
          </w:tcPr>
          <w:p w14:paraId="4A2F66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787EC7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4866B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15 417,29000</w:t>
            </w:r>
          </w:p>
        </w:tc>
        <w:tc>
          <w:tcPr>
            <w:tcW w:w="689" w:type="dxa"/>
            <w:tcBorders>
              <w:top w:val="nil"/>
              <w:left w:val="nil"/>
              <w:bottom w:val="single" w:sz="4" w:space="0" w:color="auto"/>
              <w:right w:val="single" w:sz="4" w:space="0" w:color="auto"/>
            </w:tcBorders>
            <w:shd w:val="clear" w:color="auto" w:fill="auto"/>
            <w:vAlign w:val="center"/>
            <w:hideMark/>
          </w:tcPr>
          <w:p w14:paraId="43D0BC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15 417,29000</w:t>
            </w:r>
          </w:p>
        </w:tc>
        <w:tc>
          <w:tcPr>
            <w:tcW w:w="689" w:type="dxa"/>
            <w:tcBorders>
              <w:top w:val="nil"/>
              <w:left w:val="nil"/>
              <w:bottom w:val="single" w:sz="4" w:space="0" w:color="auto"/>
              <w:right w:val="single" w:sz="4" w:space="0" w:color="auto"/>
            </w:tcBorders>
            <w:shd w:val="clear" w:color="auto" w:fill="auto"/>
            <w:vAlign w:val="center"/>
            <w:hideMark/>
          </w:tcPr>
          <w:p w14:paraId="39E02B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E51E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BDFA8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3D4C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0BF4D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BF2C5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24A9E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3B945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5A6759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DFB2C2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7D8BF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1462F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C951D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FA98D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69C9D3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1479C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45CE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140D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44609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DDC33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3BA7C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453CB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96C4B4C"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A1461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AF583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7B312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BE6F4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641EB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9F7FC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99FF73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8DB3A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D6B3A5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5AAD9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9 435,38000</w:t>
            </w:r>
          </w:p>
        </w:tc>
        <w:tc>
          <w:tcPr>
            <w:tcW w:w="689" w:type="dxa"/>
            <w:tcBorders>
              <w:top w:val="nil"/>
              <w:left w:val="nil"/>
              <w:bottom w:val="single" w:sz="4" w:space="0" w:color="auto"/>
              <w:right w:val="single" w:sz="4" w:space="0" w:color="auto"/>
            </w:tcBorders>
            <w:shd w:val="clear" w:color="auto" w:fill="auto"/>
            <w:vAlign w:val="center"/>
            <w:hideMark/>
          </w:tcPr>
          <w:p w14:paraId="666D9E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9 435,38000</w:t>
            </w:r>
          </w:p>
        </w:tc>
        <w:tc>
          <w:tcPr>
            <w:tcW w:w="689" w:type="dxa"/>
            <w:tcBorders>
              <w:top w:val="nil"/>
              <w:left w:val="nil"/>
              <w:bottom w:val="single" w:sz="4" w:space="0" w:color="auto"/>
              <w:right w:val="single" w:sz="4" w:space="0" w:color="auto"/>
            </w:tcBorders>
            <w:shd w:val="clear" w:color="auto" w:fill="auto"/>
            <w:vAlign w:val="center"/>
            <w:hideMark/>
          </w:tcPr>
          <w:p w14:paraId="16595C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3860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6D91C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22FFC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5FBD6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7257CBD"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3A915E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5DF11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9A8DA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DDBB3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093CC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119D0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65606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D4831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59A9A8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726C3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5 981,91000</w:t>
            </w:r>
          </w:p>
        </w:tc>
        <w:tc>
          <w:tcPr>
            <w:tcW w:w="689" w:type="dxa"/>
            <w:tcBorders>
              <w:top w:val="nil"/>
              <w:left w:val="nil"/>
              <w:bottom w:val="single" w:sz="4" w:space="0" w:color="auto"/>
              <w:right w:val="single" w:sz="4" w:space="0" w:color="auto"/>
            </w:tcBorders>
            <w:shd w:val="clear" w:color="auto" w:fill="auto"/>
            <w:vAlign w:val="center"/>
            <w:hideMark/>
          </w:tcPr>
          <w:p w14:paraId="751672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5 981,91000</w:t>
            </w:r>
          </w:p>
        </w:tc>
        <w:tc>
          <w:tcPr>
            <w:tcW w:w="689" w:type="dxa"/>
            <w:tcBorders>
              <w:top w:val="nil"/>
              <w:left w:val="nil"/>
              <w:bottom w:val="single" w:sz="4" w:space="0" w:color="auto"/>
              <w:right w:val="single" w:sz="4" w:space="0" w:color="auto"/>
            </w:tcBorders>
            <w:shd w:val="clear" w:color="auto" w:fill="auto"/>
            <w:vAlign w:val="center"/>
            <w:hideMark/>
          </w:tcPr>
          <w:p w14:paraId="793F77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2CF66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99C7E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A7A5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18F72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052857D"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42F40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3D949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1ECBD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2206C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0FB28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E4E89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5EB9E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B1AF7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490B62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EA8CA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6638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887E8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F90C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D56FE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D6621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231EC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51D6750"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8D7EC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12.17</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EA8E26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г. Звенигород, ул. Радужная,д.20</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002DD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58FF99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0AA17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842A7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0158E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1 355,86000</w:t>
            </w:r>
          </w:p>
        </w:tc>
        <w:tc>
          <w:tcPr>
            <w:tcW w:w="1141" w:type="dxa"/>
            <w:tcBorders>
              <w:top w:val="nil"/>
              <w:left w:val="nil"/>
              <w:bottom w:val="single" w:sz="4" w:space="0" w:color="auto"/>
              <w:right w:val="single" w:sz="4" w:space="0" w:color="auto"/>
            </w:tcBorders>
            <w:shd w:val="clear" w:color="auto" w:fill="auto"/>
            <w:vAlign w:val="center"/>
            <w:hideMark/>
          </w:tcPr>
          <w:p w14:paraId="46095E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073B5F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217D6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1 355,86000</w:t>
            </w:r>
          </w:p>
        </w:tc>
        <w:tc>
          <w:tcPr>
            <w:tcW w:w="689" w:type="dxa"/>
            <w:tcBorders>
              <w:top w:val="nil"/>
              <w:left w:val="nil"/>
              <w:bottom w:val="single" w:sz="4" w:space="0" w:color="auto"/>
              <w:right w:val="single" w:sz="4" w:space="0" w:color="auto"/>
            </w:tcBorders>
            <w:shd w:val="clear" w:color="auto" w:fill="auto"/>
            <w:vAlign w:val="center"/>
            <w:hideMark/>
          </w:tcPr>
          <w:p w14:paraId="077BF2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1 355,86000</w:t>
            </w:r>
          </w:p>
        </w:tc>
        <w:tc>
          <w:tcPr>
            <w:tcW w:w="689" w:type="dxa"/>
            <w:tcBorders>
              <w:top w:val="nil"/>
              <w:left w:val="nil"/>
              <w:bottom w:val="single" w:sz="4" w:space="0" w:color="auto"/>
              <w:right w:val="single" w:sz="4" w:space="0" w:color="auto"/>
            </w:tcBorders>
            <w:shd w:val="clear" w:color="auto" w:fill="auto"/>
            <w:vAlign w:val="center"/>
            <w:hideMark/>
          </w:tcPr>
          <w:p w14:paraId="3920D3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706F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7B8A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836F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E68CA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BBF7250"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41140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4DACF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954BC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2D618B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A7F6B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53A45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794F4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878D9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F39A20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10AD8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139E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AF77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8A62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F728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DAEC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DAB32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1932514"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3A91432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1C9EB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A6475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B0E5E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14359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FC2EF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47BE3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FD8E4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EBFAE8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A97E3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829,78000</w:t>
            </w:r>
          </w:p>
        </w:tc>
        <w:tc>
          <w:tcPr>
            <w:tcW w:w="689" w:type="dxa"/>
            <w:tcBorders>
              <w:top w:val="nil"/>
              <w:left w:val="nil"/>
              <w:bottom w:val="single" w:sz="4" w:space="0" w:color="auto"/>
              <w:right w:val="single" w:sz="4" w:space="0" w:color="auto"/>
            </w:tcBorders>
            <w:shd w:val="clear" w:color="auto" w:fill="auto"/>
            <w:vAlign w:val="center"/>
            <w:hideMark/>
          </w:tcPr>
          <w:p w14:paraId="500E49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829,78000</w:t>
            </w:r>
          </w:p>
        </w:tc>
        <w:tc>
          <w:tcPr>
            <w:tcW w:w="689" w:type="dxa"/>
            <w:tcBorders>
              <w:top w:val="nil"/>
              <w:left w:val="nil"/>
              <w:bottom w:val="single" w:sz="4" w:space="0" w:color="auto"/>
              <w:right w:val="single" w:sz="4" w:space="0" w:color="auto"/>
            </w:tcBorders>
            <w:shd w:val="clear" w:color="auto" w:fill="auto"/>
            <w:vAlign w:val="center"/>
            <w:hideMark/>
          </w:tcPr>
          <w:p w14:paraId="4F30B6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AE669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47B96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458C6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CC5F6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FCDD44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50238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143FD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8654A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0E9C6E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37FA6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32D7E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36650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73A33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ED8008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F9871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526,08000</w:t>
            </w:r>
          </w:p>
        </w:tc>
        <w:tc>
          <w:tcPr>
            <w:tcW w:w="689" w:type="dxa"/>
            <w:tcBorders>
              <w:top w:val="nil"/>
              <w:left w:val="nil"/>
              <w:bottom w:val="single" w:sz="4" w:space="0" w:color="auto"/>
              <w:right w:val="single" w:sz="4" w:space="0" w:color="auto"/>
            </w:tcBorders>
            <w:shd w:val="clear" w:color="auto" w:fill="auto"/>
            <w:vAlign w:val="center"/>
            <w:hideMark/>
          </w:tcPr>
          <w:p w14:paraId="06374E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526,08000</w:t>
            </w:r>
          </w:p>
        </w:tc>
        <w:tc>
          <w:tcPr>
            <w:tcW w:w="689" w:type="dxa"/>
            <w:tcBorders>
              <w:top w:val="nil"/>
              <w:left w:val="nil"/>
              <w:bottom w:val="single" w:sz="4" w:space="0" w:color="auto"/>
              <w:right w:val="single" w:sz="4" w:space="0" w:color="auto"/>
            </w:tcBorders>
            <w:shd w:val="clear" w:color="auto" w:fill="auto"/>
            <w:vAlign w:val="center"/>
            <w:hideMark/>
          </w:tcPr>
          <w:p w14:paraId="12CA97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11C58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863C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CEF0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4F6EC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68F1D3"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6549DC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7359E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F1A11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6209B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BECF8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D1329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32BBB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FBFAA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6FE3C1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254DF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CFDF0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5043F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163E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70F2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2674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158F2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AC708B"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11236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12.18</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2B030B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ту </w:t>
            </w:r>
            <w:proofErr w:type="spellStart"/>
            <w:r w:rsidRPr="00F02666">
              <w:rPr>
                <w:rFonts w:ascii="Arial" w:eastAsia="Times New Roman" w:hAnsi="Arial" w:cs="Arial"/>
                <w:sz w:val="24"/>
                <w:szCs w:val="24"/>
                <w:lang w:eastAsia="ru-RU"/>
              </w:rPr>
              <w:t>Часцовское</w:t>
            </w:r>
            <w:proofErr w:type="spellEnd"/>
            <w:r w:rsidRPr="00F02666">
              <w:rPr>
                <w:rFonts w:ascii="Arial" w:eastAsia="Times New Roman" w:hAnsi="Arial" w:cs="Arial"/>
                <w:sz w:val="24"/>
                <w:szCs w:val="24"/>
                <w:lang w:eastAsia="ru-RU"/>
              </w:rPr>
              <w:t>, пос. Покровский городок, д. 1, 2, 3, 4, 6-а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CB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61D34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96DF3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A31C5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26E98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13 855,98000</w:t>
            </w:r>
          </w:p>
        </w:tc>
        <w:tc>
          <w:tcPr>
            <w:tcW w:w="1141" w:type="dxa"/>
            <w:tcBorders>
              <w:top w:val="nil"/>
              <w:left w:val="nil"/>
              <w:bottom w:val="single" w:sz="4" w:space="0" w:color="auto"/>
              <w:right w:val="single" w:sz="4" w:space="0" w:color="auto"/>
            </w:tcBorders>
            <w:shd w:val="clear" w:color="auto" w:fill="auto"/>
            <w:vAlign w:val="center"/>
            <w:hideMark/>
          </w:tcPr>
          <w:p w14:paraId="47DEF9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00BA25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95F20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13 855,98000</w:t>
            </w:r>
          </w:p>
        </w:tc>
        <w:tc>
          <w:tcPr>
            <w:tcW w:w="689" w:type="dxa"/>
            <w:tcBorders>
              <w:top w:val="nil"/>
              <w:left w:val="nil"/>
              <w:bottom w:val="single" w:sz="4" w:space="0" w:color="auto"/>
              <w:right w:val="single" w:sz="4" w:space="0" w:color="auto"/>
            </w:tcBorders>
            <w:shd w:val="clear" w:color="auto" w:fill="auto"/>
            <w:vAlign w:val="center"/>
            <w:hideMark/>
          </w:tcPr>
          <w:p w14:paraId="017BDE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13 855,98000</w:t>
            </w:r>
          </w:p>
        </w:tc>
        <w:tc>
          <w:tcPr>
            <w:tcW w:w="689" w:type="dxa"/>
            <w:tcBorders>
              <w:top w:val="nil"/>
              <w:left w:val="nil"/>
              <w:bottom w:val="single" w:sz="4" w:space="0" w:color="auto"/>
              <w:right w:val="single" w:sz="4" w:space="0" w:color="auto"/>
            </w:tcBorders>
            <w:shd w:val="clear" w:color="auto" w:fill="auto"/>
            <w:vAlign w:val="center"/>
            <w:hideMark/>
          </w:tcPr>
          <w:p w14:paraId="080EF5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FC37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6D899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7511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C2453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023FCCC"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A664E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1EDB58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75AE6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559B9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E2E9E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D929B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C737E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5D54E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329BE2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370EA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DE9FE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E288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1987C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FCE3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DA2B6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640D4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CA84042"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0FA60B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02574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7F012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00191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73720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8EABCF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06126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9FEA3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8E4CDE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CBC50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8 479,85000</w:t>
            </w:r>
          </w:p>
        </w:tc>
        <w:tc>
          <w:tcPr>
            <w:tcW w:w="689" w:type="dxa"/>
            <w:tcBorders>
              <w:top w:val="nil"/>
              <w:left w:val="nil"/>
              <w:bottom w:val="single" w:sz="4" w:space="0" w:color="auto"/>
              <w:right w:val="single" w:sz="4" w:space="0" w:color="auto"/>
            </w:tcBorders>
            <w:shd w:val="clear" w:color="auto" w:fill="auto"/>
            <w:vAlign w:val="center"/>
            <w:hideMark/>
          </w:tcPr>
          <w:p w14:paraId="6F6F6E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8 479,85000</w:t>
            </w:r>
          </w:p>
        </w:tc>
        <w:tc>
          <w:tcPr>
            <w:tcW w:w="689" w:type="dxa"/>
            <w:tcBorders>
              <w:top w:val="nil"/>
              <w:left w:val="nil"/>
              <w:bottom w:val="single" w:sz="4" w:space="0" w:color="auto"/>
              <w:right w:val="single" w:sz="4" w:space="0" w:color="auto"/>
            </w:tcBorders>
            <w:shd w:val="clear" w:color="auto" w:fill="auto"/>
            <w:vAlign w:val="center"/>
            <w:hideMark/>
          </w:tcPr>
          <w:p w14:paraId="20F343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F6783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19A3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9942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5A241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2433387"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DB61EA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EC214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6872E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B211B6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02469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FE2BB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84EA8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C981B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251953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ED719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5 376,13000</w:t>
            </w:r>
          </w:p>
        </w:tc>
        <w:tc>
          <w:tcPr>
            <w:tcW w:w="689" w:type="dxa"/>
            <w:tcBorders>
              <w:top w:val="nil"/>
              <w:left w:val="nil"/>
              <w:bottom w:val="single" w:sz="4" w:space="0" w:color="auto"/>
              <w:right w:val="single" w:sz="4" w:space="0" w:color="auto"/>
            </w:tcBorders>
            <w:shd w:val="clear" w:color="auto" w:fill="auto"/>
            <w:vAlign w:val="center"/>
            <w:hideMark/>
          </w:tcPr>
          <w:p w14:paraId="0D099D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5 376,13000</w:t>
            </w:r>
          </w:p>
        </w:tc>
        <w:tc>
          <w:tcPr>
            <w:tcW w:w="689" w:type="dxa"/>
            <w:tcBorders>
              <w:top w:val="nil"/>
              <w:left w:val="nil"/>
              <w:bottom w:val="single" w:sz="4" w:space="0" w:color="auto"/>
              <w:right w:val="single" w:sz="4" w:space="0" w:color="auto"/>
            </w:tcBorders>
            <w:shd w:val="clear" w:color="auto" w:fill="auto"/>
            <w:vAlign w:val="center"/>
            <w:hideMark/>
          </w:tcPr>
          <w:p w14:paraId="44EAC3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5388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B468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1DE2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184E4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87C43C3"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371C89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CD1DE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A550A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B75C5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0188B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8AFB1F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74C0F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BEC2A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E1E5A0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D70AA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658B9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D076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60FB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9891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093C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C5D75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446E2E7"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2405B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12.19</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A15018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г. Кубинка, д.60А, 60Б, 60В</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2E94A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ADBE6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135A3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1C69F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BD4A7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8 309,45000</w:t>
            </w:r>
          </w:p>
        </w:tc>
        <w:tc>
          <w:tcPr>
            <w:tcW w:w="1141" w:type="dxa"/>
            <w:tcBorders>
              <w:top w:val="nil"/>
              <w:left w:val="nil"/>
              <w:bottom w:val="single" w:sz="4" w:space="0" w:color="auto"/>
              <w:right w:val="single" w:sz="4" w:space="0" w:color="auto"/>
            </w:tcBorders>
            <w:shd w:val="clear" w:color="auto" w:fill="auto"/>
            <w:vAlign w:val="center"/>
            <w:hideMark/>
          </w:tcPr>
          <w:p w14:paraId="4833A7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0BAED6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E332D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8 309,45000</w:t>
            </w:r>
          </w:p>
        </w:tc>
        <w:tc>
          <w:tcPr>
            <w:tcW w:w="689" w:type="dxa"/>
            <w:tcBorders>
              <w:top w:val="nil"/>
              <w:left w:val="nil"/>
              <w:bottom w:val="single" w:sz="4" w:space="0" w:color="auto"/>
              <w:right w:val="single" w:sz="4" w:space="0" w:color="auto"/>
            </w:tcBorders>
            <w:shd w:val="clear" w:color="auto" w:fill="auto"/>
            <w:vAlign w:val="center"/>
            <w:hideMark/>
          </w:tcPr>
          <w:p w14:paraId="2C7530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8 309,45000</w:t>
            </w:r>
          </w:p>
        </w:tc>
        <w:tc>
          <w:tcPr>
            <w:tcW w:w="689" w:type="dxa"/>
            <w:tcBorders>
              <w:top w:val="nil"/>
              <w:left w:val="nil"/>
              <w:bottom w:val="single" w:sz="4" w:space="0" w:color="auto"/>
              <w:right w:val="single" w:sz="4" w:space="0" w:color="auto"/>
            </w:tcBorders>
            <w:shd w:val="clear" w:color="auto" w:fill="auto"/>
            <w:vAlign w:val="center"/>
            <w:hideMark/>
          </w:tcPr>
          <w:p w14:paraId="26C4BB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4477A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262F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501D6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A0F7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B8F55A5"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E7B6E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046CE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760FB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EA8C4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B9125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A636B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325EB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0CAE3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2941BA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6F5C0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E1AE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8E88A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C1618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6BCBB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7D67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30B17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1D7CC16"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4D55D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87896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5257F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A9C45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812005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5A372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A7EC0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BA06D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4985C5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41B81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5 085,38000</w:t>
            </w:r>
          </w:p>
        </w:tc>
        <w:tc>
          <w:tcPr>
            <w:tcW w:w="689" w:type="dxa"/>
            <w:tcBorders>
              <w:top w:val="nil"/>
              <w:left w:val="nil"/>
              <w:bottom w:val="single" w:sz="4" w:space="0" w:color="auto"/>
              <w:right w:val="single" w:sz="4" w:space="0" w:color="auto"/>
            </w:tcBorders>
            <w:shd w:val="clear" w:color="auto" w:fill="auto"/>
            <w:vAlign w:val="center"/>
            <w:hideMark/>
          </w:tcPr>
          <w:p w14:paraId="2E4F43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5 085,38000</w:t>
            </w:r>
          </w:p>
        </w:tc>
        <w:tc>
          <w:tcPr>
            <w:tcW w:w="689" w:type="dxa"/>
            <w:tcBorders>
              <w:top w:val="nil"/>
              <w:left w:val="nil"/>
              <w:bottom w:val="single" w:sz="4" w:space="0" w:color="auto"/>
              <w:right w:val="single" w:sz="4" w:space="0" w:color="auto"/>
            </w:tcBorders>
            <w:shd w:val="clear" w:color="auto" w:fill="auto"/>
            <w:vAlign w:val="center"/>
            <w:hideMark/>
          </w:tcPr>
          <w:p w14:paraId="31D10D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C0F61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0C60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6E7DA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7BCD2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19273A0"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EBD23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8FE8ED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8B9BA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842D9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A955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64E51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5A3F5C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E183C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2C5262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05669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3 224,07000</w:t>
            </w:r>
          </w:p>
        </w:tc>
        <w:tc>
          <w:tcPr>
            <w:tcW w:w="689" w:type="dxa"/>
            <w:tcBorders>
              <w:top w:val="nil"/>
              <w:left w:val="nil"/>
              <w:bottom w:val="single" w:sz="4" w:space="0" w:color="auto"/>
              <w:right w:val="single" w:sz="4" w:space="0" w:color="auto"/>
            </w:tcBorders>
            <w:shd w:val="clear" w:color="auto" w:fill="auto"/>
            <w:vAlign w:val="center"/>
            <w:hideMark/>
          </w:tcPr>
          <w:p w14:paraId="7E1C6B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3 224,07000</w:t>
            </w:r>
          </w:p>
        </w:tc>
        <w:tc>
          <w:tcPr>
            <w:tcW w:w="689" w:type="dxa"/>
            <w:tcBorders>
              <w:top w:val="nil"/>
              <w:left w:val="nil"/>
              <w:bottom w:val="single" w:sz="4" w:space="0" w:color="auto"/>
              <w:right w:val="single" w:sz="4" w:space="0" w:color="auto"/>
            </w:tcBorders>
            <w:shd w:val="clear" w:color="auto" w:fill="auto"/>
            <w:vAlign w:val="center"/>
            <w:hideMark/>
          </w:tcPr>
          <w:p w14:paraId="234CD5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ACD3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246A7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8A66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786A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C1A4FE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A6A73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0D72B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9B8CF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1EE4B6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DCE72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087D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4B780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EBAC5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E259E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43879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87B9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2F609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3E8AB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0B5A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8BA1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DB176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547E51"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87926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12.20</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AD0133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Звенигород, микрорайон Восточный,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3, 4, 5, 6</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B7E67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B553B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FD083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D41D0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0F866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8 011,26000</w:t>
            </w:r>
          </w:p>
        </w:tc>
        <w:tc>
          <w:tcPr>
            <w:tcW w:w="1141" w:type="dxa"/>
            <w:tcBorders>
              <w:top w:val="nil"/>
              <w:left w:val="nil"/>
              <w:bottom w:val="single" w:sz="4" w:space="0" w:color="auto"/>
              <w:right w:val="single" w:sz="4" w:space="0" w:color="auto"/>
            </w:tcBorders>
            <w:shd w:val="clear" w:color="auto" w:fill="auto"/>
            <w:vAlign w:val="center"/>
            <w:hideMark/>
          </w:tcPr>
          <w:p w14:paraId="747CEB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76F4A1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37AA2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8 011,26000</w:t>
            </w:r>
          </w:p>
        </w:tc>
        <w:tc>
          <w:tcPr>
            <w:tcW w:w="689" w:type="dxa"/>
            <w:tcBorders>
              <w:top w:val="nil"/>
              <w:left w:val="nil"/>
              <w:bottom w:val="single" w:sz="4" w:space="0" w:color="auto"/>
              <w:right w:val="single" w:sz="4" w:space="0" w:color="auto"/>
            </w:tcBorders>
            <w:shd w:val="clear" w:color="auto" w:fill="auto"/>
            <w:vAlign w:val="center"/>
            <w:hideMark/>
          </w:tcPr>
          <w:p w14:paraId="12B83D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8 011,26000</w:t>
            </w:r>
          </w:p>
        </w:tc>
        <w:tc>
          <w:tcPr>
            <w:tcW w:w="689" w:type="dxa"/>
            <w:tcBorders>
              <w:top w:val="nil"/>
              <w:left w:val="nil"/>
              <w:bottom w:val="single" w:sz="4" w:space="0" w:color="auto"/>
              <w:right w:val="single" w:sz="4" w:space="0" w:color="auto"/>
            </w:tcBorders>
            <w:shd w:val="clear" w:color="auto" w:fill="auto"/>
            <w:vAlign w:val="center"/>
            <w:hideMark/>
          </w:tcPr>
          <w:p w14:paraId="411092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3C9D7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5020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9F7E7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6775D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D19B7D7"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507ED5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CBF1A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A7119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FE66BF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5C977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D009B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B653E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61B44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F2F700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49E92D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7CF4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1C00F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107F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EE07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D9DD1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A8A77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33B5D6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EAE75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5DE3A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966691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8DAFC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4236B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DEA5B5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2BE7B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095FE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54AA1E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B31D6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4 902,89000</w:t>
            </w:r>
          </w:p>
        </w:tc>
        <w:tc>
          <w:tcPr>
            <w:tcW w:w="689" w:type="dxa"/>
            <w:tcBorders>
              <w:top w:val="nil"/>
              <w:left w:val="nil"/>
              <w:bottom w:val="single" w:sz="4" w:space="0" w:color="auto"/>
              <w:right w:val="single" w:sz="4" w:space="0" w:color="auto"/>
            </w:tcBorders>
            <w:shd w:val="clear" w:color="auto" w:fill="auto"/>
            <w:vAlign w:val="center"/>
            <w:hideMark/>
          </w:tcPr>
          <w:p w14:paraId="71ED08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4 902,89000</w:t>
            </w:r>
          </w:p>
        </w:tc>
        <w:tc>
          <w:tcPr>
            <w:tcW w:w="689" w:type="dxa"/>
            <w:tcBorders>
              <w:top w:val="nil"/>
              <w:left w:val="nil"/>
              <w:bottom w:val="single" w:sz="4" w:space="0" w:color="auto"/>
              <w:right w:val="single" w:sz="4" w:space="0" w:color="auto"/>
            </w:tcBorders>
            <w:shd w:val="clear" w:color="auto" w:fill="auto"/>
            <w:vAlign w:val="center"/>
            <w:hideMark/>
          </w:tcPr>
          <w:p w14:paraId="2D7298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460E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A66D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CC92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C0DA9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1F49436"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77A2C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4F6ED1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FF182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F2F67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8AD7F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30730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5E0D6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D804A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DA8773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2F1ED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3 108,37000</w:t>
            </w:r>
          </w:p>
        </w:tc>
        <w:tc>
          <w:tcPr>
            <w:tcW w:w="689" w:type="dxa"/>
            <w:tcBorders>
              <w:top w:val="nil"/>
              <w:left w:val="nil"/>
              <w:bottom w:val="single" w:sz="4" w:space="0" w:color="auto"/>
              <w:right w:val="single" w:sz="4" w:space="0" w:color="auto"/>
            </w:tcBorders>
            <w:shd w:val="clear" w:color="auto" w:fill="auto"/>
            <w:vAlign w:val="center"/>
            <w:hideMark/>
          </w:tcPr>
          <w:p w14:paraId="064302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3 108,37000</w:t>
            </w:r>
          </w:p>
        </w:tc>
        <w:tc>
          <w:tcPr>
            <w:tcW w:w="689" w:type="dxa"/>
            <w:tcBorders>
              <w:top w:val="nil"/>
              <w:left w:val="nil"/>
              <w:bottom w:val="single" w:sz="4" w:space="0" w:color="auto"/>
              <w:right w:val="single" w:sz="4" w:space="0" w:color="auto"/>
            </w:tcBorders>
            <w:shd w:val="clear" w:color="auto" w:fill="auto"/>
            <w:vAlign w:val="center"/>
            <w:hideMark/>
          </w:tcPr>
          <w:p w14:paraId="53B1DC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97538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100B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F9511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4C76E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CF28194"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EE6AE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2C0C7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8A6EE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7280C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66248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3966FE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D4F6C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AF6A9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3CBF72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2D661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6A11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25B8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2682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680F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3066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DD845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5CADBD"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E61EE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E12CE7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ту Никольское, п. Новый городок, д. 1-3</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2879A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741D0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52DEC8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7B9A2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7AC43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5 053,19000</w:t>
            </w:r>
          </w:p>
        </w:tc>
        <w:tc>
          <w:tcPr>
            <w:tcW w:w="1141" w:type="dxa"/>
            <w:tcBorders>
              <w:top w:val="nil"/>
              <w:left w:val="nil"/>
              <w:bottom w:val="single" w:sz="4" w:space="0" w:color="auto"/>
              <w:right w:val="single" w:sz="4" w:space="0" w:color="auto"/>
            </w:tcBorders>
            <w:shd w:val="clear" w:color="auto" w:fill="auto"/>
            <w:vAlign w:val="center"/>
            <w:hideMark/>
          </w:tcPr>
          <w:p w14:paraId="66AE0F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E97992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8DB03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5 053,19000</w:t>
            </w:r>
          </w:p>
        </w:tc>
        <w:tc>
          <w:tcPr>
            <w:tcW w:w="689" w:type="dxa"/>
            <w:tcBorders>
              <w:top w:val="nil"/>
              <w:left w:val="nil"/>
              <w:bottom w:val="single" w:sz="4" w:space="0" w:color="auto"/>
              <w:right w:val="single" w:sz="4" w:space="0" w:color="auto"/>
            </w:tcBorders>
            <w:shd w:val="clear" w:color="auto" w:fill="auto"/>
            <w:vAlign w:val="center"/>
            <w:hideMark/>
          </w:tcPr>
          <w:p w14:paraId="65139E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5 053,19000</w:t>
            </w:r>
          </w:p>
        </w:tc>
        <w:tc>
          <w:tcPr>
            <w:tcW w:w="689" w:type="dxa"/>
            <w:tcBorders>
              <w:top w:val="nil"/>
              <w:left w:val="nil"/>
              <w:bottom w:val="single" w:sz="4" w:space="0" w:color="auto"/>
              <w:right w:val="single" w:sz="4" w:space="0" w:color="auto"/>
            </w:tcBorders>
            <w:shd w:val="clear" w:color="auto" w:fill="auto"/>
            <w:vAlign w:val="center"/>
            <w:hideMark/>
          </w:tcPr>
          <w:p w14:paraId="3CB706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8156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F0E1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F560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7888B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CF53939"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A8213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B4498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19033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40BCE3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3F3AA6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5DD7D7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D226F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D215E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443E2F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B663B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13D1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F6550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C309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43C9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A3AD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242EF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3E6625D"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6A125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F2FA3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1A372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667D8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8EDF60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C0408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1D01C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7D756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B2BC01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875FD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3 092,55000</w:t>
            </w:r>
          </w:p>
        </w:tc>
        <w:tc>
          <w:tcPr>
            <w:tcW w:w="689" w:type="dxa"/>
            <w:tcBorders>
              <w:top w:val="nil"/>
              <w:left w:val="nil"/>
              <w:bottom w:val="single" w:sz="4" w:space="0" w:color="auto"/>
              <w:right w:val="single" w:sz="4" w:space="0" w:color="auto"/>
            </w:tcBorders>
            <w:shd w:val="clear" w:color="auto" w:fill="auto"/>
            <w:vAlign w:val="center"/>
            <w:hideMark/>
          </w:tcPr>
          <w:p w14:paraId="519DAA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3 092,55000</w:t>
            </w:r>
          </w:p>
        </w:tc>
        <w:tc>
          <w:tcPr>
            <w:tcW w:w="689" w:type="dxa"/>
            <w:tcBorders>
              <w:top w:val="nil"/>
              <w:left w:val="nil"/>
              <w:bottom w:val="single" w:sz="4" w:space="0" w:color="auto"/>
              <w:right w:val="single" w:sz="4" w:space="0" w:color="auto"/>
            </w:tcBorders>
            <w:shd w:val="clear" w:color="auto" w:fill="auto"/>
            <w:vAlign w:val="center"/>
            <w:hideMark/>
          </w:tcPr>
          <w:p w14:paraId="28A2D7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2A86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8635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B65A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5B60B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387F9F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858557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FD37B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F2BB8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B44F76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FD403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39A4A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134E5A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55C0F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7BAC44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630803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1 960,64000</w:t>
            </w:r>
          </w:p>
        </w:tc>
        <w:tc>
          <w:tcPr>
            <w:tcW w:w="689" w:type="dxa"/>
            <w:tcBorders>
              <w:top w:val="nil"/>
              <w:left w:val="nil"/>
              <w:bottom w:val="single" w:sz="4" w:space="0" w:color="auto"/>
              <w:right w:val="single" w:sz="4" w:space="0" w:color="auto"/>
            </w:tcBorders>
            <w:shd w:val="clear" w:color="auto" w:fill="auto"/>
            <w:vAlign w:val="center"/>
            <w:hideMark/>
          </w:tcPr>
          <w:p w14:paraId="458C51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1 960,64000</w:t>
            </w:r>
          </w:p>
        </w:tc>
        <w:tc>
          <w:tcPr>
            <w:tcW w:w="689" w:type="dxa"/>
            <w:tcBorders>
              <w:top w:val="nil"/>
              <w:left w:val="nil"/>
              <w:bottom w:val="single" w:sz="4" w:space="0" w:color="auto"/>
              <w:right w:val="single" w:sz="4" w:space="0" w:color="auto"/>
            </w:tcBorders>
            <w:shd w:val="clear" w:color="auto" w:fill="auto"/>
            <w:vAlign w:val="center"/>
            <w:hideMark/>
          </w:tcPr>
          <w:p w14:paraId="3317D0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3A70D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C768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058E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3461B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93FCDF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28C6B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015CA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F1100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A3B98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B52DB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4CE96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45EAD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F2D97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312995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B90E7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FDF9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6BD4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C3DC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ED69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0528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DE3F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9F4590"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FCC52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C7A121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w:t>
            </w:r>
            <w:proofErr w:type="spellStart"/>
            <w:r w:rsidRPr="00F02666">
              <w:rPr>
                <w:rFonts w:ascii="Arial" w:eastAsia="Times New Roman" w:hAnsi="Arial" w:cs="Arial"/>
                <w:sz w:val="24"/>
                <w:szCs w:val="24"/>
                <w:lang w:eastAsia="ru-RU"/>
              </w:rPr>
              <w:t>г.о</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с.Шарапово</w:t>
            </w:r>
            <w:proofErr w:type="spellEnd"/>
            <w:r w:rsidRPr="00F02666">
              <w:rPr>
                <w:rFonts w:ascii="Arial" w:eastAsia="Times New Roman" w:hAnsi="Arial" w:cs="Arial"/>
                <w:sz w:val="24"/>
                <w:szCs w:val="24"/>
                <w:lang w:eastAsia="ru-RU"/>
              </w:rPr>
              <w:t xml:space="preserve"> д. 20, 23, 24, 25</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215ED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E434B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6C142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0F2635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7D73C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19 139,14000</w:t>
            </w:r>
          </w:p>
        </w:tc>
        <w:tc>
          <w:tcPr>
            <w:tcW w:w="1141" w:type="dxa"/>
            <w:tcBorders>
              <w:top w:val="nil"/>
              <w:left w:val="nil"/>
              <w:bottom w:val="single" w:sz="4" w:space="0" w:color="auto"/>
              <w:right w:val="single" w:sz="4" w:space="0" w:color="auto"/>
            </w:tcBorders>
            <w:shd w:val="clear" w:color="auto" w:fill="auto"/>
            <w:vAlign w:val="center"/>
            <w:hideMark/>
          </w:tcPr>
          <w:p w14:paraId="272806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57C410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AD7F8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19 139,14000</w:t>
            </w:r>
          </w:p>
        </w:tc>
        <w:tc>
          <w:tcPr>
            <w:tcW w:w="689" w:type="dxa"/>
            <w:tcBorders>
              <w:top w:val="nil"/>
              <w:left w:val="nil"/>
              <w:bottom w:val="single" w:sz="4" w:space="0" w:color="auto"/>
              <w:right w:val="single" w:sz="4" w:space="0" w:color="auto"/>
            </w:tcBorders>
            <w:shd w:val="clear" w:color="auto" w:fill="auto"/>
            <w:vAlign w:val="center"/>
            <w:hideMark/>
          </w:tcPr>
          <w:p w14:paraId="5A596E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19 139,14000</w:t>
            </w:r>
          </w:p>
        </w:tc>
        <w:tc>
          <w:tcPr>
            <w:tcW w:w="689" w:type="dxa"/>
            <w:tcBorders>
              <w:top w:val="nil"/>
              <w:left w:val="nil"/>
              <w:bottom w:val="single" w:sz="4" w:space="0" w:color="auto"/>
              <w:right w:val="single" w:sz="4" w:space="0" w:color="auto"/>
            </w:tcBorders>
            <w:shd w:val="clear" w:color="auto" w:fill="auto"/>
            <w:vAlign w:val="center"/>
            <w:hideMark/>
          </w:tcPr>
          <w:p w14:paraId="33F6EA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89C8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AE28F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BA01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AE6AD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9E9E7D0"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3F3C8F7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15970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F4639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419E5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08485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6F621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B6007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E11A5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61A00C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E9D98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EE8CE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44294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958A7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91A3F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0411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A235E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C2B5766"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D6F18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A0E2B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CB20E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5D552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3C2F1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8BA3E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BF185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B8BBD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AF700D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0E7FD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11 713,14000</w:t>
            </w:r>
          </w:p>
        </w:tc>
        <w:tc>
          <w:tcPr>
            <w:tcW w:w="689" w:type="dxa"/>
            <w:tcBorders>
              <w:top w:val="nil"/>
              <w:left w:val="nil"/>
              <w:bottom w:val="single" w:sz="4" w:space="0" w:color="auto"/>
              <w:right w:val="single" w:sz="4" w:space="0" w:color="auto"/>
            </w:tcBorders>
            <w:shd w:val="clear" w:color="auto" w:fill="auto"/>
            <w:vAlign w:val="center"/>
            <w:hideMark/>
          </w:tcPr>
          <w:p w14:paraId="5F0005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11 713,14000</w:t>
            </w:r>
          </w:p>
        </w:tc>
        <w:tc>
          <w:tcPr>
            <w:tcW w:w="689" w:type="dxa"/>
            <w:tcBorders>
              <w:top w:val="nil"/>
              <w:left w:val="nil"/>
              <w:bottom w:val="single" w:sz="4" w:space="0" w:color="auto"/>
              <w:right w:val="single" w:sz="4" w:space="0" w:color="auto"/>
            </w:tcBorders>
            <w:shd w:val="clear" w:color="auto" w:fill="auto"/>
            <w:vAlign w:val="center"/>
            <w:hideMark/>
          </w:tcPr>
          <w:p w14:paraId="1EDB09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006A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F8D1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A7F45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F996E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01DD30"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5C4C2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86DC3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5F52F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A32E60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DB051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02AA8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F7CAD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D18A7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5D5EAE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AA10B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7 426,00000</w:t>
            </w:r>
          </w:p>
        </w:tc>
        <w:tc>
          <w:tcPr>
            <w:tcW w:w="689" w:type="dxa"/>
            <w:tcBorders>
              <w:top w:val="nil"/>
              <w:left w:val="nil"/>
              <w:bottom w:val="single" w:sz="4" w:space="0" w:color="auto"/>
              <w:right w:val="single" w:sz="4" w:space="0" w:color="auto"/>
            </w:tcBorders>
            <w:shd w:val="clear" w:color="auto" w:fill="auto"/>
            <w:vAlign w:val="center"/>
            <w:hideMark/>
          </w:tcPr>
          <w:p w14:paraId="6F3618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7 426,00000</w:t>
            </w:r>
          </w:p>
        </w:tc>
        <w:tc>
          <w:tcPr>
            <w:tcW w:w="689" w:type="dxa"/>
            <w:tcBorders>
              <w:top w:val="nil"/>
              <w:left w:val="nil"/>
              <w:bottom w:val="single" w:sz="4" w:space="0" w:color="auto"/>
              <w:right w:val="single" w:sz="4" w:space="0" w:color="auto"/>
            </w:tcBorders>
            <w:shd w:val="clear" w:color="auto" w:fill="auto"/>
            <w:vAlign w:val="center"/>
            <w:hideMark/>
          </w:tcPr>
          <w:p w14:paraId="0944D9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5BC1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0EE7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CCCD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1F7F8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AB6A7C8"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F8F5C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9E8AA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DEA4B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05210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74095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3C2A9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F958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1C7A1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299B0C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D1F37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9B63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156E6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DA77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28ED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A1EFE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2403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502B2F8"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C4F8F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32EE48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п. Новый Городок, д. 6,7, 8, 9, 10, 13</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902A3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53436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F1CB8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0BE78F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D801D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17 265,34000</w:t>
            </w:r>
          </w:p>
        </w:tc>
        <w:tc>
          <w:tcPr>
            <w:tcW w:w="1141" w:type="dxa"/>
            <w:tcBorders>
              <w:top w:val="nil"/>
              <w:left w:val="nil"/>
              <w:bottom w:val="single" w:sz="4" w:space="0" w:color="auto"/>
              <w:right w:val="single" w:sz="4" w:space="0" w:color="auto"/>
            </w:tcBorders>
            <w:shd w:val="clear" w:color="auto" w:fill="auto"/>
            <w:vAlign w:val="center"/>
            <w:hideMark/>
          </w:tcPr>
          <w:p w14:paraId="4703B9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4FCE5F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50FEA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17 265,34000</w:t>
            </w:r>
          </w:p>
        </w:tc>
        <w:tc>
          <w:tcPr>
            <w:tcW w:w="689" w:type="dxa"/>
            <w:tcBorders>
              <w:top w:val="nil"/>
              <w:left w:val="nil"/>
              <w:bottom w:val="single" w:sz="4" w:space="0" w:color="auto"/>
              <w:right w:val="single" w:sz="4" w:space="0" w:color="auto"/>
            </w:tcBorders>
            <w:shd w:val="clear" w:color="auto" w:fill="auto"/>
            <w:vAlign w:val="center"/>
            <w:hideMark/>
          </w:tcPr>
          <w:p w14:paraId="6EB4AC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17 265,34000</w:t>
            </w:r>
          </w:p>
        </w:tc>
        <w:tc>
          <w:tcPr>
            <w:tcW w:w="689" w:type="dxa"/>
            <w:tcBorders>
              <w:top w:val="nil"/>
              <w:left w:val="nil"/>
              <w:bottom w:val="single" w:sz="4" w:space="0" w:color="auto"/>
              <w:right w:val="single" w:sz="4" w:space="0" w:color="auto"/>
            </w:tcBorders>
            <w:shd w:val="clear" w:color="auto" w:fill="auto"/>
            <w:vAlign w:val="center"/>
            <w:hideMark/>
          </w:tcPr>
          <w:p w14:paraId="244547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E5F8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8BE9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9721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3F83B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80B57ED"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3989F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12D945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CA025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6CC32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2B3F0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C30513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4A916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5E181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73C768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59CCF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BC1BD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96C7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D5F2D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6D7A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E0436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2AA3D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9D3F1AE"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63904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46AAD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B7E7A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E3467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B673BF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274F8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C5E06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E3345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FF3EA9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B7B43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10 566,38000</w:t>
            </w:r>
          </w:p>
        </w:tc>
        <w:tc>
          <w:tcPr>
            <w:tcW w:w="689" w:type="dxa"/>
            <w:tcBorders>
              <w:top w:val="nil"/>
              <w:left w:val="nil"/>
              <w:bottom w:val="single" w:sz="4" w:space="0" w:color="auto"/>
              <w:right w:val="single" w:sz="4" w:space="0" w:color="auto"/>
            </w:tcBorders>
            <w:shd w:val="clear" w:color="auto" w:fill="auto"/>
            <w:vAlign w:val="center"/>
            <w:hideMark/>
          </w:tcPr>
          <w:p w14:paraId="52DA4D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10 566,38000</w:t>
            </w:r>
          </w:p>
        </w:tc>
        <w:tc>
          <w:tcPr>
            <w:tcW w:w="689" w:type="dxa"/>
            <w:tcBorders>
              <w:top w:val="nil"/>
              <w:left w:val="nil"/>
              <w:bottom w:val="single" w:sz="4" w:space="0" w:color="auto"/>
              <w:right w:val="single" w:sz="4" w:space="0" w:color="auto"/>
            </w:tcBorders>
            <w:shd w:val="clear" w:color="auto" w:fill="auto"/>
            <w:vAlign w:val="center"/>
            <w:hideMark/>
          </w:tcPr>
          <w:p w14:paraId="1BC944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44B0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D2ED3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73B4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9D41F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83E9FE5"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2EB78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E7F78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B4C1E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22DD2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2E3F2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DCC3B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F124A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BCF5C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2ACDA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E1F3B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6 698,96000</w:t>
            </w:r>
          </w:p>
        </w:tc>
        <w:tc>
          <w:tcPr>
            <w:tcW w:w="689" w:type="dxa"/>
            <w:tcBorders>
              <w:top w:val="nil"/>
              <w:left w:val="nil"/>
              <w:bottom w:val="single" w:sz="4" w:space="0" w:color="auto"/>
              <w:right w:val="single" w:sz="4" w:space="0" w:color="auto"/>
            </w:tcBorders>
            <w:shd w:val="clear" w:color="auto" w:fill="auto"/>
            <w:vAlign w:val="center"/>
            <w:hideMark/>
          </w:tcPr>
          <w:p w14:paraId="5F2F30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6 698,96000</w:t>
            </w:r>
          </w:p>
        </w:tc>
        <w:tc>
          <w:tcPr>
            <w:tcW w:w="689" w:type="dxa"/>
            <w:tcBorders>
              <w:top w:val="nil"/>
              <w:left w:val="nil"/>
              <w:bottom w:val="single" w:sz="4" w:space="0" w:color="auto"/>
              <w:right w:val="single" w:sz="4" w:space="0" w:color="auto"/>
            </w:tcBorders>
            <w:shd w:val="clear" w:color="auto" w:fill="auto"/>
            <w:vAlign w:val="center"/>
            <w:hideMark/>
          </w:tcPr>
          <w:p w14:paraId="30534D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6D974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5222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D11A8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98757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5DAA938"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588D5A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D7A44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6A6EA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C864F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7B270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38B41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068D4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0B9A4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CD77B2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19CB8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44E85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355D6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F0EBC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358E2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3E6ED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D2454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9BC8B0A"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309A87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357031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ул. </w:t>
            </w:r>
            <w:proofErr w:type="spellStart"/>
            <w:r w:rsidRPr="00F02666">
              <w:rPr>
                <w:rFonts w:ascii="Arial" w:eastAsia="Times New Roman" w:hAnsi="Arial" w:cs="Arial"/>
                <w:sz w:val="24"/>
                <w:szCs w:val="24"/>
                <w:lang w:eastAsia="ru-RU"/>
              </w:rPr>
              <w:t>Новоспортивная</w:t>
            </w:r>
            <w:proofErr w:type="spellEnd"/>
            <w:r w:rsidRPr="00F02666">
              <w:rPr>
                <w:rFonts w:ascii="Arial" w:eastAsia="Times New Roman" w:hAnsi="Arial" w:cs="Arial"/>
                <w:sz w:val="24"/>
                <w:szCs w:val="24"/>
                <w:lang w:eastAsia="ru-RU"/>
              </w:rPr>
              <w:t xml:space="preserve"> д. 10</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C1DFB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55179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1A788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319E3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3436F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3 664,53000</w:t>
            </w:r>
          </w:p>
        </w:tc>
        <w:tc>
          <w:tcPr>
            <w:tcW w:w="1141" w:type="dxa"/>
            <w:tcBorders>
              <w:top w:val="nil"/>
              <w:left w:val="nil"/>
              <w:bottom w:val="single" w:sz="4" w:space="0" w:color="auto"/>
              <w:right w:val="single" w:sz="4" w:space="0" w:color="auto"/>
            </w:tcBorders>
            <w:shd w:val="clear" w:color="auto" w:fill="auto"/>
            <w:vAlign w:val="center"/>
            <w:hideMark/>
          </w:tcPr>
          <w:p w14:paraId="5D11D7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08182F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38A94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3 664,53000</w:t>
            </w:r>
          </w:p>
        </w:tc>
        <w:tc>
          <w:tcPr>
            <w:tcW w:w="689" w:type="dxa"/>
            <w:tcBorders>
              <w:top w:val="nil"/>
              <w:left w:val="nil"/>
              <w:bottom w:val="single" w:sz="4" w:space="0" w:color="auto"/>
              <w:right w:val="single" w:sz="4" w:space="0" w:color="auto"/>
            </w:tcBorders>
            <w:shd w:val="clear" w:color="auto" w:fill="auto"/>
            <w:vAlign w:val="center"/>
            <w:hideMark/>
          </w:tcPr>
          <w:p w14:paraId="067495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3 664,53000</w:t>
            </w:r>
          </w:p>
        </w:tc>
        <w:tc>
          <w:tcPr>
            <w:tcW w:w="689" w:type="dxa"/>
            <w:tcBorders>
              <w:top w:val="nil"/>
              <w:left w:val="nil"/>
              <w:bottom w:val="single" w:sz="4" w:space="0" w:color="auto"/>
              <w:right w:val="single" w:sz="4" w:space="0" w:color="auto"/>
            </w:tcBorders>
            <w:shd w:val="clear" w:color="auto" w:fill="auto"/>
            <w:vAlign w:val="center"/>
            <w:hideMark/>
          </w:tcPr>
          <w:p w14:paraId="41A634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26A3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6965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7132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C98B7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3A8D962"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312EF3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14C9C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319D2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0BF58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7A489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E4B71A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F5414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7B082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9782A9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207C9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C89A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D9D4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B7C2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A9AA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405B7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A4CE9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EF7BA1A"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FA854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7C077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DC087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E0901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A79D33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EA9E0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604DC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3960B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E4C546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14DF2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2 242,69000</w:t>
            </w:r>
          </w:p>
        </w:tc>
        <w:tc>
          <w:tcPr>
            <w:tcW w:w="689" w:type="dxa"/>
            <w:tcBorders>
              <w:top w:val="nil"/>
              <w:left w:val="nil"/>
              <w:bottom w:val="single" w:sz="4" w:space="0" w:color="auto"/>
              <w:right w:val="single" w:sz="4" w:space="0" w:color="auto"/>
            </w:tcBorders>
            <w:shd w:val="clear" w:color="auto" w:fill="auto"/>
            <w:vAlign w:val="center"/>
            <w:hideMark/>
          </w:tcPr>
          <w:p w14:paraId="165BA8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2 242,69000</w:t>
            </w:r>
          </w:p>
        </w:tc>
        <w:tc>
          <w:tcPr>
            <w:tcW w:w="689" w:type="dxa"/>
            <w:tcBorders>
              <w:top w:val="nil"/>
              <w:left w:val="nil"/>
              <w:bottom w:val="single" w:sz="4" w:space="0" w:color="auto"/>
              <w:right w:val="single" w:sz="4" w:space="0" w:color="auto"/>
            </w:tcBorders>
            <w:shd w:val="clear" w:color="auto" w:fill="auto"/>
            <w:vAlign w:val="center"/>
            <w:hideMark/>
          </w:tcPr>
          <w:p w14:paraId="55539E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05FD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E6E2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87D4C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9E4F0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712D955"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40AB3D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45212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B8D95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1B5434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1E2E4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86B40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5A39E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10B15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137963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C8AB1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1 421,84000</w:t>
            </w:r>
          </w:p>
        </w:tc>
        <w:tc>
          <w:tcPr>
            <w:tcW w:w="689" w:type="dxa"/>
            <w:tcBorders>
              <w:top w:val="nil"/>
              <w:left w:val="nil"/>
              <w:bottom w:val="single" w:sz="4" w:space="0" w:color="auto"/>
              <w:right w:val="single" w:sz="4" w:space="0" w:color="auto"/>
            </w:tcBorders>
            <w:shd w:val="clear" w:color="auto" w:fill="auto"/>
            <w:vAlign w:val="center"/>
            <w:hideMark/>
          </w:tcPr>
          <w:p w14:paraId="0FC43B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1 421,84000</w:t>
            </w:r>
          </w:p>
        </w:tc>
        <w:tc>
          <w:tcPr>
            <w:tcW w:w="689" w:type="dxa"/>
            <w:tcBorders>
              <w:top w:val="nil"/>
              <w:left w:val="nil"/>
              <w:bottom w:val="single" w:sz="4" w:space="0" w:color="auto"/>
              <w:right w:val="single" w:sz="4" w:space="0" w:color="auto"/>
            </w:tcBorders>
            <w:shd w:val="clear" w:color="auto" w:fill="auto"/>
            <w:vAlign w:val="center"/>
            <w:hideMark/>
          </w:tcPr>
          <w:p w14:paraId="762670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B783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35B4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6B0D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0482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5D8C8B9"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592883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23A1B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A31063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5C8D57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4B1DA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606757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0D5C8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47B8D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2DE548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65CD4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410B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6106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942EB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4F81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297C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2A2AD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0492D31"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38990C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28A9CF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ту Никольское, п. Старый городок, ул. Школьная, д. 11-16</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24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BF725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3676D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1E4AA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C7760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10 001,16000</w:t>
            </w:r>
          </w:p>
        </w:tc>
        <w:tc>
          <w:tcPr>
            <w:tcW w:w="1141" w:type="dxa"/>
            <w:tcBorders>
              <w:top w:val="nil"/>
              <w:left w:val="nil"/>
              <w:bottom w:val="single" w:sz="4" w:space="0" w:color="auto"/>
              <w:right w:val="single" w:sz="4" w:space="0" w:color="auto"/>
            </w:tcBorders>
            <w:shd w:val="clear" w:color="auto" w:fill="auto"/>
            <w:vAlign w:val="center"/>
            <w:hideMark/>
          </w:tcPr>
          <w:p w14:paraId="7AC251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BB246D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15508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10 001,16000</w:t>
            </w:r>
          </w:p>
        </w:tc>
        <w:tc>
          <w:tcPr>
            <w:tcW w:w="689" w:type="dxa"/>
            <w:tcBorders>
              <w:top w:val="nil"/>
              <w:left w:val="nil"/>
              <w:bottom w:val="single" w:sz="4" w:space="0" w:color="auto"/>
              <w:right w:val="single" w:sz="4" w:space="0" w:color="auto"/>
            </w:tcBorders>
            <w:shd w:val="clear" w:color="auto" w:fill="auto"/>
            <w:vAlign w:val="center"/>
            <w:hideMark/>
          </w:tcPr>
          <w:p w14:paraId="4643CC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10 001,16000</w:t>
            </w:r>
          </w:p>
        </w:tc>
        <w:tc>
          <w:tcPr>
            <w:tcW w:w="689" w:type="dxa"/>
            <w:tcBorders>
              <w:top w:val="nil"/>
              <w:left w:val="nil"/>
              <w:bottom w:val="single" w:sz="4" w:space="0" w:color="auto"/>
              <w:right w:val="single" w:sz="4" w:space="0" w:color="auto"/>
            </w:tcBorders>
            <w:shd w:val="clear" w:color="auto" w:fill="auto"/>
            <w:vAlign w:val="center"/>
            <w:hideMark/>
          </w:tcPr>
          <w:p w14:paraId="31FCCC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2B7D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8CFF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3DE1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5EE41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0EDD35F"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2578E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3F881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F7B56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9AE1A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73CDC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4DC4A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21FB9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61DFF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7CEBC2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11474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D231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B618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DC1E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8617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480B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2E11B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7580D1F"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3ED29B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0B211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A49D0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CDEFFE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20D56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4BC75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CE7D8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56787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FD3620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B648A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6 120,70000</w:t>
            </w:r>
          </w:p>
        </w:tc>
        <w:tc>
          <w:tcPr>
            <w:tcW w:w="689" w:type="dxa"/>
            <w:tcBorders>
              <w:top w:val="nil"/>
              <w:left w:val="nil"/>
              <w:bottom w:val="single" w:sz="4" w:space="0" w:color="auto"/>
              <w:right w:val="single" w:sz="4" w:space="0" w:color="auto"/>
            </w:tcBorders>
            <w:shd w:val="clear" w:color="auto" w:fill="auto"/>
            <w:vAlign w:val="center"/>
            <w:hideMark/>
          </w:tcPr>
          <w:p w14:paraId="0B1C50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6 120,70000</w:t>
            </w:r>
          </w:p>
        </w:tc>
        <w:tc>
          <w:tcPr>
            <w:tcW w:w="689" w:type="dxa"/>
            <w:tcBorders>
              <w:top w:val="nil"/>
              <w:left w:val="nil"/>
              <w:bottom w:val="single" w:sz="4" w:space="0" w:color="auto"/>
              <w:right w:val="single" w:sz="4" w:space="0" w:color="auto"/>
            </w:tcBorders>
            <w:shd w:val="clear" w:color="auto" w:fill="auto"/>
            <w:vAlign w:val="center"/>
            <w:hideMark/>
          </w:tcPr>
          <w:p w14:paraId="5838B7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2DED8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1EDA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B7DA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445DD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FDDB76A"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7FC555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6621CA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CF31C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59ED3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918AB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284EA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0285F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7D23D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79011E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D0CAA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3 880,46000</w:t>
            </w:r>
          </w:p>
        </w:tc>
        <w:tc>
          <w:tcPr>
            <w:tcW w:w="689" w:type="dxa"/>
            <w:tcBorders>
              <w:top w:val="nil"/>
              <w:left w:val="nil"/>
              <w:bottom w:val="single" w:sz="4" w:space="0" w:color="auto"/>
              <w:right w:val="single" w:sz="4" w:space="0" w:color="auto"/>
            </w:tcBorders>
            <w:shd w:val="clear" w:color="auto" w:fill="auto"/>
            <w:vAlign w:val="center"/>
            <w:hideMark/>
          </w:tcPr>
          <w:p w14:paraId="0A0093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3 880,46000</w:t>
            </w:r>
          </w:p>
        </w:tc>
        <w:tc>
          <w:tcPr>
            <w:tcW w:w="689" w:type="dxa"/>
            <w:tcBorders>
              <w:top w:val="nil"/>
              <w:left w:val="nil"/>
              <w:bottom w:val="single" w:sz="4" w:space="0" w:color="auto"/>
              <w:right w:val="single" w:sz="4" w:space="0" w:color="auto"/>
            </w:tcBorders>
            <w:shd w:val="clear" w:color="auto" w:fill="auto"/>
            <w:vAlign w:val="center"/>
            <w:hideMark/>
          </w:tcPr>
          <w:p w14:paraId="53369E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17898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7DD8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E5E8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7129B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46C4642"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7D225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3F601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FAF44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1EE48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D52F3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250C4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F916B7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8D422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D32B44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D3C2A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8313E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42AED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DE57D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FFD3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66AE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A4A6E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A46A8D4"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8D016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12.26</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1FD675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Одинцовский г.о., ту Никольское, п. Старый городок, ул. Школьная, д. 4-8</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171C8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51365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41A3E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DDDC8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50F3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4 955,69000</w:t>
            </w:r>
          </w:p>
        </w:tc>
        <w:tc>
          <w:tcPr>
            <w:tcW w:w="1141" w:type="dxa"/>
            <w:tcBorders>
              <w:top w:val="nil"/>
              <w:left w:val="nil"/>
              <w:bottom w:val="single" w:sz="4" w:space="0" w:color="auto"/>
              <w:right w:val="single" w:sz="4" w:space="0" w:color="auto"/>
            </w:tcBorders>
            <w:shd w:val="clear" w:color="auto" w:fill="auto"/>
            <w:vAlign w:val="center"/>
            <w:hideMark/>
          </w:tcPr>
          <w:p w14:paraId="4CA56E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188BC4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5ABFA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4 955,69000</w:t>
            </w:r>
          </w:p>
        </w:tc>
        <w:tc>
          <w:tcPr>
            <w:tcW w:w="689" w:type="dxa"/>
            <w:tcBorders>
              <w:top w:val="nil"/>
              <w:left w:val="nil"/>
              <w:bottom w:val="single" w:sz="4" w:space="0" w:color="auto"/>
              <w:right w:val="single" w:sz="4" w:space="0" w:color="auto"/>
            </w:tcBorders>
            <w:shd w:val="clear" w:color="auto" w:fill="auto"/>
            <w:vAlign w:val="center"/>
            <w:hideMark/>
          </w:tcPr>
          <w:p w14:paraId="61BDE8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4 955,69000</w:t>
            </w:r>
          </w:p>
        </w:tc>
        <w:tc>
          <w:tcPr>
            <w:tcW w:w="689" w:type="dxa"/>
            <w:tcBorders>
              <w:top w:val="nil"/>
              <w:left w:val="nil"/>
              <w:bottom w:val="single" w:sz="4" w:space="0" w:color="auto"/>
              <w:right w:val="single" w:sz="4" w:space="0" w:color="auto"/>
            </w:tcBorders>
            <w:shd w:val="clear" w:color="auto" w:fill="auto"/>
            <w:vAlign w:val="center"/>
            <w:hideMark/>
          </w:tcPr>
          <w:p w14:paraId="4D9971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2937C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1D41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6E57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41164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53715C3"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3C790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A0BD7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34DA1F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44B7A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E9E4E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A236B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BD696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24DDA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FD6939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5E901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6F863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1B9E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8A51B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111D8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49A91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8CA55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55E27D4"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D4A82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E7E40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C85BE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1DF28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9341F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FB0A27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6558E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B587F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D14995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A4BD2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3 032,88000</w:t>
            </w:r>
          </w:p>
        </w:tc>
        <w:tc>
          <w:tcPr>
            <w:tcW w:w="689" w:type="dxa"/>
            <w:tcBorders>
              <w:top w:val="nil"/>
              <w:left w:val="nil"/>
              <w:bottom w:val="single" w:sz="4" w:space="0" w:color="auto"/>
              <w:right w:val="single" w:sz="4" w:space="0" w:color="auto"/>
            </w:tcBorders>
            <w:shd w:val="clear" w:color="auto" w:fill="auto"/>
            <w:vAlign w:val="center"/>
            <w:hideMark/>
          </w:tcPr>
          <w:p w14:paraId="79DD63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3 032,88000</w:t>
            </w:r>
          </w:p>
        </w:tc>
        <w:tc>
          <w:tcPr>
            <w:tcW w:w="689" w:type="dxa"/>
            <w:tcBorders>
              <w:top w:val="nil"/>
              <w:left w:val="nil"/>
              <w:bottom w:val="single" w:sz="4" w:space="0" w:color="auto"/>
              <w:right w:val="single" w:sz="4" w:space="0" w:color="auto"/>
            </w:tcBorders>
            <w:shd w:val="clear" w:color="auto" w:fill="auto"/>
            <w:vAlign w:val="center"/>
            <w:hideMark/>
          </w:tcPr>
          <w:p w14:paraId="3D3A4C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09EDA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91F49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06343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2C81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B1256F3"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82AE4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09699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C9737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03BBD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EE83C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E777C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8E326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D38D0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7ADC09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FC1AB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1 922,81000</w:t>
            </w:r>
          </w:p>
        </w:tc>
        <w:tc>
          <w:tcPr>
            <w:tcW w:w="689" w:type="dxa"/>
            <w:tcBorders>
              <w:top w:val="nil"/>
              <w:left w:val="nil"/>
              <w:bottom w:val="single" w:sz="4" w:space="0" w:color="auto"/>
              <w:right w:val="single" w:sz="4" w:space="0" w:color="auto"/>
            </w:tcBorders>
            <w:shd w:val="clear" w:color="auto" w:fill="auto"/>
            <w:vAlign w:val="center"/>
            <w:hideMark/>
          </w:tcPr>
          <w:p w14:paraId="13D4C7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1 922,81000</w:t>
            </w:r>
          </w:p>
        </w:tc>
        <w:tc>
          <w:tcPr>
            <w:tcW w:w="689" w:type="dxa"/>
            <w:tcBorders>
              <w:top w:val="nil"/>
              <w:left w:val="nil"/>
              <w:bottom w:val="single" w:sz="4" w:space="0" w:color="auto"/>
              <w:right w:val="single" w:sz="4" w:space="0" w:color="auto"/>
            </w:tcBorders>
            <w:shd w:val="clear" w:color="auto" w:fill="auto"/>
            <w:vAlign w:val="center"/>
            <w:hideMark/>
          </w:tcPr>
          <w:p w14:paraId="650459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F9CC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399F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B2C8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2D39B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2BD679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99E7F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08B0F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1D3F8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BF1AE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1C525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343C18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9653E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C214C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48F472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7A88C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81CA6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E3794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54DF1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30F6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35EB0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2A0ED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C47AB14"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73AD4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12.27</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6E607A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ул. Маршала Жукова,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33, 35, 37</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1BFB6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2D9A3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26513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AA7DC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4C1E2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9 604,23000</w:t>
            </w:r>
          </w:p>
        </w:tc>
        <w:tc>
          <w:tcPr>
            <w:tcW w:w="1141" w:type="dxa"/>
            <w:tcBorders>
              <w:top w:val="nil"/>
              <w:left w:val="nil"/>
              <w:bottom w:val="single" w:sz="4" w:space="0" w:color="auto"/>
              <w:right w:val="single" w:sz="4" w:space="0" w:color="auto"/>
            </w:tcBorders>
            <w:shd w:val="clear" w:color="auto" w:fill="auto"/>
            <w:vAlign w:val="center"/>
            <w:hideMark/>
          </w:tcPr>
          <w:p w14:paraId="3D1D17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02833B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15434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9 604,23000</w:t>
            </w:r>
          </w:p>
        </w:tc>
        <w:tc>
          <w:tcPr>
            <w:tcW w:w="689" w:type="dxa"/>
            <w:tcBorders>
              <w:top w:val="nil"/>
              <w:left w:val="nil"/>
              <w:bottom w:val="single" w:sz="4" w:space="0" w:color="auto"/>
              <w:right w:val="single" w:sz="4" w:space="0" w:color="auto"/>
            </w:tcBorders>
            <w:shd w:val="clear" w:color="auto" w:fill="auto"/>
            <w:vAlign w:val="center"/>
            <w:hideMark/>
          </w:tcPr>
          <w:p w14:paraId="566ABC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9 604,23000</w:t>
            </w:r>
          </w:p>
        </w:tc>
        <w:tc>
          <w:tcPr>
            <w:tcW w:w="689" w:type="dxa"/>
            <w:tcBorders>
              <w:top w:val="nil"/>
              <w:left w:val="nil"/>
              <w:bottom w:val="single" w:sz="4" w:space="0" w:color="auto"/>
              <w:right w:val="single" w:sz="4" w:space="0" w:color="auto"/>
            </w:tcBorders>
            <w:shd w:val="clear" w:color="auto" w:fill="auto"/>
            <w:vAlign w:val="center"/>
            <w:hideMark/>
          </w:tcPr>
          <w:p w14:paraId="57CB11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467E0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016DC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16D5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F17BA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B1F1FFE"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47AFB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D140F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59FB9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BACE5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2F344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987C2C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84739E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F846F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6C1664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47EBA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D68C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C62E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F1BA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91E1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8871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A6476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D74CEB3"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41B0D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CD5FA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7F02C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3DD4E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C246B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C30AE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2AE1E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CC77C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BFD85F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80A28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5 877,78000</w:t>
            </w:r>
          </w:p>
        </w:tc>
        <w:tc>
          <w:tcPr>
            <w:tcW w:w="689" w:type="dxa"/>
            <w:tcBorders>
              <w:top w:val="nil"/>
              <w:left w:val="nil"/>
              <w:bottom w:val="single" w:sz="4" w:space="0" w:color="auto"/>
              <w:right w:val="single" w:sz="4" w:space="0" w:color="auto"/>
            </w:tcBorders>
            <w:shd w:val="clear" w:color="auto" w:fill="auto"/>
            <w:vAlign w:val="center"/>
            <w:hideMark/>
          </w:tcPr>
          <w:p w14:paraId="28C779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5 877,78000</w:t>
            </w:r>
          </w:p>
        </w:tc>
        <w:tc>
          <w:tcPr>
            <w:tcW w:w="689" w:type="dxa"/>
            <w:tcBorders>
              <w:top w:val="nil"/>
              <w:left w:val="nil"/>
              <w:bottom w:val="single" w:sz="4" w:space="0" w:color="auto"/>
              <w:right w:val="single" w:sz="4" w:space="0" w:color="auto"/>
            </w:tcBorders>
            <w:shd w:val="clear" w:color="auto" w:fill="auto"/>
            <w:vAlign w:val="center"/>
            <w:hideMark/>
          </w:tcPr>
          <w:p w14:paraId="077A9E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620F9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0847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AAFAF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0FAB8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5B7911C"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52A97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E04AC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45F5D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97FB1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2D8A9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CF646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F035A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EB5DA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188223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E967E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3 726,45000</w:t>
            </w:r>
          </w:p>
        </w:tc>
        <w:tc>
          <w:tcPr>
            <w:tcW w:w="689" w:type="dxa"/>
            <w:tcBorders>
              <w:top w:val="nil"/>
              <w:left w:val="nil"/>
              <w:bottom w:val="single" w:sz="4" w:space="0" w:color="auto"/>
              <w:right w:val="single" w:sz="4" w:space="0" w:color="auto"/>
            </w:tcBorders>
            <w:shd w:val="clear" w:color="auto" w:fill="auto"/>
            <w:vAlign w:val="center"/>
            <w:hideMark/>
          </w:tcPr>
          <w:p w14:paraId="5E77A7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3 726,45000</w:t>
            </w:r>
          </w:p>
        </w:tc>
        <w:tc>
          <w:tcPr>
            <w:tcW w:w="689" w:type="dxa"/>
            <w:tcBorders>
              <w:top w:val="nil"/>
              <w:left w:val="nil"/>
              <w:bottom w:val="single" w:sz="4" w:space="0" w:color="auto"/>
              <w:right w:val="single" w:sz="4" w:space="0" w:color="auto"/>
            </w:tcBorders>
            <w:shd w:val="clear" w:color="auto" w:fill="auto"/>
            <w:vAlign w:val="center"/>
            <w:hideMark/>
          </w:tcPr>
          <w:p w14:paraId="2F6503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1310B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880C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B4AFA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66D2F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26282ED"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E46CF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D8473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D540CF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C829C7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9B9BD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5948A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E85F7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4658B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6B775A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72A13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43696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470E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9FF74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256D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F8E5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D9BF0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EB355CA"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84579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12.28</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C64D79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Одинцовский г.о., г. Одинцово, Можайское ш.,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98, 100, 100А, 102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3AF94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1CF62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BF945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4FE9D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6E85A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11 543,29000</w:t>
            </w:r>
          </w:p>
        </w:tc>
        <w:tc>
          <w:tcPr>
            <w:tcW w:w="1141" w:type="dxa"/>
            <w:tcBorders>
              <w:top w:val="nil"/>
              <w:left w:val="nil"/>
              <w:bottom w:val="single" w:sz="4" w:space="0" w:color="auto"/>
              <w:right w:val="single" w:sz="4" w:space="0" w:color="auto"/>
            </w:tcBorders>
            <w:shd w:val="clear" w:color="auto" w:fill="auto"/>
            <w:vAlign w:val="center"/>
            <w:hideMark/>
          </w:tcPr>
          <w:p w14:paraId="2AF7AA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A51DD8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1AB89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11 543,29000</w:t>
            </w:r>
          </w:p>
        </w:tc>
        <w:tc>
          <w:tcPr>
            <w:tcW w:w="689" w:type="dxa"/>
            <w:tcBorders>
              <w:top w:val="nil"/>
              <w:left w:val="nil"/>
              <w:bottom w:val="single" w:sz="4" w:space="0" w:color="auto"/>
              <w:right w:val="single" w:sz="4" w:space="0" w:color="auto"/>
            </w:tcBorders>
            <w:shd w:val="clear" w:color="auto" w:fill="auto"/>
            <w:vAlign w:val="center"/>
            <w:hideMark/>
          </w:tcPr>
          <w:p w14:paraId="1CD0C6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11 543,29000</w:t>
            </w:r>
          </w:p>
        </w:tc>
        <w:tc>
          <w:tcPr>
            <w:tcW w:w="689" w:type="dxa"/>
            <w:tcBorders>
              <w:top w:val="nil"/>
              <w:left w:val="nil"/>
              <w:bottom w:val="single" w:sz="4" w:space="0" w:color="auto"/>
              <w:right w:val="single" w:sz="4" w:space="0" w:color="auto"/>
            </w:tcBorders>
            <w:shd w:val="clear" w:color="auto" w:fill="auto"/>
            <w:vAlign w:val="center"/>
            <w:hideMark/>
          </w:tcPr>
          <w:p w14:paraId="106B1C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3EB2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6534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D9EF3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5E0DE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AF088E"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30EF01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C1EF9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B66AA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CA9B8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61A68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E1DFCF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F7FA0B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E469E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6400E6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27675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8DD8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A723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05F0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E351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ACA9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7F8CB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935AE8"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BE830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59249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812D9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62CFF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75C1C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3C20E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6A399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D52A9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746E4E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5C7FD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7 064,49000</w:t>
            </w:r>
          </w:p>
        </w:tc>
        <w:tc>
          <w:tcPr>
            <w:tcW w:w="689" w:type="dxa"/>
            <w:tcBorders>
              <w:top w:val="nil"/>
              <w:left w:val="nil"/>
              <w:bottom w:val="single" w:sz="4" w:space="0" w:color="auto"/>
              <w:right w:val="single" w:sz="4" w:space="0" w:color="auto"/>
            </w:tcBorders>
            <w:shd w:val="clear" w:color="auto" w:fill="auto"/>
            <w:vAlign w:val="center"/>
            <w:hideMark/>
          </w:tcPr>
          <w:p w14:paraId="544AAA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7 064,49000</w:t>
            </w:r>
          </w:p>
        </w:tc>
        <w:tc>
          <w:tcPr>
            <w:tcW w:w="689" w:type="dxa"/>
            <w:tcBorders>
              <w:top w:val="nil"/>
              <w:left w:val="nil"/>
              <w:bottom w:val="single" w:sz="4" w:space="0" w:color="auto"/>
              <w:right w:val="single" w:sz="4" w:space="0" w:color="auto"/>
            </w:tcBorders>
            <w:shd w:val="clear" w:color="auto" w:fill="auto"/>
            <w:vAlign w:val="center"/>
            <w:hideMark/>
          </w:tcPr>
          <w:p w14:paraId="4F82C4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6C3F1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238B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A6A9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0C76C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BFDDFD8"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9135D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6EF70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AAF24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C2A27E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84941F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D73E5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23106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DCC9D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BB9C8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1715D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4 478,80000</w:t>
            </w:r>
          </w:p>
        </w:tc>
        <w:tc>
          <w:tcPr>
            <w:tcW w:w="689" w:type="dxa"/>
            <w:tcBorders>
              <w:top w:val="nil"/>
              <w:left w:val="nil"/>
              <w:bottom w:val="single" w:sz="4" w:space="0" w:color="auto"/>
              <w:right w:val="single" w:sz="4" w:space="0" w:color="auto"/>
            </w:tcBorders>
            <w:shd w:val="clear" w:color="auto" w:fill="auto"/>
            <w:vAlign w:val="center"/>
            <w:hideMark/>
          </w:tcPr>
          <w:p w14:paraId="352A80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4 478,80000</w:t>
            </w:r>
          </w:p>
        </w:tc>
        <w:tc>
          <w:tcPr>
            <w:tcW w:w="689" w:type="dxa"/>
            <w:tcBorders>
              <w:top w:val="nil"/>
              <w:left w:val="nil"/>
              <w:bottom w:val="single" w:sz="4" w:space="0" w:color="auto"/>
              <w:right w:val="single" w:sz="4" w:space="0" w:color="auto"/>
            </w:tcBorders>
            <w:shd w:val="clear" w:color="auto" w:fill="auto"/>
            <w:vAlign w:val="center"/>
            <w:hideMark/>
          </w:tcPr>
          <w:p w14:paraId="3A9D69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3DBE8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67F33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8DE07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8C801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859BE5A"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58155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DA70B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C6411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5F265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F2BB3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A8534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346FD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5847C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6B061A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79F04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A8A20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0B9B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6C2C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8EC55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D9212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7D66E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19CBE6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15E84F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12.29</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473B8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г.о. Одинцовский, с. Саввинская Слобода, квартал Звездочка, д. 4, 5, 49, 69, 73, 79</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3C49E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8F37F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40731D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01.05.2023-29.11.2023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B3D8A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30407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21 126,43000</w:t>
            </w:r>
          </w:p>
        </w:tc>
        <w:tc>
          <w:tcPr>
            <w:tcW w:w="1141" w:type="dxa"/>
            <w:tcBorders>
              <w:top w:val="nil"/>
              <w:left w:val="nil"/>
              <w:bottom w:val="single" w:sz="4" w:space="0" w:color="auto"/>
              <w:right w:val="single" w:sz="4" w:space="0" w:color="auto"/>
            </w:tcBorders>
            <w:shd w:val="clear" w:color="auto" w:fill="auto"/>
            <w:vAlign w:val="center"/>
            <w:hideMark/>
          </w:tcPr>
          <w:p w14:paraId="6C9589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FD40F2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55646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21 126,43000</w:t>
            </w:r>
          </w:p>
        </w:tc>
        <w:tc>
          <w:tcPr>
            <w:tcW w:w="689" w:type="dxa"/>
            <w:tcBorders>
              <w:top w:val="nil"/>
              <w:left w:val="nil"/>
              <w:bottom w:val="single" w:sz="4" w:space="0" w:color="auto"/>
              <w:right w:val="single" w:sz="4" w:space="0" w:color="auto"/>
            </w:tcBorders>
            <w:shd w:val="clear" w:color="auto" w:fill="auto"/>
            <w:vAlign w:val="center"/>
            <w:hideMark/>
          </w:tcPr>
          <w:p w14:paraId="19D2D5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21 126,43000</w:t>
            </w:r>
          </w:p>
        </w:tc>
        <w:tc>
          <w:tcPr>
            <w:tcW w:w="689" w:type="dxa"/>
            <w:tcBorders>
              <w:top w:val="nil"/>
              <w:left w:val="nil"/>
              <w:bottom w:val="single" w:sz="4" w:space="0" w:color="auto"/>
              <w:right w:val="single" w:sz="4" w:space="0" w:color="auto"/>
            </w:tcBorders>
            <w:shd w:val="clear" w:color="auto" w:fill="auto"/>
            <w:vAlign w:val="center"/>
            <w:hideMark/>
          </w:tcPr>
          <w:p w14:paraId="4867BC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EC69E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C1DB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01BA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9558A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6A063B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54248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AF439B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657BD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F093B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03CBB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4E1A1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EF8685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AC7BF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C11232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87F01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773B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354A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F73F6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EBC10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C1CC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8E224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0512897"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521DB2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84C34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E8687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9FD05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AD6EF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2B9DF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C286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4B1D1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4CC7C3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3C683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12 929,37000</w:t>
            </w:r>
          </w:p>
        </w:tc>
        <w:tc>
          <w:tcPr>
            <w:tcW w:w="689" w:type="dxa"/>
            <w:tcBorders>
              <w:top w:val="nil"/>
              <w:left w:val="nil"/>
              <w:bottom w:val="single" w:sz="4" w:space="0" w:color="auto"/>
              <w:right w:val="single" w:sz="4" w:space="0" w:color="auto"/>
            </w:tcBorders>
            <w:shd w:val="clear" w:color="auto" w:fill="auto"/>
            <w:vAlign w:val="center"/>
            <w:hideMark/>
          </w:tcPr>
          <w:p w14:paraId="11A9FC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12 929,37000</w:t>
            </w:r>
          </w:p>
        </w:tc>
        <w:tc>
          <w:tcPr>
            <w:tcW w:w="689" w:type="dxa"/>
            <w:tcBorders>
              <w:top w:val="nil"/>
              <w:left w:val="nil"/>
              <w:bottom w:val="single" w:sz="4" w:space="0" w:color="auto"/>
              <w:right w:val="single" w:sz="4" w:space="0" w:color="auto"/>
            </w:tcBorders>
            <w:shd w:val="clear" w:color="auto" w:fill="auto"/>
            <w:vAlign w:val="center"/>
            <w:hideMark/>
          </w:tcPr>
          <w:p w14:paraId="413819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3171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D1AE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2490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BBA2C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613C2C4"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48EFB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C5BE45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C549C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51036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9FCE2B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591DD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7EB1D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1CE82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642B2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FD90D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8 197,06000</w:t>
            </w:r>
          </w:p>
        </w:tc>
        <w:tc>
          <w:tcPr>
            <w:tcW w:w="689" w:type="dxa"/>
            <w:tcBorders>
              <w:top w:val="nil"/>
              <w:left w:val="nil"/>
              <w:bottom w:val="single" w:sz="4" w:space="0" w:color="auto"/>
              <w:right w:val="single" w:sz="4" w:space="0" w:color="auto"/>
            </w:tcBorders>
            <w:shd w:val="clear" w:color="auto" w:fill="auto"/>
            <w:vAlign w:val="center"/>
            <w:hideMark/>
          </w:tcPr>
          <w:p w14:paraId="64E31D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8 197,06000</w:t>
            </w:r>
          </w:p>
        </w:tc>
        <w:tc>
          <w:tcPr>
            <w:tcW w:w="689" w:type="dxa"/>
            <w:tcBorders>
              <w:top w:val="nil"/>
              <w:left w:val="nil"/>
              <w:bottom w:val="single" w:sz="4" w:space="0" w:color="auto"/>
              <w:right w:val="single" w:sz="4" w:space="0" w:color="auto"/>
            </w:tcBorders>
            <w:shd w:val="clear" w:color="auto" w:fill="auto"/>
            <w:vAlign w:val="center"/>
            <w:hideMark/>
          </w:tcPr>
          <w:p w14:paraId="77E6FA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332FA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CD6B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9A9C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A811B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BC30E9"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F239D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459C4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2C2B5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2AAC8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CCFC6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9ED59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184D2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F7DD72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9B523C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52B67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3D1E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CD9F0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DBFC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58477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5E69F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8CC0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5DD3FA5"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AD29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7D2DFC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84DFBA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12BBF5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267 800,06000</w:t>
            </w:r>
          </w:p>
        </w:tc>
        <w:tc>
          <w:tcPr>
            <w:tcW w:w="689" w:type="dxa"/>
            <w:tcBorders>
              <w:top w:val="nil"/>
              <w:left w:val="nil"/>
              <w:bottom w:val="single" w:sz="4" w:space="0" w:color="auto"/>
              <w:right w:val="single" w:sz="4" w:space="0" w:color="auto"/>
            </w:tcBorders>
            <w:shd w:val="clear" w:color="auto" w:fill="auto"/>
            <w:vAlign w:val="center"/>
            <w:hideMark/>
          </w:tcPr>
          <w:p w14:paraId="4FC36C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267 800,06000</w:t>
            </w:r>
          </w:p>
        </w:tc>
        <w:tc>
          <w:tcPr>
            <w:tcW w:w="689" w:type="dxa"/>
            <w:tcBorders>
              <w:top w:val="nil"/>
              <w:left w:val="nil"/>
              <w:bottom w:val="single" w:sz="4" w:space="0" w:color="auto"/>
              <w:right w:val="single" w:sz="4" w:space="0" w:color="auto"/>
            </w:tcBorders>
            <w:shd w:val="clear" w:color="auto" w:fill="auto"/>
            <w:vAlign w:val="center"/>
            <w:hideMark/>
          </w:tcPr>
          <w:p w14:paraId="1735C1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6012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B581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32D4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31EF6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1A3B22A"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3DF87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1522C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874CDB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4043D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C55E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BB46B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37C13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0D11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25A84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5AB8F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49D5F25"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FF6D1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AC720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4239B6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50DC4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163 893,45000</w:t>
            </w:r>
          </w:p>
        </w:tc>
        <w:tc>
          <w:tcPr>
            <w:tcW w:w="689" w:type="dxa"/>
            <w:tcBorders>
              <w:top w:val="nil"/>
              <w:left w:val="nil"/>
              <w:bottom w:val="single" w:sz="4" w:space="0" w:color="auto"/>
              <w:right w:val="single" w:sz="4" w:space="0" w:color="auto"/>
            </w:tcBorders>
            <w:shd w:val="clear" w:color="auto" w:fill="auto"/>
            <w:vAlign w:val="center"/>
            <w:hideMark/>
          </w:tcPr>
          <w:p w14:paraId="4C4820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163 893,45000</w:t>
            </w:r>
          </w:p>
        </w:tc>
        <w:tc>
          <w:tcPr>
            <w:tcW w:w="689" w:type="dxa"/>
            <w:tcBorders>
              <w:top w:val="nil"/>
              <w:left w:val="nil"/>
              <w:bottom w:val="single" w:sz="4" w:space="0" w:color="auto"/>
              <w:right w:val="single" w:sz="4" w:space="0" w:color="auto"/>
            </w:tcBorders>
            <w:shd w:val="clear" w:color="auto" w:fill="auto"/>
            <w:vAlign w:val="center"/>
            <w:hideMark/>
          </w:tcPr>
          <w:p w14:paraId="061939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BBE7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3B1E2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52FD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CDC25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6B64840"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1457E2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A93CE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354680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82844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103 906,61000</w:t>
            </w:r>
          </w:p>
        </w:tc>
        <w:tc>
          <w:tcPr>
            <w:tcW w:w="689" w:type="dxa"/>
            <w:tcBorders>
              <w:top w:val="nil"/>
              <w:left w:val="nil"/>
              <w:bottom w:val="single" w:sz="4" w:space="0" w:color="auto"/>
              <w:right w:val="single" w:sz="4" w:space="0" w:color="auto"/>
            </w:tcBorders>
            <w:shd w:val="clear" w:color="auto" w:fill="auto"/>
            <w:vAlign w:val="center"/>
            <w:hideMark/>
          </w:tcPr>
          <w:p w14:paraId="7BEB73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103 906,61000</w:t>
            </w:r>
          </w:p>
        </w:tc>
        <w:tc>
          <w:tcPr>
            <w:tcW w:w="689" w:type="dxa"/>
            <w:tcBorders>
              <w:top w:val="nil"/>
              <w:left w:val="nil"/>
              <w:bottom w:val="single" w:sz="4" w:space="0" w:color="auto"/>
              <w:right w:val="single" w:sz="4" w:space="0" w:color="auto"/>
            </w:tcBorders>
            <w:shd w:val="clear" w:color="auto" w:fill="auto"/>
            <w:vAlign w:val="center"/>
            <w:hideMark/>
          </w:tcPr>
          <w:p w14:paraId="12B43A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723EB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800F6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F419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A85B6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59D0806"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9FEA8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999BE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A22A41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DFCC5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522D8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D5C7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8480E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6215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DDD6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984C5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D7C2C24" w14:textId="77777777" w:rsidTr="00F02666">
        <w:trPr>
          <w:trHeight w:val="540"/>
        </w:trPr>
        <w:tc>
          <w:tcPr>
            <w:tcW w:w="495" w:type="dxa"/>
            <w:tcBorders>
              <w:top w:val="nil"/>
              <w:left w:val="single" w:sz="4" w:space="0" w:color="auto"/>
              <w:bottom w:val="single" w:sz="4" w:space="0" w:color="auto"/>
              <w:right w:val="nil"/>
            </w:tcBorders>
            <w:shd w:val="clear" w:color="auto" w:fill="auto"/>
            <w:vAlign w:val="center"/>
            <w:hideMark/>
          </w:tcPr>
          <w:p w14:paraId="6449A3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w:t>
            </w:r>
          </w:p>
        </w:tc>
        <w:tc>
          <w:tcPr>
            <w:tcW w:w="1464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818E0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Мероприятие 01.02 "Создание и ремонт пешеходных коммуникаций"</w:t>
            </w:r>
          </w:p>
        </w:tc>
      </w:tr>
      <w:tr w:rsidR="00F02666" w:rsidRPr="00F02666" w14:paraId="71B5C8F7"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FB640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DC2925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г.о. Одинцовский, от дома №12 пос. Новый Городок до автобусной остановки "Новый городок" (55.608496, 36.617017; 55.607517, 36.617068)</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C744E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500B1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6B47A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15.04.2023-16.10.2023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4D9B1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E7E06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880,24000</w:t>
            </w:r>
          </w:p>
        </w:tc>
        <w:tc>
          <w:tcPr>
            <w:tcW w:w="1141" w:type="dxa"/>
            <w:tcBorders>
              <w:top w:val="nil"/>
              <w:left w:val="nil"/>
              <w:bottom w:val="single" w:sz="4" w:space="0" w:color="auto"/>
              <w:right w:val="single" w:sz="4" w:space="0" w:color="auto"/>
            </w:tcBorders>
            <w:shd w:val="clear" w:color="auto" w:fill="auto"/>
            <w:vAlign w:val="center"/>
            <w:hideMark/>
          </w:tcPr>
          <w:p w14:paraId="23D036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5D1912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3B9AB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880,24000</w:t>
            </w:r>
          </w:p>
        </w:tc>
        <w:tc>
          <w:tcPr>
            <w:tcW w:w="689" w:type="dxa"/>
            <w:tcBorders>
              <w:top w:val="nil"/>
              <w:left w:val="nil"/>
              <w:bottom w:val="single" w:sz="4" w:space="0" w:color="auto"/>
              <w:right w:val="single" w:sz="4" w:space="0" w:color="auto"/>
            </w:tcBorders>
            <w:shd w:val="clear" w:color="auto" w:fill="auto"/>
            <w:vAlign w:val="center"/>
            <w:hideMark/>
          </w:tcPr>
          <w:p w14:paraId="14EE97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880,24000</w:t>
            </w:r>
          </w:p>
        </w:tc>
        <w:tc>
          <w:tcPr>
            <w:tcW w:w="689" w:type="dxa"/>
            <w:tcBorders>
              <w:top w:val="nil"/>
              <w:left w:val="nil"/>
              <w:bottom w:val="single" w:sz="4" w:space="0" w:color="auto"/>
              <w:right w:val="single" w:sz="4" w:space="0" w:color="auto"/>
            </w:tcBorders>
            <w:shd w:val="clear" w:color="auto" w:fill="auto"/>
            <w:vAlign w:val="center"/>
            <w:hideMark/>
          </w:tcPr>
          <w:p w14:paraId="2037B9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D960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5446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620A8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DE1FD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094A43D"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5EBA5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C388C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07A4B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EBAC7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E8CCC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A8602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221B8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2A4B1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345080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A5265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60A52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0DD5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EC62C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9416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32B81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14B5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FB7CD1C"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516D7F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0CC5B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ACFAB7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BF0F47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5DFD1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68250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052EF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8A802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062D2B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A3B4A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538,70000</w:t>
            </w:r>
          </w:p>
        </w:tc>
        <w:tc>
          <w:tcPr>
            <w:tcW w:w="689" w:type="dxa"/>
            <w:tcBorders>
              <w:top w:val="nil"/>
              <w:left w:val="nil"/>
              <w:bottom w:val="single" w:sz="4" w:space="0" w:color="auto"/>
              <w:right w:val="single" w:sz="4" w:space="0" w:color="auto"/>
            </w:tcBorders>
            <w:shd w:val="clear" w:color="auto" w:fill="auto"/>
            <w:vAlign w:val="center"/>
            <w:hideMark/>
          </w:tcPr>
          <w:p w14:paraId="4FA0CA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538,70000</w:t>
            </w:r>
          </w:p>
        </w:tc>
        <w:tc>
          <w:tcPr>
            <w:tcW w:w="689" w:type="dxa"/>
            <w:tcBorders>
              <w:top w:val="nil"/>
              <w:left w:val="nil"/>
              <w:bottom w:val="single" w:sz="4" w:space="0" w:color="auto"/>
              <w:right w:val="single" w:sz="4" w:space="0" w:color="auto"/>
            </w:tcBorders>
            <w:shd w:val="clear" w:color="auto" w:fill="auto"/>
            <w:vAlign w:val="center"/>
            <w:hideMark/>
          </w:tcPr>
          <w:p w14:paraId="667F75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2D8E4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C472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7309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44C57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FF34DF4"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94454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D5D6A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3BB82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B8AE8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B0776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8574F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89861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8CF71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934F20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7F3609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341,54000</w:t>
            </w:r>
          </w:p>
        </w:tc>
        <w:tc>
          <w:tcPr>
            <w:tcW w:w="689" w:type="dxa"/>
            <w:tcBorders>
              <w:top w:val="nil"/>
              <w:left w:val="nil"/>
              <w:bottom w:val="single" w:sz="4" w:space="0" w:color="auto"/>
              <w:right w:val="single" w:sz="4" w:space="0" w:color="auto"/>
            </w:tcBorders>
            <w:shd w:val="clear" w:color="auto" w:fill="auto"/>
            <w:vAlign w:val="center"/>
            <w:hideMark/>
          </w:tcPr>
          <w:p w14:paraId="5710AF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341,54000</w:t>
            </w:r>
          </w:p>
        </w:tc>
        <w:tc>
          <w:tcPr>
            <w:tcW w:w="689" w:type="dxa"/>
            <w:tcBorders>
              <w:top w:val="nil"/>
              <w:left w:val="nil"/>
              <w:bottom w:val="single" w:sz="4" w:space="0" w:color="auto"/>
              <w:right w:val="single" w:sz="4" w:space="0" w:color="auto"/>
            </w:tcBorders>
            <w:shd w:val="clear" w:color="auto" w:fill="auto"/>
            <w:vAlign w:val="center"/>
            <w:hideMark/>
          </w:tcPr>
          <w:p w14:paraId="3618C0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EA441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6CF7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55A0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F271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3C2F203"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40275B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D69B7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BC1FA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BC266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BDA71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64BE4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881D4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7C343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904DE0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AC7B6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9DDB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4FE15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28CEE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B5EE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585FC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25C3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DEF007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8CB33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671A0D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г.о. Одинцовский, ту Никольское, п. Новый городок, д. 4,5, 18-20, 32, 33, 34 (55.611024, 36.613919; 55.612031, 36.614315)</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034E1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7B8F3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5D6D09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15.04.2023-16.10.2023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B1978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B2F98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1 120,31000</w:t>
            </w:r>
          </w:p>
        </w:tc>
        <w:tc>
          <w:tcPr>
            <w:tcW w:w="1141" w:type="dxa"/>
            <w:tcBorders>
              <w:top w:val="nil"/>
              <w:left w:val="nil"/>
              <w:bottom w:val="single" w:sz="4" w:space="0" w:color="auto"/>
              <w:right w:val="single" w:sz="4" w:space="0" w:color="auto"/>
            </w:tcBorders>
            <w:shd w:val="clear" w:color="auto" w:fill="auto"/>
            <w:vAlign w:val="center"/>
            <w:hideMark/>
          </w:tcPr>
          <w:p w14:paraId="4C0662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BEEEAB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7AF7C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1 120,31000</w:t>
            </w:r>
          </w:p>
        </w:tc>
        <w:tc>
          <w:tcPr>
            <w:tcW w:w="689" w:type="dxa"/>
            <w:tcBorders>
              <w:top w:val="nil"/>
              <w:left w:val="nil"/>
              <w:bottom w:val="single" w:sz="4" w:space="0" w:color="auto"/>
              <w:right w:val="single" w:sz="4" w:space="0" w:color="auto"/>
            </w:tcBorders>
            <w:shd w:val="clear" w:color="auto" w:fill="auto"/>
            <w:vAlign w:val="center"/>
            <w:hideMark/>
          </w:tcPr>
          <w:p w14:paraId="723B69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1 120,31000</w:t>
            </w:r>
          </w:p>
        </w:tc>
        <w:tc>
          <w:tcPr>
            <w:tcW w:w="689" w:type="dxa"/>
            <w:tcBorders>
              <w:top w:val="nil"/>
              <w:left w:val="nil"/>
              <w:bottom w:val="single" w:sz="4" w:space="0" w:color="auto"/>
              <w:right w:val="single" w:sz="4" w:space="0" w:color="auto"/>
            </w:tcBorders>
            <w:shd w:val="clear" w:color="auto" w:fill="auto"/>
            <w:vAlign w:val="center"/>
            <w:hideMark/>
          </w:tcPr>
          <w:p w14:paraId="6C5D1B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F881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A9062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3045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6F7DD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9D7FCFF"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4F2B65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E4B10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0CECF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9069F7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E20C1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99AA5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CDB5F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6F5BB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C2D645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46E3F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78CE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99D75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BA20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78B6C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BDA1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7E366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BEB471A"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E11B3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82D9D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90588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45459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2F09F6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420F4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5AA0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2C669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0C72E1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43F60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685,62000</w:t>
            </w:r>
          </w:p>
        </w:tc>
        <w:tc>
          <w:tcPr>
            <w:tcW w:w="689" w:type="dxa"/>
            <w:tcBorders>
              <w:top w:val="nil"/>
              <w:left w:val="nil"/>
              <w:bottom w:val="single" w:sz="4" w:space="0" w:color="auto"/>
              <w:right w:val="single" w:sz="4" w:space="0" w:color="auto"/>
            </w:tcBorders>
            <w:shd w:val="clear" w:color="auto" w:fill="auto"/>
            <w:vAlign w:val="center"/>
            <w:hideMark/>
          </w:tcPr>
          <w:p w14:paraId="7E6BA0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685,62000</w:t>
            </w:r>
          </w:p>
        </w:tc>
        <w:tc>
          <w:tcPr>
            <w:tcW w:w="689" w:type="dxa"/>
            <w:tcBorders>
              <w:top w:val="nil"/>
              <w:left w:val="nil"/>
              <w:bottom w:val="single" w:sz="4" w:space="0" w:color="auto"/>
              <w:right w:val="single" w:sz="4" w:space="0" w:color="auto"/>
            </w:tcBorders>
            <w:shd w:val="clear" w:color="auto" w:fill="auto"/>
            <w:vAlign w:val="center"/>
            <w:hideMark/>
          </w:tcPr>
          <w:p w14:paraId="01FF63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DA6E1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62547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41BB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D25A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82B2796"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2C1372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12C0C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1E9F7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7C137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A8523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0B647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BF397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B0198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7428EA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6F6787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434,69000</w:t>
            </w:r>
          </w:p>
        </w:tc>
        <w:tc>
          <w:tcPr>
            <w:tcW w:w="689" w:type="dxa"/>
            <w:tcBorders>
              <w:top w:val="nil"/>
              <w:left w:val="nil"/>
              <w:bottom w:val="single" w:sz="4" w:space="0" w:color="auto"/>
              <w:right w:val="single" w:sz="4" w:space="0" w:color="auto"/>
            </w:tcBorders>
            <w:shd w:val="clear" w:color="auto" w:fill="auto"/>
            <w:vAlign w:val="center"/>
            <w:hideMark/>
          </w:tcPr>
          <w:p w14:paraId="71D22D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434,69000</w:t>
            </w:r>
          </w:p>
        </w:tc>
        <w:tc>
          <w:tcPr>
            <w:tcW w:w="689" w:type="dxa"/>
            <w:tcBorders>
              <w:top w:val="nil"/>
              <w:left w:val="nil"/>
              <w:bottom w:val="single" w:sz="4" w:space="0" w:color="auto"/>
              <w:right w:val="single" w:sz="4" w:space="0" w:color="auto"/>
            </w:tcBorders>
            <w:shd w:val="clear" w:color="auto" w:fill="auto"/>
            <w:vAlign w:val="center"/>
            <w:hideMark/>
          </w:tcPr>
          <w:p w14:paraId="27161F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CD5A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25FC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613C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067C6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32FA186"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A9A5A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E9051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1822F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A602C9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69ACD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BD63F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55BD3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EBD74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519924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10E78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33863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54D4F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E94E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64A2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AB23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18C01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8CE4022"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55454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F32871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г.о. Одинцовский, </w:t>
            </w:r>
            <w:proofErr w:type="spellStart"/>
            <w:r w:rsidRPr="00F02666">
              <w:rPr>
                <w:rFonts w:ascii="Arial" w:eastAsia="Times New Roman" w:hAnsi="Arial" w:cs="Arial"/>
                <w:sz w:val="24"/>
                <w:szCs w:val="24"/>
                <w:lang w:eastAsia="ru-RU"/>
              </w:rPr>
              <w:t>р.п</w:t>
            </w:r>
            <w:proofErr w:type="spellEnd"/>
            <w:r w:rsidRPr="00F02666">
              <w:rPr>
                <w:rFonts w:ascii="Arial" w:eastAsia="Times New Roman" w:hAnsi="Arial" w:cs="Arial"/>
                <w:sz w:val="24"/>
                <w:szCs w:val="24"/>
                <w:lang w:eastAsia="ru-RU"/>
              </w:rPr>
              <w:t>. Большие Вяземы от д. 5 ул. Школьный поселок до д. 8 (55.627604, 37.002687; 55.627533, 37.003541) участок №1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74EF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1091E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5DDCC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90A26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565E8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449,15000</w:t>
            </w:r>
          </w:p>
        </w:tc>
        <w:tc>
          <w:tcPr>
            <w:tcW w:w="1141" w:type="dxa"/>
            <w:tcBorders>
              <w:top w:val="nil"/>
              <w:left w:val="nil"/>
              <w:bottom w:val="single" w:sz="4" w:space="0" w:color="auto"/>
              <w:right w:val="single" w:sz="4" w:space="0" w:color="auto"/>
            </w:tcBorders>
            <w:shd w:val="clear" w:color="auto" w:fill="auto"/>
            <w:vAlign w:val="center"/>
            <w:hideMark/>
          </w:tcPr>
          <w:p w14:paraId="218FA4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E9955B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B7B31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449,15000</w:t>
            </w:r>
          </w:p>
        </w:tc>
        <w:tc>
          <w:tcPr>
            <w:tcW w:w="689" w:type="dxa"/>
            <w:tcBorders>
              <w:top w:val="nil"/>
              <w:left w:val="nil"/>
              <w:bottom w:val="single" w:sz="4" w:space="0" w:color="auto"/>
              <w:right w:val="single" w:sz="4" w:space="0" w:color="auto"/>
            </w:tcBorders>
            <w:shd w:val="clear" w:color="auto" w:fill="auto"/>
            <w:vAlign w:val="center"/>
            <w:hideMark/>
          </w:tcPr>
          <w:p w14:paraId="401CDB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449,15000</w:t>
            </w:r>
          </w:p>
        </w:tc>
        <w:tc>
          <w:tcPr>
            <w:tcW w:w="689" w:type="dxa"/>
            <w:tcBorders>
              <w:top w:val="nil"/>
              <w:left w:val="nil"/>
              <w:bottom w:val="single" w:sz="4" w:space="0" w:color="auto"/>
              <w:right w:val="single" w:sz="4" w:space="0" w:color="auto"/>
            </w:tcBorders>
            <w:shd w:val="clear" w:color="auto" w:fill="auto"/>
            <w:vAlign w:val="center"/>
            <w:hideMark/>
          </w:tcPr>
          <w:p w14:paraId="2E1CF4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7D4CF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3089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086F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59A3A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69714DF"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B7F2FA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95397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6F6121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91FD7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5A165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BB845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7470D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BE013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E56D6D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47D4C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E312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337B4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141B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7822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4CDDC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9D53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7851CF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3D085FA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54B5B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712A7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1A380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880AA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B1449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4617C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AEC21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FCDE3B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8A506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274,87000</w:t>
            </w:r>
          </w:p>
        </w:tc>
        <w:tc>
          <w:tcPr>
            <w:tcW w:w="689" w:type="dxa"/>
            <w:tcBorders>
              <w:top w:val="nil"/>
              <w:left w:val="nil"/>
              <w:bottom w:val="single" w:sz="4" w:space="0" w:color="auto"/>
              <w:right w:val="single" w:sz="4" w:space="0" w:color="auto"/>
            </w:tcBorders>
            <w:shd w:val="clear" w:color="auto" w:fill="auto"/>
            <w:vAlign w:val="center"/>
            <w:hideMark/>
          </w:tcPr>
          <w:p w14:paraId="7DF140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274,87000</w:t>
            </w:r>
          </w:p>
        </w:tc>
        <w:tc>
          <w:tcPr>
            <w:tcW w:w="689" w:type="dxa"/>
            <w:tcBorders>
              <w:top w:val="nil"/>
              <w:left w:val="nil"/>
              <w:bottom w:val="single" w:sz="4" w:space="0" w:color="auto"/>
              <w:right w:val="single" w:sz="4" w:space="0" w:color="auto"/>
            </w:tcBorders>
            <w:shd w:val="clear" w:color="auto" w:fill="auto"/>
            <w:vAlign w:val="center"/>
            <w:hideMark/>
          </w:tcPr>
          <w:p w14:paraId="2B3E83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83958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B15C1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B70F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5E46F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6FA074B"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8B40D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E772A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CB0625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5B891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4AFA77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1B841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4C0E0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6628A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D65A34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F34FA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174,28000</w:t>
            </w:r>
          </w:p>
        </w:tc>
        <w:tc>
          <w:tcPr>
            <w:tcW w:w="689" w:type="dxa"/>
            <w:tcBorders>
              <w:top w:val="nil"/>
              <w:left w:val="nil"/>
              <w:bottom w:val="single" w:sz="4" w:space="0" w:color="auto"/>
              <w:right w:val="single" w:sz="4" w:space="0" w:color="auto"/>
            </w:tcBorders>
            <w:shd w:val="clear" w:color="auto" w:fill="auto"/>
            <w:vAlign w:val="center"/>
            <w:hideMark/>
          </w:tcPr>
          <w:p w14:paraId="3E6CDE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174,28000</w:t>
            </w:r>
          </w:p>
        </w:tc>
        <w:tc>
          <w:tcPr>
            <w:tcW w:w="689" w:type="dxa"/>
            <w:tcBorders>
              <w:top w:val="nil"/>
              <w:left w:val="nil"/>
              <w:bottom w:val="single" w:sz="4" w:space="0" w:color="auto"/>
              <w:right w:val="single" w:sz="4" w:space="0" w:color="auto"/>
            </w:tcBorders>
            <w:shd w:val="clear" w:color="auto" w:fill="auto"/>
            <w:vAlign w:val="center"/>
            <w:hideMark/>
          </w:tcPr>
          <w:p w14:paraId="719D70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E68A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4BFF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09984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C8575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DB9A215"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0F6A6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16CEF6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B28872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CD5A3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ADB54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B3CE56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A38C64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F1B7E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CC8B75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B2DA7E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8FC8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3FD40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5A8F5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EDE8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0C74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7DC69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566C329"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58BAE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AB66C3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г.о. Одинцовский, </w:t>
            </w:r>
            <w:proofErr w:type="spellStart"/>
            <w:r w:rsidRPr="00F02666">
              <w:rPr>
                <w:rFonts w:ascii="Arial" w:eastAsia="Times New Roman" w:hAnsi="Arial" w:cs="Arial"/>
                <w:sz w:val="24"/>
                <w:szCs w:val="24"/>
                <w:lang w:eastAsia="ru-RU"/>
              </w:rPr>
              <w:t>р.п</w:t>
            </w:r>
            <w:proofErr w:type="spellEnd"/>
            <w:r w:rsidRPr="00F02666">
              <w:rPr>
                <w:rFonts w:ascii="Arial" w:eastAsia="Times New Roman" w:hAnsi="Arial" w:cs="Arial"/>
                <w:sz w:val="24"/>
                <w:szCs w:val="24"/>
                <w:lang w:eastAsia="ru-RU"/>
              </w:rPr>
              <w:t>. Большие Вяземы от д. 5 ул. Школьный поселок до д. 8 (55.627410, 37.003709; 55.627516, 37.004965) участок №2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3634A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338C6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42BBE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D338B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D691B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1141" w:type="dxa"/>
            <w:tcBorders>
              <w:top w:val="nil"/>
              <w:left w:val="nil"/>
              <w:bottom w:val="single" w:sz="4" w:space="0" w:color="auto"/>
              <w:right w:val="single" w:sz="4" w:space="0" w:color="auto"/>
            </w:tcBorders>
            <w:shd w:val="clear" w:color="auto" w:fill="auto"/>
            <w:vAlign w:val="center"/>
            <w:hideMark/>
          </w:tcPr>
          <w:p w14:paraId="744B32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3CEB4C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BFA88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689" w:type="dxa"/>
            <w:tcBorders>
              <w:top w:val="nil"/>
              <w:left w:val="nil"/>
              <w:bottom w:val="single" w:sz="4" w:space="0" w:color="auto"/>
              <w:right w:val="single" w:sz="4" w:space="0" w:color="auto"/>
            </w:tcBorders>
            <w:shd w:val="clear" w:color="auto" w:fill="auto"/>
            <w:vAlign w:val="center"/>
            <w:hideMark/>
          </w:tcPr>
          <w:p w14:paraId="4540EB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689" w:type="dxa"/>
            <w:tcBorders>
              <w:top w:val="nil"/>
              <w:left w:val="nil"/>
              <w:bottom w:val="single" w:sz="4" w:space="0" w:color="auto"/>
              <w:right w:val="single" w:sz="4" w:space="0" w:color="auto"/>
            </w:tcBorders>
            <w:shd w:val="clear" w:color="auto" w:fill="auto"/>
            <w:vAlign w:val="center"/>
            <w:hideMark/>
          </w:tcPr>
          <w:p w14:paraId="668822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FA560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67B36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F406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FB532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1491875"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259D6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B805D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6A078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53FC9E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B312C2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876FB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79688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5078B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704E3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8768C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6FE73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AB136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B7F78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44699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7458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176AF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B7EF662"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C3BFA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4114A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6541B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3B425E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11F27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33180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D1380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022A0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B7404F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CEFA0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244,86000</w:t>
            </w:r>
          </w:p>
        </w:tc>
        <w:tc>
          <w:tcPr>
            <w:tcW w:w="689" w:type="dxa"/>
            <w:tcBorders>
              <w:top w:val="nil"/>
              <w:left w:val="nil"/>
              <w:bottom w:val="single" w:sz="4" w:space="0" w:color="auto"/>
              <w:right w:val="single" w:sz="4" w:space="0" w:color="auto"/>
            </w:tcBorders>
            <w:shd w:val="clear" w:color="auto" w:fill="auto"/>
            <w:vAlign w:val="center"/>
            <w:hideMark/>
          </w:tcPr>
          <w:p w14:paraId="7FE917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244,86000</w:t>
            </w:r>
          </w:p>
        </w:tc>
        <w:tc>
          <w:tcPr>
            <w:tcW w:w="689" w:type="dxa"/>
            <w:tcBorders>
              <w:top w:val="nil"/>
              <w:left w:val="nil"/>
              <w:bottom w:val="single" w:sz="4" w:space="0" w:color="auto"/>
              <w:right w:val="single" w:sz="4" w:space="0" w:color="auto"/>
            </w:tcBorders>
            <w:shd w:val="clear" w:color="auto" w:fill="auto"/>
            <w:vAlign w:val="center"/>
            <w:hideMark/>
          </w:tcPr>
          <w:p w14:paraId="2C4067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DC9E2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0EBD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1764D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29725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6AB4F68"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20BEC7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1F083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2E63E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5F8A1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E64CF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C7F15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27270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B4040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FD933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1D05DD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155,25000</w:t>
            </w:r>
          </w:p>
        </w:tc>
        <w:tc>
          <w:tcPr>
            <w:tcW w:w="689" w:type="dxa"/>
            <w:tcBorders>
              <w:top w:val="nil"/>
              <w:left w:val="nil"/>
              <w:bottom w:val="single" w:sz="4" w:space="0" w:color="auto"/>
              <w:right w:val="single" w:sz="4" w:space="0" w:color="auto"/>
            </w:tcBorders>
            <w:shd w:val="clear" w:color="auto" w:fill="auto"/>
            <w:vAlign w:val="center"/>
            <w:hideMark/>
          </w:tcPr>
          <w:p w14:paraId="0521AB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155,25000</w:t>
            </w:r>
          </w:p>
        </w:tc>
        <w:tc>
          <w:tcPr>
            <w:tcW w:w="689" w:type="dxa"/>
            <w:tcBorders>
              <w:top w:val="nil"/>
              <w:left w:val="nil"/>
              <w:bottom w:val="single" w:sz="4" w:space="0" w:color="auto"/>
              <w:right w:val="single" w:sz="4" w:space="0" w:color="auto"/>
            </w:tcBorders>
            <w:shd w:val="clear" w:color="auto" w:fill="auto"/>
            <w:vAlign w:val="center"/>
            <w:hideMark/>
          </w:tcPr>
          <w:p w14:paraId="77C85A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4F11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5015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B4437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31EFB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A6263BB"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5121DE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311FE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46087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64A605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E5FB9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95C95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DB8C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4A8B6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76C585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328586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78D68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E931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0B3F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8FD6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223E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BF27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7EBC846"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1B98B9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D1EAD8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д.1, д.2, д.3, д.4, д.5, д.6, д.7, участок №1 (55.615459, 36.840842; 55.616082, 36.841554)</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CF3B2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C152F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3C093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DF750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3D525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600,19000</w:t>
            </w:r>
          </w:p>
        </w:tc>
        <w:tc>
          <w:tcPr>
            <w:tcW w:w="1141" w:type="dxa"/>
            <w:tcBorders>
              <w:top w:val="nil"/>
              <w:left w:val="nil"/>
              <w:bottom w:val="single" w:sz="4" w:space="0" w:color="auto"/>
              <w:right w:val="single" w:sz="4" w:space="0" w:color="auto"/>
            </w:tcBorders>
            <w:shd w:val="clear" w:color="auto" w:fill="auto"/>
            <w:vAlign w:val="center"/>
            <w:hideMark/>
          </w:tcPr>
          <w:p w14:paraId="331E29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72468F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ADC73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600,19000</w:t>
            </w:r>
          </w:p>
        </w:tc>
        <w:tc>
          <w:tcPr>
            <w:tcW w:w="689" w:type="dxa"/>
            <w:tcBorders>
              <w:top w:val="nil"/>
              <w:left w:val="nil"/>
              <w:bottom w:val="single" w:sz="4" w:space="0" w:color="auto"/>
              <w:right w:val="single" w:sz="4" w:space="0" w:color="auto"/>
            </w:tcBorders>
            <w:shd w:val="clear" w:color="auto" w:fill="auto"/>
            <w:vAlign w:val="center"/>
            <w:hideMark/>
          </w:tcPr>
          <w:p w14:paraId="36551F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600,19000</w:t>
            </w:r>
          </w:p>
        </w:tc>
        <w:tc>
          <w:tcPr>
            <w:tcW w:w="689" w:type="dxa"/>
            <w:tcBorders>
              <w:top w:val="nil"/>
              <w:left w:val="nil"/>
              <w:bottom w:val="single" w:sz="4" w:space="0" w:color="auto"/>
              <w:right w:val="single" w:sz="4" w:space="0" w:color="auto"/>
            </w:tcBorders>
            <w:shd w:val="clear" w:color="auto" w:fill="auto"/>
            <w:vAlign w:val="center"/>
            <w:hideMark/>
          </w:tcPr>
          <w:p w14:paraId="7AAD13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D205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3047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73FD6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713A6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29FDD9E"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B6F0D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E5A73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F14DA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E1765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2A3F3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6C7907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0FEA2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3B50C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3B77D3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14B8D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A76F4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08E65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1DCDC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1106B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FD1B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207DC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DA27DC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A05F40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170881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521AD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807FF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5E0B7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8FE9E5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B0CD2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5ECF9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F34B33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3CC98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367,31000</w:t>
            </w:r>
          </w:p>
        </w:tc>
        <w:tc>
          <w:tcPr>
            <w:tcW w:w="689" w:type="dxa"/>
            <w:tcBorders>
              <w:top w:val="nil"/>
              <w:left w:val="nil"/>
              <w:bottom w:val="single" w:sz="4" w:space="0" w:color="auto"/>
              <w:right w:val="single" w:sz="4" w:space="0" w:color="auto"/>
            </w:tcBorders>
            <w:shd w:val="clear" w:color="auto" w:fill="auto"/>
            <w:vAlign w:val="center"/>
            <w:hideMark/>
          </w:tcPr>
          <w:p w14:paraId="1B035D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367,31000</w:t>
            </w:r>
          </w:p>
        </w:tc>
        <w:tc>
          <w:tcPr>
            <w:tcW w:w="689" w:type="dxa"/>
            <w:tcBorders>
              <w:top w:val="nil"/>
              <w:left w:val="nil"/>
              <w:bottom w:val="single" w:sz="4" w:space="0" w:color="auto"/>
              <w:right w:val="single" w:sz="4" w:space="0" w:color="auto"/>
            </w:tcBorders>
            <w:shd w:val="clear" w:color="auto" w:fill="auto"/>
            <w:vAlign w:val="center"/>
            <w:hideMark/>
          </w:tcPr>
          <w:p w14:paraId="6B3788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70AE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F635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6B25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A89A5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DE82E5B"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DBF1E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7F535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509E7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7F358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D9E31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8CBB2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9826A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B318A7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699999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DA750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232,88000</w:t>
            </w:r>
          </w:p>
        </w:tc>
        <w:tc>
          <w:tcPr>
            <w:tcW w:w="689" w:type="dxa"/>
            <w:tcBorders>
              <w:top w:val="nil"/>
              <w:left w:val="nil"/>
              <w:bottom w:val="single" w:sz="4" w:space="0" w:color="auto"/>
              <w:right w:val="single" w:sz="4" w:space="0" w:color="auto"/>
            </w:tcBorders>
            <w:shd w:val="clear" w:color="auto" w:fill="auto"/>
            <w:vAlign w:val="center"/>
            <w:hideMark/>
          </w:tcPr>
          <w:p w14:paraId="76D7E6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232,88000</w:t>
            </w:r>
          </w:p>
        </w:tc>
        <w:tc>
          <w:tcPr>
            <w:tcW w:w="689" w:type="dxa"/>
            <w:tcBorders>
              <w:top w:val="nil"/>
              <w:left w:val="nil"/>
              <w:bottom w:val="single" w:sz="4" w:space="0" w:color="auto"/>
              <w:right w:val="single" w:sz="4" w:space="0" w:color="auto"/>
            </w:tcBorders>
            <w:shd w:val="clear" w:color="auto" w:fill="auto"/>
            <w:vAlign w:val="center"/>
            <w:hideMark/>
          </w:tcPr>
          <w:p w14:paraId="53C28A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957AF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EE53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15A0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DC306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9A8FD7A"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F470A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370D8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B3532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2D58D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5920B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EC4F3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4BC850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F4745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C3CDE1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62037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0E3B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0A33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7578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59372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9453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95269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0B9B05A"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310F9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13.6</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D39D4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д.1, д.2, д.3, д.4, д.5, д.6, д.7, участок №2 (55.616082, 36.841554; 55.615934, 36.841289)</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E9423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5412EB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4D3B0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82132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C90CA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272,09000</w:t>
            </w:r>
          </w:p>
        </w:tc>
        <w:tc>
          <w:tcPr>
            <w:tcW w:w="1141" w:type="dxa"/>
            <w:tcBorders>
              <w:top w:val="nil"/>
              <w:left w:val="nil"/>
              <w:bottom w:val="single" w:sz="4" w:space="0" w:color="auto"/>
              <w:right w:val="single" w:sz="4" w:space="0" w:color="auto"/>
            </w:tcBorders>
            <w:shd w:val="clear" w:color="auto" w:fill="auto"/>
            <w:vAlign w:val="center"/>
            <w:hideMark/>
          </w:tcPr>
          <w:p w14:paraId="49B4FB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F139D3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E8270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272,09000</w:t>
            </w:r>
          </w:p>
        </w:tc>
        <w:tc>
          <w:tcPr>
            <w:tcW w:w="689" w:type="dxa"/>
            <w:tcBorders>
              <w:top w:val="nil"/>
              <w:left w:val="nil"/>
              <w:bottom w:val="single" w:sz="4" w:space="0" w:color="auto"/>
              <w:right w:val="single" w:sz="4" w:space="0" w:color="auto"/>
            </w:tcBorders>
            <w:shd w:val="clear" w:color="auto" w:fill="auto"/>
            <w:vAlign w:val="center"/>
            <w:hideMark/>
          </w:tcPr>
          <w:p w14:paraId="1D205A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272,09000</w:t>
            </w:r>
          </w:p>
        </w:tc>
        <w:tc>
          <w:tcPr>
            <w:tcW w:w="689" w:type="dxa"/>
            <w:tcBorders>
              <w:top w:val="nil"/>
              <w:left w:val="nil"/>
              <w:bottom w:val="single" w:sz="4" w:space="0" w:color="auto"/>
              <w:right w:val="single" w:sz="4" w:space="0" w:color="auto"/>
            </w:tcBorders>
            <w:shd w:val="clear" w:color="auto" w:fill="auto"/>
            <w:vAlign w:val="center"/>
            <w:hideMark/>
          </w:tcPr>
          <w:p w14:paraId="7D38A9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1BD72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BDA35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D4A15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E23DB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4032E48"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EAF33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25D68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46CD6F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E80B1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A1A02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2E101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D02F4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56D6E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244D3B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57BAD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4ADE9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EDF54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B3F5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D5BD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4CAF2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8C260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5506D06"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59132F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00FA6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37D87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1B842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4D887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1CB17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746C1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0770C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21FA52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30F0E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166,51000</w:t>
            </w:r>
          </w:p>
        </w:tc>
        <w:tc>
          <w:tcPr>
            <w:tcW w:w="689" w:type="dxa"/>
            <w:tcBorders>
              <w:top w:val="nil"/>
              <w:left w:val="nil"/>
              <w:bottom w:val="single" w:sz="4" w:space="0" w:color="auto"/>
              <w:right w:val="single" w:sz="4" w:space="0" w:color="auto"/>
            </w:tcBorders>
            <w:shd w:val="clear" w:color="auto" w:fill="auto"/>
            <w:vAlign w:val="center"/>
            <w:hideMark/>
          </w:tcPr>
          <w:p w14:paraId="63A655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166,51000</w:t>
            </w:r>
          </w:p>
        </w:tc>
        <w:tc>
          <w:tcPr>
            <w:tcW w:w="689" w:type="dxa"/>
            <w:tcBorders>
              <w:top w:val="nil"/>
              <w:left w:val="nil"/>
              <w:bottom w:val="single" w:sz="4" w:space="0" w:color="auto"/>
              <w:right w:val="single" w:sz="4" w:space="0" w:color="auto"/>
            </w:tcBorders>
            <w:shd w:val="clear" w:color="auto" w:fill="auto"/>
            <w:vAlign w:val="center"/>
            <w:hideMark/>
          </w:tcPr>
          <w:p w14:paraId="7F3D5C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0D68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D6915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60CF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40740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EAF9B2B"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97359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95044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76C83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8F8F3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19BEE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61C70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C118BB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82AD9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EDE702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6816F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105,58000</w:t>
            </w:r>
          </w:p>
        </w:tc>
        <w:tc>
          <w:tcPr>
            <w:tcW w:w="689" w:type="dxa"/>
            <w:tcBorders>
              <w:top w:val="nil"/>
              <w:left w:val="nil"/>
              <w:bottom w:val="single" w:sz="4" w:space="0" w:color="auto"/>
              <w:right w:val="single" w:sz="4" w:space="0" w:color="auto"/>
            </w:tcBorders>
            <w:shd w:val="clear" w:color="auto" w:fill="auto"/>
            <w:vAlign w:val="center"/>
            <w:hideMark/>
          </w:tcPr>
          <w:p w14:paraId="6EA200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105,58000</w:t>
            </w:r>
          </w:p>
        </w:tc>
        <w:tc>
          <w:tcPr>
            <w:tcW w:w="689" w:type="dxa"/>
            <w:tcBorders>
              <w:top w:val="nil"/>
              <w:left w:val="nil"/>
              <w:bottom w:val="single" w:sz="4" w:space="0" w:color="auto"/>
              <w:right w:val="single" w:sz="4" w:space="0" w:color="auto"/>
            </w:tcBorders>
            <w:shd w:val="clear" w:color="auto" w:fill="auto"/>
            <w:vAlign w:val="center"/>
            <w:hideMark/>
          </w:tcPr>
          <w:p w14:paraId="580CD8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FE06A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6225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534A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D6B76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77DF60F"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1E0B7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4E520B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526316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5430E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88187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C450F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063596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E68D5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6C0370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70B82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F9562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E75F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4BB1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DD7D1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968F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A0F49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55862F3"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557A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13.7</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84F7DB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д.1, д.2, д.3, д.4, д.5, д.6, д.7, участок №3 (55.616496, 36.841566; 55.616393, 36.843156)</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C9775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97279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7A513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2E853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5CDF5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1 000,27000</w:t>
            </w:r>
          </w:p>
        </w:tc>
        <w:tc>
          <w:tcPr>
            <w:tcW w:w="1141" w:type="dxa"/>
            <w:tcBorders>
              <w:top w:val="nil"/>
              <w:left w:val="nil"/>
              <w:bottom w:val="single" w:sz="4" w:space="0" w:color="auto"/>
              <w:right w:val="single" w:sz="4" w:space="0" w:color="auto"/>
            </w:tcBorders>
            <w:shd w:val="clear" w:color="auto" w:fill="auto"/>
            <w:vAlign w:val="center"/>
            <w:hideMark/>
          </w:tcPr>
          <w:p w14:paraId="3952B4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4E4C51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769A4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1 000,27000</w:t>
            </w:r>
          </w:p>
        </w:tc>
        <w:tc>
          <w:tcPr>
            <w:tcW w:w="689" w:type="dxa"/>
            <w:tcBorders>
              <w:top w:val="nil"/>
              <w:left w:val="nil"/>
              <w:bottom w:val="single" w:sz="4" w:space="0" w:color="auto"/>
              <w:right w:val="single" w:sz="4" w:space="0" w:color="auto"/>
            </w:tcBorders>
            <w:shd w:val="clear" w:color="auto" w:fill="auto"/>
            <w:vAlign w:val="center"/>
            <w:hideMark/>
          </w:tcPr>
          <w:p w14:paraId="3ACEFB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1 000,27000</w:t>
            </w:r>
          </w:p>
        </w:tc>
        <w:tc>
          <w:tcPr>
            <w:tcW w:w="689" w:type="dxa"/>
            <w:tcBorders>
              <w:top w:val="nil"/>
              <w:left w:val="nil"/>
              <w:bottom w:val="single" w:sz="4" w:space="0" w:color="auto"/>
              <w:right w:val="single" w:sz="4" w:space="0" w:color="auto"/>
            </w:tcBorders>
            <w:shd w:val="clear" w:color="auto" w:fill="auto"/>
            <w:vAlign w:val="center"/>
            <w:hideMark/>
          </w:tcPr>
          <w:p w14:paraId="3184C6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B583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81A2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33D3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641CC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C32255D"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AD8DA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C43FC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7453D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65BF8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15A35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CBD7D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C7761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AF612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D40F1F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F8FE2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DF245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673E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D3F5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6DF3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2C23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854118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E9E20F4"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5AD044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2D2ED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0EEFC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B53FE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04E1A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F5F13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D7397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690E2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F562AA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7AFD8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612,16000</w:t>
            </w:r>
          </w:p>
        </w:tc>
        <w:tc>
          <w:tcPr>
            <w:tcW w:w="689" w:type="dxa"/>
            <w:tcBorders>
              <w:top w:val="nil"/>
              <w:left w:val="nil"/>
              <w:bottom w:val="single" w:sz="4" w:space="0" w:color="auto"/>
              <w:right w:val="single" w:sz="4" w:space="0" w:color="auto"/>
            </w:tcBorders>
            <w:shd w:val="clear" w:color="auto" w:fill="auto"/>
            <w:vAlign w:val="center"/>
            <w:hideMark/>
          </w:tcPr>
          <w:p w14:paraId="40008D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612,16000</w:t>
            </w:r>
          </w:p>
        </w:tc>
        <w:tc>
          <w:tcPr>
            <w:tcW w:w="689" w:type="dxa"/>
            <w:tcBorders>
              <w:top w:val="nil"/>
              <w:left w:val="nil"/>
              <w:bottom w:val="single" w:sz="4" w:space="0" w:color="auto"/>
              <w:right w:val="single" w:sz="4" w:space="0" w:color="auto"/>
            </w:tcBorders>
            <w:shd w:val="clear" w:color="auto" w:fill="auto"/>
            <w:vAlign w:val="center"/>
            <w:hideMark/>
          </w:tcPr>
          <w:p w14:paraId="7042DC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FFF93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AC837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E1881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D2E27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92E757A"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2362FFB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7F7F4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E7E06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3C06A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7CE34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CD35A6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340C7E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74123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8FFF0D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DC721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388,11000</w:t>
            </w:r>
          </w:p>
        </w:tc>
        <w:tc>
          <w:tcPr>
            <w:tcW w:w="689" w:type="dxa"/>
            <w:tcBorders>
              <w:top w:val="nil"/>
              <w:left w:val="nil"/>
              <w:bottom w:val="single" w:sz="4" w:space="0" w:color="auto"/>
              <w:right w:val="single" w:sz="4" w:space="0" w:color="auto"/>
            </w:tcBorders>
            <w:shd w:val="clear" w:color="auto" w:fill="auto"/>
            <w:vAlign w:val="center"/>
            <w:hideMark/>
          </w:tcPr>
          <w:p w14:paraId="4B5FEA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388,11000</w:t>
            </w:r>
          </w:p>
        </w:tc>
        <w:tc>
          <w:tcPr>
            <w:tcW w:w="689" w:type="dxa"/>
            <w:tcBorders>
              <w:top w:val="nil"/>
              <w:left w:val="nil"/>
              <w:bottom w:val="single" w:sz="4" w:space="0" w:color="auto"/>
              <w:right w:val="single" w:sz="4" w:space="0" w:color="auto"/>
            </w:tcBorders>
            <w:shd w:val="clear" w:color="auto" w:fill="auto"/>
            <w:vAlign w:val="center"/>
            <w:hideMark/>
          </w:tcPr>
          <w:p w14:paraId="39B24D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8453D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5E13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2CD2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192D6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208FE9E"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65DA4F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18E2A7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5FFDA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371B80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CAD12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6A2D05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F1F42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D58E1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5D9BC1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D12D9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341D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4A75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47A4A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286CA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13C7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9E99B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39D981A"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E1CB0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13.8</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DBBDFB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д.1, д.2, д.3, д.4, д.5, д.6, д.7, участок №4 (55.616493, 36.841638; 55.616314, 36.842367)</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B8260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3AD79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10D67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A35F7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374C8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440,12000</w:t>
            </w:r>
          </w:p>
        </w:tc>
        <w:tc>
          <w:tcPr>
            <w:tcW w:w="1141" w:type="dxa"/>
            <w:tcBorders>
              <w:top w:val="nil"/>
              <w:left w:val="nil"/>
              <w:bottom w:val="single" w:sz="4" w:space="0" w:color="auto"/>
              <w:right w:val="single" w:sz="4" w:space="0" w:color="auto"/>
            </w:tcBorders>
            <w:shd w:val="clear" w:color="auto" w:fill="auto"/>
            <w:vAlign w:val="center"/>
            <w:hideMark/>
          </w:tcPr>
          <w:p w14:paraId="1243EB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2A9506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47EAF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440,12000</w:t>
            </w:r>
          </w:p>
        </w:tc>
        <w:tc>
          <w:tcPr>
            <w:tcW w:w="689" w:type="dxa"/>
            <w:tcBorders>
              <w:top w:val="nil"/>
              <w:left w:val="nil"/>
              <w:bottom w:val="single" w:sz="4" w:space="0" w:color="auto"/>
              <w:right w:val="single" w:sz="4" w:space="0" w:color="auto"/>
            </w:tcBorders>
            <w:shd w:val="clear" w:color="auto" w:fill="auto"/>
            <w:vAlign w:val="center"/>
            <w:hideMark/>
          </w:tcPr>
          <w:p w14:paraId="4B1136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440,12000</w:t>
            </w:r>
          </w:p>
        </w:tc>
        <w:tc>
          <w:tcPr>
            <w:tcW w:w="689" w:type="dxa"/>
            <w:tcBorders>
              <w:top w:val="nil"/>
              <w:left w:val="nil"/>
              <w:bottom w:val="single" w:sz="4" w:space="0" w:color="auto"/>
              <w:right w:val="single" w:sz="4" w:space="0" w:color="auto"/>
            </w:tcBorders>
            <w:shd w:val="clear" w:color="auto" w:fill="auto"/>
            <w:vAlign w:val="center"/>
            <w:hideMark/>
          </w:tcPr>
          <w:p w14:paraId="6E6262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F6592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A8D8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68A51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36A647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0E4A42"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3FE0F9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4E2F8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2657E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AA95F5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EBAD9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139FF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900A0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810D9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980AF0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8C71D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9D594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19D92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4FEF3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C277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67072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2F3C66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43AEA29"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843A9B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6D255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E27EE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CF6FD7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A65EC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31CE5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69267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9A95C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1466C6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5B8BB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269,35000</w:t>
            </w:r>
          </w:p>
        </w:tc>
        <w:tc>
          <w:tcPr>
            <w:tcW w:w="689" w:type="dxa"/>
            <w:tcBorders>
              <w:top w:val="nil"/>
              <w:left w:val="nil"/>
              <w:bottom w:val="single" w:sz="4" w:space="0" w:color="auto"/>
              <w:right w:val="single" w:sz="4" w:space="0" w:color="auto"/>
            </w:tcBorders>
            <w:shd w:val="clear" w:color="auto" w:fill="auto"/>
            <w:vAlign w:val="center"/>
            <w:hideMark/>
          </w:tcPr>
          <w:p w14:paraId="1B0B62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269,35000</w:t>
            </w:r>
          </w:p>
        </w:tc>
        <w:tc>
          <w:tcPr>
            <w:tcW w:w="689" w:type="dxa"/>
            <w:tcBorders>
              <w:top w:val="nil"/>
              <w:left w:val="nil"/>
              <w:bottom w:val="single" w:sz="4" w:space="0" w:color="auto"/>
              <w:right w:val="single" w:sz="4" w:space="0" w:color="auto"/>
            </w:tcBorders>
            <w:shd w:val="clear" w:color="auto" w:fill="auto"/>
            <w:vAlign w:val="center"/>
            <w:hideMark/>
          </w:tcPr>
          <w:p w14:paraId="1EC619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BD52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A25D5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7664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107D3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F5CAF0D"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335EC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6C1CC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3C5E4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9CA6D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5E75D6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7F74F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5BF155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EA29E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FB3AD9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B164DE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170,77000</w:t>
            </w:r>
          </w:p>
        </w:tc>
        <w:tc>
          <w:tcPr>
            <w:tcW w:w="689" w:type="dxa"/>
            <w:tcBorders>
              <w:top w:val="nil"/>
              <w:left w:val="nil"/>
              <w:bottom w:val="single" w:sz="4" w:space="0" w:color="auto"/>
              <w:right w:val="single" w:sz="4" w:space="0" w:color="auto"/>
            </w:tcBorders>
            <w:shd w:val="clear" w:color="auto" w:fill="auto"/>
            <w:vAlign w:val="center"/>
            <w:hideMark/>
          </w:tcPr>
          <w:p w14:paraId="71B729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170,77000</w:t>
            </w:r>
          </w:p>
        </w:tc>
        <w:tc>
          <w:tcPr>
            <w:tcW w:w="689" w:type="dxa"/>
            <w:tcBorders>
              <w:top w:val="nil"/>
              <w:left w:val="nil"/>
              <w:bottom w:val="single" w:sz="4" w:space="0" w:color="auto"/>
              <w:right w:val="single" w:sz="4" w:space="0" w:color="auto"/>
            </w:tcBorders>
            <w:shd w:val="clear" w:color="auto" w:fill="auto"/>
            <w:vAlign w:val="center"/>
            <w:hideMark/>
          </w:tcPr>
          <w:p w14:paraId="1AB46F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72C49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13AD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2F867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EAA892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1E53548"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1B478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385DD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19576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DE8A4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0F534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9DED6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4CD0D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98E56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48E03A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72DD8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E436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2134A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914F9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4AEEC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A2A0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AED04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E751B33"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139B6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13.9</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E226C3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д.1, д.2, д.3, д.4, д.5, д.6, д.7, участок №5 (55.617890, 36.843671; 55.617205, 36.842788)</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799F12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69BC7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143EE5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61BC3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21565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840,23000</w:t>
            </w:r>
          </w:p>
        </w:tc>
        <w:tc>
          <w:tcPr>
            <w:tcW w:w="1141" w:type="dxa"/>
            <w:tcBorders>
              <w:top w:val="nil"/>
              <w:left w:val="nil"/>
              <w:bottom w:val="single" w:sz="4" w:space="0" w:color="auto"/>
              <w:right w:val="single" w:sz="4" w:space="0" w:color="auto"/>
            </w:tcBorders>
            <w:shd w:val="clear" w:color="auto" w:fill="auto"/>
            <w:vAlign w:val="center"/>
            <w:hideMark/>
          </w:tcPr>
          <w:p w14:paraId="59F1CC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C4BB4A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F5F0F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840,23000</w:t>
            </w:r>
          </w:p>
        </w:tc>
        <w:tc>
          <w:tcPr>
            <w:tcW w:w="689" w:type="dxa"/>
            <w:tcBorders>
              <w:top w:val="nil"/>
              <w:left w:val="nil"/>
              <w:bottom w:val="single" w:sz="4" w:space="0" w:color="auto"/>
              <w:right w:val="single" w:sz="4" w:space="0" w:color="auto"/>
            </w:tcBorders>
            <w:shd w:val="clear" w:color="auto" w:fill="auto"/>
            <w:vAlign w:val="center"/>
            <w:hideMark/>
          </w:tcPr>
          <w:p w14:paraId="2CF341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840,23000</w:t>
            </w:r>
          </w:p>
        </w:tc>
        <w:tc>
          <w:tcPr>
            <w:tcW w:w="689" w:type="dxa"/>
            <w:tcBorders>
              <w:top w:val="nil"/>
              <w:left w:val="nil"/>
              <w:bottom w:val="single" w:sz="4" w:space="0" w:color="auto"/>
              <w:right w:val="single" w:sz="4" w:space="0" w:color="auto"/>
            </w:tcBorders>
            <w:shd w:val="clear" w:color="auto" w:fill="auto"/>
            <w:vAlign w:val="center"/>
            <w:hideMark/>
          </w:tcPr>
          <w:p w14:paraId="0B2F56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0998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2D0B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20BC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EEE13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686BEE0"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DA167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40A33E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67583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5457EC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61CC91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95B77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50F1A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F6E3C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3203A0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65DF9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E3B71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96F25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80803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685B8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30953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7C6F3E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A2B1F89"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0A5583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DADFC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6BFA0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08E1B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6D381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B0CF9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BD4EC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291F4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46AFDE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79A5A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514,22000</w:t>
            </w:r>
          </w:p>
        </w:tc>
        <w:tc>
          <w:tcPr>
            <w:tcW w:w="689" w:type="dxa"/>
            <w:tcBorders>
              <w:top w:val="nil"/>
              <w:left w:val="nil"/>
              <w:bottom w:val="single" w:sz="4" w:space="0" w:color="auto"/>
              <w:right w:val="single" w:sz="4" w:space="0" w:color="auto"/>
            </w:tcBorders>
            <w:shd w:val="clear" w:color="auto" w:fill="auto"/>
            <w:vAlign w:val="center"/>
            <w:hideMark/>
          </w:tcPr>
          <w:p w14:paraId="378C28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514,22000</w:t>
            </w:r>
          </w:p>
        </w:tc>
        <w:tc>
          <w:tcPr>
            <w:tcW w:w="689" w:type="dxa"/>
            <w:tcBorders>
              <w:top w:val="nil"/>
              <w:left w:val="nil"/>
              <w:bottom w:val="single" w:sz="4" w:space="0" w:color="auto"/>
              <w:right w:val="single" w:sz="4" w:space="0" w:color="auto"/>
            </w:tcBorders>
            <w:shd w:val="clear" w:color="auto" w:fill="auto"/>
            <w:vAlign w:val="center"/>
            <w:hideMark/>
          </w:tcPr>
          <w:p w14:paraId="170A9B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D0ED9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DBB04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A9E01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A9F3E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17BBB64"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365A4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D5D46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E744FF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F2BD1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F13EC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A5F7E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C7C69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BE9EE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85F8DB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4CDA4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326,01000</w:t>
            </w:r>
          </w:p>
        </w:tc>
        <w:tc>
          <w:tcPr>
            <w:tcW w:w="689" w:type="dxa"/>
            <w:tcBorders>
              <w:top w:val="nil"/>
              <w:left w:val="nil"/>
              <w:bottom w:val="single" w:sz="4" w:space="0" w:color="auto"/>
              <w:right w:val="single" w:sz="4" w:space="0" w:color="auto"/>
            </w:tcBorders>
            <w:shd w:val="clear" w:color="auto" w:fill="auto"/>
            <w:vAlign w:val="center"/>
            <w:hideMark/>
          </w:tcPr>
          <w:p w14:paraId="502764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326,01000</w:t>
            </w:r>
          </w:p>
        </w:tc>
        <w:tc>
          <w:tcPr>
            <w:tcW w:w="689" w:type="dxa"/>
            <w:tcBorders>
              <w:top w:val="nil"/>
              <w:left w:val="nil"/>
              <w:bottom w:val="single" w:sz="4" w:space="0" w:color="auto"/>
              <w:right w:val="single" w:sz="4" w:space="0" w:color="auto"/>
            </w:tcBorders>
            <w:shd w:val="clear" w:color="auto" w:fill="auto"/>
            <w:vAlign w:val="center"/>
            <w:hideMark/>
          </w:tcPr>
          <w:p w14:paraId="124DC8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D1711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FC82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A3233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2DBB3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1B595CD"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2D0BA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C8807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98320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68240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DDF97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5BC2C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F0522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31760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2E6EE1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04850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14BED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8ED47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E781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96A52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EF1ED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21F9C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5C768F6"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1E409D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13.10</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FF89A9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д.1, д.2, д.3, д.4, д.5, д.6, д.7, участок №6 (55.617292, 36.843308; 55.617208, 36.843882)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F4F83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5881F2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C3C1E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97B19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29208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480,15000</w:t>
            </w:r>
          </w:p>
        </w:tc>
        <w:tc>
          <w:tcPr>
            <w:tcW w:w="1141" w:type="dxa"/>
            <w:tcBorders>
              <w:top w:val="nil"/>
              <w:left w:val="nil"/>
              <w:bottom w:val="single" w:sz="4" w:space="0" w:color="auto"/>
              <w:right w:val="single" w:sz="4" w:space="0" w:color="auto"/>
            </w:tcBorders>
            <w:shd w:val="clear" w:color="auto" w:fill="auto"/>
            <w:vAlign w:val="center"/>
            <w:hideMark/>
          </w:tcPr>
          <w:p w14:paraId="376D60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A0EEC9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99783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480,15000</w:t>
            </w:r>
          </w:p>
        </w:tc>
        <w:tc>
          <w:tcPr>
            <w:tcW w:w="689" w:type="dxa"/>
            <w:tcBorders>
              <w:top w:val="nil"/>
              <w:left w:val="nil"/>
              <w:bottom w:val="single" w:sz="4" w:space="0" w:color="auto"/>
              <w:right w:val="single" w:sz="4" w:space="0" w:color="auto"/>
            </w:tcBorders>
            <w:shd w:val="clear" w:color="auto" w:fill="auto"/>
            <w:vAlign w:val="center"/>
            <w:hideMark/>
          </w:tcPr>
          <w:p w14:paraId="348B38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480,15000</w:t>
            </w:r>
          </w:p>
        </w:tc>
        <w:tc>
          <w:tcPr>
            <w:tcW w:w="689" w:type="dxa"/>
            <w:tcBorders>
              <w:top w:val="nil"/>
              <w:left w:val="nil"/>
              <w:bottom w:val="single" w:sz="4" w:space="0" w:color="auto"/>
              <w:right w:val="single" w:sz="4" w:space="0" w:color="auto"/>
            </w:tcBorders>
            <w:shd w:val="clear" w:color="auto" w:fill="auto"/>
            <w:vAlign w:val="center"/>
            <w:hideMark/>
          </w:tcPr>
          <w:p w14:paraId="5C0B26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E26F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DB79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CE50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6E762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D1E4F75"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E1268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3346D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D5E920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015F16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4DA35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24D48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9E97EE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DB5E8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6A7C05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3C8AB6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7E9D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71DD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F5C1F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39C6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F7C97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9BC05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2530A27"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EDB0E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4C34E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3ADCF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DF3235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39F50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1D159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76186C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37CD0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6556FD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6AF8C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293,85000</w:t>
            </w:r>
          </w:p>
        </w:tc>
        <w:tc>
          <w:tcPr>
            <w:tcW w:w="689" w:type="dxa"/>
            <w:tcBorders>
              <w:top w:val="nil"/>
              <w:left w:val="nil"/>
              <w:bottom w:val="single" w:sz="4" w:space="0" w:color="auto"/>
              <w:right w:val="single" w:sz="4" w:space="0" w:color="auto"/>
            </w:tcBorders>
            <w:shd w:val="clear" w:color="auto" w:fill="auto"/>
            <w:vAlign w:val="center"/>
            <w:hideMark/>
          </w:tcPr>
          <w:p w14:paraId="17BE3E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293,85000</w:t>
            </w:r>
          </w:p>
        </w:tc>
        <w:tc>
          <w:tcPr>
            <w:tcW w:w="689" w:type="dxa"/>
            <w:tcBorders>
              <w:top w:val="nil"/>
              <w:left w:val="nil"/>
              <w:bottom w:val="single" w:sz="4" w:space="0" w:color="auto"/>
              <w:right w:val="single" w:sz="4" w:space="0" w:color="auto"/>
            </w:tcBorders>
            <w:shd w:val="clear" w:color="auto" w:fill="auto"/>
            <w:vAlign w:val="center"/>
            <w:hideMark/>
          </w:tcPr>
          <w:p w14:paraId="786DF6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D870BC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0DAA9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A685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261F0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0FAC160"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6B95C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02BD3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C4FCB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C4067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DD1F80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B24C9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D5542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AE8C4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ECCB85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EC8EF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186,30000</w:t>
            </w:r>
          </w:p>
        </w:tc>
        <w:tc>
          <w:tcPr>
            <w:tcW w:w="689" w:type="dxa"/>
            <w:tcBorders>
              <w:top w:val="nil"/>
              <w:left w:val="nil"/>
              <w:bottom w:val="single" w:sz="4" w:space="0" w:color="auto"/>
              <w:right w:val="single" w:sz="4" w:space="0" w:color="auto"/>
            </w:tcBorders>
            <w:shd w:val="clear" w:color="auto" w:fill="auto"/>
            <w:vAlign w:val="center"/>
            <w:hideMark/>
          </w:tcPr>
          <w:p w14:paraId="6DAADB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186,30000</w:t>
            </w:r>
          </w:p>
        </w:tc>
        <w:tc>
          <w:tcPr>
            <w:tcW w:w="689" w:type="dxa"/>
            <w:tcBorders>
              <w:top w:val="nil"/>
              <w:left w:val="nil"/>
              <w:bottom w:val="single" w:sz="4" w:space="0" w:color="auto"/>
              <w:right w:val="single" w:sz="4" w:space="0" w:color="auto"/>
            </w:tcBorders>
            <w:shd w:val="clear" w:color="auto" w:fill="auto"/>
            <w:vAlign w:val="center"/>
            <w:hideMark/>
          </w:tcPr>
          <w:p w14:paraId="4EB0D8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17793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353B2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E73E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E6482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253E49F"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ED93D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F1DA3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F1BFB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F91581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5ECFC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F9F1F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68C28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A04CE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573FD6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DCCB1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CEFD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FD8C4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9E7CB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C70EE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6BFE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10E07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802B012"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7767E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7DE080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д.8, д.9, д.10, д.11, д.14, д.17, участок №1 (55.615252, 36.841299; 55.615117, 36.842249)</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BE7A1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026EB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0189D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B6A78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E999A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480,15000</w:t>
            </w:r>
          </w:p>
        </w:tc>
        <w:tc>
          <w:tcPr>
            <w:tcW w:w="1141" w:type="dxa"/>
            <w:tcBorders>
              <w:top w:val="nil"/>
              <w:left w:val="nil"/>
              <w:bottom w:val="single" w:sz="4" w:space="0" w:color="auto"/>
              <w:right w:val="single" w:sz="4" w:space="0" w:color="auto"/>
            </w:tcBorders>
            <w:shd w:val="clear" w:color="auto" w:fill="auto"/>
            <w:vAlign w:val="center"/>
            <w:hideMark/>
          </w:tcPr>
          <w:p w14:paraId="45B5CD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A9EC5A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81241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480,15000</w:t>
            </w:r>
          </w:p>
        </w:tc>
        <w:tc>
          <w:tcPr>
            <w:tcW w:w="689" w:type="dxa"/>
            <w:tcBorders>
              <w:top w:val="nil"/>
              <w:left w:val="nil"/>
              <w:bottom w:val="single" w:sz="4" w:space="0" w:color="auto"/>
              <w:right w:val="single" w:sz="4" w:space="0" w:color="auto"/>
            </w:tcBorders>
            <w:shd w:val="clear" w:color="auto" w:fill="auto"/>
            <w:vAlign w:val="center"/>
            <w:hideMark/>
          </w:tcPr>
          <w:p w14:paraId="1F56B3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480,15000</w:t>
            </w:r>
          </w:p>
        </w:tc>
        <w:tc>
          <w:tcPr>
            <w:tcW w:w="689" w:type="dxa"/>
            <w:tcBorders>
              <w:top w:val="nil"/>
              <w:left w:val="nil"/>
              <w:bottom w:val="single" w:sz="4" w:space="0" w:color="auto"/>
              <w:right w:val="single" w:sz="4" w:space="0" w:color="auto"/>
            </w:tcBorders>
            <w:shd w:val="clear" w:color="auto" w:fill="auto"/>
            <w:vAlign w:val="center"/>
            <w:hideMark/>
          </w:tcPr>
          <w:p w14:paraId="5C376B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13D4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D7A3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B975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8D1E9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7143D0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A2953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E686E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75252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C2721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44F2B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C5598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ABF28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28BCC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837209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5EB5A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FE28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15ABB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E642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992A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AF9FB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32900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7A50CB5"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E7584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D6A83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A5383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0E590C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1F064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E5DE11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2914A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AE803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1EBC9A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DA4FA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293,85000</w:t>
            </w:r>
          </w:p>
        </w:tc>
        <w:tc>
          <w:tcPr>
            <w:tcW w:w="689" w:type="dxa"/>
            <w:tcBorders>
              <w:top w:val="nil"/>
              <w:left w:val="nil"/>
              <w:bottom w:val="single" w:sz="4" w:space="0" w:color="auto"/>
              <w:right w:val="single" w:sz="4" w:space="0" w:color="auto"/>
            </w:tcBorders>
            <w:shd w:val="clear" w:color="auto" w:fill="auto"/>
            <w:vAlign w:val="center"/>
            <w:hideMark/>
          </w:tcPr>
          <w:p w14:paraId="5D2E5FA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293,85000</w:t>
            </w:r>
          </w:p>
        </w:tc>
        <w:tc>
          <w:tcPr>
            <w:tcW w:w="689" w:type="dxa"/>
            <w:tcBorders>
              <w:top w:val="nil"/>
              <w:left w:val="nil"/>
              <w:bottom w:val="single" w:sz="4" w:space="0" w:color="auto"/>
              <w:right w:val="single" w:sz="4" w:space="0" w:color="auto"/>
            </w:tcBorders>
            <w:shd w:val="clear" w:color="auto" w:fill="auto"/>
            <w:vAlign w:val="center"/>
            <w:hideMark/>
          </w:tcPr>
          <w:p w14:paraId="571859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32D4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210E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3162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197CD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22485E9"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1E559E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6B7B3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07DD1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5CE9BE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23F4C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176E4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92642F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BE443B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F05B31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8B478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186,30000</w:t>
            </w:r>
          </w:p>
        </w:tc>
        <w:tc>
          <w:tcPr>
            <w:tcW w:w="689" w:type="dxa"/>
            <w:tcBorders>
              <w:top w:val="nil"/>
              <w:left w:val="nil"/>
              <w:bottom w:val="single" w:sz="4" w:space="0" w:color="auto"/>
              <w:right w:val="single" w:sz="4" w:space="0" w:color="auto"/>
            </w:tcBorders>
            <w:shd w:val="clear" w:color="auto" w:fill="auto"/>
            <w:vAlign w:val="center"/>
            <w:hideMark/>
          </w:tcPr>
          <w:p w14:paraId="0E8B75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186,30000</w:t>
            </w:r>
          </w:p>
        </w:tc>
        <w:tc>
          <w:tcPr>
            <w:tcW w:w="689" w:type="dxa"/>
            <w:tcBorders>
              <w:top w:val="nil"/>
              <w:left w:val="nil"/>
              <w:bottom w:val="single" w:sz="4" w:space="0" w:color="auto"/>
              <w:right w:val="single" w:sz="4" w:space="0" w:color="auto"/>
            </w:tcBorders>
            <w:shd w:val="clear" w:color="auto" w:fill="auto"/>
            <w:vAlign w:val="center"/>
            <w:hideMark/>
          </w:tcPr>
          <w:p w14:paraId="17376E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48D31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ABAB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FE8E5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4B295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9FF09B2"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E31E5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B3F5A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87F54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7CE7D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7B34D4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A8B2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6E02EA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16B72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20BAF9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55BE4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50AA5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EA436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C33E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322C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4D01E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F3973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47B82EA"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823BA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DC7A21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пос. </w:t>
            </w:r>
            <w:proofErr w:type="spellStart"/>
            <w:r w:rsidRPr="00F02666">
              <w:rPr>
                <w:rFonts w:ascii="Arial" w:eastAsia="Times New Roman" w:hAnsi="Arial" w:cs="Arial"/>
                <w:sz w:val="24"/>
                <w:szCs w:val="24"/>
                <w:lang w:eastAsia="ru-RU"/>
              </w:rPr>
              <w:t>Часцы</w:t>
            </w:r>
            <w:proofErr w:type="spellEnd"/>
            <w:r w:rsidRPr="00F02666">
              <w:rPr>
                <w:rFonts w:ascii="Arial" w:eastAsia="Times New Roman" w:hAnsi="Arial" w:cs="Arial"/>
                <w:sz w:val="24"/>
                <w:szCs w:val="24"/>
                <w:lang w:eastAsia="ru-RU"/>
              </w:rPr>
              <w:t>, д.8, д.9, д.10, д.11, д.14, д.17, участок №2 (55.615178, 36.841471; 55.614823, 36.841622)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EA328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44EC0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3C346D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25855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1C5D5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400,13000</w:t>
            </w:r>
          </w:p>
        </w:tc>
        <w:tc>
          <w:tcPr>
            <w:tcW w:w="1141" w:type="dxa"/>
            <w:tcBorders>
              <w:top w:val="nil"/>
              <w:left w:val="nil"/>
              <w:bottom w:val="single" w:sz="4" w:space="0" w:color="auto"/>
              <w:right w:val="single" w:sz="4" w:space="0" w:color="auto"/>
            </w:tcBorders>
            <w:shd w:val="clear" w:color="auto" w:fill="auto"/>
            <w:vAlign w:val="center"/>
            <w:hideMark/>
          </w:tcPr>
          <w:p w14:paraId="2DA465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6E9373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BF8C5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400,13000</w:t>
            </w:r>
          </w:p>
        </w:tc>
        <w:tc>
          <w:tcPr>
            <w:tcW w:w="689" w:type="dxa"/>
            <w:tcBorders>
              <w:top w:val="nil"/>
              <w:left w:val="nil"/>
              <w:bottom w:val="single" w:sz="4" w:space="0" w:color="auto"/>
              <w:right w:val="single" w:sz="4" w:space="0" w:color="auto"/>
            </w:tcBorders>
            <w:shd w:val="clear" w:color="auto" w:fill="auto"/>
            <w:vAlign w:val="center"/>
            <w:hideMark/>
          </w:tcPr>
          <w:p w14:paraId="61C15F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400,13000</w:t>
            </w:r>
          </w:p>
        </w:tc>
        <w:tc>
          <w:tcPr>
            <w:tcW w:w="689" w:type="dxa"/>
            <w:tcBorders>
              <w:top w:val="nil"/>
              <w:left w:val="nil"/>
              <w:bottom w:val="single" w:sz="4" w:space="0" w:color="auto"/>
              <w:right w:val="single" w:sz="4" w:space="0" w:color="auto"/>
            </w:tcBorders>
            <w:shd w:val="clear" w:color="auto" w:fill="auto"/>
            <w:vAlign w:val="center"/>
            <w:hideMark/>
          </w:tcPr>
          <w:p w14:paraId="52754C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9132D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FC578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AF30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CDB4F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462126A"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15A4E3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07723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58DE3C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F67D5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D7C66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87E89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97289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A18A7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EE9A01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3B0471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A2F21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22DA4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1689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792E6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9214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43A1C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932DA97"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1692D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B0520D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EC893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FE070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03E153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8C0EF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CABC3E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486B4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EB5653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FF874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244,87000</w:t>
            </w:r>
          </w:p>
        </w:tc>
        <w:tc>
          <w:tcPr>
            <w:tcW w:w="689" w:type="dxa"/>
            <w:tcBorders>
              <w:top w:val="nil"/>
              <w:left w:val="nil"/>
              <w:bottom w:val="single" w:sz="4" w:space="0" w:color="auto"/>
              <w:right w:val="single" w:sz="4" w:space="0" w:color="auto"/>
            </w:tcBorders>
            <w:shd w:val="clear" w:color="auto" w:fill="auto"/>
            <w:vAlign w:val="center"/>
            <w:hideMark/>
          </w:tcPr>
          <w:p w14:paraId="29AC62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244,87000</w:t>
            </w:r>
          </w:p>
        </w:tc>
        <w:tc>
          <w:tcPr>
            <w:tcW w:w="689" w:type="dxa"/>
            <w:tcBorders>
              <w:top w:val="nil"/>
              <w:left w:val="nil"/>
              <w:bottom w:val="single" w:sz="4" w:space="0" w:color="auto"/>
              <w:right w:val="single" w:sz="4" w:space="0" w:color="auto"/>
            </w:tcBorders>
            <w:shd w:val="clear" w:color="auto" w:fill="auto"/>
            <w:vAlign w:val="center"/>
            <w:hideMark/>
          </w:tcPr>
          <w:p w14:paraId="555268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7384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B5C4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731F3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2502F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C8F896E"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EF889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FADB7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674AA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4CA4A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F914A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3D6C6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192EAD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C4844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B75C8E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0A97F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155,26000</w:t>
            </w:r>
          </w:p>
        </w:tc>
        <w:tc>
          <w:tcPr>
            <w:tcW w:w="689" w:type="dxa"/>
            <w:tcBorders>
              <w:top w:val="nil"/>
              <w:left w:val="nil"/>
              <w:bottom w:val="single" w:sz="4" w:space="0" w:color="auto"/>
              <w:right w:val="single" w:sz="4" w:space="0" w:color="auto"/>
            </w:tcBorders>
            <w:shd w:val="clear" w:color="auto" w:fill="auto"/>
            <w:vAlign w:val="center"/>
            <w:hideMark/>
          </w:tcPr>
          <w:p w14:paraId="117F62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155,26000</w:t>
            </w:r>
          </w:p>
        </w:tc>
        <w:tc>
          <w:tcPr>
            <w:tcW w:w="689" w:type="dxa"/>
            <w:tcBorders>
              <w:top w:val="nil"/>
              <w:left w:val="nil"/>
              <w:bottom w:val="single" w:sz="4" w:space="0" w:color="auto"/>
              <w:right w:val="single" w:sz="4" w:space="0" w:color="auto"/>
            </w:tcBorders>
            <w:shd w:val="clear" w:color="auto" w:fill="auto"/>
            <w:vAlign w:val="center"/>
            <w:hideMark/>
          </w:tcPr>
          <w:p w14:paraId="5EF345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5AB3C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3D3E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99F87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81E46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6888C97"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998221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C5FCF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2AC10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DF74D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35C45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5F38A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B186F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36C78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369811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18ADF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B859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654D6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FBF77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F5E8E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9155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78078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410F8A7"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F8648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D9C54A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 Голицыно, б-р Генерала </w:t>
            </w:r>
            <w:proofErr w:type="spellStart"/>
            <w:r w:rsidRPr="00F02666">
              <w:rPr>
                <w:rFonts w:ascii="Arial" w:eastAsia="Times New Roman" w:hAnsi="Arial" w:cs="Arial"/>
                <w:sz w:val="24"/>
                <w:szCs w:val="24"/>
                <w:lang w:eastAsia="ru-RU"/>
              </w:rPr>
              <w:t>Ремезова</w:t>
            </w:r>
            <w:proofErr w:type="spellEnd"/>
            <w:r w:rsidRPr="00F02666">
              <w:rPr>
                <w:rFonts w:ascii="Arial" w:eastAsia="Times New Roman" w:hAnsi="Arial" w:cs="Arial"/>
                <w:sz w:val="24"/>
                <w:szCs w:val="24"/>
                <w:lang w:eastAsia="ru-RU"/>
              </w:rPr>
              <w:t xml:space="preserve">, д. 10 до </w:t>
            </w:r>
            <w:proofErr w:type="spellStart"/>
            <w:r w:rsidRPr="00F02666">
              <w:rPr>
                <w:rFonts w:ascii="Arial" w:eastAsia="Times New Roman" w:hAnsi="Arial" w:cs="Arial"/>
                <w:sz w:val="24"/>
                <w:szCs w:val="24"/>
                <w:lang w:eastAsia="ru-RU"/>
              </w:rPr>
              <w:t>Голицынской</w:t>
            </w:r>
            <w:proofErr w:type="spellEnd"/>
            <w:r w:rsidRPr="00F02666">
              <w:rPr>
                <w:rFonts w:ascii="Arial" w:eastAsia="Times New Roman" w:hAnsi="Arial" w:cs="Arial"/>
                <w:sz w:val="24"/>
                <w:szCs w:val="24"/>
                <w:lang w:eastAsia="ru-RU"/>
              </w:rPr>
              <w:t xml:space="preserve"> СОШ №2 (55.620909, 36.977983; 55.621586, 36.980418)</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516845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838D6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7915E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0EE06D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2E0B1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1 555,94000</w:t>
            </w:r>
          </w:p>
        </w:tc>
        <w:tc>
          <w:tcPr>
            <w:tcW w:w="1141" w:type="dxa"/>
            <w:tcBorders>
              <w:top w:val="nil"/>
              <w:left w:val="nil"/>
              <w:bottom w:val="single" w:sz="4" w:space="0" w:color="auto"/>
              <w:right w:val="single" w:sz="4" w:space="0" w:color="auto"/>
            </w:tcBorders>
            <w:shd w:val="clear" w:color="auto" w:fill="auto"/>
            <w:vAlign w:val="center"/>
            <w:hideMark/>
          </w:tcPr>
          <w:p w14:paraId="10FFC0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E8038B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80B8A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1 555,94000</w:t>
            </w:r>
          </w:p>
        </w:tc>
        <w:tc>
          <w:tcPr>
            <w:tcW w:w="689" w:type="dxa"/>
            <w:tcBorders>
              <w:top w:val="nil"/>
              <w:left w:val="nil"/>
              <w:bottom w:val="single" w:sz="4" w:space="0" w:color="auto"/>
              <w:right w:val="single" w:sz="4" w:space="0" w:color="auto"/>
            </w:tcBorders>
            <w:shd w:val="clear" w:color="auto" w:fill="auto"/>
            <w:vAlign w:val="center"/>
            <w:hideMark/>
          </w:tcPr>
          <w:p w14:paraId="4DBC3E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1 555,94000</w:t>
            </w:r>
          </w:p>
        </w:tc>
        <w:tc>
          <w:tcPr>
            <w:tcW w:w="689" w:type="dxa"/>
            <w:tcBorders>
              <w:top w:val="nil"/>
              <w:left w:val="nil"/>
              <w:bottom w:val="single" w:sz="4" w:space="0" w:color="auto"/>
              <w:right w:val="single" w:sz="4" w:space="0" w:color="auto"/>
            </w:tcBorders>
            <w:shd w:val="clear" w:color="auto" w:fill="auto"/>
            <w:vAlign w:val="center"/>
            <w:hideMark/>
          </w:tcPr>
          <w:p w14:paraId="49AE526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9B47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16BC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A3D22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66FA4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6E5C29A"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A1FE57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4B345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C8794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86112A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F14CF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C5FDA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45C19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C4ABC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A1B6C4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91581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90ACE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EB06F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AE83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EE78D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41CFB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6E694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F33E90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076745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FE3B6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DE866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7B71D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701713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D6215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6E7DE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84356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A531F7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71EB01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952,23000</w:t>
            </w:r>
          </w:p>
        </w:tc>
        <w:tc>
          <w:tcPr>
            <w:tcW w:w="689" w:type="dxa"/>
            <w:tcBorders>
              <w:top w:val="nil"/>
              <w:left w:val="nil"/>
              <w:bottom w:val="single" w:sz="4" w:space="0" w:color="auto"/>
              <w:right w:val="single" w:sz="4" w:space="0" w:color="auto"/>
            </w:tcBorders>
            <w:shd w:val="clear" w:color="auto" w:fill="auto"/>
            <w:vAlign w:val="center"/>
            <w:hideMark/>
          </w:tcPr>
          <w:p w14:paraId="5F9FD3D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952,23000</w:t>
            </w:r>
          </w:p>
        </w:tc>
        <w:tc>
          <w:tcPr>
            <w:tcW w:w="689" w:type="dxa"/>
            <w:tcBorders>
              <w:top w:val="nil"/>
              <w:left w:val="nil"/>
              <w:bottom w:val="single" w:sz="4" w:space="0" w:color="auto"/>
              <w:right w:val="single" w:sz="4" w:space="0" w:color="auto"/>
            </w:tcBorders>
            <w:shd w:val="clear" w:color="auto" w:fill="auto"/>
            <w:vAlign w:val="center"/>
            <w:hideMark/>
          </w:tcPr>
          <w:p w14:paraId="118E48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A8DAF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881A0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FF538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D981A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9C60C30"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57ED0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D2342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CAC16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0F0761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3EE79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EBE42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40DF1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5FA6A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2E3DE1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ACCA8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603,71000</w:t>
            </w:r>
          </w:p>
        </w:tc>
        <w:tc>
          <w:tcPr>
            <w:tcW w:w="689" w:type="dxa"/>
            <w:tcBorders>
              <w:top w:val="nil"/>
              <w:left w:val="nil"/>
              <w:bottom w:val="single" w:sz="4" w:space="0" w:color="auto"/>
              <w:right w:val="single" w:sz="4" w:space="0" w:color="auto"/>
            </w:tcBorders>
            <w:shd w:val="clear" w:color="auto" w:fill="auto"/>
            <w:vAlign w:val="center"/>
            <w:hideMark/>
          </w:tcPr>
          <w:p w14:paraId="08773E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603,71000</w:t>
            </w:r>
          </w:p>
        </w:tc>
        <w:tc>
          <w:tcPr>
            <w:tcW w:w="689" w:type="dxa"/>
            <w:tcBorders>
              <w:top w:val="nil"/>
              <w:left w:val="nil"/>
              <w:bottom w:val="single" w:sz="4" w:space="0" w:color="auto"/>
              <w:right w:val="single" w:sz="4" w:space="0" w:color="auto"/>
            </w:tcBorders>
            <w:shd w:val="clear" w:color="auto" w:fill="auto"/>
            <w:vAlign w:val="center"/>
            <w:hideMark/>
          </w:tcPr>
          <w:p w14:paraId="61A9F1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FA03E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9685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685EA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A848A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B0D4C17"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DCE69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2C17BF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3BC88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2DB8F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C0AEC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A1995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28B3B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26C2D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B2457D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C4A06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E0B1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FB14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742A9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5EAD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22F298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658E3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7961A63"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2CDA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4BCF2F1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г. Голицыно к общественному пространству Парк культуры и отдыха «Парк героев 1812 года» (55.625873, 36.984825; 55.626142, 36.986327)</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64F51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C0270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54928F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158898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44139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880,24000</w:t>
            </w:r>
          </w:p>
        </w:tc>
        <w:tc>
          <w:tcPr>
            <w:tcW w:w="1141" w:type="dxa"/>
            <w:tcBorders>
              <w:top w:val="nil"/>
              <w:left w:val="nil"/>
              <w:bottom w:val="single" w:sz="4" w:space="0" w:color="auto"/>
              <w:right w:val="single" w:sz="4" w:space="0" w:color="auto"/>
            </w:tcBorders>
            <w:shd w:val="clear" w:color="auto" w:fill="auto"/>
            <w:vAlign w:val="center"/>
            <w:hideMark/>
          </w:tcPr>
          <w:p w14:paraId="454111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C43684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1039F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880,24000</w:t>
            </w:r>
          </w:p>
        </w:tc>
        <w:tc>
          <w:tcPr>
            <w:tcW w:w="689" w:type="dxa"/>
            <w:tcBorders>
              <w:top w:val="nil"/>
              <w:left w:val="nil"/>
              <w:bottom w:val="single" w:sz="4" w:space="0" w:color="auto"/>
              <w:right w:val="single" w:sz="4" w:space="0" w:color="auto"/>
            </w:tcBorders>
            <w:shd w:val="clear" w:color="auto" w:fill="auto"/>
            <w:vAlign w:val="center"/>
            <w:hideMark/>
          </w:tcPr>
          <w:p w14:paraId="330B68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880,24000</w:t>
            </w:r>
          </w:p>
        </w:tc>
        <w:tc>
          <w:tcPr>
            <w:tcW w:w="689" w:type="dxa"/>
            <w:tcBorders>
              <w:top w:val="nil"/>
              <w:left w:val="nil"/>
              <w:bottom w:val="single" w:sz="4" w:space="0" w:color="auto"/>
              <w:right w:val="single" w:sz="4" w:space="0" w:color="auto"/>
            </w:tcBorders>
            <w:shd w:val="clear" w:color="auto" w:fill="auto"/>
            <w:vAlign w:val="center"/>
            <w:hideMark/>
          </w:tcPr>
          <w:p w14:paraId="57B08B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ADC49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00B3F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83F7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3B4BB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0C2A063"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47F43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14E33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013506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000CF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A335D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FA724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A347A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A5A7C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C71A7F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F44DD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003E1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FE2B8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7CE78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F65A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3FDD2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B7DB6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2E01E5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58FA6B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2FCAA6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2211F8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BC38B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CBD1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137661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5533E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5950B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1E0B76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4EA0B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538,70000</w:t>
            </w:r>
          </w:p>
        </w:tc>
        <w:tc>
          <w:tcPr>
            <w:tcW w:w="689" w:type="dxa"/>
            <w:tcBorders>
              <w:top w:val="nil"/>
              <w:left w:val="nil"/>
              <w:bottom w:val="single" w:sz="4" w:space="0" w:color="auto"/>
              <w:right w:val="single" w:sz="4" w:space="0" w:color="auto"/>
            </w:tcBorders>
            <w:shd w:val="clear" w:color="auto" w:fill="auto"/>
            <w:vAlign w:val="center"/>
            <w:hideMark/>
          </w:tcPr>
          <w:p w14:paraId="21C115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538,70000</w:t>
            </w:r>
          </w:p>
        </w:tc>
        <w:tc>
          <w:tcPr>
            <w:tcW w:w="689" w:type="dxa"/>
            <w:tcBorders>
              <w:top w:val="nil"/>
              <w:left w:val="nil"/>
              <w:bottom w:val="single" w:sz="4" w:space="0" w:color="auto"/>
              <w:right w:val="single" w:sz="4" w:space="0" w:color="auto"/>
            </w:tcBorders>
            <w:shd w:val="clear" w:color="auto" w:fill="auto"/>
            <w:vAlign w:val="center"/>
            <w:hideMark/>
          </w:tcPr>
          <w:p w14:paraId="0754E3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EA625F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70B4C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778EC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51E34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AE4A539"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AF7DD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1F083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2FA1A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FC4BB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961E7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C02627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2876D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081C4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D4E425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E54C6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341,54000</w:t>
            </w:r>
          </w:p>
        </w:tc>
        <w:tc>
          <w:tcPr>
            <w:tcW w:w="689" w:type="dxa"/>
            <w:tcBorders>
              <w:top w:val="nil"/>
              <w:left w:val="nil"/>
              <w:bottom w:val="single" w:sz="4" w:space="0" w:color="auto"/>
              <w:right w:val="single" w:sz="4" w:space="0" w:color="auto"/>
            </w:tcBorders>
            <w:shd w:val="clear" w:color="auto" w:fill="auto"/>
            <w:vAlign w:val="center"/>
            <w:hideMark/>
          </w:tcPr>
          <w:p w14:paraId="755D3D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341,54000</w:t>
            </w:r>
          </w:p>
        </w:tc>
        <w:tc>
          <w:tcPr>
            <w:tcW w:w="689" w:type="dxa"/>
            <w:tcBorders>
              <w:top w:val="nil"/>
              <w:left w:val="nil"/>
              <w:bottom w:val="single" w:sz="4" w:space="0" w:color="auto"/>
              <w:right w:val="single" w:sz="4" w:space="0" w:color="auto"/>
            </w:tcBorders>
            <w:shd w:val="clear" w:color="auto" w:fill="auto"/>
            <w:vAlign w:val="center"/>
            <w:hideMark/>
          </w:tcPr>
          <w:p w14:paraId="15030E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15B867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F4191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6BCD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FA869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D5B376A"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0A365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774323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FB85A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E7D62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B29FC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4D61D0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524434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B34C0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1C7B93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61971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91427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5371A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E0D6D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3BB2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144CA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0B73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F153C79"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1F69BA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62A1D5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г. Звенигород от ул. Почтовая до надземного перехода к СК «Звезда» участок №1 (55.730394, 36.866333; 55.729059, 36.866964)</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8B369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5F421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1ACD1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3DF18E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6EC46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1 400,38000</w:t>
            </w:r>
          </w:p>
        </w:tc>
        <w:tc>
          <w:tcPr>
            <w:tcW w:w="1141" w:type="dxa"/>
            <w:tcBorders>
              <w:top w:val="nil"/>
              <w:left w:val="nil"/>
              <w:bottom w:val="single" w:sz="4" w:space="0" w:color="auto"/>
              <w:right w:val="single" w:sz="4" w:space="0" w:color="auto"/>
            </w:tcBorders>
            <w:shd w:val="clear" w:color="auto" w:fill="auto"/>
            <w:vAlign w:val="center"/>
            <w:hideMark/>
          </w:tcPr>
          <w:p w14:paraId="616267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722AA8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27F3D8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1 400,38000</w:t>
            </w:r>
          </w:p>
        </w:tc>
        <w:tc>
          <w:tcPr>
            <w:tcW w:w="689" w:type="dxa"/>
            <w:tcBorders>
              <w:top w:val="nil"/>
              <w:left w:val="nil"/>
              <w:bottom w:val="single" w:sz="4" w:space="0" w:color="auto"/>
              <w:right w:val="single" w:sz="4" w:space="0" w:color="auto"/>
            </w:tcBorders>
            <w:shd w:val="clear" w:color="auto" w:fill="auto"/>
            <w:vAlign w:val="center"/>
            <w:hideMark/>
          </w:tcPr>
          <w:p w14:paraId="50B445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1 400,38000</w:t>
            </w:r>
          </w:p>
        </w:tc>
        <w:tc>
          <w:tcPr>
            <w:tcW w:w="689" w:type="dxa"/>
            <w:tcBorders>
              <w:top w:val="nil"/>
              <w:left w:val="nil"/>
              <w:bottom w:val="single" w:sz="4" w:space="0" w:color="auto"/>
              <w:right w:val="single" w:sz="4" w:space="0" w:color="auto"/>
            </w:tcBorders>
            <w:shd w:val="clear" w:color="auto" w:fill="auto"/>
            <w:vAlign w:val="center"/>
            <w:hideMark/>
          </w:tcPr>
          <w:p w14:paraId="2EDF58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9467C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01F75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E1FF6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610D7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E73350A"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CBDB22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467F4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30E7DA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DF6F7F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6945E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4FE4BE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AB2D6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9E84A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F8A4E6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7EE74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EBA3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7D97A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D3FC3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23424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6595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5349C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013D0B9"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4C677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CD702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F89586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310387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052DB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5C2BA1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A69E54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B8F09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96E37D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46045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857,03000</w:t>
            </w:r>
          </w:p>
        </w:tc>
        <w:tc>
          <w:tcPr>
            <w:tcW w:w="689" w:type="dxa"/>
            <w:tcBorders>
              <w:top w:val="nil"/>
              <w:left w:val="nil"/>
              <w:bottom w:val="single" w:sz="4" w:space="0" w:color="auto"/>
              <w:right w:val="single" w:sz="4" w:space="0" w:color="auto"/>
            </w:tcBorders>
            <w:shd w:val="clear" w:color="auto" w:fill="auto"/>
            <w:vAlign w:val="center"/>
            <w:hideMark/>
          </w:tcPr>
          <w:p w14:paraId="1C5F29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857,03000</w:t>
            </w:r>
          </w:p>
        </w:tc>
        <w:tc>
          <w:tcPr>
            <w:tcW w:w="689" w:type="dxa"/>
            <w:tcBorders>
              <w:top w:val="nil"/>
              <w:left w:val="nil"/>
              <w:bottom w:val="single" w:sz="4" w:space="0" w:color="auto"/>
              <w:right w:val="single" w:sz="4" w:space="0" w:color="auto"/>
            </w:tcBorders>
            <w:shd w:val="clear" w:color="auto" w:fill="auto"/>
            <w:vAlign w:val="center"/>
            <w:hideMark/>
          </w:tcPr>
          <w:p w14:paraId="09C685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0081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6844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109B8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D0411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99327E"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33B40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31A82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B15D4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F9309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6E36C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DB5F1A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804DB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D6B67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C798D3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E2B793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543,35000</w:t>
            </w:r>
          </w:p>
        </w:tc>
        <w:tc>
          <w:tcPr>
            <w:tcW w:w="689" w:type="dxa"/>
            <w:tcBorders>
              <w:top w:val="nil"/>
              <w:left w:val="nil"/>
              <w:bottom w:val="single" w:sz="4" w:space="0" w:color="auto"/>
              <w:right w:val="single" w:sz="4" w:space="0" w:color="auto"/>
            </w:tcBorders>
            <w:shd w:val="clear" w:color="auto" w:fill="auto"/>
            <w:vAlign w:val="center"/>
            <w:hideMark/>
          </w:tcPr>
          <w:p w14:paraId="44D5B4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543,35000</w:t>
            </w:r>
          </w:p>
        </w:tc>
        <w:tc>
          <w:tcPr>
            <w:tcW w:w="689" w:type="dxa"/>
            <w:tcBorders>
              <w:top w:val="nil"/>
              <w:left w:val="nil"/>
              <w:bottom w:val="single" w:sz="4" w:space="0" w:color="auto"/>
              <w:right w:val="single" w:sz="4" w:space="0" w:color="auto"/>
            </w:tcBorders>
            <w:shd w:val="clear" w:color="auto" w:fill="auto"/>
            <w:vAlign w:val="center"/>
            <w:hideMark/>
          </w:tcPr>
          <w:p w14:paraId="5576BE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77990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DB3DC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1C8C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A4FA5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5A760C8"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C32F7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A48CB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5A2C63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09B9FB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D4B515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D7BC4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021E94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FFE6C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EA5CC2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995473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ED9BD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236A5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56A34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67AD3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110F8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30D70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7398DD2"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1388F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13.16</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1DD809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г. Звенигород от ул. Почтовая до надземного перехода к СК «Звезда» участок №2 (55.728106, 36.865203; 55.728903, 36.866879)</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99B0C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3C4DB0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B83D0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AF41A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1B6DA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1 120,31000</w:t>
            </w:r>
          </w:p>
        </w:tc>
        <w:tc>
          <w:tcPr>
            <w:tcW w:w="1141" w:type="dxa"/>
            <w:tcBorders>
              <w:top w:val="nil"/>
              <w:left w:val="nil"/>
              <w:bottom w:val="single" w:sz="4" w:space="0" w:color="auto"/>
              <w:right w:val="single" w:sz="4" w:space="0" w:color="auto"/>
            </w:tcBorders>
            <w:shd w:val="clear" w:color="auto" w:fill="auto"/>
            <w:vAlign w:val="center"/>
            <w:hideMark/>
          </w:tcPr>
          <w:p w14:paraId="3EE8B7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0C98F9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F96B9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1 120,31000</w:t>
            </w:r>
          </w:p>
        </w:tc>
        <w:tc>
          <w:tcPr>
            <w:tcW w:w="689" w:type="dxa"/>
            <w:tcBorders>
              <w:top w:val="nil"/>
              <w:left w:val="nil"/>
              <w:bottom w:val="single" w:sz="4" w:space="0" w:color="auto"/>
              <w:right w:val="single" w:sz="4" w:space="0" w:color="auto"/>
            </w:tcBorders>
            <w:shd w:val="clear" w:color="auto" w:fill="auto"/>
            <w:vAlign w:val="center"/>
            <w:hideMark/>
          </w:tcPr>
          <w:p w14:paraId="645814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1 120,31000</w:t>
            </w:r>
          </w:p>
        </w:tc>
        <w:tc>
          <w:tcPr>
            <w:tcW w:w="689" w:type="dxa"/>
            <w:tcBorders>
              <w:top w:val="nil"/>
              <w:left w:val="nil"/>
              <w:bottom w:val="single" w:sz="4" w:space="0" w:color="auto"/>
              <w:right w:val="single" w:sz="4" w:space="0" w:color="auto"/>
            </w:tcBorders>
            <w:shd w:val="clear" w:color="auto" w:fill="auto"/>
            <w:vAlign w:val="center"/>
            <w:hideMark/>
          </w:tcPr>
          <w:p w14:paraId="2215BC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EB49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B6F25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06A7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446B2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A0E0926"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66027E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8AEF9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B9497B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E8C882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050A0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035C7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A3C93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0FCF8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3E1B85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56918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DFAF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F52A5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093DC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6C40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F606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B7532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BD9D2A7"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781A3E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37A08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BB13E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9BF2D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64BC9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472227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9A1C6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E3743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914264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650C98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685,62000</w:t>
            </w:r>
          </w:p>
        </w:tc>
        <w:tc>
          <w:tcPr>
            <w:tcW w:w="689" w:type="dxa"/>
            <w:tcBorders>
              <w:top w:val="nil"/>
              <w:left w:val="nil"/>
              <w:bottom w:val="single" w:sz="4" w:space="0" w:color="auto"/>
              <w:right w:val="single" w:sz="4" w:space="0" w:color="auto"/>
            </w:tcBorders>
            <w:shd w:val="clear" w:color="auto" w:fill="auto"/>
            <w:vAlign w:val="center"/>
            <w:hideMark/>
          </w:tcPr>
          <w:p w14:paraId="2F3CAD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685,62000</w:t>
            </w:r>
          </w:p>
        </w:tc>
        <w:tc>
          <w:tcPr>
            <w:tcW w:w="689" w:type="dxa"/>
            <w:tcBorders>
              <w:top w:val="nil"/>
              <w:left w:val="nil"/>
              <w:bottom w:val="single" w:sz="4" w:space="0" w:color="auto"/>
              <w:right w:val="single" w:sz="4" w:space="0" w:color="auto"/>
            </w:tcBorders>
            <w:shd w:val="clear" w:color="auto" w:fill="auto"/>
            <w:vAlign w:val="center"/>
            <w:hideMark/>
          </w:tcPr>
          <w:p w14:paraId="45C5B4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B290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96009F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6A86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5C4D9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7DA7E6A"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4E733C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5F2CF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F043E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0D161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BA26E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16BCF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001B4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C8146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6701CA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607F6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434,69000</w:t>
            </w:r>
          </w:p>
        </w:tc>
        <w:tc>
          <w:tcPr>
            <w:tcW w:w="689" w:type="dxa"/>
            <w:tcBorders>
              <w:top w:val="nil"/>
              <w:left w:val="nil"/>
              <w:bottom w:val="single" w:sz="4" w:space="0" w:color="auto"/>
              <w:right w:val="single" w:sz="4" w:space="0" w:color="auto"/>
            </w:tcBorders>
            <w:shd w:val="clear" w:color="auto" w:fill="auto"/>
            <w:vAlign w:val="center"/>
            <w:hideMark/>
          </w:tcPr>
          <w:p w14:paraId="0A8D4E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434,69000</w:t>
            </w:r>
          </w:p>
        </w:tc>
        <w:tc>
          <w:tcPr>
            <w:tcW w:w="689" w:type="dxa"/>
            <w:tcBorders>
              <w:top w:val="nil"/>
              <w:left w:val="nil"/>
              <w:bottom w:val="single" w:sz="4" w:space="0" w:color="auto"/>
              <w:right w:val="single" w:sz="4" w:space="0" w:color="auto"/>
            </w:tcBorders>
            <w:shd w:val="clear" w:color="auto" w:fill="auto"/>
            <w:vAlign w:val="center"/>
            <w:hideMark/>
          </w:tcPr>
          <w:p w14:paraId="6A0F90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2358E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BB92B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9B6B0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0A793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1FED2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43085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47B3CB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6D48F4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38927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FC8C6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46988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FA079A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A68B6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E2629F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0925F1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FBA415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76917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5A4FD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58C94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D21E0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7AAC3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AA6496C"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D8C5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13.17</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312614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 Одинцово, Можайское ш.,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xml:space="preserve">. 92, 94, 98, 100, 102, 104, 106, 108, 108А, 110, 112А; п. БЗРИ,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1, 2, 3, 4, 5, 6, 7, 8, участок №1 (55.681256, 37.300962; 55.681581, 37.302874)</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32A2D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41F1E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58D845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BFF9C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8292F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800,22000</w:t>
            </w:r>
          </w:p>
        </w:tc>
        <w:tc>
          <w:tcPr>
            <w:tcW w:w="1141" w:type="dxa"/>
            <w:tcBorders>
              <w:top w:val="nil"/>
              <w:left w:val="nil"/>
              <w:bottom w:val="single" w:sz="4" w:space="0" w:color="auto"/>
              <w:right w:val="single" w:sz="4" w:space="0" w:color="auto"/>
            </w:tcBorders>
            <w:shd w:val="clear" w:color="auto" w:fill="auto"/>
            <w:vAlign w:val="center"/>
            <w:hideMark/>
          </w:tcPr>
          <w:p w14:paraId="7F2228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C7D01F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2C19F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800,22000</w:t>
            </w:r>
          </w:p>
        </w:tc>
        <w:tc>
          <w:tcPr>
            <w:tcW w:w="689" w:type="dxa"/>
            <w:tcBorders>
              <w:top w:val="nil"/>
              <w:left w:val="nil"/>
              <w:bottom w:val="single" w:sz="4" w:space="0" w:color="auto"/>
              <w:right w:val="single" w:sz="4" w:space="0" w:color="auto"/>
            </w:tcBorders>
            <w:shd w:val="clear" w:color="auto" w:fill="auto"/>
            <w:vAlign w:val="center"/>
            <w:hideMark/>
          </w:tcPr>
          <w:p w14:paraId="191F15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800,22000</w:t>
            </w:r>
          </w:p>
        </w:tc>
        <w:tc>
          <w:tcPr>
            <w:tcW w:w="689" w:type="dxa"/>
            <w:tcBorders>
              <w:top w:val="nil"/>
              <w:left w:val="nil"/>
              <w:bottom w:val="single" w:sz="4" w:space="0" w:color="auto"/>
              <w:right w:val="single" w:sz="4" w:space="0" w:color="auto"/>
            </w:tcBorders>
            <w:shd w:val="clear" w:color="auto" w:fill="auto"/>
            <w:vAlign w:val="center"/>
            <w:hideMark/>
          </w:tcPr>
          <w:p w14:paraId="58968F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31302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B5748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8FBF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BB931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FF261E8"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85B68E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5D480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45AF70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0C375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57BAA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3CCF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BDE0B7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06BA8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D1CEAA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962D0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ED826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54D07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72E76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C836B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BD17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932E1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7EBEFF3"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0A2FB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79F6D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A4529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A51D7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0B941E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E22F3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DEDA7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1370DD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8198ED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788F9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489,73000</w:t>
            </w:r>
          </w:p>
        </w:tc>
        <w:tc>
          <w:tcPr>
            <w:tcW w:w="689" w:type="dxa"/>
            <w:tcBorders>
              <w:top w:val="nil"/>
              <w:left w:val="nil"/>
              <w:bottom w:val="single" w:sz="4" w:space="0" w:color="auto"/>
              <w:right w:val="single" w:sz="4" w:space="0" w:color="auto"/>
            </w:tcBorders>
            <w:shd w:val="clear" w:color="auto" w:fill="auto"/>
            <w:vAlign w:val="center"/>
            <w:hideMark/>
          </w:tcPr>
          <w:p w14:paraId="6CCD79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489,73000</w:t>
            </w:r>
          </w:p>
        </w:tc>
        <w:tc>
          <w:tcPr>
            <w:tcW w:w="689" w:type="dxa"/>
            <w:tcBorders>
              <w:top w:val="nil"/>
              <w:left w:val="nil"/>
              <w:bottom w:val="single" w:sz="4" w:space="0" w:color="auto"/>
              <w:right w:val="single" w:sz="4" w:space="0" w:color="auto"/>
            </w:tcBorders>
            <w:shd w:val="clear" w:color="auto" w:fill="auto"/>
            <w:vAlign w:val="center"/>
            <w:hideMark/>
          </w:tcPr>
          <w:p w14:paraId="21C047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87343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90097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6C239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42343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10632C4"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416122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66738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0F1A75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1AE2C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200EB7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854DA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A4ECD1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C1EE9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8FD819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0618F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310,49000</w:t>
            </w:r>
          </w:p>
        </w:tc>
        <w:tc>
          <w:tcPr>
            <w:tcW w:w="689" w:type="dxa"/>
            <w:tcBorders>
              <w:top w:val="nil"/>
              <w:left w:val="nil"/>
              <w:bottom w:val="single" w:sz="4" w:space="0" w:color="auto"/>
              <w:right w:val="single" w:sz="4" w:space="0" w:color="auto"/>
            </w:tcBorders>
            <w:shd w:val="clear" w:color="auto" w:fill="auto"/>
            <w:vAlign w:val="center"/>
            <w:hideMark/>
          </w:tcPr>
          <w:p w14:paraId="49D158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310,49000</w:t>
            </w:r>
          </w:p>
        </w:tc>
        <w:tc>
          <w:tcPr>
            <w:tcW w:w="689" w:type="dxa"/>
            <w:tcBorders>
              <w:top w:val="nil"/>
              <w:left w:val="nil"/>
              <w:bottom w:val="single" w:sz="4" w:space="0" w:color="auto"/>
              <w:right w:val="single" w:sz="4" w:space="0" w:color="auto"/>
            </w:tcBorders>
            <w:shd w:val="clear" w:color="auto" w:fill="auto"/>
            <w:vAlign w:val="center"/>
            <w:hideMark/>
          </w:tcPr>
          <w:p w14:paraId="7F45CD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3FB09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0A9F5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344F7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E255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636E306"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5D67D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0A1C0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867B0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CEE4AF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CC017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040C4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FD0BB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5A994D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5BF369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39D69A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8EB647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9791A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5EEAD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0788B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96EE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84911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4649510"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2B02F3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13.18</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C1099F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 Одинцово, Можайское ш.,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xml:space="preserve">. 92, 94, 98, 100, 102, 104, 106, 108, 108А, 110, 112А; п. БЗРИ,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1, 2, 3, 4, 5, 6, 7, 8, участок №2 (55.681526, 37.302483; 55.681970, 37.302281)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03EE6C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CB8A1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21CBE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3C162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CEA47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1141" w:type="dxa"/>
            <w:tcBorders>
              <w:top w:val="nil"/>
              <w:left w:val="nil"/>
              <w:bottom w:val="single" w:sz="4" w:space="0" w:color="auto"/>
              <w:right w:val="single" w:sz="4" w:space="0" w:color="auto"/>
            </w:tcBorders>
            <w:shd w:val="clear" w:color="auto" w:fill="auto"/>
            <w:vAlign w:val="center"/>
            <w:hideMark/>
          </w:tcPr>
          <w:p w14:paraId="52C77C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A08041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091EC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689" w:type="dxa"/>
            <w:tcBorders>
              <w:top w:val="nil"/>
              <w:left w:val="nil"/>
              <w:bottom w:val="single" w:sz="4" w:space="0" w:color="auto"/>
              <w:right w:val="single" w:sz="4" w:space="0" w:color="auto"/>
            </w:tcBorders>
            <w:shd w:val="clear" w:color="auto" w:fill="auto"/>
            <w:vAlign w:val="center"/>
            <w:hideMark/>
          </w:tcPr>
          <w:p w14:paraId="6929E3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689" w:type="dxa"/>
            <w:tcBorders>
              <w:top w:val="nil"/>
              <w:left w:val="nil"/>
              <w:bottom w:val="single" w:sz="4" w:space="0" w:color="auto"/>
              <w:right w:val="single" w:sz="4" w:space="0" w:color="auto"/>
            </w:tcBorders>
            <w:shd w:val="clear" w:color="auto" w:fill="auto"/>
            <w:vAlign w:val="center"/>
            <w:hideMark/>
          </w:tcPr>
          <w:p w14:paraId="0705D3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59034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83788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8011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D19086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499D838"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1B756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179EA0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D150FF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C12AB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33A268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8E625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031BD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F3769D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BE4528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13E83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65A92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B8A8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63620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78B89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34F3E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225F0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EB303AE"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D08C7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4E57C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2E63ED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604F5F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75C483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A4A3C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CF6EC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7ECDD8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4FA4C6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15190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244,86000</w:t>
            </w:r>
          </w:p>
        </w:tc>
        <w:tc>
          <w:tcPr>
            <w:tcW w:w="689" w:type="dxa"/>
            <w:tcBorders>
              <w:top w:val="nil"/>
              <w:left w:val="nil"/>
              <w:bottom w:val="single" w:sz="4" w:space="0" w:color="auto"/>
              <w:right w:val="single" w:sz="4" w:space="0" w:color="auto"/>
            </w:tcBorders>
            <w:shd w:val="clear" w:color="auto" w:fill="auto"/>
            <w:vAlign w:val="center"/>
            <w:hideMark/>
          </w:tcPr>
          <w:p w14:paraId="312D58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244,86000</w:t>
            </w:r>
          </w:p>
        </w:tc>
        <w:tc>
          <w:tcPr>
            <w:tcW w:w="689" w:type="dxa"/>
            <w:tcBorders>
              <w:top w:val="nil"/>
              <w:left w:val="nil"/>
              <w:bottom w:val="single" w:sz="4" w:space="0" w:color="auto"/>
              <w:right w:val="single" w:sz="4" w:space="0" w:color="auto"/>
            </w:tcBorders>
            <w:shd w:val="clear" w:color="auto" w:fill="auto"/>
            <w:vAlign w:val="center"/>
            <w:hideMark/>
          </w:tcPr>
          <w:p w14:paraId="33A51C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0533C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45322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6D9D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C48C4C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1BFC9C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74A0F2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D95D5E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83B05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B41C9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5D6DB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EC14A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86168E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C0272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4F76F3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3721BD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155,25000</w:t>
            </w:r>
          </w:p>
        </w:tc>
        <w:tc>
          <w:tcPr>
            <w:tcW w:w="689" w:type="dxa"/>
            <w:tcBorders>
              <w:top w:val="nil"/>
              <w:left w:val="nil"/>
              <w:bottom w:val="single" w:sz="4" w:space="0" w:color="auto"/>
              <w:right w:val="single" w:sz="4" w:space="0" w:color="auto"/>
            </w:tcBorders>
            <w:shd w:val="clear" w:color="auto" w:fill="auto"/>
            <w:vAlign w:val="center"/>
            <w:hideMark/>
          </w:tcPr>
          <w:p w14:paraId="4BA314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155,25000</w:t>
            </w:r>
          </w:p>
        </w:tc>
        <w:tc>
          <w:tcPr>
            <w:tcW w:w="689" w:type="dxa"/>
            <w:tcBorders>
              <w:top w:val="nil"/>
              <w:left w:val="nil"/>
              <w:bottom w:val="single" w:sz="4" w:space="0" w:color="auto"/>
              <w:right w:val="single" w:sz="4" w:space="0" w:color="auto"/>
            </w:tcBorders>
            <w:shd w:val="clear" w:color="auto" w:fill="auto"/>
            <w:vAlign w:val="center"/>
            <w:hideMark/>
          </w:tcPr>
          <w:p w14:paraId="4A4D7C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9C12BF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2C14B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C6F9A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074F3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85DF565"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5ABE3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E41BA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A900C7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33A187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6C8E5F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2B2E0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79212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9DB61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036938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8C599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F8E46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02998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C3E1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AA8D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11653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0834E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D09987D"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79BFF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13.19</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169684D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 Одинцово, ул. Маршала Жукова,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3, 5, 7 корп.1, 7 корп.2, участок№1 (55.677499, 37.253561; 55.677651, 37.254194)</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77280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6EBB4C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227D9C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7E9C0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D89EA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320,09000</w:t>
            </w:r>
          </w:p>
        </w:tc>
        <w:tc>
          <w:tcPr>
            <w:tcW w:w="1141" w:type="dxa"/>
            <w:tcBorders>
              <w:top w:val="nil"/>
              <w:left w:val="nil"/>
              <w:bottom w:val="single" w:sz="4" w:space="0" w:color="auto"/>
              <w:right w:val="single" w:sz="4" w:space="0" w:color="auto"/>
            </w:tcBorders>
            <w:shd w:val="clear" w:color="auto" w:fill="auto"/>
            <w:vAlign w:val="center"/>
            <w:hideMark/>
          </w:tcPr>
          <w:p w14:paraId="5EEF62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0A17A3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DDAB4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320,09000</w:t>
            </w:r>
          </w:p>
        </w:tc>
        <w:tc>
          <w:tcPr>
            <w:tcW w:w="689" w:type="dxa"/>
            <w:tcBorders>
              <w:top w:val="nil"/>
              <w:left w:val="nil"/>
              <w:bottom w:val="single" w:sz="4" w:space="0" w:color="auto"/>
              <w:right w:val="single" w:sz="4" w:space="0" w:color="auto"/>
            </w:tcBorders>
            <w:shd w:val="clear" w:color="auto" w:fill="auto"/>
            <w:vAlign w:val="center"/>
            <w:hideMark/>
          </w:tcPr>
          <w:p w14:paraId="7A468E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320,09000</w:t>
            </w:r>
          </w:p>
        </w:tc>
        <w:tc>
          <w:tcPr>
            <w:tcW w:w="689" w:type="dxa"/>
            <w:tcBorders>
              <w:top w:val="nil"/>
              <w:left w:val="nil"/>
              <w:bottom w:val="single" w:sz="4" w:space="0" w:color="auto"/>
              <w:right w:val="single" w:sz="4" w:space="0" w:color="auto"/>
            </w:tcBorders>
            <w:shd w:val="clear" w:color="auto" w:fill="auto"/>
            <w:vAlign w:val="center"/>
            <w:hideMark/>
          </w:tcPr>
          <w:p w14:paraId="7FCD3E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FD1F6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E68F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0DCA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1948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E5C43AE"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042BD4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095F4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3D58ED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2D682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A6246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748E49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277636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92D56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B654ED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88ED1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1709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0DF95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C69BBE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5B6D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7A4D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BED6C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F1617E0"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49D52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264E0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2F837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77207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CA4A8E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3EFF31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74E99E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D72B16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40D3DC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B0892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195,89000</w:t>
            </w:r>
          </w:p>
        </w:tc>
        <w:tc>
          <w:tcPr>
            <w:tcW w:w="689" w:type="dxa"/>
            <w:tcBorders>
              <w:top w:val="nil"/>
              <w:left w:val="nil"/>
              <w:bottom w:val="single" w:sz="4" w:space="0" w:color="auto"/>
              <w:right w:val="single" w:sz="4" w:space="0" w:color="auto"/>
            </w:tcBorders>
            <w:shd w:val="clear" w:color="auto" w:fill="auto"/>
            <w:vAlign w:val="center"/>
            <w:hideMark/>
          </w:tcPr>
          <w:p w14:paraId="22E824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195,89000</w:t>
            </w:r>
          </w:p>
        </w:tc>
        <w:tc>
          <w:tcPr>
            <w:tcW w:w="689" w:type="dxa"/>
            <w:tcBorders>
              <w:top w:val="nil"/>
              <w:left w:val="nil"/>
              <w:bottom w:val="single" w:sz="4" w:space="0" w:color="auto"/>
              <w:right w:val="single" w:sz="4" w:space="0" w:color="auto"/>
            </w:tcBorders>
            <w:shd w:val="clear" w:color="auto" w:fill="auto"/>
            <w:vAlign w:val="center"/>
            <w:hideMark/>
          </w:tcPr>
          <w:p w14:paraId="3EC2404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D28A5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B67EA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ABAE0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1413E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CA45F8A"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D9ED9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21AFBA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034926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BE057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898058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B195ED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757500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BA680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DA9F047"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B73BF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124,20000</w:t>
            </w:r>
          </w:p>
        </w:tc>
        <w:tc>
          <w:tcPr>
            <w:tcW w:w="689" w:type="dxa"/>
            <w:tcBorders>
              <w:top w:val="nil"/>
              <w:left w:val="nil"/>
              <w:bottom w:val="single" w:sz="4" w:space="0" w:color="auto"/>
              <w:right w:val="single" w:sz="4" w:space="0" w:color="auto"/>
            </w:tcBorders>
            <w:shd w:val="clear" w:color="auto" w:fill="auto"/>
            <w:vAlign w:val="center"/>
            <w:hideMark/>
          </w:tcPr>
          <w:p w14:paraId="029092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124,20000</w:t>
            </w:r>
          </w:p>
        </w:tc>
        <w:tc>
          <w:tcPr>
            <w:tcW w:w="689" w:type="dxa"/>
            <w:tcBorders>
              <w:top w:val="nil"/>
              <w:left w:val="nil"/>
              <w:bottom w:val="single" w:sz="4" w:space="0" w:color="auto"/>
              <w:right w:val="single" w:sz="4" w:space="0" w:color="auto"/>
            </w:tcBorders>
            <w:shd w:val="clear" w:color="auto" w:fill="auto"/>
            <w:vAlign w:val="center"/>
            <w:hideMark/>
          </w:tcPr>
          <w:p w14:paraId="7F46949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1C000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DECEC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3343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AB1A8C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6FD6FC8"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8F2000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6F817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6979B5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12F3C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C3E9F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96AD14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1EAB3E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403B5F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D6804B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A8AC2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849A5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C7134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DEB59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8CF6B6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57E7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F4B4E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83EDCA9"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3B634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13.20</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00B10D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 Одинцово, ул. Маршала Жукова,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3, 5, 7 корп.1, 7 корп.2, участок№2 (55.677417, 37.252907; 55.677457, 37.253336)</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390E4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89F27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CC81D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42277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7959C0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1141" w:type="dxa"/>
            <w:tcBorders>
              <w:top w:val="nil"/>
              <w:left w:val="nil"/>
              <w:bottom w:val="single" w:sz="4" w:space="0" w:color="auto"/>
              <w:right w:val="single" w:sz="4" w:space="0" w:color="auto"/>
            </w:tcBorders>
            <w:shd w:val="clear" w:color="auto" w:fill="auto"/>
            <w:vAlign w:val="center"/>
            <w:hideMark/>
          </w:tcPr>
          <w:p w14:paraId="034237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E52EEB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E9D77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689" w:type="dxa"/>
            <w:tcBorders>
              <w:top w:val="nil"/>
              <w:left w:val="nil"/>
              <w:bottom w:val="single" w:sz="4" w:space="0" w:color="auto"/>
              <w:right w:val="single" w:sz="4" w:space="0" w:color="auto"/>
            </w:tcBorders>
            <w:shd w:val="clear" w:color="auto" w:fill="auto"/>
            <w:vAlign w:val="center"/>
            <w:hideMark/>
          </w:tcPr>
          <w:p w14:paraId="29EF9C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400,11000</w:t>
            </w:r>
          </w:p>
        </w:tc>
        <w:tc>
          <w:tcPr>
            <w:tcW w:w="689" w:type="dxa"/>
            <w:tcBorders>
              <w:top w:val="nil"/>
              <w:left w:val="nil"/>
              <w:bottom w:val="single" w:sz="4" w:space="0" w:color="auto"/>
              <w:right w:val="single" w:sz="4" w:space="0" w:color="auto"/>
            </w:tcBorders>
            <w:shd w:val="clear" w:color="auto" w:fill="auto"/>
            <w:vAlign w:val="center"/>
            <w:hideMark/>
          </w:tcPr>
          <w:p w14:paraId="68429D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E92BE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B1609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D2F9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9B538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E2F2CD8"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5EA419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87FE36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D44F8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9EF1B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4FAC7A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3C978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32C405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3AD2A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54C718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0ACC1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E92D8C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93B3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6D05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C8133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A705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98DC0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BCE0D2D"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2D858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0B98E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9A189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52523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CE13EC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8322A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7A060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EAA7A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D22127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2F2B582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244,86000</w:t>
            </w:r>
          </w:p>
        </w:tc>
        <w:tc>
          <w:tcPr>
            <w:tcW w:w="689" w:type="dxa"/>
            <w:tcBorders>
              <w:top w:val="nil"/>
              <w:left w:val="nil"/>
              <w:bottom w:val="single" w:sz="4" w:space="0" w:color="auto"/>
              <w:right w:val="single" w:sz="4" w:space="0" w:color="auto"/>
            </w:tcBorders>
            <w:shd w:val="clear" w:color="auto" w:fill="auto"/>
            <w:vAlign w:val="center"/>
            <w:hideMark/>
          </w:tcPr>
          <w:p w14:paraId="2CE223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244,86000</w:t>
            </w:r>
          </w:p>
        </w:tc>
        <w:tc>
          <w:tcPr>
            <w:tcW w:w="689" w:type="dxa"/>
            <w:tcBorders>
              <w:top w:val="nil"/>
              <w:left w:val="nil"/>
              <w:bottom w:val="single" w:sz="4" w:space="0" w:color="auto"/>
              <w:right w:val="single" w:sz="4" w:space="0" w:color="auto"/>
            </w:tcBorders>
            <w:shd w:val="clear" w:color="auto" w:fill="auto"/>
            <w:vAlign w:val="center"/>
            <w:hideMark/>
          </w:tcPr>
          <w:p w14:paraId="7A7A4E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1276D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09146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4E58B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8AE24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5A3F1ED"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1ADC449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F4085D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95B3D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C63AF7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74F90E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276763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5A2BB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F0D95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71FD5D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B5C00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155,25000</w:t>
            </w:r>
          </w:p>
        </w:tc>
        <w:tc>
          <w:tcPr>
            <w:tcW w:w="689" w:type="dxa"/>
            <w:tcBorders>
              <w:top w:val="nil"/>
              <w:left w:val="nil"/>
              <w:bottom w:val="single" w:sz="4" w:space="0" w:color="auto"/>
              <w:right w:val="single" w:sz="4" w:space="0" w:color="auto"/>
            </w:tcBorders>
            <w:shd w:val="clear" w:color="auto" w:fill="auto"/>
            <w:vAlign w:val="center"/>
            <w:hideMark/>
          </w:tcPr>
          <w:p w14:paraId="038E4B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155,25000</w:t>
            </w:r>
          </w:p>
        </w:tc>
        <w:tc>
          <w:tcPr>
            <w:tcW w:w="689" w:type="dxa"/>
            <w:tcBorders>
              <w:top w:val="nil"/>
              <w:left w:val="nil"/>
              <w:bottom w:val="single" w:sz="4" w:space="0" w:color="auto"/>
              <w:right w:val="single" w:sz="4" w:space="0" w:color="auto"/>
            </w:tcBorders>
            <w:shd w:val="clear" w:color="auto" w:fill="auto"/>
            <w:vAlign w:val="center"/>
            <w:hideMark/>
          </w:tcPr>
          <w:p w14:paraId="04E63C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FA1A98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7F28B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EE50C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41285C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4D44077"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7D84CCA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AAC7F1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69517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0B880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1179F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24E7F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8703DC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4FFC4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31D8E1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FE0BB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B844C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D7F36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460BD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5C25D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023D6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9EA19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60BD002"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DB9F7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13.21</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262C83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 Одинцово, ул. Маршала Жукова,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3, 5, 7 корп.1, 7 корп.2, участок№3 (55.677054, 37.253706; 55.676605, 37.253840)</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52A7875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FFF4E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0075311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2AE83BB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2A4763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280,08000</w:t>
            </w:r>
          </w:p>
        </w:tc>
        <w:tc>
          <w:tcPr>
            <w:tcW w:w="1141" w:type="dxa"/>
            <w:tcBorders>
              <w:top w:val="nil"/>
              <w:left w:val="nil"/>
              <w:bottom w:val="single" w:sz="4" w:space="0" w:color="auto"/>
              <w:right w:val="single" w:sz="4" w:space="0" w:color="auto"/>
            </w:tcBorders>
            <w:shd w:val="clear" w:color="auto" w:fill="auto"/>
            <w:vAlign w:val="center"/>
            <w:hideMark/>
          </w:tcPr>
          <w:p w14:paraId="0FB295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12AEE5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706A5F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280,08000</w:t>
            </w:r>
          </w:p>
        </w:tc>
        <w:tc>
          <w:tcPr>
            <w:tcW w:w="689" w:type="dxa"/>
            <w:tcBorders>
              <w:top w:val="nil"/>
              <w:left w:val="nil"/>
              <w:bottom w:val="single" w:sz="4" w:space="0" w:color="auto"/>
              <w:right w:val="single" w:sz="4" w:space="0" w:color="auto"/>
            </w:tcBorders>
            <w:shd w:val="clear" w:color="auto" w:fill="auto"/>
            <w:vAlign w:val="center"/>
            <w:hideMark/>
          </w:tcPr>
          <w:p w14:paraId="551A88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280,08000</w:t>
            </w:r>
          </w:p>
        </w:tc>
        <w:tc>
          <w:tcPr>
            <w:tcW w:w="689" w:type="dxa"/>
            <w:tcBorders>
              <w:top w:val="nil"/>
              <w:left w:val="nil"/>
              <w:bottom w:val="single" w:sz="4" w:space="0" w:color="auto"/>
              <w:right w:val="single" w:sz="4" w:space="0" w:color="auto"/>
            </w:tcBorders>
            <w:shd w:val="clear" w:color="auto" w:fill="auto"/>
            <w:vAlign w:val="center"/>
            <w:hideMark/>
          </w:tcPr>
          <w:p w14:paraId="75E0E8C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04F06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2BE8E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6340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1A6C6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D4E33B8"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E37A57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7D447D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5D4A2A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970A63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1A4E1F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D7CDE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A7389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D62E3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5CE239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037DE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A71DA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C954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B5643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D2B7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5DC261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9ADD8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76B8DA1"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7C22E83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23386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DA9CB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5E0A6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66E5C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2CC65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66004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C89156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208169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B56B15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171,40000</w:t>
            </w:r>
          </w:p>
        </w:tc>
        <w:tc>
          <w:tcPr>
            <w:tcW w:w="689" w:type="dxa"/>
            <w:tcBorders>
              <w:top w:val="nil"/>
              <w:left w:val="nil"/>
              <w:bottom w:val="single" w:sz="4" w:space="0" w:color="auto"/>
              <w:right w:val="single" w:sz="4" w:space="0" w:color="auto"/>
            </w:tcBorders>
            <w:shd w:val="clear" w:color="auto" w:fill="auto"/>
            <w:vAlign w:val="center"/>
            <w:hideMark/>
          </w:tcPr>
          <w:p w14:paraId="67DD0E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171,40000</w:t>
            </w:r>
          </w:p>
        </w:tc>
        <w:tc>
          <w:tcPr>
            <w:tcW w:w="689" w:type="dxa"/>
            <w:tcBorders>
              <w:top w:val="nil"/>
              <w:left w:val="nil"/>
              <w:bottom w:val="single" w:sz="4" w:space="0" w:color="auto"/>
              <w:right w:val="single" w:sz="4" w:space="0" w:color="auto"/>
            </w:tcBorders>
            <w:shd w:val="clear" w:color="auto" w:fill="auto"/>
            <w:vAlign w:val="center"/>
            <w:hideMark/>
          </w:tcPr>
          <w:p w14:paraId="26810B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A5FB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DAECD1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FFF3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73716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AEC2735"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342538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2EF86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A0894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635D9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AF25FF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F59AC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E3B95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EEE91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14310B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4E4C8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108,68000</w:t>
            </w:r>
          </w:p>
        </w:tc>
        <w:tc>
          <w:tcPr>
            <w:tcW w:w="689" w:type="dxa"/>
            <w:tcBorders>
              <w:top w:val="nil"/>
              <w:left w:val="nil"/>
              <w:bottom w:val="single" w:sz="4" w:space="0" w:color="auto"/>
              <w:right w:val="single" w:sz="4" w:space="0" w:color="auto"/>
            </w:tcBorders>
            <w:shd w:val="clear" w:color="auto" w:fill="auto"/>
            <w:vAlign w:val="center"/>
            <w:hideMark/>
          </w:tcPr>
          <w:p w14:paraId="57EE5F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108,68000</w:t>
            </w:r>
          </w:p>
        </w:tc>
        <w:tc>
          <w:tcPr>
            <w:tcW w:w="689" w:type="dxa"/>
            <w:tcBorders>
              <w:top w:val="nil"/>
              <w:left w:val="nil"/>
              <w:bottom w:val="single" w:sz="4" w:space="0" w:color="auto"/>
              <w:right w:val="single" w:sz="4" w:space="0" w:color="auto"/>
            </w:tcBorders>
            <w:shd w:val="clear" w:color="auto" w:fill="auto"/>
            <w:vAlign w:val="center"/>
            <w:hideMark/>
          </w:tcPr>
          <w:p w14:paraId="6EDA4E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7F896E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6C2423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71E1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CDAA4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B7BE256"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00A91C7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2B5863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8EC25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66BA7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AFE998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53C3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C8D61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6F0CC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EEFB86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D827F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65AF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217280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D67E1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53648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E7ABA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555E6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532FBD2"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AA6A8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13.22</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69D029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 Одинцово, ул. Толубко,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xml:space="preserve">. 3к.1, 3к.2, д.3к.3, 3к.4; ул. </w:t>
            </w:r>
            <w:proofErr w:type="spellStart"/>
            <w:r w:rsidRPr="00F02666">
              <w:rPr>
                <w:rFonts w:ascii="Arial" w:eastAsia="Times New Roman" w:hAnsi="Arial" w:cs="Arial"/>
                <w:sz w:val="24"/>
                <w:szCs w:val="24"/>
                <w:lang w:eastAsia="ru-RU"/>
              </w:rPr>
              <w:t>Баковская</w:t>
            </w:r>
            <w:proofErr w:type="spellEnd"/>
            <w:r w:rsidRPr="00F02666">
              <w:rPr>
                <w:rFonts w:ascii="Arial" w:eastAsia="Times New Roman" w:hAnsi="Arial" w:cs="Arial"/>
                <w:sz w:val="24"/>
                <w:szCs w:val="24"/>
                <w:lang w:eastAsia="ru-RU"/>
              </w:rPr>
              <w:t xml:space="preserve">,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xml:space="preserve">. 2, 4, 8; ул. Вокзальная , </w:t>
            </w:r>
            <w:proofErr w:type="spellStart"/>
            <w:r w:rsidRPr="00F02666">
              <w:rPr>
                <w:rFonts w:ascii="Arial" w:eastAsia="Times New Roman" w:hAnsi="Arial" w:cs="Arial"/>
                <w:sz w:val="24"/>
                <w:szCs w:val="24"/>
                <w:lang w:eastAsia="ru-RU"/>
              </w:rPr>
              <w:t>д.д</w:t>
            </w:r>
            <w:proofErr w:type="spellEnd"/>
            <w:r w:rsidRPr="00F02666">
              <w:rPr>
                <w:rFonts w:ascii="Arial" w:eastAsia="Times New Roman" w:hAnsi="Arial" w:cs="Arial"/>
                <w:sz w:val="24"/>
                <w:szCs w:val="24"/>
                <w:lang w:eastAsia="ru-RU"/>
              </w:rPr>
              <w:t>. 33, 35, 37, 37к.1; Можайское ш., д.76 (55.682467, 37.296392; 55.682174, 37.295919)</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07A0F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45A8491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8E9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4FA32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D71F9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320,09000</w:t>
            </w:r>
          </w:p>
        </w:tc>
        <w:tc>
          <w:tcPr>
            <w:tcW w:w="1141" w:type="dxa"/>
            <w:tcBorders>
              <w:top w:val="nil"/>
              <w:left w:val="nil"/>
              <w:bottom w:val="single" w:sz="4" w:space="0" w:color="auto"/>
              <w:right w:val="single" w:sz="4" w:space="0" w:color="auto"/>
            </w:tcBorders>
            <w:shd w:val="clear" w:color="auto" w:fill="auto"/>
            <w:vAlign w:val="center"/>
            <w:hideMark/>
          </w:tcPr>
          <w:p w14:paraId="2878D3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E65502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4FC1CE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320,09000</w:t>
            </w:r>
          </w:p>
        </w:tc>
        <w:tc>
          <w:tcPr>
            <w:tcW w:w="689" w:type="dxa"/>
            <w:tcBorders>
              <w:top w:val="nil"/>
              <w:left w:val="nil"/>
              <w:bottom w:val="single" w:sz="4" w:space="0" w:color="auto"/>
              <w:right w:val="single" w:sz="4" w:space="0" w:color="auto"/>
            </w:tcBorders>
            <w:shd w:val="clear" w:color="auto" w:fill="auto"/>
            <w:vAlign w:val="center"/>
            <w:hideMark/>
          </w:tcPr>
          <w:p w14:paraId="592388A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320,09000</w:t>
            </w:r>
          </w:p>
        </w:tc>
        <w:tc>
          <w:tcPr>
            <w:tcW w:w="689" w:type="dxa"/>
            <w:tcBorders>
              <w:top w:val="nil"/>
              <w:left w:val="nil"/>
              <w:bottom w:val="single" w:sz="4" w:space="0" w:color="auto"/>
              <w:right w:val="single" w:sz="4" w:space="0" w:color="auto"/>
            </w:tcBorders>
            <w:shd w:val="clear" w:color="auto" w:fill="auto"/>
            <w:vAlign w:val="center"/>
            <w:hideMark/>
          </w:tcPr>
          <w:p w14:paraId="433DA6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F240C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50A59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91A3F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EFD44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5D414CB"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FF36EB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8EA807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74F8BA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1AE77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D260C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7C8719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FB9CE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632C90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556FFE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5A47C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2560C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A383C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A684A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E05DD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015F1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9A97A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AC08877"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242E705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4985C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42AEC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DBF87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7B278C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4D169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0CB23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C20F16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6D9FA4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536420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195,89000</w:t>
            </w:r>
          </w:p>
        </w:tc>
        <w:tc>
          <w:tcPr>
            <w:tcW w:w="689" w:type="dxa"/>
            <w:tcBorders>
              <w:top w:val="nil"/>
              <w:left w:val="nil"/>
              <w:bottom w:val="single" w:sz="4" w:space="0" w:color="auto"/>
              <w:right w:val="single" w:sz="4" w:space="0" w:color="auto"/>
            </w:tcBorders>
            <w:shd w:val="clear" w:color="auto" w:fill="auto"/>
            <w:vAlign w:val="center"/>
            <w:hideMark/>
          </w:tcPr>
          <w:p w14:paraId="4350B2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195,89000</w:t>
            </w:r>
          </w:p>
        </w:tc>
        <w:tc>
          <w:tcPr>
            <w:tcW w:w="689" w:type="dxa"/>
            <w:tcBorders>
              <w:top w:val="nil"/>
              <w:left w:val="nil"/>
              <w:bottom w:val="single" w:sz="4" w:space="0" w:color="auto"/>
              <w:right w:val="single" w:sz="4" w:space="0" w:color="auto"/>
            </w:tcBorders>
            <w:shd w:val="clear" w:color="auto" w:fill="auto"/>
            <w:vAlign w:val="center"/>
            <w:hideMark/>
          </w:tcPr>
          <w:p w14:paraId="09D49A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C3ABD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76C9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C1728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2F855FF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402F4E4"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373FF4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B809B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FE35F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0C720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225A9B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9EC387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63EA0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BA896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DB0D5B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340456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124,20000</w:t>
            </w:r>
          </w:p>
        </w:tc>
        <w:tc>
          <w:tcPr>
            <w:tcW w:w="689" w:type="dxa"/>
            <w:tcBorders>
              <w:top w:val="nil"/>
              <w:left w:val="nil"/>
              <w:bottom w:val="single" w:sz="4" w:space="0" w:color="auto"/>
              <w:right w:val="single" w:sz="4" w:space="0" w:color="auto"/>
            </w:tcBorders>
            <w:shd w:val="clear" w:color="auto" w:fill="auto"/>
            <w:vAlign w:val="center"/>
            <w:hideMark/>
          </w:tcPr>
          <w:p w14:paraId="256EB8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124,20000</w:t>
            </w:r>
          </w:p>
        </w:tc>
        <w:tc>
          <w:tcPr>
            <w:tcW w:w="689" w:type="dxa"/>
            <w:tcBorders>
              <w:top w:val="nil"/>
              <w:left w:val="nil"/>
              <w:bottom w:val="single" w:sz="4" w:space="0" w:color="auto"/>
              <w:right w:val="single" w:sz="4" w:space="0" w:color="auto"/>
            </w:tcBorders>
            <w:shd w:val="clear" w:color="auto" w:fill="auto"/>
            <w:vAlign w:val="center"/>
            <w:hideMark/>
          </w:tcPr>
          <w:p w14:paraId="23AE0CB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729ED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86ED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95805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0CC2D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1E87B01"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20798A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71CD8D6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5B62F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9531E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4B9E2E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A421B4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51DFD9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A9743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7F453D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734049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4582A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569EF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C21C48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7DFB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A20E3B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ACCE7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29D897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3EC3AE2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13.23</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73FCF15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п. Горки-2, д. 16 (административное здание) (55.723456, 37.168628; 55.723371, 37.166214)</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49C4B6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1A8FE4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D4B5C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F36195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97732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1 520,41000</w:t>
            </w:r>
          </w:p>
        </w:tc>
        <w:tc>
          <w:tcPr>
            <w:tcW w:w="1141" w:type="dxa"/>
            <w:tcBorders>
              <w:top w:val="nil"/>
              <w:left w:val="nil"/>
              <w:bottom w:val="single" w:sz="4" w:space="0" w:color="auto"/>
              <w:right w:val="single" w:sz="4" w:space="0" w:color="auto"/>
            </w:tcBorders>
            <w:shd w:val="clear" w:color="auto" w:fill="auto"/>
            <w:vAlign w:val="center"/>
            <w:hideMark/>
          </w:tcPr>
          <w:p w14:paraId="3CD3FB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B5585D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AFD52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1 520,41000</w:t>
            </w:r>
          </w:p>
        </w:tc>
        <w:tc>
          <w:tcPr>
            <w:tcW w:w="689" w:type="dxa"/>
            <w:tcBorders>
              <w:top w:val="nil"/>
              <w:left w:val="nil"/>
              <w:bottom w:val="single" w:sz="4" w:space="0" w:color="auto"/>
              <w:right w:val="single" w:sz="4" w:space="0" w:color="auto"/>
            </w:tcBorders>
            <w:shd w:val="clear" w:color="auto" w:fill="auto"/>
            <w:vAlign w:val="center"/>
            <w:hideMark/>
          </w:tcPr>
          <w:p w14:paraId="335552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1 520,41000</w:t>
            </w:r>
          </w:p>
        </w:tc>
        <w:tc>
          <w:tcPr>
            <w:tcW w:w="689" w:type="dxa"/>
            <w:tcBorders>
              <w:top w:val="nil"/>
              <w:left w:val="nil"/>
              <w:bottom w:val="single" w:sz="4" w:space="0" w:color="auto"/>
              <w:right w:val="single" w:sz="4" w:space="0" w:color="auto"/>
            </w:tcBorders>
            <w:shd w:val="clear" w:color="auto" w:fill="auto"/>
            <w:vAlign w:val="center"/>
            <w:hideMark/>
          </w:tcPr>
          <w:p w14:paraId="6B37B53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33022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8B2E2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1A6D59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85C93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55CF6C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0B06A2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AE47F8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AFC59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E1369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9D017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F15EA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6D1D91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B82F2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994240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033692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F8F07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D17B60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1AEAC4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5138D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A22E8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83A731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8CB9216"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1A73A1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111602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2A369D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22193D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D3059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2E71DA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76A8F4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E0856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0F73B3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7A8465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930,49000</w:t>
            </w:r>
          </w:p>
        </w:tc>
        <w:tc>
          <w:tcPr>
            <w:tcW w:w="689" w:type="dxa"/>
            <w:tcBorders>
              <w:top w:val="nil"/>
              <w:left w:val="nil"/>
              <w:bottom w:val="single" w:sz="4" w:space="0" w:color="auto"/>
              <w:right w:val="single" w:sz="4" w:space="0" w:color="auto"/>
            </w:tcBorders>
            <w:shd w:val="clear" w:color="auto" w:fill="auto"/>
            <w:vAlign w:val="center"/>
            <w:hideMark/>
          </w:tcPr>
          <w:p w14:paraId="4D9F2D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930,49000</w:t>
            </w:r>
          </w:p>
        </w:tc>
        <w:tc>
          <w:tcPr>
            <w:tcW w:w="689" w:type="dxa"/>
            <w:tcBorders>
              <w:top w:val="nil"/>
              <w:left w:val="nil"/>
              <w:bottom w:val="single" w:sz="4" w:space="0" w:color="auto"/>
              <w:right w:val="single" w:sz="4" w:space="0" w:color="auto"/>
            </w:tcBorders>
            <w:shd w:val="clear" w:color="auto" w:fill="auto"/>
            <w:vAlign w:val="center"/>
            <w:hideMark/>
          </w:tcPr>
          <w:p w14:paraId="6E9DB24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2CDB3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87E31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C3602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F025D8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7AE14DD"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4B021B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40B685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44AF98A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F80ACA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66BE5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44586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A50A7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1323D75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6108CF6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2A08FE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589,92000</w:t>
            </w:r>
          </w:p>
        </w:tc>
        <w:tc>
          <w:tcPr>
            <w:tcW w:w="689" w:type="dxa"/>
            <w:tcBorders>
              <w:top w:val="nil"/>
              <w:left w:val="nil"/>
              <w:bottom w:val="single" w:sz="4" w:space="0" w:color="auto"/>
              <w:right w:val="single" w:sz="4" w:space="0" w:color="auto"/>
            </w:tcBorders>
            <w:shd w:val="clear" w:color="auto" w:fill="auto"/>
            <w:vAlign w:val="center"/>
            <w:hideMark/>
          </w:tcPr>
          <w:p w14:paraId="3610BB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589,92000</w:t>
            </w:r>
          </w:p>
        </w:tc>
        <w:tc>
          <w:tcPr>
            <w:tcW w:w="689" w:type="dxa"/>
            <w:tcBorders>
              <w:top w:val="nil"/>
              <w:left w:val="nil"/>
              <w:bottom w:val="single" w:sz="4" w:space="0" w:color="auto"/>
              <w:right w:val="single" w:sz="4" w:space="0" w:color="auto"/>
            </w:tcBorders>
            <w:shd w:val="clear" w:color="auto" w:fill="auto"/>
            <w:vAlign w:val="center"/>
            <w:hideMark/>
          </w:tcPr>
          <w:p w14:paraId="3AE4847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BBB940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162B1B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EC320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EC3C6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A8BE14D"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C63484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7D8145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279164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FC129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0518E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3D8757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21F80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D8D77F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73FE6F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298C80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E26AD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CE4CA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2A7D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929BF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1A92A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1E288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9EFCBCE"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34F25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13.24</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2E70F45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w:t>
            </w:r>
            <w:proofErr w:type="spellStart"/>
            <w:r w:rsidRPr="00F02666">
              <w:rPr>
                <w:rFonts w:ascii="Arial" w:eastAsia="Times New Roman" w:hAnsi="Arial" w:cs="Arial"/>
                <w:sz w:val="24"/>
                <w:szCs w:val="24"/>
                <w:lang w:eastAsia="ru-RU"/>
              </w:rPr>
              <w:t>д.п</w:t>
            </w:r>
            <w:proofErr w:type="spellEnd"/>
            <w:r w:rsidRPr="00F02666">
              <w:rPr>
                <w:rFonts w:ascii="Arial" w:eastAsia="Times New Roman" w:hAnsi="Arial" w:cs="Arial"/>
                <w:sz w:val="24"/>
                <w:szCs w:val="24"/>
                <w:lang w:eastAsia="ru-RU"/>
              </w:rPr>
              <w:t>. Лесной городок, ул. Молодежная, от д. 5 до Церкви (55.638019, 37.217271; 55.637673, 37.217121)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3E596AA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75CFD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57BD4F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AA61E1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1DE073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288,08000</w:t>
            </w:r>
          </w:p>
        </w:tc>
        <w:tc>
          <w:tcPr>
            <w:tcW w:w="1141" w:type="dxa"/>
            <w:tcBorders>
              <w:top w:val="nil"/>
              <w:left w:val="nil"/>
              <w:bottom w:val="single" w:sz="4" w:space="0" w:color="auto"/>
              <w:right w:val="single" w:sz="4" w:space="0" w:color="auto"/>
            </w:tcBorders>
            <w:shd w:val="clear" w:color="auto" w:fill="auto"/>
            <w:vAlign w:val="center"/>
            <w:hideMark/>
          </w:tcPr>
          <w:p w14:paraId="1DC7AA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FD7D74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666AF7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288,08000</w:t>
            </w:r>
          </w:p>
        </w:tc>
        <w:tc>
          <w:tcPr>
            <w:tcW w:w="689" w:type="dxa"/>
            <w:tcBorders>
              <w:top w:val="nil"/>
              <w:left w:val="nil"/>
              <w:bottom w:val="single" w:sz="4" w:space="0" w:color="auto"/>
              <w:right w:val="single" w:sz="4" w:space="0" w:color="auto"/>
            </w:tcBorders>
            <w:shd w:val="clear" w:color="auto" w:fill="auto"/>
            <w:vAlign w:val="center"/>
            <w:hideMark/>
          </w:tcPr>
          <w:p w14:paraId="30942D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288,08000</w:t>
            </w:r>
          </w:p>
        </w:tc>
        <w:tc>
          <w:tcPr>
            <w:tcW w:w="689" w:type="dxa"/>
            <w:tcBorders>
              <w:top w:val="nil"/>
              <w:left w:val="nil"/>
              <w:bottom w:val="single" w:sz="4" w:space="0" w:color="auto"/>
              <w:right w:val="single" w:sz="4" w:space="0" w:color="auto"/>
            </w:tcBorders>
            <w:shd w:val="clear" w:color="auto" w:fill="auto"/>
            <w:vAlign w:val="center"/>
            <w:hideMark/>
          </w:tcPr>
          <w:p w14:paraId="3FA52C4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EA186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A81D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D8F89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68B52A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C626F0F"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5F6A7B9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31372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C27BF0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BD8048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9325D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C2B634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78D50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34981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5FDADB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2FFE04D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F0DAC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A90AA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F7509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CDCE56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58EA1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B1980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8171CB4"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74B68C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2FF0AA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7D47C41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53B6F8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431F2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B3E24C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A15DE1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3F676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124F5F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51FD9D1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176,30000</w:t>
            </w:r>
          </w:p>
        </w:tc>
        <w:tc>
          <w:tcPr>
            <w:tcW w:w="689" w:type="dxa"/>
            <w:tcBorders>
              <w:top w:val="nil"/>
              <w:left w:val="nil"/>
              <w:bottom w:val="single" w:sz="4" w:space="0" w:color="auto"/>
              <w:right w:val="single" w:sz="4" w:space="0" w:color="auto"/>
            </w:tcBorders>
            <w:shd w:val="clear" w:color="auto" w:fill="auto"/>
            <w:vAlign w:val="center"/>
            <w:hideMark/>
          </w:tcPr>
          <w:p w14:paraId="09812F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176,30000</w:t>
            </w:r>
          </w:p>
        </w:tc>
        <w:tc>
          <w:tcPr>
            <w:tcW w:w="689" w:type="dxa"/>
            <w:tcBorders>
              <w:top w:val="nil"/>
              <w:left w:val="nil"/>
              <w:bottom w:val="single" w:sz="4" w:space="0" w:color="auto"/>
              <w:right w:val="single" w:sz="4" w:space="0" w:color="auto"/>
            </w:tcBorders>
            <w:shd w:val="clear" w:color="auto" w:fill="auto"/>
            <w:vAlign w:val="center"/>
            <w:hideMark/>
          </w:tcPr>
          <w:p w14:paraId="3C14F7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B66581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04E253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0F7D9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F562D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F0CCA91"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9B51B7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3EBFB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F1671F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B1F6C3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F8694F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90E1A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D15DF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B24DA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FD0E43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BCF6BE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111,78000</w:t>
            </w:r>
          </w:p>
        </w:tc>
        <w:tc>
          <w:tcPr>
            <w:tcW w:w="689" w:type="dxa"/>
            <w:tcBorders>
              <w:top w:val="nil"/>
              <w:left w:val="nil"/>
              <w:bottom w:val="single" w:sz="4" w:space="0" w:color="auto"/>
              <w:right w:val="single" w:sz="4" w:space="0" w:color="auto"/>
            </w:tcBorders>
            <w:shd w:val="clear" w:color="auto" w:fill="auto"/>
            <w:vAlign w:val="center"/>
            <w:hideMark/>
          </w:tcPr>
          <w:p w14:paraId="6F6BE5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111,78000</w:t>
            </w:r>
          </w:p>
        </w:tc>
        <w:tc>
          <w:tcPr>
            <w:tcW w:w="689" w:type="dxa"/>
            <w:tcBorders>
              <w:top w:val="nil"/>
              <w:left w:val="nil"/>
              <w:bottom w:val="single" w:sz="4" w:space="0" w:color="auto"/>
              <w:right w:val="single" w:sz="4" w:space="0" w:color="auto"/>
            </w:tcBorders>
            <w:shd w:val="clear" w:color="auto" w:fill="auto"/>
            <w:vAlign w:val="center"/>
            <w:hideMark/>
          </w:tcPr>
          <w:p w14:paraId="1958AB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9B41C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DBF00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70310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216C83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0A5BA99"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18C3E09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D8ABD8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E955C8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30C60C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CE92D5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87D89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31584E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B97540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78045E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6F0748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56F617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CFAD1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D4B6DB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1BD977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169A09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C4225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6BECD2B"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0F47F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13.25</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5ED1540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г.о. Одинцовский, деревня </w:t>
            </w:r>
            <w:proofErr w:type="spellStart"/>
            <w:r w:rsidRPr="00F02666">
              <w:rPr>
                <w:rFonts w:ascii="Arial" w:eastAsia="Times New Roman" w:hAnsi="Arial" w:cs="Arial"/>
                <w:sz w:val="24"/>
                <w:szCs w:val="24"/>
                <w:lang w:eastAsia="ru-RU"/>
              </w:rPr>
              <w:t>Петелино</w:t>
            </w:r>
            <w:proofErr w:type="spellEnd"/>
            <w:r w:rsidRPr="00F02666">
              <w:rPr>
                <w:rFonts w:ascii="Arial" w:eastAsia="Times New Roman" w:hAnsi="Arial" w:cs="Arial"/>
                <w:sz w:val="24"/>
                <w:szCs w:val="24"/>
                <w:lang w:eastAsia="ru-RU"/>
              </w:rPr>
              <w:t xml:space="preserve"> (55.595656, 36.859182; 55.596618, 36.861142) участок №1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1F9152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25218C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130522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47002F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6D3095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1 320,36000</w:t>
            </w:r>
          </w:p>
        </w:tc>
        <w:tc>
          <w:tcPr>
            <w:tcW w:w="1141" w:type="dxa"/>
            <w:tcBorders>
              <w:top w:val="nil"/>
              <w:left w:val="nil"/>
              <w:bottom w:val="single" w:sz="4" w:space="0" w:color="auto"/>
              <w:right w:val="single" w:sz="4" w:space="0" w:color="auto"/>
            </w:tcBorders>
            <w:shd w:val="clear" w:color="auto" w:fill="auto"/>
            <w:vAlign w:val="center"/>
            <w:hideMark/>
          </w:tcPr>
          <w:p w14:paraId="7BE316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51D79B3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576B3E9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1 320,36000</w:t>
            </w:r>
          </w:p>
        </w:tc>
        <w:tc>
          <w:tcPr>
            <w:tcW w:w="689" w:type="dxa"/>
            <w:tcBorders>
              <w:top w:val="nil"/>
              <w:left w:val="nil"/>
              <w:bottom w:val="single" w:sz="4" w:space="0" w:color="auto"/>
              <w:right w:val="single" w:sz="4" w:space="0" w:color="auto"/>
            </w:tcBorders>
            <w:shd w:val="clear" w:color="auto" w:fill="auto"/>
            <w:vAlign w:val="center"/>
            <w:hideMark/>
          </w:tcPr>
          <w:p w14:paraId="484DE3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1 320,36000</w:t>
            </w:r>
          </w:p>
        </w:tc>
        <w:tc>
          <w:tcPr>
            <w:tcW w:w="689" w:type="dxa"/>
            <w:tcBorders>
              <w:top w:val="nil"/>
              <w:left w:val="nil"/>
              <w:bottom w:val="single" w:sz="4" w:space="0" w:color="auto"/>
              <w:right w:val="single" w:sz="4" w:space="0" w:color="auto"/>
            </w:tcBorders>
            <w:shd w:val="clear" w:color="auto" w:fill="auto"/>
            <w:vAlign w:val="center"/>
            <w:hideMark/>
          </w:tcPr>
          <w:p w14:paraId="6F1D96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D3195A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247A4D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18C0F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54D6F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E851DDE"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70D1D83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D61926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33A1EC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47BCB7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DCC1A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0A171DF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3E4EF4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0BC8E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CB75D93"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18D89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DE956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BA1790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CAC06C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E8E1F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D4EAB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E03454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4792D79D"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3D7912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3FE89E9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A1A139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56ECC9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6ACA2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7EDED9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5DC145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A91329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F4E124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41204F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808,06000</w:t>
            </w:r>
          </w:p>
        </w:tc>
        <w:tc>
          <w:tcPr>
            <w:tcW w:w="689" w:type="dxa"/>
            <w:tcBorders>
              <w:top w:val="nil"/>
              <w:left w:val="nil"/>
              <w:bottom w:val="single" w:sz="4" w:space="0" w:color="auto"/>
              <w:right w:val="single" w:sz="4" w:space="0" w:color="auto"/>
            </w:tcBorders>
            <w:shd w:val="clear" w:color="auto" w:fill="auto"/>
            <w:vAlign w:val="center"/>
            <w:hideMark/>
          </w:tcPr>
          <w:p w14:paraId="0F85084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808,06000</w:t>
            </w:r>
          </w:p>
        </w:tc>
        <w:tc>
          <w:tcPr>
            <w:tcW w:w="689" w:type="dxa"/>
            <w:tcBorders>
              <w:top w:val="nil"/>
              <w:left w:val="nil"/>
              <w:bottom w:val="single" w:sz="4" w:space="0" w:color="auto"/>
              <w:right w:val="single" w:sz="4" w:space="0" w:color="auto"/>
            </w:tcBorders>
            <w:shd w:val="clear" w:color="auto" w:fill="auto"/>
            <w:vAlign w:val="center"/>
            <w:hideMark/>
          </w:tcPr>
          <w:p w14:paraId="7D9B56D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B6083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8E76A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46BEFB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BD724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C9B1534"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67668E0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6462B2C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970494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3B8780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76E227D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D2062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E78C68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A63EE2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6B4E76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51D1C1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512,30000</w:t>
            </w:r>
          </w:p>
        </w:tc>
        <w:tc>
          <w:tcPr>
            <w:tcW w:w="689" w:type="dxa"/>
            <w:tcBorders>
              <w:top w:val="nil"/>
              <w:left w:val="nil"/>
              <w:bottom w:val="single" w:sz="4" w:space="0" w:color="auto"/>
              <w:right w:val="single" w:sz="4" w:space="0" w:color="auto"/>
            </w:tcBorders>
            <w:shd w:val="clear" w:color="auto" w:fill="auto"/>
            <w:vAlign w:val="center"/>
            <w:hideMark/>
          </w:tcPr>
          <w:p w14:paraId="48CBDD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512,30000</w:t>
            </w:r>
          </w:p>
        </w:tc>
        <w:tc>
          <w:tcPr>
            <w:tcW w:w="689" w:type="dxa"/>
            <w:tcBorders>
              <w:top w:val="nil"/>
              <w:left w:val="nil"/>
              <w:bottom w:val="single" w:sz="4" w:space="0" w:color="auto"/>
              <w:right w:val="single" w:sz="4" w:space="0" w:color="auto"/>
            </w:tcBorders>
            <w:shd w:val="clear" w:color="auto" w:fill="auto"/>
            <w:vAlign w:val="center"/>
            <w:hideMark/>
          </w:tcPr>
          <w:p w14:paraId="4FF1B9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7666AC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19F5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1FB9AE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C73414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CEC2031"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4896DB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743E3A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2801D2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7EC666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6322089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2BB13E8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9B8DCE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3FF0F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B0F6BFD"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9AED4A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320DB5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E8C70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CCB7A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1F09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2BB67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A8860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5627C72"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99BC90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13.26</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687BC11F"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Пешеходная коммуникация, г.о. Одинцовский, деревня </w:t>
            </w:r>
            <w:proofErr w:type="spellStart"/>
            <w:r w:rsidRPr="00F02666">
              <w:rPr>
                <w:rFonts w:ascii="Arial" w:eastAsia="Times New Roman" w:hAnsi="Arial" w:cs="Arial"/>
                <w:sz w:val="24"/>
                <w:szCs w:val="24"/>
                <w:lang w:eastAsia="ru-RU"/>
              </w:rPr>
              <w:t>Петелино</w:t>
            </w:r>
            <w:proofErr w:type="spellEnd"/>
            <w:r w:rsidRPr="00F02666">
              <w:rPr>
                <w:rFonts w:ascii="Arial" w:eastAsia="Times New Roman" w:hAnsi="Arial" w:cs="Arial"/>
                <w:sz w:val="24"/>
                <w:szCs w:val="24"/>
                <w:lang w:eastAsia="ru-RU"/>
              </w:rPr>
              <w:t xml:space="preserve"> (55.596685, 36.861231; 55.597347, 36.862486) участок №2</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6EACA9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0E74C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74691C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7F6B7B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5971FA9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840,23000</w:t>
            </w:r>
          </w:p>
        </w:tc>
        <w:tc>
          <w:tcPr>
            <w:tcW w:w="1141" w:type="dxa"/>
            <w:tcBorders>
              <w:top w:val="nil"/>
              <w:left w:val="nil"/>
              <w:bottom w:val="single" w:sz="4" w:space="0" w:color="auto"/>
              <w:right w:val="single" w:sz="4" w:space="0" w:color="auto"/>
            </w:tcBorders>
            <w:shd w:val="clear" w:color="auto" w:fill="auto"/>
            <w:vAlign w:val="center"/>
            <w:hideMark/>
          </w:tcPr>
          <w:p w14:paraId="04A77AD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820CAA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D0BFB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840,23000</w:t>
            </w:r>
          </w:p>
        </w:tc>
        <w:tc>
          <w:tcPr>
            <w:tcW w:w="689" w:type="dxa"/>
            <w:tcBorders>
              <w:top w:val="nil"/>
              <w:left w:val="nil"/>
              <w:bottom w:val="single" w:sz="4" w:space="0" w:color="auto"/>
              <w:right w:val="single" w:sz="4" w:space="0" w:color="auto"/>
            </w:tcBorders>
            <w:shd w:val="clear" w:color="auto" w:fill="auto"/>
            <w:vAlign w:val="center"/>
            <w:hideMark/>
          </w:tcPr>
          <w:p w14:paraId="1FB3C7F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840,23000</w:t>
            </w:r>
          </w:p>
        </w:tc>
        <w:tc>
          <w:tcPr>
            <w:tcW w:w="689" w:type="dxa"/>
            <w:tcBorders>
              <w:top w:val="nil"/>
              <w:left w:val="nil"/>
              <w:bottom w:val="single" w:sz="4" w:space="0" w:color="auto"/>
              <w:right w:val="single" w:sz="4" w:space="0" w:color="auto"/>
            </w:tcBorders>
            <w:shd w:val="clear" w:color="auto" w:fill="auto"/>
            <w:vAlign w:val="center"/>
            <w:hideMark/>
          </w:tcPr>
          <w:p w14:paraId="4F0BC55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19DAC2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8E284C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50C7E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B6323D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DBFD37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2E4CE1A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678AA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E3259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C98C6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C04DDB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1BAA9E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0115808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0F1757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A335030"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5D98022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B96DF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6152C5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553EB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F6BBC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3223E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3D56C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C5D2B38"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31FD47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725E1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6359D4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82CFB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0AC650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0ACB7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D0984C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13835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47927A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36F2FCB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514,22000</w:t>
            </w:r>
          </w:p>
        </w:tc>
        <w:tc>
          <w:tcPr>
            <w:tcW w:w="689" w:type="dxa"/>
            <w:tcBorders>
              <w:top w:val="nil"/>
              <w:left w:val="nil"/>
              <w:bottom w:val="single" w:sz="4" w:space="0" w:color="auto"/>
              <w:right w:val="single" w:sz="4" w:space="0" w:color="auto"/>
            </w:tcBorders>
            <w:shd w:val="clear" w:color="auto" w:fill="auto"/>
            <w:vAlign w:val="center"/>
            <w:hideMark/>
          </w:tcPr>
          <w:p w14:paraId="22D705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514,22000</w:t>
            </w:r>
          </w:p>
        </w:tc>
        <w:tc>
          <w:tcPr>
            <w:tcW w:w="689" w:type="dxa"/>
            <w:tcBorders>
              <w:top w:val="nil"/>
              <w:left w:val="nil"/>
              <w:bottom w:val="single" w:sz="4" w:space="0" w:color="auto"/>
              <w:right w:val="single" w:sz="4" w:space="0" w:color="auto"/>
            </w:tcBorders>
            <w:shd w:val="clear" w:color="auto" w:fill="auto"/>
            <w:vAlign w:val="center"/>
            <w:hideMark/>
          </w:tcPr>
          <w:p w14:paraId="2DF6137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4564D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DDC462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67B97C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E7AE98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3C17FD0"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0D4FDB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B91C97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2EBEAF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FA12FA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5AD65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816A93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48670D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4783C7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3B57EDA"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64D012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326,01000</w:t>
            </w:r>
          </w:p>
        </w:tc>
        <w:tc>
          <w:tcPr>
            <w:tcW w:w="689" w:type="dxa"/>
            <w:tcBorders>
              <w:top w:val="nil"/>
              <w:left w:val="nil"/>
              <w:bottom w:val="single" w:sz="4" w:space="0" w:color="auto"/>
              <w:right w:val="single" w:sz="4" w:space="0" w:color="auto"/>
            </w:tcBorders>
            <w:shd w:val="clear" w:color="auto" w:fill="auto"/>
            <w:vAlign w:val="center"/>
            <w:hideMark/>
          </w:tcPr>
          <w:p w14:paraId="1D6F8A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326,01000</w:t>
            </w:r>
          </w:p>
        </w:tc>
        <w:tc>
          <w:tcPr>
            <w:tcW w:w="689" w:type="dxa"/>
            <w:tcBorders>
              <w:top w:val="nil"/>
              <w:left w:val="nil"/>
              <w:bottom w:val="single" w:sz="4" w:space="0" w:color="auto"/>
              <w:right w:val="single" w:sz="4" w:space="0" w:color="auto"/>
            </w:tcBorders>
            <w:shd w:val="clear" w:color="auto" w:fill="auto"/>
            <w:vAlign w:val="center"/>
            <w:hideMark/>
          </w:tcPr>
          <w:p w14:paraId="5B31E1F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3B5C2B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EFB394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6D2048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5203B84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672CA00"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615150B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0792439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137B9C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1DF74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488A88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9B5736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118C05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4D966F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F45B15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4FB1D4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4337B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6239CE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F4859F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5B003D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C8F2D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BCDEF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8CC28D9"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CBC3F8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13.27</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D527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г.о. Одинцовский, г. Одинцово, ул. Чистяковой, д.58,62,65,66,68 (55.705660, 37.319803; 55.705921, 37.319736)</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21B088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C6D989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3844D3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15.05.2023-30.10.2023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65925DA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31.10.2023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3B202F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304,33000</w:t>
            </w:r>
          </w:p>
        </w:tc>
        <w:tc>
          <w:tcPr>
            <w:tcW w:w="1141" w:type="dxa"/>
            <w:tcBorders>
              <w:top w:val="nil"/>
              <w:left w:val="nil"/>
              <w:bottom w:val="single" w:sz="4" w:space="0" w:color="auto"/>
              <w:right w:val="single" w:sz="4" w:space="0" w:color="auto"/>
            </w:tcBorders>
            <w:shd w:val="clear" w:color="auto" w:fill="auto"/>
            <w:vAlign w:val="center"/>
            <w:hideMark/>
          </w:tcPr>
          <w:p w14:paraId="5CBECB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E858AE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042E04E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304,33000</w:t>
            </w:r>
          </w:p>
        </w:tc>
        <w:tc>
          <w:tcPr>
            <w:tcW w:w="689" w:type="dxa"/>
            <w:tcBorders>
              <w:top w:val="nil"/>
              <w:left w:val="nil"/>
              <w:bottom w:val="single" w:sz="4" w:space="0" w:color="auto"/>
              <w:right w:val="single" w:sz="4" w:space="0" w:color="auto"/>
            </w:tcBorders>
            <w:shd w:val="clear" w:color="auto" w:fill="auto"/>
            <w:vAlign w:val="center"/>
            <w:hideMark/>
          </w:tcPr>
          <w:p w14:paraId="747DDA1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304,33000</w:t>
            </w:r>
          </w:p>
        </w:tc>
        <w:tc>
          <w:tcPr>
            <w:tcW w:w="689" w:type="dxa"/>
            <w:tcBorders>
              <w:top w:val="nil"/>
              <w:left w:val="nil"/>
              <w:bottom w:val="single" w:sz="4" w:space="0" w:color="auto"/>
              <w:right w:val="single" w:sz="4" w:space="0" w:color="auto"/>
            </w:tcBorders>
            <w:shd w:val="clear" w:color="auto" w:fill="auto"/>
            <w:vAlign w:val="center"/>
            <w:hideMark/>
          </w:tcPr>
          <w:p w14:paraId="1B259B7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CC949A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11B01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41A4A4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FA0D9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6CEE4CC"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4B480CF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626043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B7CC3C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1C7008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10FD5B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629C0E2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7D863C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378D98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E3E0322"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1C0B09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E6C6E7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0D6F15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0F5B1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CAC669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CE7DD4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6200E3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6B8EAAAA"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4A2C272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AE6A9C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E0B3FD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309DA03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2A18D1F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153B1AF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178543D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E88D3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1231E52C"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1F3174F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186,24000</w:t>
            </w:r>
          </w:p>
        </w:tc>
        <w:tc>
          <w:tcPr>
            <w:tcW w:w="689" w:type="dxa"/>
            <w:tcBorders>
              <w:top w:val="nil"/>
              <w:left w:val="nil"/>
              <w:bottom w:val="single" w:sz="4" w:space="0" w:color="auto"/>
              <w:right w:val="single" w:sz="4" w:space="0" w:color="auto"/>
            </w:tcBorders>
            <w:shd w:val="clear" w:color="auto" w:fill="auto"/>
            <w:vAlign w:val="center"/>
            <w:hideMark/>
          </w:tcPr>
          <w:p w14:paraId="4761197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186,24000</w:t>
            </w:r>
          </w:p>
        </w:tc>
        <w:tc>
          <w:tcPr>
            <w:tcW w:w="689" w:type="dxa"/>
            <w:tcBorders>
              <w:top w:val="nil"/>
              <w:left w:val="nil"/>
              <w:bottom w:val="single" w:sz="4" w:space="0" w:color="auto"/>
              <w:right w:val="single" w:sz="4" w:space="0" w:color="auto"/>
            </w:tcBorders>
            <w:shd w:val="clear" w:color="auto" w:fill="auto"/>
            <w:vAlign w:val="center"/>
            <w:hideMark/>
          </w:tcPr>
          <w:p w14:paraId="731B067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ED385A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BA44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BD4B3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9FDE03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04593AC"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5B36270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785221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97AD78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58AB2ED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3A30849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25B34D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3007582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24CE8D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30B584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0546A6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118,09000</w:t>
            </w:r>
          </w:p>
        </w:tc>
        <w:tc>
          <w:tcPr>
            <w:tcW w:w="689" w:type="dxa"/>
            <w:tcBorders>
              <w:top w:val="nil"/>
              <w:left w:val="nil"/>
              <w:bottom w:val="single" w:sz="4" w:space="0" w:color="auto"/>
              <w:right w:val="single" w:sz="4" w:space="0" w:color="auto"/>
            </w:tcBorders>
            <w:shd w:val="clear" w:color="auto" w:fill="auto"/>
            <w:vAlign w:val="center"/>
            <w:hideMark/>
          </w:tcPr>
          <w:p w14:paraId="027F046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118,09000</w:t>
            </w:r>
          </w:p>
        </w:tc>
        <w:tc>
          <w:tcPr>
            <w:tcW w:w="689" w:type="dxa"/>
            <w:tcBorders>
              <w:top w:val="nil"/>
              <w:left w:val="nil"/>
              <w:bottom w:val="single" w:sz="4" w:space="0" w:color="auto"/>
              <w:right w:val="single" w:sz="4" w:space="0" w:color="auto"/>
            </w:tcBorders>
            <w:shd w:val="clear" w:color="auto" w:fill="auto"/>
            <w:vAlign w:val="center"/>
            <w:hideMark/>
          </w:tcPr>
          <w:p w14:paraId="5DD9AF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3203D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6D82DC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E6044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E391E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5886EAE7" w14:textId="77777777" w:rsidTr="00F02666">
        <w:trPr>
          <w:trHeight w:val="555"/>
        </w:trPr>
        <w:tc>
          <w:tcPr>
            <w:tcW w:w="495" w:type="dxa"/>
            <w:vMerge/>
            <w:tcBorders>
              <w:top w:val="nil"/>
              <w:left w:val="single" w:sz="4" w:space="0" w:color="auto"/>
              <w:bottom w:val="single" w:sz="4" w:space="0" w:color="000000"/>
              <w:right w:val="single" w:sz="4" w:space="0" w:color="auto"/>
            </w:tcBorders>
            <w:vAlign w:val="center"/>
            <w:hideMark/>
          </w:tcPr>
          <w:p w14:paraId="783EE7C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04EA3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03DA702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6E0D32B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B5FEA0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79A0F98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F90E591"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64C3B08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42584ED6"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0D5442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0A37E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B351C2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F85926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24E66E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4CDFAD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D1CE4E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851C97F" w14:textId="77777777" w:rsidTr="00F02666">
        <w:trPr>
          <w:trHeight w:val="390"/>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AEE908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13.28</w:t>
            </w:r>
          </w:p>
        </w:tc>
        <w:tc>
          <w:tcPr>
            <w:tcW w:w="3083" w:type="dxa"/>
            <w:vMerge w:val="restart"/>
            <w:tcBorders>
              <w:top w:val="nil"/>
              <w:left w:val="single" w:sz="4" w:space="0" w:color="auto"/>
              <w:bottom w:val="single" w:sz="4" w:space="0" w:color="000000"/>
              <w:right w:val="single" w:sz="4" w:space="0" w:color="auto"/>
            </w:tcBorders>
            <w:shd w:val="clear" w:color="auto" w:fill="auto"/>
            <w:vAlign w:val="center"/>
            <w:hideMark/>
          </w:tcPr>
          <w:p w14:paraId="3D2BB1D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Пешеходная коммуникация, г.о. Одинцовский, г. Одинцово, от ЖК "</w:t>
            </w:r>
            <w:proofErr w:type="spellStart"/>
            <w:r w:rsidRPr="00F02666">
              <w:rPr>
                <w:rFonts w:ascii="Arial" w:eastAsia="Times New Roman" w:hAnsi="Arial" w:cs="Arial"/>
                <w:sz w:val="24"/>
                <w:szCs w:val="24"/>
                <w:lang w:eastAsia="ru-RU"/>
              </w:rPr>
              <w:t>Одинград</w:t>
            </w:r>
            <w:proofErr w:type="spellEnd"/>
            <w:r w:rsidRPr="00F02666">
              <w:rPr>
                <w:rFonts w:ascii="Arial" w:eastAsia="Times New Roman" w:hAnsi="Arial" w:cs="Arial"/>
                <w:sz w:val="24"/>
                <w:szCs w:val="24"/>
                <w:lang w:eastAsia="ru-RU"/>
              </w:rPr>
              <w:t>" до ул. Маршала Бирюзова</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14:paraId="50521EF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 </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14:paraId="797A6A0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Работы по благоустройству</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2844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01.10.2023-15.11.2023</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14:paraId="5AD8993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16.11.2023</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27B9B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5 700,00000</w:t>
            </w:r>
          </w:p>
        </w:tc>
        <w:tc>
          <w:tcPr>
            <w:tcW w:w="1141" w:type="dxa"/>
            <w:tcBorders>
              <w:top w:val="nil"/>
              <w:left w:val="nil"/>
              <w:bottom w:val="single" w:sz="4" w:space="0" w:color="auto"/>
              <w:right w:val="single" w:sz="4" w:space="0" w:color="auto"/>
            </w:tcBorders>
            <w:shd w:val="clear" w:color="auto" w:fill="auto"/>
            <w:vAlign w:val="center"/>
            <w:hideMark/>
          </w:tcPr>
          <w:p w14:paraId="1AF6CAD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08D03A2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3754A04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5 700,00000</w:t>
            </w:r>
          </w:p>
        </w:tc>
        <w:tc>
          <w:tcPr>
            <w:tcW w:w="689" w:type="dxa"/>
            <w:tcBorders>
              <w:top w:val="nil"/>
              <w:left w:val="nil"/>
              <w:bottom w:val="single" w:sz="4" w:space="0" w:color="auto"/>
              <w:right w:val="single" w:sz="4" w:space="0" w:color="auto"/>
            </w:tcBorders>
            <w:shd w:val="clear" w:color="auto" w:fill="auto"/>
            <w:vAlign w:val="center"/>
            <w:hideMark/>
          </w:tcPr>
          <w:p w14:paraId="4496562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5 700,00000</w:t>
            </w:r>
          </w:p>
        </w:tc>
        <w:tc>
          <w:tcPr>
            <w:tcW w:w="689" w:type="dxa"/>
            <w:tcBorders>
              <w:top w:val="nil"/>
              <w:left w:val="nil"/>
              <w:bottom w:val="single" w:sz="4" w:space="0" w:color="auto"/>
              <w:right w:val="single" w:sz="4" w:space="0" w:color="auto"/>
            </w:tcBorders>
            <w:shd w:val="clear" w:color="auto" w:fill="auto"/>
            <w:vAlign w:val="center"/>
            <w:hideMark/>
          </w:tcPr>
          <w:p w14:paraId="567502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200B3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FD832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B9E43C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19B928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0678B14" w14:textId="77777777" w:rsidTr="00F02666">
        <w:trPr>
          <w:trHeight w:val="930"/>
        </w:trPr>
        <w:tc>
          <w:tcPr>
            <w:tcW w:w="495" w:type="dxa"/>
            <w:vMerge/>
            <w:tcBorders>
              <w:top w:val="nil"/>
              <w:left w:val="single" w:sz="4" w:space="0" w:color="auto"/>
              <w:bottom w:val="single" w:sz="4" w:space="0" w:color="000000"/>
              <w:right w:val="single" w:sz="4" w:space="0" w:color="auto"/>
            </w:tcBorders>
            <w:vAlign w:val="center"/>
            <w:hideMark/>
          </w:tcPr>
          <w:p w14:paraId="14ABCF4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1E3C7F5D"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1EEC3B7"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FD70E69"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8509E3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57D1CC0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268C85DA"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7F7D23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79484F89"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6620269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A75576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A60CF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74D1D5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246BDE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946152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70A54C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3148541A" w14:textId="77777777" w:rsidTr="00F02666">
        <w:trPr>
          <w:trHeight w:val="1050"/>
        </w:trPr>
        <w:tc>
          <w:tcPr>
            <w:tcW w:w="495" w:type="dxa"/>
            <w:vMerge/>
            <w:tcBorders>
              <w:top w:val="nil"/>
              <w:left w:val="single" w:sz="4" w:space="0" w:color="auto"/>
              <w:bottom w:val="single" w:sz="4" w:space="0" w:color="000000"/>
              <w:right w:val="single" w:sz="4" w:space="0" w:color="auto"/>
            </w:tcBorders>
            <w:vAlign w:val="center"/>
            <w:hideMark/>
          </w:tcPr>
          <w:p w14:paraId="6F4F2B2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4B372313"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1D497AD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26F9D23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5902282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2CA2A8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60CEE4F2"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C31F89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419DF0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F8D7E8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23C1EB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7724CB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6F699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D66998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341C4C2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3CA2169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541DF3E" w14:textId="77777777" w:rsidTr="00F02666">
        <w:trPr>
          <w:trHeight w:val="1110"/>
        </w:trPr>
        <w:tc>
          <w:tcPr>
            <w:tcW w:w="495" w:type="dxa"/>
            <w:vMerge/>
            <w:tcBorders>
              <w:top w:val="nil"/>
              <w:left w:val="single" w:sz="4" w:space="0" w:color="auto"/>
              <w:bottom w:val="single" w:sz="4" w:space="0" w:color="000000"/>
              <w:right w:val="single" w:sz="4" w:space="0" w:color="auto"/>
            </w:tcBorders>
            <w:vAlign w:val="center"/>
            <w:hideMark/>
          </w:tcPr>
          <w:p w14:paraId="3ECF2F5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2D587B9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368A3F4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70AA3E16"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4E1CD42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4303568C"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21C2128"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3C30F5B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3D503764"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4969C81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A2E5FF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02379D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C0700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3BA94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7D28E2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3A392C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70F36F12" w14:textId="77777777" w:rsidTr="00F02666">
        <w:trPr>
          <w:trHeight w:val="570"/>
        </w:trPr>
        <w:tc>
          <w:tcPr>
            <w:tcW w:w="495" w:type="dxa"/>
            <w:vMerge/>
            <w:tcBorders>
              <w:top w:val="nil"/>
              <w:left w:val="single" w:sz="4" w:space="0" w:color="auto"/>
              <w:bottom w:val="single" w:sz="4" w:space="0" w:color="000000"/>
              <w:right w:val="single" w:sz="4" w:space="0" w:color="auto"/>
            </w:tcBorders>
            <w:vAlign w:val="center"/>
            <w:hideMark/>
          </w:tcPr>
          <w:p w14:paraId="4B1DFAE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3083" w:type="dxa"/>
            <w:vMerge/>
            <w:tcBorders>
              <w:top w:val="nil"/>
              <w:left w:val="single" w:sz="4" w:space="0" w:color="auto"/>
              <w:bottom w:val="single" w:sz="4" w:space="0" w:color="000000"/>
              <w:right w:val="single" w:sz="4" w:space="0" w:color="auto"/>
            </w:tcBorders>
            <w:vAlign w:val="center"/>
            <w:hideMark/>
          </w:tcPr>
          <w:p w14:paraId="5830592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97" w:type="dxa"/>
            <w:vMerge/>
            <w:tcBorders>
              <w:top w:val="nil"/>
              <w:left w:val="single" w:sz="4" w:space="0" w:color="auto"/>
              <w:bottom w:val="single" w:sz="4" w:space="0" w:color="000000"/>
              <w:right w:val="single" w:sz="4" w:space="0" w:color="auto"/>
            </w:tcBorders>
            <w:vAlign w:val="center"/>
            <w:hideMark/>
          </w:tcPr>
          <w:p w14:paraId="51D8D4B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049" w:type="dxa"/>
            <w:vMerge/>
            <w:tcBorders>
              <w:top w:val="nil"/>
              <w:left w:val="single" w:sz="4" w:space="0" w:color="auto"/>
              <w:bottom w:val="single" w:sz="4" w:space="0" w:color="000000"/>
              <w:right w:val="single" w:sz="4" w:space="0" w:color="auto"/>
            </w:tcBorders>
            <w:vAlign w:val="center"/>
            <w:hideMark/>
          </w:tcPr>
          <w:p w14:paraId="0665E02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70" w:type="dxa"/>
            <w:vMerge/>
            <w:tcBorders>
              <w:top w:val="nil"/>
              <w:left w:val="single" w:sz="4" w:space="0" w:color="auto"/>
              <w:bottom w:val="single" w:sz="4" w:space="0" w:color="000000"/>
              <w:right w:val="single" w:sz="4" w:space="0" w:color="auto"/>
            </w:tcBorders>
            <w:vAlign w:val="center"/>
            <w:hideMark/>
          </w:tcPr>
          <w:p w14:paraId="0D55FAD0"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785" w:type="dxa"/>
            <w:vMerge/>
            <w:tcBorders>
              <w:top w:val="nil"/>
              <w:left w:val="single" w:sz="4" w:space="0" w:color="auto"/>
              <w:bottom w:val="single" w:sz="4" w:space="0" w:color="000000"/>
              <w:right w:val="single" w:sz="4" w:space="0" w:color="auto"/>
            </w:tcBorders>
            <w:vAlign w:val="center"/>
            <w:hideMark/>
          </w:tcPr>
          <w:p w14:paraId="3683B695"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896" w:type="dxa"/>
            <w:vMerge/>
            <w:tcBorders>
              <w:top w:val="nil"/>
              <w:left w:val="single" w:sz="4" w:space="0" w:color="auto"/>
              <w:bottom w:val="single" w:sz="4" w:space="0" w:color="000000"/>
              <w:right w:val="single" w:sz="4" w:space="0" w:color="auto"/>
            </w:tcBorders>
            <w:vAlign w:val="center"/>
            <w:hideMark/>
          </w:tcPr>
          <w:p w14:paraId="760054BB"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5BF8BA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1012" w:type="dxa"/>
            <w:tcBorders>
              <w:top w:val="nil"/>
              <w:left w:val="nil"/>
              <w:bottom w:val="single" w:sz="4" w:space="0" w:color="auto"/>
              <w:right w:val="single" w:sz="4" w:space="0" w:color="auto"/>
            </w:tcBorders>
            <w:shd w:val="clear" w:color="auto" w:fill="auto"/>
            <w:vAlign w:val="center"/>
            <w:hideMark/>
          </w:tcPr>
          <w:p w14:paraId="205CAFE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1ED3FF0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5 700,00000</w:t>
            </w:r>
          </w:p>
        </w:tc>
        <w:tc>
          <w:tcPr>
            <w:tcW w:w="689" w:type="dxa"/>
            <w:tcBorders>
              <w:top w:val="nil"/>
              <w:left w:val="nil"/>
              <w:bottom w:val="single" w:sz="4" w:space="0" w:color="auto"/>
              <w:right w:val="single" w:sz="4" w:space="0" w:color="auto"/>
            </w:tcBorders>
            <w:shd w:val="clear" w:color="auto" w:fill="auto"/>
            <w:vAlign w:val="center"/>
            <w:hideMark/>
          </w:tcPr>
          <w:p w14:paraId="45EBF43B"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5 700,00000</w:t>
            </w:r>
          </w:p>
        </w:tc>
        <w:tc>
          <w:tcPr>
            <w:tcW w:w="689" w:type="dxa"/>
            <w:tcBorders>
              <w:top w:val="nil"/>
              <w:left w:val="nil"/>
              <w:bottom w:val="single" w:sz="4" w:space="0" w:color="auto"/>
              <w:right w:val="single" w:sz="4" w:space="0" w:color="auto"/>
            </w:tcBorders>
            <w:shd w:val="clear" w:color="auto" w:fill="auto"/>
            <w:vAlign w:val="center"/>
            <w:hideMark/>
          </w:tcPr>
          <w:p w14:paraId="08054DD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4E889C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69F83B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31591E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D8ACD5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BE2B155" w14:textId="77777777" w:rsidTr="00F02666">
        <w:trPr>
          <w:trHeight w:val="255"/>
        </w:trPr>
        <w:tc>
          <w:tcPr>
            <w:tcW w:w="817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F8ECC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Итого по мероприятию</w:t>
            </w:r>
          </w:p>
        </w:tc>
        <w:tc>
          <w:tcPr>
            <w:tcW w:w="1141" w:type="dxa"/>
            <w:tcBorders>
              <w:top w:val="nil"/>
              <w:left w:val="nil"/>
              <w:bottom w:val="single" w:sz="4" w:space="0" w:color="auto"/>
              <w:right w:val="single" w:sz="4" w:space="0" w:color="auto"/>
            </w:tcBorders>
            <w:shd w:val="clear" w:color="auto" w:fill="auto"/>
            <w:vAlign w:val="center"/>
            <w:hideMark/>
          </w:tcPr>
          <w:p w14:paraId="79A0E6E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2CC75735"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Итого</w:t>
            </w:r>
          </w:p>
        </w:tc>
        <w:tc>
          <w:tcPr>
            <w:tcW w:w="689" w:type="dxa"/>
            <w:tcBorders>
              <w:top w:val="nil"/>
              <w:left w:val="nil"/>
              <w:bottom w:val="single" w:sz="4" w:space="0" w:color="auto"/>
              <w:right w:val="single" w:sz="4" w:space="0" w:color="auto"/>
            </w:tcBorders>
            <w:shd w:val="clear" w:color="auto" w:fill="auto"/>
            <w:vAlign w:val="center"/>
            <w:hideMark/>
          </w:tcPr>
          <w:p w14:paraId="766948B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24 814,12000</w:t>
            </w:r>
          </w:p>
        </w:tc>
        <w:tc>
          <w:tcPr>
            <w:tcW w:w="689" w:type="dxa"/>
            <w:tcBorders>
              <w:top w:val="nil"/>
              <w:left w:val="nil"/>
              <w:bottom w:val="single" w:sz="4" w:space="0" w:color="auto"/>
              <w:right w:val="single" w:sz="4" w:space="0" w:color="auto"/>
            </w:tcBorders>
            <w:shd w:val="clear" w:color="auto" w:fill="auto"/>
            <w:vAlign w:val="center"/>
            <w:hideMark/>
          </w:tcPr>
          <w:p w14:paraId="4017AB1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24 814,12000</w:t>
            </w:r>
          </w:p>
        </w:tc>
        <w:tc>
          <w:tcPr>
            <w:tcW w:w="689" w:type="dxa"/>
            <w:tcBorders>
              <w:top w:val="nil"/>
              <w:left w:val="nil"/>
              <w:bottom w:val="single" w:sz="4" w:space="0" w:color="auto"/>
              <w:right w:val="single" w:sz="4" w:space="0" w:color="auto"/>
            </w:tcBorders>
            <w:shd w:val="clear" w:color="auto" w:fill="auto"/>
            <w:vAlign w:val="center"/>
            <w:hideMark/>
          </w:tcPr>
          <w:p w14:paraId="670B48B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36F1EA5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9B75B6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A3B46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F04F2C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8A99583" w14:textId="77777777" w:rsidTr="00F02666">
        <w:trPr>
          <w:trHeight w:val="94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62B9D914"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0EC9AD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6A2073DE"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федерального бюджета </w:t>
            </w:r>
          </w:p>
        </w:tc>
        <w:tc>
          <w:tcPr>
            <w:tcW w:w="689" w:type="dxa"/>
            <w:tcBorders>
              <w:top w:val="nil"/>
              <w:left w:val="nil"/>
              <w:bottom w:val="single" w:sz="4" w:space="0" w:color="auto"/>
              <w:right w:val="single" w:sz="4" w:space="0" w:color="auto"/>
            </w:tcBorders>
            <w:shd w:val="clear" w:color="auto" w:fill="auto"/>
            <w:vAlign w:val="center"/>
            <w:hideMark/>
          </w:tcPr>
          <w:p w14:paraId="7A09F16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6A7EC98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1D05C9B6"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02180F2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00A224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FD3140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6FB5487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25D01B44" w14:textId="77777777" w:rsidTr="00F02666">
        <w:trPr>
          <w:trHeight w:val="11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CD9705F"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7CB8C5AC"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57845D88"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Средства бюджета Московской области</w:t>
            </w:r>
          </w:p>
        </w:tc>
        <w:tc>
          <w:tcPr>
            <w:tcW w:w="689" w:type="dxa"/>
            <w:tcBorders>
              <w:top w:val="nil"/>
              <w:left w:val="nil"/>
              <w:bottom w:val="single" w:sz="4" w:space="0" w:color="auto"/>
              <w:right w:val="single" w:sz="4" w:space="0" w:color="auto"/>
            </w:tcBorders>
            <w:shd w:val="clear" w:color="auto" w:fill="auto"/>
            <w:vAlign w:val="center"/>
            <w:hideMark/>
          </w:tcPr>
          <w:p w14:paraId="0C05029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11 697,69000</w:t>
            </w:r>
          </w:p>
        </w:tc>
        <w:tc>
          <w:tcPr>
            <w:tcW w:w="689" w:type="dxa"/>
            <w:tcBorders>
              <w:top w:val="nil"/>
              <w:left w:val="nil"/>
              <w:bottom w:val="single" w:sz="4" w:space="0" w:color="auto"/>
              <w:right w:val="single" w:sz="4" w:space="0" w:color="auto"/>
            </w:tcBorders>
            <w:shd w:val="clear" w:color="auto" w:fill="auto"/>
            <w:vAlign w:val="center"/>
            <w:hideMark/>
          </w:tcPr>
          <w:p w14:paraId="3741796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11 697,69000</w:t>
            </w:r>
          </w:p>
        </w:tc>
        <w:tc>
          <w:tcPr>
            <w:tcW w:w="689" w:type="dxa"/>
            <w:tcBorders>
              <w:top w:val="nil"/>
              <w:left w:val="nil"/>
              <w:bottom w:val="single" w:sz="4" w:space="0" w:color="auto"/>
              <w:right w:val="single" w:sz="4" w:space="0" w:color="auto"/>
            </w:tcBorders>
            <w:shd w:val="clear" w:color="auto" w:fill="auto"/>
            <w:vAlign w:val="center"/>
            <w:hideMark/>
          </w:tcPr>
          <w:p w14:paraId="65DB4BBE"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28F5A45F"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72AF9D0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6276763"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40B61F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003697C5" w14:textId="77777777" w:rsidTr="00F02666">
        <w:trPr>
          <w:trHeight w:val="142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3BB2D87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7283CF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3DB82F8B"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 xml:space="preserve">Средства бюджета Одинцовского городского округа </w:t>
            </w:r>
          </w:p>
        </w:tc>
        <w:tc>
          <w:tcPr>
            <w:tcW w:w="689" w:type="dxa"/>
            <w:tcBorders>
              <w:top w:val="nil"/>
              <w:left w:val="nil"/>
              <w:bottom w:val="single" w:sz="4" w:space="0" w:color="auto"/>
              <w:right w:val="single" w:sz="4" w:space="0" w:color="auto"/>
            </w:tcBorders>
            <w:shd w:val="clear" w:color="auto" w:fill="auto"/>
            <w:vAlign w:val="center"/>
            <w:hideMark/>
          </w:tcPr>
          <w:p w14:paraId="5E04B07A"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7 416,43000</w:t>
            </w:r>
          </w:p>
        </w:tc>
        <w:tc>
          <w:tcPr>
            <w:tcW w:w="689" w:type="dxa"/>
            <w:tcBorders>
              <w:top w:val="nil"/>
              <w:left w:val="nil"/>
              <w:bottom w:val="single" w:sz="4" w:space="0" w:color="auto"/>
              <w:right w:val="single" w:sz="4" w:space="0" w:color="auto"/>
            </w:tcBorders>
            <w:shd w:val="clear" w:color="auto" w:fill="auto"/>
            <w:vAlign w:val="center"/>
            <w:hideMark/>
          </w:tcPr>
          <w:p w14:paraId="74F30F0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7 416,43000</w:t>
            </w:r>
          </w:p>
        </w:tc>
        <w:tc>
          <w:tcPr>
            <w:tcW w:w="689" w:type="dxa"/>
            <w:tcBorders>
              <w:top w:val="nil"/>
              <w:left w:val="nil"/>
              <w:bottom w:val="single" w:sz="4" w:space="0" w:color="auto"/>
              <w:right w:val="single" w:sz="4" w:space="0" w:color="auto"/>
            </w:tcBorders>
            <w:shd w:val="clear" w:color="auto" w:fill="auto"/>
            <w:vAlign w:val="center"/>
            <w:hideMark/>
          </w:tcPr>
          <w:p w14:paraId="2B93C600"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5F1FB4A8"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E6275E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02514BAD"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03D0E6E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r w:rsidR="00F02666" w:rsidRPr="00F02666" w14:paraId="10DD7C3F" w14:textId="77777777" w:rsidTr="00F02666">
        <w:trPr>
          <w:trHeight w:val="735"/>
        </w:trPr>
        <w:tc>
          <w:tcPr>
            <w:tcW w:w="8175" w:type="dxa"/>
            <w:gridSpan w:val="7"/>
            <w:vMerge/>
            <w:tcBorders>
              <w:top w:val="single" w:sz="4" w:space="0" w:color="auto"/>
              <w:left w:val="single" w:sz="4" w:space="0" w:color="auto"/>
              <w:bottom w:val="single" w:sz="4" w:space="0" w:color="000000"/>
              <w:right w:val="single" w:sz="4" w:space="0" w:color="000000"/>
            </w:tcBorders>
            <w:vAlign w:val="center"/>
            <w:hideMark/>
          </w:tcPr>
          <w:p w14:paraId="496909FE" w14:textId="77777777" w:rsidR="00F02666" w:rsidRPr="00F02666" w:rsidRDefault="00F02666" w:rsidP="00F02666">
            <w:pPr>
              <w:spacing w:after="0" w:line="240" w:lineRule="auto"/>
              <w:rPr>
                <w:rFonts w:ascii="Arial" w:eastAsia="Times New Roman" w:hAnsi="Arial" w:cs="Arial"/>
                <w:sz w:val="24"/>
                <w:szCs w:val="24"/>
                <w:lang w:eastAsia="ru-RU"/>
              </w:rPr>
            </w:pPr>
          </w:p>
        </w:tc>
        <w:tc>
          <w:tcPr>
            <w:tcW w:w="1141" w:type="dxa"/>
            <w:tcBorders>
              <w:top w:val="nil"/>
              <w:left w:val="nil"/>
              <w:bottom w:val="single" w:sz="4" w:space="0" w:color="auto"/>
              <w:right w:val="single" w:sz="4" w:space="0" w:color="auto"/>
            </w:tcBorders>
            <w:shd w:val="clear" w:color="auto" w:fill="auto"/>
            <w:vAlign w:val="center"/>
            <w:hideMark/>
          </w:tcPr>
          <w:p w14:paraId="5DB13104"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w:t>
            </w:r>
          </w:p>
        </w:tc>
        <w:tc>
          <w:tcPr>
            <w:tcW w:w="1012" w:type="dxa"/>
            <w:tcBorders>
              <w:top w:val="nil"/>
              <w:left w:val="nil"/>
              <w:bottom w:val="single" w:sz="4" w:space="0" w:color="auto"/>
              <w:right w:val="single" w:sz="4" w:space="0" w:color="auto"/>
            </w:tcBorders>
            <w:shd w:val="clear" w:color="auto" w:fill="auto"/>
            <w:vAlign w:val="center"/>
            <w:hideMark/>
          </w:tcPr>
          <w:p w14:paraId="71B23C51" w14:textId="77777777" w:rsidR="00F02666" w:rsidRPr="00F02666" w:rsidRDefault="00F02666" w:rsidP="00F02666">
            <w:pPr>
              <w:spacing w:after="0" w:line="240" w:lineRule="auto"/>
              <w:rPr>
                <w:rFonts w:ascii="Arial" w:eastAsia="Times New Roman" w:hAnsi="Arial" w:cs="Arial"/>
                <w:sz w:val="24"/>
                <w:szCs w:val="24"/>
                <w:lang w:eastAsia="ru-RU"/>
              </w:rPr>
            </w:pPr>
            <w:r w:rsidRPr="00F02666">
              <w:rPr>
                <w:rFonts w:ascii="Arial" w:eastAsia="Times New Roman" w:hAnsi="Arial" w:cs="Arial"/>
                <w:sz w:val="24"/>
                <w:szCs w:val="24"/>
                <w:lang w:eastAsia="ru-RU"/>
              </w:rPr>
              <w:t>Внебюджетные источники</w:t>
            </w:r>
          </w:p>
        </w:tc>
        <w:tc>
          <w:tcPr>
            <w:tcW w:w="689" w:type="dxa"/>
            <w:tcBorders>
              <w:top w:val="nil"/>
              <w:left w:val="nil"/>
              <w:bottom w:val="single" w:sz="4" w:space="0" w:color="auto"/>
              <w:right w:val="single" w:sz="4" w:space="0" w:color="auto"/>
            </w:tcBorders>
            <w:shd w:val="clear" w:color="auto" w:fill="auto"/>
            <w:vAlign w:val="center"/>
            <w:hideMark/>
          </w:tcPr>
          <w:p w14:paraId="5DC0F5C5"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5 700,00000</w:t>
            </w:r>
          </w:p>
        </w:tc>
        <w:tc>
          <w:tcPr>
            <w:tcW w:w="689" w:type="dxa"/>
            <w:tcBorders>
              <w:top w:val="nil"/>
              <w:left w:val="nil"/>
              <w:bottom w:val="single" w:sz="4" w:space="0" w:color="auto"/>
              <w:right w:val="single" w:sz="4" w:space="0" w:color="auto"/>
            </w:tcBorders>
            <w:shd w:val="clear" w:color="auto" w:fill="auto"/>
            <w:vAlign w:val="center"/>
            <w:hideMark/>
          </w:tcPr>
          <w:p w14:paraId="4EA17AA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5 700,00000</w:t>
            </w:r>
          </w:p>
        </w:tc>
        <w:tc>
          <w:tcPr>
            <w:tcW w:w="689" w:type="dxa"/>
            <w:tcBorders>
              <w:top w:val="nil"/>
              <w:left w:val="nil"/>
              <w:bottom w:val="single" w:sz="4" w:space="0" w:color="auto"/>
              <w:right w:val="single" w:sz="4" w:space="0" w:color="auto"/>
            </w:tcBorders>
            <w:shd w:val="clear" w:color="auto" w:fill="auto"/>
            <w:vAlign w:val="center"/>
            <w:hideMark/>
          </w:tcPr>
          <w:p w14:paraId="23EA5A31"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689" w:type="dxa"/>
            <w:tcBorders>
              <w:top w:val="nil"/>
              <w:left w:val="nil"/>
              <w:bottom w:val="single" w:sz="4" w:space="0" w:color="auto"/>
              <w:right w:val="single" w:sz="4" w:space="0" w:color="auto"/>
            </w:tcBorders>
            <w:shd w:val="clear" w:color="auto" w:fill="auto"/>
            <w:vAlign w:val="center"/>
            <w:hideMark/>
          </w:tcPr>
          <w:p w14:paraId="7092CC42"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4AB3049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578" w:type="dxa"/>
            <w:tcBorders>
              <w:top w:val="nil"/>
              <w:left w:val="nil"/>
              <w:bottom w:val="single" w:sz="4" w:space="0" w:color="auto"/>
              <w:right w:val="single" w:sz="4" w:space="0" w:color="auto"/>
            </w:tcBorders>
            <w:shd w:val="clear" w:color="auto" w:fill="auto"/>
            <w:vAlign w:val="center"/>
            <w:hideMark/>
          </w:tcPr>
          <w:p w14:paraId="50C44EE7"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c>
          <w:tcPr>
            <w:tcW w:w="897" w:type="dxa"/>
            <w:tcBorders>
              <w:top w:val="nil"/>
              <w:left w:val="nil"/>
              <w:bottom w:val="single" w:sz="4" w:space="0" w:color="auto"/>
              <w:right w:val="single" w:sz="4" w:space="0" w:color="auto"/>
            </w:tcBorders>
            <w:shd w:val="clear" w:color="auto" w:fill="auto"/>
            <w:vAlign w:val="center"/>
            <w:hideMark/>
          </w:tcPr>
          <w:p w14:paraId="1613CE49" w14:textId="77777777" w:rsidR="00F02666" w:rsidRPr="00F02666" w:rsidRDefault="00F02666" w:rsidP="00F02666">
            <w:pPr>
              <w:spacing w:after="0" w:line="240" w:lineRule="auto"/>
              <w:jc w:val="center"/>
              <w:rPr>
                <w:rFonts w:ascii="Arial" w:eastAsia="Times New Roman" w:hAnsi="Arial" w:cs="Arial"/>
                <w:sz w:val="24"/>
                <w:szCs w:val="24"/>
                <w:lang w:eastAsia="ru-RU"/>
              </w:rPr>
            </w:pPr>
            <w:r w:rsidRPr="00F02666">
              <w:rPr>
                <w:rFonts w:ascii="Arial" w:eastAsia="Times New Roman" w:hAnsi="Arial" w:cs="Arial"/>
                <w:sz w:val="24"/>
                <w:szCs w:val="24"/>
                <w:lang w:eastAsia="ru-RU"/>
              </w:rPr>
              <w:t>0,00000</w:t>
            </w:r>
          </w:p>
        </w:tc>
      </w:tr>
    </w:tbl>
    <w:p w14:paraId="3B6DD8EF" w14:textId="77777777" w:rsidR="00F02666" w:rsidRDefault="00F02666"/>
    <w:tbl>
      <w:tblPr>
        <w:tblW w:w="15137" w:type="dxa"/>
        <w:tblLook w:val="04A0" w:firstRow="1" w:lastRow="0" w:firstColumn="1" w:lastColumn="0" w:noHBand="0" w:noVBand="1"/>
      </w:tblPr>
      <w:tblGrid>
        <w:gridCol w:w="15137"/>
      </w:tblGrid>
      <w:tr w:rsidR="00F02666" w:rsidRPr="00F02666" w14:paraId="6318C14E" w14:textId="77777777" w:rsidTr="0068050C">
        <w:trPr>
          <w:trHeight w:val="707"/>
        </w:trPr>
        <w:tc>
          <w:tcPr>
            <w:tcW w:w="15137" w:type="dxa"/>
            <w:tcBorders>
              <w:top w:val="nil"/>
              <w:left w:val="nil"/>
              <w:right w:val="nil"/>
            </w:tcBorders>
            <w:shd w:val="clear" w:color="auto" w:fill="auto"/>
            <w:noWrap/>
            <w:vAlign w:val="bottom"/>
            <w:hideMark/>
          </w:tcPr>
          <w:p w14:paraId="13FF7590" w14:textId="77777777" w:rsidR="00F02666" w:rsidRPr="00F02666" w:rsidRDefault="00F02666" w:rsidP="00F02666">
            <w:pPr>
              <w:spacing w:after="0" w:line="240" w:lineRule="auto"/>
              <w:jc w:val="right"/>
              <w:rPr>
                <w:rFonts w:ascii="Arial" w:eastAsia="Times New Roman" w:hAnsi="Arial" w:cs="Arial"/>
                <w:color w:val="0070C0"/>
                <w:sz w:val="24"/>
                <w:szCs w:val="24"/>
                <w:lang w:eastAsia="ru-RU"/>
              </w:rPr>
            </w:pPr>
            <w:r w:rsidRPr="00F02666">
              <w:rPr>
                <w:rFonts w:ascii="Arial" w:eastAsia="Times New Roman" w:hAnsi="Arial" w:cs="Arial"/>
                <w:color w:val="0070C0"/>
                <w:sz w:val="24"/>
                <w:szCs w:val="24"/>
                <w:lang w:eastAsia="ru-RU"/>
              </w:rPr>
              <w:t>".</w:t>
            </w:r>
          </w:p>
          <w:p w14:paraId="3BD12F84" w14:textId="73C73A36" w:rsidR="00F02666" w:rsidRPr="00F02666" w:rsidRDefault="00F02666" w:rsidP="0068050C">
            <w:pPr>
              <w:spacing w:after="0" w:line="240" w:lineRule="auto"/>
              <w:rPr>
                <w:rFonts w:ascii="Arial" w:eastAsia="Times New Roman" w:hAnsi="Arial" w:cs="Arial"/>
                <w:color w:val="0070C0"/>
                <w:sz w:val="24"/>
                <w:szCs w:val="24"/>
                <w:lang w:eastAsia="ru-RU"/>
              </w:rPr>
            </w:pPr>
            <w:r w:rsidRPr="00F02666">
              <w:rPr>
                <w:rFonts w:ascii="Arial" w:eastAsia="Times New Roman" w:hAnsi="Arial" w:cs="Arial"/>
                <w:sz w:val="24"/>
                <w:szCs w:val="24"/>
                <w:lang w:eastAsia="ru-RU"/>
              </w:rPr>
              <w:t>Начальник Управления благоустройства</w:t>
            </w:r>
            <w:r w:rsidR="0068050C">
              <w:rPr>
                <w:rFonts w:ascii="Arial" w:eastAsia="Times New Roman" w:hAnsi="Arial" w:cs="Arial"/>
                <w:sz w:val="24"/>
                <w:szCs w:val="24"/>
                <w:lang w:eastAsia="ru-RU"/>
              </w:rPr>
              <w:t xml:space="preserve">                                                                                                                                </w:t>
            </w:r>
            <w:r w:rsidRPr="00F02666">
              <w:rPr>
                <w:rFonts w:ascii="Arial" w:eastAsia="Times New Roman" w:hAnsi="Arial" w:cs="Arial"/>
                <w:sz w:val="24"/>
                <w:szCs w:val="24"/>
                <w:lang w:eastAsia="ru-RU"/>
              </w:rPr>
              <w:t>А.А. Журавлев</w:t>
            </w:r>
          </w:p>
        </w:tc>
      </w:tr>
    </w:tbl>
    <w:p w14:paraId="7DAA6766" w14:textId="77777777" w:rsidR="008A6058" w:rsidRPr="008B130C" w:rsidRDefault="008A6058" w:rsidP="008358B7">
      <w:pPr>
        <w:autoSpaceDE w:val="0"/>
        <w:autoSpaceDN w:val="0"/>
        <w:adjustRightInd w:val="0"/>
        <w:spacing w:after="0"/>
        <w:jc w:val="both"/>
        <w:rPr>
          <w:rFonts w:ascii="Arial" w:hAnsi="Arial" w:cs="Arial"/>
          <w:sz w:val="24"/>
          <w:szCs w:val="24"/>
        </w:rPr>
      </w:pPr>
    </w:p>
    <w:sectPr w:rsidR="008A6058" w:rsidRPr="008B130C" w:rsidSect="008A6058">
      <w:headerReference w:type="default" r:id="rId10"/>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3CC4" w14:textId="77777777" w:rsidR="00C37AD5" w:rsidRDefault="00C37AD5" w:rsidP="00B265B5">
      <w:pPr>
        <w:spacing w:after="0" w:line="240" w:lineRule="auto"/>
      </w:pPr>
      <w:r>
        <w:separator/>
      </w:r>
    </w:p>
  </w:endnote>
  <w:endnote w:type="continuationSeparator" w:id="0">
    <w:p w14:paraId="68709A6A" w14:textId="77777777" w:rsidR="00C37AD5" w:rsidRDefault="00C37AD5" w:rsidP="00B2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79F8" w14:textId="77777777" w:rsidR="00C37AD5" w:rsidRDefault="00C37AD5" w:rsidP="00B265B5">
      <w:pPr>
        <w:spacing w:after="0" w:line="240" w:lineRule="auto"/>
      </w:pPr>
      <w:r>
        <w:separator/>
      </w:r>
    </w:p>
  </w:footnote>
  <w:footnote w:type="continuationSeparator" w:id="0">
    <w:p w14:paraId="3A739B58" w14:textId="77777777" w:rsidR="00C37AD5" w:rsidRDefault="00C37AD5" w:rsidP="00B2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599201"/>
      <w:docPartObj>
        <w:docPartGallery w:val="Page Numbers (Top of Page)"/>
        <w:docPartUnique/>
      </w:docPartObj>
    </w:sdtPr>
    <w:sdtEndPr/>
    <w:sdtContent>
      <w:p w14:paraId="6BDB07A5" w14:textId="731E8B7A" w:rsidR="00136412" w:rsidRPr="008C752C" w:rsidRDefault="00136412">
        <w:pPr>
          <w:pStyle w:val="a8"/>
          <w:jc w:val="center"/>
        </w:pPr>
        <w:r w:rsidRPr="008B130C">
          <w:rPr>
            <w:rFonts w:ascii="Times New Roman" w:hAnsi="Times New Roman" w:cs="Times New Roman"/>
            <w:color w:val="FFFFFF"/>
            <w:sz w:val="28"/>
            <w:szCs w:val="28"/>
          </w:rPr>
          <w:fldChar w:fldCharType="begin"/>
        </w:r>
        <w:r w:rsidRPr="008B130C">
          <w:rPr>
            <w:rFonts w:ascii="Times New Roman" w:hAnsi="Times New Roman" w:cs="Times New Roman"/>
            <w:color w:val="FFFFFF"/>
            <w:sz w:val="28"/>
            <w:szCs w:val="28"/>
          </w:rPr>
          <w:instrText>PAGE   \* MERGEFORMAT</w:instrText>
        </w:r>
        <w:r w:rsidRPr="008B130C">
          <w:rPr>
            <w:rFonts w:ascii="Times New Roman" w:hAnsi="Times New Roman" w:cs="Times New Roman"/>
            <w:color w:val="FFFFFF"/>
            <w:sz w:val="28"/>
            <w:szCs w:val="28"/>
          </w:rPr>
          <w:fldChar w:fldCharType="separate"/>
        </w:r>
        <w:r w:rsidR="003208F1">
          <w:rPr>
            <w:rFonts w:ascii="Times New Roman" w:hAnsi="Times New Roman" w:cs="Times New Roman"/>
            <w:noProof/>
            <w:color w:val="FFFFFF"/>
            <w:sz w:val="28"/>
            <w:szCs w:val="28"/>
          </w:rPr>
          <w:t>2</w:t>
        </w:r>
        <w:r w:rsidRPr="008B130C">
          <w:rPr>
            <w:rFonts w:ascii="Times New Roman" w:hAnsi="Times New Roman" w:cs="Times New Roman"/>
            <w:color w:val="FFFFFF"/>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B35E" w14:textId="444F0B67" w:rsidR="00136412" w:rsidRPr="00956D40" w:rsidRDefault="00136412" w:rsidP="00956D40">
    <w:pPr>
      <w:pStyle w:val="a8"/>
      <w:jc w:val="right"/>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16304"/>
      <w:docPartObj>
        <w:docPartGallery w:val="Page Numbers (Top of Page)"/>
        <w:docPartUnique/>
      </w:docPartObj>
    </w:sdtPr>
    <w:sdtEndPr/>
    <w:sdtContent>
      <w:p w14:paraId="2D7139A2" w14:textId="57E943E6" w:rsidR="00F403FA" w:rsidRDefault="000555A2">
        <w:pPr>
          <w:pStyle w:val="a8"/>
          <w:jc w:val="center"/>
        </w:pPr>
        <w:r>
          <w:fldChar w:fldCharType="begin"/>
        </w:r>
        <w:r>
          <w:instrText>PAGE   \* MERGEFORMAT</w:instrText>
        </w:r>
        <w:r>
          <w:fldChar w:fldCharType="separate"/>
        </w:r>
        <w:r w:rsidR="003208F1">
          <w:rPr>
            <w:noProof/>
          </w:rPr>
          <w:t>177</w:t>
        </w:r>
        <w:r>
          <w:fldChar w:fldCharType="end"/>
        </w:r>
      </w:p>
    </w:sdtContent>
  </w:sdt>
  <w:p w14:paraId="6BBCC49B" w14:textId="77777777" w:rsidR="00F403FA" w:rsidRDefault="003208F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697"/>
    <w:multiLevelType w:val="hybridMultilevel"/>
    <w:tmpl w:val="6BCE26FE"/>
    <w:lvl w:ilvl="0" w:tplc="68C6CD4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21E13"/>
    <w:multiLevelType w:val="hybridMultilevel"/>
    <w:tmpl w:val="0B3091B4"/>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97B79"/>
    <w:multiLevelType w:val="multilevel"/>
    <w:tmpl w:val="255235A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91D296A"/>
    <w:multiLevelType w:val="multilevel"/>
    <w:tmpl w:val="0EEA884E"/>
    <w:lvl w:ilvl="0">
      <w:start w:val="10"/>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F2F7A42"/>
    <w:multiLevelType w:val="hybridMultilevel"/>
    <w:tmpl w:val="13364430"/>
    <w:lvl w:ilvl="0" w:tplc="CFBAAFD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57C3C41"/>
    <w:multiLevelType w:val="multilevel"/>
    <w:tmpl w:val="9836E338"/>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33B27514"/>
    <w:multiLevelType w:val="hybridMultilevel"/>
    <w:tmpl w:val="68B6858E"/>
    <w:lvl w:ilvl="0" w:tplc="0C2C679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33A96"/>
    <w:multiLevelType w:val="multilevel"/>
    <w:tmpl w:val="9E3A847A"/>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FC55D0"/>
    <w:multiLevelType w:val="multilevel"/>
    <w:tmpl w:val="B150CDDA"/>
    <w:lvl w:ilvl="0">
      <w:start w:val="1"/>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4C1A41E8"/>
    <w:multiLevelType w:val="multilevel"/>
    <w:tmpl w:val="536CA7CE"/>
    <w:lvl w:ilvl="0">
      <w:start w:val="1"/>
      <w:numFmt w:val="decimal"/>
      <w:lvlText w:val="%1."/>
      <w:lvlJc w:val="left"/>
      <w:pPr>
        <w:ind w:left="1069"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0A16F94"/>
    <w:multiLevelType w:val="multilevel"/>
    <w:tmpl w:val="99FCD4A2"/>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5FE100D4"/>
    <w:multiLevelType w:val="hybridMultilevel"/>
    <w:tmpl w:val="7590ADFE"/>
    <w:lvl w:ilvl="0" w:tplc="6F4AD60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0E32A0A"/>
    <w:multiLevelType w:val="hybridMultilevel"/>
    <w:tmpl w:val="ADC29012"/>
    <w:lvl w:ilvl="0" w:tplc="5062254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A93C71"/>
    <w:multiLevelType w:val="hybridMultilevel"/>
    <w:tmpl w:val="9FEA51BC"/>
    <w:lvl w:ilvl="0" w:tplc="A8B82082">
      <w:start w:val="9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A0565"/>
    <w:multiLevelType w:val="multilevel"/>
    <w:tmpl w:val="5BC63D62"/>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8AE1D13"/>
    <w:multiLevelType w:val="hybridMultilevel"/>
    <w:tmpl w:val="5D16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1C6241"/>
    <w:multiLevelType w:val="multilevel"/>
    <w:tmpl w:val="4D04FCCC"/>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2AA30FE"/>
    <w:multiLevelType w:val="hybridMultilevel"/>
    <w:tmpl w:val="A1BAC4F8"/>
    <w:lvl w:ilvl="0" w:tplc="E118ED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88849CF"/>
    <w:multiLevelType w:val="multilevel"/>
    <w:tmpl w:val="7F62448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B066453"/>
    <w:multiLevelType w:val="multilevel"/>
    <w:tmpl w:val="2A52D0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FAA5F27"/>
    <w:multiLevelType w:val="multilevel"/>
    <w:tmpl w:val="7194ABC6"/>
    <w:lvl w:ilvl="0">
      <w:start w:val="1"/>
      <w:numFmt w:val="decimal"/>
      <w:lvlText w:val="%1."/>
      <w:lvlJc w:val="left"/>
      <w:pPr>
        <w:ind w:left="750" w:hanging="750"/>
      </w:pPr>
      <w:rPr>
        <w:rFonts w:hint="default"/>
        <w:color w:val="000000"/>
      </w:rPr>
    </w:lvl>
    <w:lvl w:ilvl="1">
      <w:start w:val="1"/>
      <w:numFmt w:val="decimal"/>
      <w:lvlText w:val="%1.%2."/>
      <w:lvlJc w:val="left"/>
      <w:pPr>
        <w:ind w:left="1459" w:hanging="750"/>
      </w:pPr>
      <w:rPr>
        <w:rFonts w:hint="default"/>
        <w:color w:val="000000"/>
      </w:rPr>
    </w:lvl>
    <w:lvl w:ilvl="2">
      <w:start w:val="1"/>
      <w:numFmt w:val="decimal"/>
      <w:lvlText w:val="%1.%2.%3."/>
      <w:lvlJc w:val="left"/>
      <w:pPr>
        <w:ind w:left="2168" w:hanging="75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10"/>
  </w:num>
  <w:num w:numId="2">
    <w:abstractNumId w:val="12"/>
  </w:num>
  <w:num w:numId="3">
    <w:abstractNumId w:val="4"/>
  </w:num>
  <w:num w:numId="4">
    <w:abstractNumId w:val="21"/>
  </w:num>
  <w:num w:numId="5">
    <w:abstractNumId w:val="16"/>
  </w:num>
  <w:num w:numId="6">
    <w:abstractNumId w:val="8"/>
  </w:num>
  <w:num w:numId="7">
    <w:abstractNumId w:val="20"/>
  </w:num>
  <w:num w:numId="8">
    <w:abstractNumId w:val="3"/>
  </w:num>
  <w:num w:numId="9">
    <w:abstractNumId w:val="5"/>
  </w:num>
  <w:num w:numId="10">
    <w:abstractNumId w:val="19"/>
  </w:num>
  <w:num w:numId="11">
    <w:abstractNumId w:val="15"/>
  </w:num>
  <w:num w:numId="12">
    <w:abstractNumId w:val="17"/>
  </w:num>
  <w:num w:numId="13">
    <w:abstractNumId w:val="9"/>
  </w:num>
  <w:num w:numId="14">
    <w:abstractNumId w:val="11"/>
  </w:num>
  <w:num w:numId="15">
    <w:abstractNumId w:val="6"/>
  </w:num>
  <w:num w:numId="16">
    <w:abstractNumId w:val="2"/>
  </w:num>
  <w:num w:numId="17">
    <w:abstractNumId w:val="13"/>
  </w:num>
  <w:num w:numId="18">
    <w:abstractNumId w:val="7"/>
  </w:num>
  <w:num w:numId="19">
    <w:abstractNumId w:val="1"/>
  </w:num>
  <w:num w:numId="20">
    <w:abstractNumId w:val="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2C"/>
    <w:rsid w:val="00000F12"/>
    <w:rsid w:val="00002390"/>
    <w:rsid w:val="000228AE"/>
    <w:rsid w:val="000246AD"/>
    <w:rsid w:val="00024F52"/>
    <w:rsid w:val="00026F3C"/>
    <w:rsid w:val="000301A9"/>
    <w:rsid w:val="000443FD"/>
    <w:rsid w:val="00051CEA"/>
    <w:rsid w:val="000555A2"/>
    <w:rsid w:val="0005596D"/>
    <w:rsid w:val="00055C91"/>
    <w:rsid w:val="000566E3"/>
    <w:rsid w:val="00066C79"/>
    <w:rsid w:val="00074839"/>
    <w:rsid w:val="00080899"/>
    <w:rsid w:val="00083E3A"/>
    <w:rsid w:val="0008421B"/>
    <w:rsid w:val="00086632"/>
    <w:rsid w:val="00092574"/>
    <w:rsid w:val="000965AF"/>
    <w:rsid w:val="000A047E"/>
    <w:rsid w:val="000A196D"/>
    <w:rsid w:val="000A1D1E"/>
    <w:rsid w:val="000A2A0D"/>
    <w:rsid w:val="000A3197"/>
    <w:rsid w:val="000B0A5E"/>
    <w:rsid w:val="000C2D6E"/>
    <w:rsid w:val="000C57C3"/>
    <w:rsid w:val="000C5893"/>
    <w:rsid w:val="000C681F"/>
    <w:rsid w:val="000C7D8D"/>
    <w:rsid w:val="000D1811"/>
    <w:rsid w:val="000D4453"/>
    <w:rsid w:val="000D4B62"/>
    <w:rsid w:val="000D59FC"/>
    <w:rsid w:val="000E2B0A"/>
    <w:rsid w:val="000F0A17"/>
    <w:rsid w:val="000F18B5"/>
    <w:rsid w:val="000F44C9"/>
    <w:rsid w:val="00102339"/>
    <w:rsid w:val="00102F71"/>
    <w:rsid w:val="00104CAA"/>
    <w:rsid w:val="00107644"/>
    <w:rsid w:val="00111723"/>
    <w:rsid w:val="00111EC8"/>
    <w:rsid w:val="00114222"/>
    <w:rsid w:val="001150AE"/>
    <w:rsid w:val="00116209"/>
    <w:rsid w:val="00120CC6"/>
    <w:rsid w:val="00132C15"/>
    <w:rsid w:val="0013317C"/>
    <w:rsid w:val="00133A84"/>
    <w:rsid w:val="00135662"/>
    <w:rsid w:val="00135F2C"/>
    <w:rsid w:val="00136412"/>
    <w:rsid w:val="00141D14"/>
    <w:rsid w:val="00142133"/>
    <w:rsid w:val="00145E4C"/>
    <w:rsid w:val="00151017"/>
    <w:rsid w:val="0016039A"/>
    <w:rsid w:val="00162B0B"/>
    <w:rsid w:val="00162CCC"/>
    <w:rsid w:val="0016326F"/>
    <w:rsid w:val="0016345D"/>
    <w:rsid w:val="00171941"/>
    <w:rsid w:val="0017337A"/>
    <w:rsid w:val="00173B12"/>
    <w:rsid w:val="0017578C"/>
    <w:rsid w:val="00181347"/>
    <w:rsid w:val="00182974"/>
    <w:rsid w:val="00185793"/>
    <w:rsid w:val="0019284E"/>
    <w:rsid w:val="00195B5A"/>
    <w:rsid w:val="001A2FBB"/>
    <w:rsid w:val="001B2FB7"/>
    <w:rsid w:val="001B31C3"/>
    <w:rsid w:val="001C14F6"/>
    <w:rsid w:val="001C65F5"/>
    <w:rsid w:val="001D290B"/>
    <w:rsid w:val="001D3825"/>
    <w:rsid w:val="001D5D2C"/>
    <w:rsid w:val="001E0364"/>
    <w:rsid w:val="001E1776"/>
    <w:rsid w:val="001E1A92"/>
    <w:rsid w:val="001E4138"/>
    <w:rsid w:val="001E5513"/>
    <w:rsid w:val="001E756B"/>
    <w:rsid w:val="00201446"/>
    <w:rsid w:val="00204E66"/>
    <w:rsid w:val="002073FA"/>
    <w:rsid w:val="0021611B"/>
    <w:rsid w:val="00216218"/>
    <w:rsid w:val="0022281A"/>
    <w:rsid w:val="00223354"/>
    <w:rsid w:val="002336AC"/>
    <w:rsid w:val="0023384D"/>
    <w:rsid w:val="00234377"/>
    <w:rsid w:val="00237DC9"/>
    <w:rsid w:val="002439F8"/>
    <w:rsid w:val="00251EB1"/>
    <w:rsid w:val="00255891"/>
    <w:rsid w:val="002575C4"/>
    <w:rsid w:val="00257C75"/>
    <w:rsid w:val="00263A3D"/>
    <w:rsid w:val="00265838"/>
    <w:rsid w:val="00275568"/>
    <w:rsid w:val="00275AAD"/>
    <w:rsid w:val="00283FB7"/>
    <w:rsid w:val="002964A5"/>
    <w:rsid w:val="002A3C30"/>
    <w:rsid w:val="002A40AC"/>
    <w:rsid w:val="002A41F0"/>
    <w:rsid w:val="002A6192"/>
    <w:rsid w:val="002B202F"/>
    <w:rsid w:val="002B385A"/>
    <w:rsid w:val="002B5A07"/>
    <w:rsid w:val="002B5E02"/>
    <w:rsid w:val="002B67B6"/>
    <w:rsid w:val="002B751E"/>
    <w:rsid w:val="002C2E58"/>
    <w:rsid w:val="002C5A65"/>
    <w:rsid w:val="002C6D63"/>
    <w:rsid w:val="002D0664"/>
    <w:rsid w:val="002D0CBE"/>
    <w:rsid w:val="002D2B10"/>
    <w:rsid w:val="002D412F"/>
    <w:rsid w:val="002E2553"/>
    <w:rsid w:val="002E3423"/>
    <w:rsid w:val="002E46D8"/>
    <w:rsid w:val="002E55DA"/>
    <w:rsid w:val="002F348A"/>
    <w:rsid w:val="002F3DF0"/>
    <w:rsid w:val="002F3F95"/>
    <w:rsid w:val="002F6DC3"/>
    <w:rsid w:val="002F6EBF"/>
    <w:rsid w:val="003005C6"/>
    <w:rsid w:val="00301EED"/>
    <w:rsid w:val="00306E3E"/>
    <w:rsid w:val="0030787E"/>
    <w:rsid w:val="0031255B"/>
    <w:rsid w:val="00312EC1"/>
    <w:rsid w:val="00317319"/>
    <w:rsid w:val="00320549"/>
    <w:rsid w:val="003208F1"/>
    <w:rsid w:val="00321E06"/>
    <w:rsid w:val="00322C52"/>
    <w:rsid w:val="00323941"/>
    <w:rsid w:val="00327505"/>
    <w:rsid w:val="0033356A"/>
    <w:rsid w:val="00333672"/>
    <w:rsid w:val="003357CB"/>
    <w:rsid w:val="00340777"/>
    <w:rsid w:val="00341C3F"/>
    <w:rsid w:val="00353F06"/>
    <w:rsid w:val="00353F69"/>
    <w:rsid w:val="00355C75"/>
    <w:rsid w:val="00367208"/>
    <w:rsid w:val="00370280"/>
    <w:rsid w:val="00371566"/>
    <w:rsid w:val="00375473"/>
    <w:rsid w:val="003756AB"/>
    <w:rsid w:val="00382D16"/>
    <w:rsid w:val="003842C4"/>
    <w:rsid w:val="003856A9"/>
    <w:rsid w:val="003A1F37"/>
    <w:rsid w:val="003A39B2"/>
    <w:rsid w:val="003A46F5"/>
    <w:rsid w:val="003A64F9"/>
    <w:rsid w:val="003A775B"/>
    <w:rsid w:val="003B1BE7"/>
    <w:rsid w:val="003B2177"/>
    <w:rsid w:val="003B2F76"/>
    <w:rsid w:val="003B3C18"/>
    <w:rsid w:val="003B6ECE"/>
    <w:rsid w:val="003C1296"/>
    <w:rsid w:val="003D0C22"/>
    <w:rsid w:val="003D0C5F"/>
    <w:rsid w:val="003D2482"/>
    <w:rsid w:val="003D77FE"/>
    <w:rsid w:val="003E0E52"/>
    <w:rsid w:val="003E7B4C"/>
    <w:rsid w:val="003F1BC3"/>
    <w:rsid w:val="003F31D0"/>
    <w:rsid w:val="00405339"/>
    <w:rsid w:val="004063B0"/>
    <w:rsid w:val="00407CAC"/>
    <w:rsid w:val="004107C7"/>
    <w:rsid w:val="00413921"/>
    <w:rsid w:val="004146B1"/>
    <w:rsid w:val="00415D88"/>
    <w:rsid w:val="004162D0"/>
    <w:rsid w:val="004172C0"/>
    <w:rsid w:val="004228AC"/>
    <w:rsid w:val="00423396"/>
    <w:rsid w:val="0042509A"/>
    <w:rsid w:val="004261C1"/>
    <w:rsid w:val="00427808"/>
    <w:rsid w:val="00431D40"/>
    <w:rsid w:val="00434828"/>
    <w:rsid w:val="00434C3F"/>
    <w:rsid w:val="00440011"/>
    <w:rsid w:val="004420BB"/>
    <w:rsid w:val="00443634"/>
    <w:rsid w:val="004527DC"/>
    <w:rsid w:val="00452EC9"/>
    <w:rsid w:val="0045688F"/>
    <w:rsid w:val="00461F62"/>
    <w:rsid w:val="0046354B"/>
    <w:rsid w:val="00464C3E"/>
    <w:rsid w:val="00465FB8"/>
    <w:rsid w:val="00466A0E"/>
    <w:rsid w:val="004707D8"/>
    <w:rsid w:val="00473E25"/>
    <w:rsid w:val="00476AB1"/>
    <w:rsid w:val="00484341"/>
    <w:rsid w:val="004848DC"/>
    <w:rsid w:val="00484D98"/>
    <w:rsid w:val="004868F1"/>
    <w:rsid w:val="004900AF"/>
    <w:rsid w:val="00490890"/>
    <w:rsid w:val="00492675"/>
    <w:rsid w:val="004A012F"/>
    <w:rsid w:val="004A0E9A"/>
    <w:rsid w:val="004A1D7A"/>
    <w:rsid w:val="004A211D"/>
    <w:rsid w:val="004A2AC1"/>
    <w:rsid w:val="004A38E4"/>
    <w:rsid w:val="004A555C"/>
    <w:rsid w:val="004B0E0D"/>
    <w:rsid w:val="004B40DA"/>
    <w:rsid w:val="004B6DF2"/>
    <w:rsid w:val="004C51D0"/>
    <w:rsid w:val="004C5610"/>
    <w:rsid w:val="004D4241"/>
    <w:rsid w:val="004D53C6"/>
    <w:rsid w:val="004E2E3C"/>
    <w:rsid w:val="004E775E"/>
    <w:rsid w:val="004E7C20"/>
    <w:rsid w:val="004F407B"/>
    <w:rsid w:val="004F56D6"/>
    <w:rsid w:val="004F6C85"/>
    <w:rsid w:val="004F76B5"/>
    <w:rsid w:val="00501031"/>
    <w:rsid w:val="00502873"/>
    <w:rsid w:val="0051075E"/>
    <w:rsid w:val="00521110"/>
    <w:rsid w:val="005219FE"/>
    <w:rsid w:val="00544CC6"/>
    <w:rsid w:val="005453DE"/>
    <w:rsid w:val="0055266B"/>
    <w:rsid w:val="00553281"/>
    <w:rsid w:val="00553AA2"/>
    <w:rsid w:val="00556F48"/>
    <w:rsid w:val="00560FCE"/>
    <w:rsid w:val="00563637"/>
    <w:rsid w:val="005644E5"/>
    <w:rsid w:val="00564AEF"/>
    <w:rsid w:val="005660E2"/>
    <w:rsid w:val="00580227"/>
    <w:rsid w:val="005829AE"/>
    <w:rsid w:val="00583A7D"/>
    <w:rsid w:val="00594243"/>
    <w:rsid w:val="005A6F72"/>
    <w:rsid w:val="005B717B"/>
    <w:rsid w:val="005C3179"/>
    <w:rsid w:val="005C3631"/>
    <w:rsid w:val="005D4D53"/>
    <w:rsid w:val="005D5B3E"/>
    <w:rsid w:val="005D5E54"/>
    <w:rsid w:val="005E3649"/>
    <w:rsid w:val="005E511C"/>
    <w:rsid w:val="005E5643"/>
    <w:rsid w:val="005E66BE"/>
    <w:rsid w:val="005E6822"/>
    <w:rsid w:val="005E7141"/>
    <w:rsid w:val="005F088C"/>
    <w:rsid w:val="005F2154"/>
    <w:rsid w:val="005F53BF"/>
    <w:rsid w:val="005F55D4"/>
    <w:rsid w:val="005F74F4"/>
    <w:rsid w:val="00600A1F"/>
    <w:rsid w:val="00605C36"/>
    <w:rsid w:val="00607131"/>
    <w:rsid w:val="006109E2"/>
    <w:rsid w:val="00613270"/>
    <w:rsid w:val="00620CE8"/>
    <w:rsid w:val="006210EB"/>
    <w:rsid w:val="00621F88"/>
    <w:rsid w:val="0062634F"/>
    <w:rsid w:val="006307B4"/>
    <w:rsid w:val="006327E7"/>
    <w:rsid w:val="006378C7"/>
    <w:rsid w:val="0064123B"/>
    <w:rsid w:val="006431EF"/>
    <w:rsid w:val="00643B3B"/>
    <w:rsid w:val="0064739F"/>
    <w:rsid w:val="0065250A"/>
    <w:rsid w:val="006527C3"/>
    <w:rsid w:val="00652E12"/>
    <w:rsid w:val="006555B0"/>
    <w:rsid w:val="00655674"/>
    <w:rsid w:val="0065774D"/>
    <w:rsid w:val="006660AF"/>
    <w:rsid w:val="006715B2"/>
    <w:rsid w:val="00672C7C"/>
    <w:rsid w:val="00673ECC"/>
    <w:rsid w:val="00676099"/>
    <w:rsid w:val="0068050C"/>
    <w:rsid w:val="00680BD4"/>
    <w:rsid w:val="0068158B"/>
    <w:rsid w:val="006816C0"/>
    <w:rsid w:val="00682AE0"/>
    <w:rsid w:val="00687F47"/>
    <w:rsid w:val="006927C2"/>
    <w:rsid w:val="00692881"/>
    <w:rsid w:val="00693941"/>
    <w:rsid w:val="006A19ED"/>
    <w:rsid w:val="006A57A0"/>
    <w:rsid w:val="006B35C2"/>
    <w:rsid w:val="006C1232"/>
    <w:rsid w:val="006C31DB"/>
    <w:rsid w:val="006D5C10"/>
    <w:rsid w:val="006D674C"/>
    <w:rsid w:val="006E07B1"/>
    <w:rsid w:val="006E1E72"/>
    <w:rsid w:val="006E729F"/>
    <w:rsid w:val="006E7667"/>
    <w:rsid w:val="006F106B"/>
    <w:rsid w:val="006F12A8"/>
    <w:rsid w:val="006F69AB"/>
    <w:rsid w:val="006F70D8"/>
    <w:rsid w:val="007037F8"/>
    <w:rsid w:val="00704981"/>
    <w:rsid w:val="00711BFC"/>
    <w:rsid w:val="00715DC4"/>
    <w:rsid w:val="00717C98"/>
    <w:rsid w:val="00724525"/>
    <w:rsid w:val="00727599"/>
    <w:rsid w:val="007326D3"/>
    <w:rsid w:val="007372A2"/>
    <w:rsid w:val="00741C52"/>
    <w:rsid w:val="00743BFD"/>
    <w:rsid w:val="00747A65"/>
    <w:rsid w:val="00753B20"/>
    <w:rsid w:val="0075444B"/>
    <w:rsid w:val="007547A8"/>
    <w:rsid w:val="00756C3C"/>
    <w:rsid w:val="00762859"/>
    <w:rsid w:val="00770E0D"/>
    <w:rsid w:val="007714DB"/>
    <w:rsid w:val="007773FA"/>
    <w:rsid w:val="007802CE"/>
    <w:rsid w:val="00783AF7"/>
    <w:rsid w:val="0079376B"/>
    <w:rsid w:val="00796385"/>
    <w:rsid w:val="007B1B1D"/>
    <w:rsid w:val="007B4217"/>
    <w:rsid w:val="007B57B0"/>
    <w:rsid w:val="007B7DD7"/>
    <w:rsid w:val="007C2A7C"/>
    <w:rsid w:val="007C4BE5"/>
    <w:rsid w:val="007C5E3E"/>
    <w:rsid w:val="007C6B0E"/>
    <w:rsid w:val="007C7D1C"/>
    <w:rsid w:val="007D184B"/>
    <w:rsid w:val="007D1FC9"/>
    <w:rsid w:val="007D2B52"/>
    <w:rsid w:val="007D3852"/>
    <w:rsid w:val="007D3E09"/>
    <w:rsid w:val="007D50DD"/>
    <w:rsid w:val="007E53F4"/>
    <w:rsid w:val="007F339A"/>
    <w:rsid w:val="007F4353"/>
    <w:rsid w:val="007F518A"/>
    <w:rsid w:val="007F6EBE"/>
    <w:rsid w:val="00806E33"/>
    <w:rsid w:val="00811E21"/>
    <w:rsid w:val="00814CF1"/>
    <w:rsid w:val="0082233D"/>
    <w:rsid w:val="008246DE"/>
    <w:rsid w:val="0082702C"/>
    <w:rsid w:val="008358B7"/>
    <w:rsid w:val="00837F06"/>
    <w:rsid w:val="00845EEB"/>
    <w:rsid w:val="00847199"/>
    <w:rsid w:val="008603DC"/>
    <w:rsid w:val="008618B2"/>
    <w:rsid w:val="00874085"/>
    <w:rsid w:val="008762BE"/>
    <w:rsid w:val="00877B85"/>
    <w:rsid w:val="00886B4F"/>
    <w:rsid w:val="00890409"/>
    <w:rsid w:val="008954C6"/>
    <w:rsid w:val="00897BC7"/>
    <w:rsid w:val="008A1593"/>
    <w:rsid w:val="008A244C"/>
    <w:rsid w:val="008A2719"/>
    <w:rsid w:val="008A6058"/>
    <w:rsid w:val="008B130C"/>
    <w:rsid w:val="008B4FC9"/>
    <w:rsid w:val="008C372F"/>
    <w:rsid w:val="008C4F26"/>
    <w:rsid w:val="008C57E3"/>
    <w:rsid w:val="008C5E67"/>
    <w:rsid w:val="008C752C"/>
    <w:rsid w:val="008D02FB"/>
    <w:rsid w:val="008D202F"/>
    <w:rsid w:val="008D2E30"/>
    <w:rsid w:val="008D593E"/>
    <w:rsid w:val="008D6BC6"/>
    <w:rsid w:val="008E2F31"/>
    <w:rsid w:val="008E4DD5"/>
    <w:rsid w:val="00903537"/>
    <w:rsid w:val="00907009"/>
    <w:rsid w:val="009130E5"/>
    <w:rsid w:val="00923096"/>
    <w:rsid w:val="00923DC1"/>
    <w:rsid w:val="009247D9"/>
    <w:rsid w:val="00925E7A"/>
    <w:rsid w:val="009270D1"/>
    <w:rsid w:val="0093260A"/>
    <w:rsid w:val="0093340C"/>
    <w:rsid w:val="00934A29"/>
    <w:rsid w:val="00936679"/>
    <w:rsid w:val="009372F1"/>
    <w:rsid w:val="0094363A"/>
    <w:rsid w:val="00943E70"/>
    <w:rsid w:val="009549C1"/>
    <w:rsid w:val="00956D40"/>
    <w:rsid w:val="00961C98"/>
    <w:rsid w:val="009623FF"/>
    <w:rsid w:val="009651A0"/>
    <w:rsid w:val="00965ED5"/>
    <w:rsid w:val="00966FE9"/>
    <w:rsid w:val="00980DB2"/>
    <w:rsid w:val="00982B16"/>
    <w:rsid w:val="009850AB"/>
    <w:rsid w:val="00987341"/>
    <w:rsid w:val="009913CA"/>
    <w:rsid w:val="00995E08"/>
    <w:rsid w:val="00997632"/>
    <w:rsid w:val="009A02BD"/>
    <w:rsid w:val="009A1882"/>
    <w:rsid w:val="009A34E7"/>
    <w:rsid w:val="009A4DF5"/>
    <w:rsid w:val="009B30CD"/>
    <w:rsid w:val="009B4494"/>
    <w:rsid w:val="009B600A"/>
    <w:rsid w:val="009C0289"/>
    <w:rsid w:val="009C1850"/>
    <w:rsid w:val="009C1CB8"/>
    <w:rsid w:val="009C37E9"/>
    <w:rsid w:val="009D0126"/>
    <w:rsid w:val="009D10C8"/>
    <w:rsid w:val="009D16B5"/>
    <w:rsid w:val="009E3989"/>
    <w:rsid w:val="009E5679"/>
    <w:rsid w:val="009E727A"/>
    <w:rsid w:val="009F0C93"/>
    <w:rsid w:val="009F2A25"/>
    <w:rsid w:val="009F71FF"/>
    <w:rsid w:val="00A02362"/>
    <w:rsid w:val="00A04C15"/>
    <w:rsid w:val="00A054C4"/>
    <w:rsid w:val="00A06021"/>
    <w:rsid w:val="00A0799E"/>
    <w:rsid w:val="00A11B09"/>
    <w:rsid w:val="00A12429"/>
    <w:rsid w:val="00A16D9D"/>
    <w:rsid w:val="00A20C8E"/>
    <w:rsid w:val="00A3236C"/>
    <w:rsid w:val="00A32837"/>
    <w:rsid w:val="00A42ED5"/>
    <w:rsid w:val="00A42FE5"/>
    <w:rsid w:val="00A43BB2"/>
    <w:rsid w:val="00A477D7"/>
    <w:rsid w:val="00A47AE6"/>
    <w:rsid w:val="00A505F6"/>
    <w:rsid w:val="00A539CE"/>
    <w:rsid w:val="00A641AB"/>
    <w:rsid w:val="00A66EE5"/>
    <w:rsid w:val="00A71C0F"/>
    <w:rsid w:val="00A72952"/>
    <w:rsid w:val="00A82B49"/>
    <w:rsid w:val="00A86E8D"/>
    <w:rsid w:val="00A930B7"/>
    <w:rsid w:val="00A96F58"/>
    <w:rsid w:val="00AA4114"/>
    <w:rsid w:val="00AA4AB7"/>
    <w:rsid w:val="00AB2ECC"/>
    <w:rsid w:val="00AB6156"/>
    <w:rsid w:val="00AB67AB"/>
    <w:rsid w:val="00AB6D25"/>
    <w:rsid w:val="00AB7739"/>
    <w:rsid w:val="00AC3666"/>
    <w:rsid w:val="00AC3C2D"/>
    <w:rsid w:val="00AC7F1F"/>
    <w:rsid w:val="00AD1A99"/>
    <w:rsid w:val="00AD32E6"/>
    <w:rsid w:val="00AD403E"/>
    <w:rsid w:val="00AD43C6"/>
    <w:rsid w:val="00AD5CB6"/>
    <w:rsid w:val="00AE0667"/>
    <w:rsid w:val="00AE0797"/>
    <w:rsid w:val="00AE21C5"/>
    <w:rsid w:val="00AE39D0"/>
    <w:rsid w:val="00AE50A9"/>
    <w:rsid w:val="00AF065E"/>
    <w:rsid w:val="00AF28F5"/>
    <w:rsid w:val="00AF534C"/>
    <w:rsid w:val="00AF554D"/>
    <w:rsid w:val="00AF6FD9"/>
    <w:rsid w:val="00AF7174"/>
    <w:rsid w:val="00AF75D2"/>
    <w:rsid w:val="00B00313"/>
    <w:rsid w:val="00B01EB9"/>
    <w:rsid w:val="00B03FE5"/>
    <w:rsid w:val="00B0548A"/>
    <w:rsid w:val="00B13F52"/>
    <w:rsid w:val="00B14C7B"/>
    <w:rsid w:val="00B1688B"/>
    <w:rsid w:val="00B212F0"/>
    <w:rsid w:val="00B21E0B"/>
    <w:rsid w:val="00B21FD5"/>
    <w:rsid w:val="00B24471"/>
    <w:rsid w:val="00B265B5"/>
    <w:rsid w:val="00B30253"/>
    <w:rsid w:val="00B31D37"/>
    <w:rsid w:val="00B330D6"/>
    <w:rsid w:val="00B339FE"/>
    <w:rsid w:val="00B375A2"/>
    <w:rsid w:val="00B37C3E"/>
    <w:rsid w:val="00B525C6"/>
    <w:rsid w:val="00B54212"/>
    <w:rsid w:val="00B651F3"/>
    <w:rsid w:val="00B75E87"/>
    <w:rsid w:val="00B933F4"/>
    <w:rsid w:val="00B9736F"/>
    <w:rsid w:val="00BA232A"/>
    <w:rsid w:val="00BA4C29"/>
    <w:rsid w:val="00BB1064"/>
    <w:rsid w:val="00BB1D9D"/>
    <w:rsid w:val="00BB3012"/>
    <w:rsid w:val="00BB34EF"/>
    <w:rsid w:val="00BC3A50"/>
    <w:rsid w:val="00BC4BB5"/>
    <w:rsid w:val="00BC5194"/>
    <w:rsid w:val="00BF222D"/>
    <w:rsid w:val="00C11F8A"/>
    <w:rsid w:val="00C12840"/>
    <w:rsid w:val="00C2410E"/>
    <w:rsid w:val="00C302B0"/>
    <w:rsid w:val="00C37AD5"/>
    <w:rsid w:val="00C60CFF"/>
    <w:rsid w:val="00C70631"/>
    <w:rsid w:val="00C713A6"/>
    <w:rsid w:val="00C71E1D"/>
    <w:rsid w:val="00C82A31"/>
    <w:rsid w:val="00C831BC"/>
    <w:rsid w:val="00C832C1"/>
    <w:rsid w:val="00C870DD"/>
    <w:rsid w:val="00C93E14"/>
    <w:rsid w:val="00CA1F0A"/>
    <w:rsid w:val="00CA3FFD"/>
    <w:rsid w:val="00CA7C42"/>
    <w:rsid w:val="00CB1D99"/>
    <w:rsid w:val="00CB2F0C"/>
    <w:rsid w:val="00CC22C3"/>
    <w:rsid w:val="00CC2688"/>
    <w:rsid w:val="00CC672B"/>
    <w:rsid w:val="00CD1722"/>
    <w:rsid w:val="00CD315F"/>
    <w:rsid w:val="00CD3CAE"/>
    <w:rsid w:val="00CE2700"/>
    <w:rsid w:val="00D034F4"/>
    <w:rsid w:val="00D04390"/>
    <w:rsid w:val="00D06EF4"/>
    <w:rsid w:val="00D1117E"/>
    <w:rsid w:val="00D12733"/>
    <w:rsid w:val="00D13999"/>
    <w:rsid w:val="00D14721"/>
    <w:rsid w:val="00D1652C"/>
    <w:rsid w:val="00D16990"/>
    <w:rsid w:val="00D2023B"/>
    <w:rsid w:val="00D217F3"/>
    <w:rsid w:val="00D25882"/>
    <w:rsid w:val="00D270A0"/>
    <w:rsid w:val="00D30955"/>
    <w:rsid w:val="00D37207"/>
    <w:rsid w:val="00D37668"/>
    <w:rsid w:val="00D40579"/>
    <w:rsid w:val="00D42723"/>
    <w:rsid w:val="00D4630A"/>
    <w:rsid w:val="00D4696A"/>
    <w:rsid w:val="00D46D57"/>
    <w:rsid w:val="00D5109D"/>
    <w:rsid w:val="00D52D9D"/>
    <w:rsid w:val="00D66B62"/>
    <w:rsid w:val="00D67011"/>
    <w:rsid w:val="00D70E0D"/>
    <w:rsid w:val="00D745F0"/>
    <w:rsid w:val="00D83E18"/>
    <w:rsid w:val="00D84144"/>
    <w:rsid w:val="00D90495"/>
    <w:rsid w:val="00D90FA3"/>
    <w:rsid w:val="00D948EA"/>
    <w:rsid w:val="00D94C7A"/>
    <w:rsid w:val="00DA1E09"/>
    <w:rsid w:val="00DA6D4E"/>
    <w:rsid w:val="00DB0C67"/>
    <w:rsid w:val="00DC682A"/>
    <w:rsid w:val="00DC7B01"/>
    <w:rsid w:val="00DD23A0"/>
    <w:rsid w:val="00DD4D83"/>
    <w:rsid w:val="00DD7A03"/>
    <w:rsid w:val="00DD7B4B"/>
    <w:rsid w:val="00DE206B"/>
    <w:rsid w:val="00DF2C98"/>
    <w:rsid w:val="00DF4A17"/>
    <w:rsid w:val="00DF78EC"/>
    <w:rsid w:val="00E148CE"/>
    <w:rsid w:val="00E26A00"/>
    <w:rsid w:val="00E35584"/>
    <w:rsid w:val="00E370F5"/>
    <w:rsid w:val="00E533BE"/>
    <w:rsid w:val="00E54E94"/>
    <w:rsid w:val="00E636B9"/>
    <w:rsid w:val="00E63CDB"/>
    <w:rsid w:val="00E6493D"/>
    <w:rsid w:val="00E6625E"/>
    <w:rsid w:val="00E67E28"/>
    <w:rsid w:val="00E67E59"/>
    <w:rsid w:val="00E70A42"/>
    <w:rsid w:val="00E71305"/>
    <w:rsid w:val="00E752EE"/>
    <w:rsid w:val="00E8081F"/>
    <w:rsid w:val="00E83E9F"/>
    <w:rsid w:val="00E86372"/>
    <w:rsid w:val="00E87AD5"/>
    <w:rsid w:val="00E92059"/>
    <w:rsid w:val="00E92F7E"/>
    <w:rsid w:val="00E93620"/>
    <w:rsid w:val="00E93BFF"/>
    <w:rsid w:val="00E93E6F"/>
    <w:rsid w:val="00E952D7"/>
    <w:rsid w:val="00E97965"/>
    <w:rsid w:val="00EA1223"/>
    <w:rsid w:val="00EA2DC1"/>
    <w:rsid w:val="00EB0074"/>
    <w:rsid w:val="00EC2502"/>
    <w:rsid w:val="00EC579B"/>
    <w:rsid w:val="00ED3AB4"/>
    <w:rsid w:val="00EE53BF"/>
    <w:rsid w:val="00F02666"/>
    <w:rsid w:val="00F06405"/>
    <w:rsid w:val="00F13725"/>
    <w:rsid w:val="00F30A49"/>
    <w:rsid w:val="00F30C57"/>
    <w:rsid w:val="00F314ED"/>
    <w:rsid w:val="00F35166"/>
    <w:rsid w:val="00F35211"/>
    <w:rsid w:val="00F36623"/>
    <w:rsid w:val="00F40862"/>
    <w:rsid w:val="00F525C9"/>
    <w:rsid w:val="00F53888"/>
    <w:rsid w:val="00F57D28"/>
    <w:rsid w:val="00F61D76"/>
    <w:rsid w:val="00F647EF"/>
    <w:rsid w:val="00F65A9C"/>
    <w:rsid w:val="00F66376"/>
    <w:rsid w:val="00F70225"/>
    <w:rsid w:val="00F736A2"/>
    <w:rsid w:val="00F747CB"/>
    <w:rsid w:val="00F76110"/>
    <w:rsid w:val="00F82C09"/>
    <w:rsid w:val="00F83414"/>
    <w:rsid w:val="00F84A77"/>
    <w:rsid w:val="00F876FA"/>
    <w:rsid w:val="00F90122"/>
    <w:rsid w:val="00F94564"/>
    <w:rsid w:val="00F96520"/>
    <w:rsid w:val="00FB4647"/>
    <w:rsid w:val="00FB5572"/>
    <w:rsid w:val="00FC43C4"/>
    <w:rsid w:val="00FD6EC2"/>
    <w:rsid w:val="00FE2774"/>
    <w:rsid w:val="00FE7858"/>
    <w:rsid w:val="00FF0BE3"/>
    <w:rsid w:val="00FF0C31"/>
    <w:rsid w:val="00FF33B1"/>
    <w:rsid w:val="00FF377E"/>
    <w:rsid w:val="00FF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C8122"/>
  <w15:docId w15:val="{AA738B74-715D-4FFB-B30D-89A8AE40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D270A0"/>
    <w:pPr>
      <w:ind w:left="720"/>
      <w:contextualSpacing/>
    </w:pPr>
  </w:style>
  <w:style w:type="paragraph" w:customStyle="1" w:styleId="ConsPlusNormal">
    <w:name w:val="ConsPlusNormal"/>
    <w:link w:val="ConsPlusNormal0"/>
    <w:qFormat/>
    <w:rsid w:val="00717C9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6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ер Знак"/>
    <w:link w:val="a3"/>
    <w:uiPriority w:val="34"/>
    <w:qFormat/>
    <w:locked/>
    <w:rsid w:val="00CD3CAE"/>
  </w:style>
  <w:style w:type="character" w:customStyle="1" w:styleId="ConsPlusNormal0">
    <w:name w:val="ConsPlusNormal Знак"/>
    <w:link w:val="ConsPlusNormal"/>
    <w:locked/>
    <w:rsid w:val="002A41F0"/>
    <w:rPr>
      <w:rFonts w:ascii="Calibri" w:eastAsia="Times New Roman" w:hAnsi="Calibri" w:cs="Calibri"/>
      <w:szCs w:val="20"/>
      <w:lang w:eastAsia="ru-RU"/>
    </w:rPr>
  </w:style>
  <w:style w:type="paragraph" w:styleId="a6">
    <w:name w:val="Balloon Text"/>
    <w:basedOn w:val="a"/>
    <w:link w:val="a7"/>
    <w:uiPriority w:val="99"/>
    <w:semiHidden/>
    <w:unhideWhenUsed/>
    <w:rsid w:val="005C3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179"/>
    <w:rPr>
      <w:rFonts w:ascii="Tahoma" w:hAnsi="Tahoma" w:cs="Tahoma"/>
      <w:sz w:val="16"/>
      <w:szCs w:val="16"/>
    </w:rPr>
  </w:style>
  <w:style w:type="paragraph" w:styleId="a8">
    <w:name w:val="header"/>
    <w:basedOn w:val="a"/>
    <w:link w:val="a9"/>
    <w:uiPriority w:val="99"/>
    <w:unhideWhenUsed/>
    <w:rsid w:val="00B265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5B5"/>
  </w:style>
  <w:style w:type="paragraph" w:styleId="aa">
    <w:name w:val="footer"/>
    <w:basedOn w:val="a"/>
    <w:link w:val="ab"/>
    <w:uiPriority w:val="99"/>
    <w:unhideWhenUsed/>
    <w:rsid w:val="00B265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5B5"/>
  </w:style>
  <w:style w:type="table" w:customStyle="1" w:styleId="1">
    <w:name w:val="Сетка таблицы1"/>
    <w:basedOn w:val="a1"/>
    <w:next w:val="a5"/>
    <w:uiPriority w:val="59"/>
    <w:rsid w:val="008B130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687F47"/>
    <w:rPr>
      <w:color w:val="0563C1"/>
      <w:u w:val="single"/>
    </w:rPr>
  </w:style>
  <w:style w:type="character" w:styleId="ad">
    <w:name w:val="FollowedHyperlink"/>
    <w:basedOn w:val="a0"/>
    <w:uiPriority w:val="99"/>
    <w:semiHidden/>
    <w:unhideWhenUsed/>
    <w:rsid w:val="00687F47"/>
    <w:rPr>
      <w:color w:val="954F72"/>
      <w:u w:val="single"/>
    </w:rPr>
  </w:style>
  <w:style w:type="paragraph" w:customStyle="1" w:styleId="msonormal0">
    <w:name w:val="msonormal"/>
    <w:basedOn w:val="a"/>
    <w:rsid w:val="0068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687F47"/>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3">
    <w:name w:val="xl63"/>
    <w:basedOn w:val="a"/>
    <w:rsid w:val="00687F47"/>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687F47"/>
    <w:pPr>
      <w:spacing w:before="100" w:beforeAutospacing="1" w:after="100" w:afterAutospacing="1" w:line="240" w:lineRule="auto"/>
      <w:jc w:val="right"/>
      <w:textAlignment w:val="top"/>
    </w:pPr>
    <w:rPr>
      <w:rFonts w:ascii="Arial" w:eastAsia="Times New Roman" w:hAnsi="Arial" w:cs="Arial"/>
      <w:color w:val="FFFFFF"/>
      <w:sz w:val="24"/>
      <w:szCs w:val="24"/>
      <w:lang w:eastAsia="ru-RU"/>
    </w:rPr>
  </w:style>
  <w:style w:type="paragraph" w:customStyle="1" w:styleId="xl65">
    <w:name w:val="xl65"/>
    <w:basedOn w:val="a"/>
    <w:rsid w:val="00687F47"/>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687F47"/>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687F4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69">
    <w:name w:val="xl69"/>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687F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687F4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687F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6">
    <w:name w:val="xl76"/>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687F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
    <w:name w:val="xl78"/>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687F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
    <w:rsid w:val="00687F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687F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687F4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687F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4">
    <w:name w:val="xl84"/>
    <w:basedOn w:val="a"/>
    <w:rsid w:val="00687F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687F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6">
    <w:name w:val="xl86"/>
    <w:basedOn w:val="a"/>
    <w:rsid w:val="00687F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
    <w:rsid w:val="00687F4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9">
    <w:name w:val="xl89"/>
    <w:basedOn w:val="a"/>
    <w:rsid w:val="00687F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687F4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1">
    <w:name w:val="xl91"/>
    <w:basedOn w:val="a"/>
    <w:rsid w:val="00687F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687F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3">
    <w:name w:val="xl93"/>
    <w:basedOn w:val="a"/>
    <w:rsid w:val="00687F4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687F4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5">
    <w:name w:val="xl95"/>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687F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7">
    <w:name w:val="xl97"/>
    <w:basedOn w:val="a"/>
    <w:rsid w:val="00687F4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rsid w:val="00687F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9">
    <w:name w:val="xl99"/>
    <w:basedOn w:val="a"/>
    <w:rsid w:val="00687F4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
    <w:rsid w:val="00687F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1">
    <w:name w:val="xl101"/>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3">
    <w:name w:val="xl103"/>
    <w:basedOn w:val="a"/>
    <w:rsid w:val="00687F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
    <w:rsid w:val="00687F4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
    <w:rsid w:val="00687F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
    <w:name w:val="xl106"/>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
    <w:name w:val="xl107"/>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687F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
    <w:rsid w:val="00687F4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2">
    <w:name w:val="xl112"/>
    <w:basedOn w:val="a"/>
    <w:rsid w:val="00687F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3">
    <w:name w:val="xl113"/>
    <w:basedOn w:val="a"/>
    <w:rsid w:val="00687F4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rsid w:val="00687F4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5">
    <w:name w:val="xl115"/>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16">
    <w:name w:val="xl116"/>
    <w:basedOn w:val="a"/>
    <w:rsid w:val="0068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7">
    <w:name w:val="xl117"/>
    <w:basedOn w:val="a"/>
    <w:rsid w:val="00687F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8">
    <w:name w:val="xl118"/>
    <w:basedOn w:val="a"/>
    <w:rsid w:val="00687F47"/>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9">
    <w:name w:val="xl119"/>
    <w:basedOn w:val="a"/>
    <w:rsid w:val="00687F4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687F4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
    <w:rsid w:val="00687F4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22">
    <w:name w:val="xl122"/>
    <w:basedOn w:val="a"/>
    <w:rsid w:val="00687F47"/>
    <w:pPr>
      <w:spacing w:before="100" w:beforeAutospacing="1" w:after="100" w:afterAutospacing="1" w:line="240" w:lineRule="auto"/>
      <w:jc w:val="center"/>
      <w:textAlignment w:val="top"/>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605">
      <w:bodyDiv w:val="1"/>
      <w:marLeft w:val="0"/>
      <w:marRight w:val="0"/>
      <w:marTop w:val="0"/>
      <w:marBottom w:val="0"/>
      <w:divBdr>
        <w:top w:val="none" w:sz="0" w:space="0" w:color="auto"/>
        <w:left w:val="none" w:sz="0" w:space="0" w:color="auto"/>
        <w:bottom w:val="none" w:sz="0" w:space="0" w:color="auto"/>
        <w:right w:val="none" w:sz="0" w:space="0" w:color="auto"/>
      </w:divBdr>
    </w:div>
    <w:div w:id="179052797">
      <w:bodyDiv w:val="1"/>
      <w:marLeft w:val="0"/>
      <w:marRight w:val="0"/>
      <w:marTop w:val="0"/>
      <w:marBottom w:val="0"/>
      <w:divBdr>
        <w:top w:val="none" w:sz="0" w:space="0" w:color="auto"/>
        <w:left w:val="none" w:sz="0" w:space="0" w:color="auto"/>
        <w:bottom w:val="none" w:sz="0" w:space="0" w:color="auto"/>
        <w:right w:val="none" w:sz="0" w:space="0" w:color="auto"/>
      </w:divBdr>
    </w:div>
    <w:div w:id="211037857">
      <w:bodyDiv w:val="1"/>
      <w:marLeft w:val="0"/>
      <w:marRight w:val="0"/>
      <w:marTop w:val="0"/>
      <w:marBottom w:val="0"/>
      <w:divBdr>
        <w:top w:val="none" w:sz="0" w:space="0" w:color="auto"/>
        <w:left w:val="none" w:sz="0" w:space="0" w:color="auto"/>
        <w:bottom w:val="none" w:sz="0" w:space="0" w:color="auto"/>
        <w:right w:val="none" w:sz="0" w:space="0" w:color="auto"/>
      </w:divBdr>
    </w:div>
    <w:div w:id="425805633">
      <w:bodyDiv w:val="1"/>
      <w:marLeft w:val="0"/>
      <w:marRight w:val="0"/>
      <w:marTop w:val="0"/>
      <w:marBottom w:val="0"/>
      <w:divBdr>
        <w:top w:val="none" w:sz="0" w:space="0" w:color="auto"/>
        <w:left w:val="none" w:sz="0" w:space="0" w:color="auto"/>
        <w:bottom w:val="none" w:sz="0" w:space="0" w:color="auto"/>
        <w:right w:val="none" w:sz="0" w:space="0" w:color="auto"/>
      </w:divBdr>
    </w:div>
    <w:div w:id="587274368">
      <w:bodyDiv w:val="1"/>
      <w:marLeft w:val="0"/>
      <w:marRight w:val="0"/>
      <w:marTop w:val="0"/>
      <w:marBottom w:val="0"/>
      <w:divBdr>
        <w:top w:val="none" w:sz="0" w:space="0" w:color="auto"/>
        <w:left w:val="none" w:sz="0" w:space="0" w:color="auto"/>
        <w:bottom w:val="none" w:sz="0" w:space="0" w:color="auto"/>
        <w:right w:val="none" w:sz="0" w:space="0" w:color="auto"/>
      </w:divBdr>
    </w:div>
    <w:div w:id="683435007">
      <w:bodyDiv w:val="1"/>
      <w:marLeft w:val="0"/>
      <w:marRight w:val="0"/>
      <w:marTop w:val="0"/>
      <w:marBottom w:val="0"/>
      <w:divBdr>
        <w:top w:val="none" w:sz="0" w:space="0" w:color="auto"/>
        <w:left w:val="none" w:sz="0" w:space="0" w:color="auto"/>
        <w:bottom w:val="none" w:sz="0" w:space="0" w:color="auto"/>
        <w:right w:val="none" w:sz="0" w:space="0" w:color="auto"/>
      </w:divBdr>
    </w:div>
    <w:div w:id="793864801">
      <w:bodyDiv w:val="1"/>
      <w:marLeft w:val="0"/>
      <w:marRight w:val="0"/>
      <w:marTop w:val="0"/>
      <w:marBottom w:val="0"/>
      <w:divBdr>
        <w:top w:val="none" w:sz="0" w:space="0" w:color="auto"/>
        <w:left w:val="none" w:sz="0" w:space="0" w:color="auto"/>
        <w:bottom w:val="none" w:sz="0" w:space="0" w:color="auto"/>
        <w:right w:val="none" w:sz="0" w:space="0" w:color="auto"/>
      </w:divBdr>
    </w:div>
    <w:div w:id="827018905">
      <w:bodyDiv w:val="1"/>
      <w:marLeft w:val="0"/>
      <w:marRight w:val="0"/>
      <w:marTop w:val="0"/>
      <w:marBottom w:val="0"/>
      <w:divBdr>
        <w:top w:val="none" w:sz="0" w:space="0" w:color="auto"/>
        <w:left w:val="none" w:sz="0" w:space="0" w:color="auto"/>
        <w:bottom w:val="none" w:sz="0" w:space="0" w:color="auto"/>
        <w:right w:val="none" w:sz="0" w:space="0" w:color="auto"/>
      </w:divBdr>
    </w:div>
    <w:div w:id="840125122">
      <w:bodyDiv w:val="1"/>
      <w:marLeft w:val="0"/>
      <w:marRight w:val="0"/>
      <w:marTop w:val="0"/>
      <w:marBottom w:val="0"/>
      <w:divBdr>
        <w:top w:val="none" w:sz="0" w:space="0" w:color="auto"/>
        <w:left w:val="none" w:sz="0" w:space="0" w:color="auto"/>
        <w:bottom w:val="none" w:sz="0" w:space="0" w:color="auto"/>
        <w:right w:val="none" w:sz="0" w:space="0" w:color="auto"/>
      </w:divBdr>
    </w:div>
    <w:div w:id="889652678">
      <w:bodyDiv w:val="1"/>
      <w:marLeft w:val="0"/>
      <w:marRight w:val="0"/>
      <w:marTop w:val="0"/>
      <w:marBottom w:val="0"/>
      <w:divBdr>
        <w:top w:val="none" w:sz="0" w:space="0" w:color="auto"/>
        <w:left w:val="none" w:sz="0" w:space="0" w:color="auto"/>
        <w:bottom w:val="none" w:sz="0" w:space="0" w:color="auto"/>
        <w:right w:val="none" w:sz="0" w:space="0" w:color="auto"/>
      </w:divBdr>
    </w:div>
    <w:div w:id="942685074">
      <w:bodyDiv w:val="1"/>
      <w:marLeft w:val="0"/>
      <w:marRight w:val="0"/>
      <w:marTop w:val="0"/>
      <w:marBottom w:val="0"/>
      <w:divBdr>
        <w:top w:val="none" w:sz="0" w:space="0" w:color="auto"/>
        <w:left w:val="none" w:sz="0" w:space="0" w:color="auto"/>
        <w:bottom w:val="none" w:sz="0" w:space="0" w:color="auto"/>
        <w:right w:val="none" w:sz="0" w:space="0" w:color="auto"/>
      </w:divBdr>
    </w:div>
    <w:div w:id="987395653">
      <w:bodyDiv w:val="1"/>
      <w:marLeft w:val="0"/>
      <w:marRight w:val="0"/>
      <w:marTop w:val="0"/>
      <w:marBottom w:val="0"/>
      <w:divBdr>
        <w:top w:val="none" w:sz="0" w:space="0" w:color="auto"/>
        <w:left w:val="none" w:sz="0" w:space="0" w:color="auto"/>
        <w:bottom w:val="none" w:sz="0" w:space="0" w:color="auto"/>
        <w:right w:val="none" w:sz="0" w:space="0" w:color="auto"/>
      </w:divBdr>
    </w:div>
    <w:div w:id="1066143187">
      <w:bodyDiv w:val="1"/>
      <w:marLeft w:val="0"/>
      <w:marRight w:val="0"/>
      <w:marTop w:val="0"/>
      <w:marBottom w:val="0"/>
      <w:divBdr>
        <w:top w:val="none" w:sz="0" w:space="0" w:color="auto"/>
        <w:left w:val="none" w:sz="0" w:space="0" w:color="auto"/>
        <w:bottom w:val="none" w:sz="0" w:space="0" w:color="auto"/>
        <w:right w:val="none" w:sz="0" w:space="0" w:color="auto"/>
      </w:divBdr>
    </w:div>
    <w:div w:id="1077092292">
      <w:bodyDiv w:val="1"/>
      <w:marLeft w:val="0"/>
      <w:marRight w:val="0"/>
      <w:marTop w:val="0"/>
      <w:marBottom w:val="0"/>
      <w:divBdr>
        <w:top w:val="none" w:sz="0" w:space="0" w:color="auto"/>
        <w:left w:val="none" w:sz="0" w:space="0" w:color="auto"/>
        <w:bottom w:val="none" w:sz="0" w:space="0" w:color="auto"/>
        <w:right w:val="none" w:sz="0" w:space="0" w:color="auto"/>
      </w:divBdr>
    </w:div>
    <w:div w:id="1369646157">
      <w:bodyDiv w:val="1"/>
      <w:marLeft w:val="0"/>
      <w:marRight w:val="0"/>
      <w:marTop w:val="0"/>
      <w:marBottom w:val="0"/>
      <w:divBdr>
        <w:top w:val="none" w:sz="0" w:space="0" w:color="auto"/>
        <w:left w:val="none" w:sz="0" w:space="0" w:color="auto"/>
        <w:bottom w:val="none" w:sz="0" w:space="0" w:color="auto"/>
        <w:right w:val="none" w:sz="0" w:space="0" w:color="auto"/>
      </w:divBdr>
    </w:div>
    <w:div w:id="1644188629">
      <w:bodyDiv w:val="1"/>
      <w:marLeft w:val="0"/>
      <w:marRight w:val="0"/>
      <w:marTop w:val="0"/>
      <w:marBottom w:val="0"/>
      <w:divBdr>
        <w:top w:val="none" w:sz="0" w:space="0" w:color="auto"/>
        <w:left w:val="none" w:sz="0" w:space="0" w:color="auto"/>
        <w:bottom w:val="none" w:sz="0" w:space="0" w:color="auto"/>
        <w:right w:val="none" w:sz="0" w:space="0" w:color="auto"/>
      </w:divBdr>
    </w:div>
    <w:div w:id="1675256060">
      <w:bodyDiv w:val="1"/>
      <w:marLeft w:val="0"/>
      <w:marRight w:val="0"/>
      <w:marTop w:val="0"/>
      <w:marBottom w:val="0"/>
      <w:divBdr>
        <w:top w:val="none" w:sz="0" w:space="0" w:color="auto"/>
        <w:left w:val="none" w:sz="0" w:space="0" w:color="auto"/>
        <w:bottom w:val="none" w:sz="0" w:space="0" w:color="auto"/>
        <w:right w:val="none" w:sz="0" w:space="0" w:color="auto"/>
      </w:divBdr>
    </w:div>
    <w:div w:id="1846480163">
      <w:bodyDiv w:val="1"/>
      <w:marLeft w:val="0"/>
      <w:marRight w:val="0"/>
      <w:marTop w:val="0"/>
      <w:marBottom w:val="0"/>
      <w:divBdr>
        <w:top w:val="none" w:sz="0" w:space="0" w:color="auto"/>
        <w:left w:val="none" w:sz="0" w:space="0" w:color="auto"/>
        <w:bottom w:val="none" w:sz="0" w:space="0" w:color="auto"/>
        <w:right w:val="none" w:sz="0" w:space="0" w:color="auto"/>
      </w:divBdr>
    </w:div>
    <w:div w:id="1882664444">
      <w:bodyDiv w:val="1"/>
      <w:marLeft w:val="0"/>
      <w:marRight w:val="0"/>
      <w:marTop w:val="0"/>
      <w:marBottom w:val="0"/>
      <w:divBdr>
        <w:top w:val="none" w:sz="0" w:space="0" w:color="auto"/>
        <w:left w:val="none" w:sz="0" w:space="0" w:color="auto"/>
        <w:bottom w:val="none" w:sz="0" w:space="0" w:color="auto"/>
        <w:right w:val="none" w:sz="0" w:space="0" w:color="auto"/>
      </w:divBdr>
    </w:div>
    <w:div w:id="1944338239">
      <w:bodyDiv w:val="1"/>
      <w:marLeft w:val="0"/>
      <w:marRight w:val="0"/>
      <w:marTop w:val="0"/>
      <w:marBottom w:val="0"/>
      <w:divBdr>
        <w:top w:val="none" w:sz="0" w:space="0" w:color="auto"/>
        <w:left w:val="none" w:sz="0" w:space="0" w:color="auto"/>
        <w:bottom w:val="none" w:sz="0" w:space="0" w:color="auto"/>
        <w:right w:val="none" w:sz="0" w:space="0" w:color="auto"/>
      </w:divBdr>
    </w:div>
    <w:div w:id="1968730786">
      <w:bodyDiv w:val="1"/>
      <w:marLeft w:val="0"/>
      <w:marRight w:val="0"/>
      <w:marTop w:val="0"/>
      <w:marBottom w:val="0"/>
      <w:divBdr>
        <w:top w:val="none" w:sz="0" w:space="0" w:color="auto"/>
        <w:left w:val="none" w:sz="0" w:space="0" w:color="auto"/>
        <w:bottom w:val="none" w:sz="0" w:space="0" w:color="auto"/>
        <w:right w:val="none" w:sz="0" w:space="0" w:color="auto"/>
      </w:divBdr>
    </w:div>
    <w:div w:id="1969511904">
      <w:bodyDiv w:val="1"/>
      <w:marLeft w:val="0"/>
      <w:marRight w:val="0"/>
      <w:marTop w:val="0"/>
      <w:marBottom w:val="0"/>
      <w:divBdr>
        <w:top w:val="none" w:sz="0" w:space="0" w:color="auto"/>
        <w:left w:val="none" w:sz="0" w:space="0" w:color="auto"/>
        <w:bottom w:val="none" w:sz="0" w:space="0" w:color="auto"/>
        <w:right w:val="none" w:sz="0" w:space="0" w:color="auto"/>
      </w:divBdr>
    </w:div>
    <w:div w:id="2032367997">
      <w:bodyDiv w:val="1"/>
      <w:marLeft w:val="0"/>
      <w:marRight w:val="0"/>
      <w:marTop w:val="0"/>
      <w:marBottom w:val="0"/>
      <w:divBdr>
        <w:top w:val="none" w:sz="0" w:space="0" w:color="auto"/>
        <w:left w:val="none" w:sz="0" w:space="0" w:color="auto"/>
        <w:bottom w:val="none" w:sz="0" w:space="0" w:color="auto"/>
        <w:right w:val="none" w:sz="0" w:space="0" w:color="auto"/>
      </w:divBdr>
    </w:div>
    <w:div w:id="21241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D2D1374-9D68-4CE6-8FBF-E69B4B54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23188</Words>
  <Characters>132177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Поздняков Сергей Николаевич</cp:lastModifiedBy>
  <cp:revision>2</cp:revision>
  <cp:lastPrinted>2023-10-19T06:21:00Z</cp:lastPrinted>
  <dcterms:created xsi:type="dcterms:W3CDTF">2023-10-24T11:28:00Z</dcterms:created>
  <dcterms:modified xsi:type="dcterms:W3CDTF">2023-10-24T11:28:00Z</dcterms:modified>
</cp:coreProperties>
</file>