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DE" w:rsidRPr="00513352" w:rsidRDefault="000B45DE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8B68C7" w:rsidRPr="008B68C7" w:rsidRDefault="008B68C7" w:rsidP="008B6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68C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B68C7" w:rsidRPr="008B68C7" w:rsidRDefault="008B68C7" w:rsidP="008B6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68C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B68C7" w:rsidRPr="008B68C7" w:rsidRDefault="008B68C7" w:rsidP="008B6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68C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B68C7" w:rsidRPr="008B68C7" w:rsidRDefault="008B68C7" w:rsidP="008B6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68C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B68C7" w:rsidRPr="008B68C7" w:rsidRDefault="000072DC" w:rsidP="008B6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28</w:t>
      </w:r>
      <w:r w:rsidR="008B68C7" w:rsidRPr="008B68C7">
        <w:rPr>
          <w:rFonts w:ascii="Arial" w:eastAsia="Calibri" w:hAnsi="Arial" w:cs="Arial"/>
          <w:sz w:val="24"/>
          <w:szCs w:val="24"/>
          <w:lang w:eastAsia="ru-RU"/>
        </w:rPr>
        <w:t xml:space="preserve">.12.2023 № </w:t>
      </w:r>
      <w:r>
        <w:rPr>
          <w:rFonts w:ascii="Arial" w:eastAsia="Calibri" w:hAnsi="Arial" w:cs="Arial"/>
          <w:sz w:val="24"/>
          <w:szCs w:val="24"/>
          <w:lang w:eastAsia="ru-RU"/>
        </w:rPr>
        <w:t>8905</w:t>
      </w:r>
    </w:p>
    <w:p w:rsidR="009C1DE7" w:rsidRPr="00513352" w:rsidRDefault="009C1DE7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51335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О внесении изменений</w:t>
      </w:r>
      <w:r w:rsidR="00A54887" w:rsidRPr="00513352">
        <w:rPr>
          <w:rFonts w:ascii="Arial" w:hAnsi="Arial" w:cs="Arial"/>
          <w:sz w:val="24"/>
          <w:szCs w:val="24"/>
        </w:rPr>
        <w:t xml:space="preserve"> </w:t>
      </w:r>
      <w:r w:rsidRPr="00513352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51335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Одинцовского город</w:t>
      </w:r>
      <w:r w:rsidR="002D7A16" w:rsidRPr="00513352">
        <w:rPr>
          <w:rFonts w:ascii="Arial" w:hAnsi="Arial" w:cs="Arial"/>
          <w:sz w:val="24"/>
          <w:szCs w:val="24"/>
        </w:rPr>
        <w:t>ского округа Московской области</w:t>
      </w:r>
      <w:r w:rsidRPr="00513352">
        <w:rPr>
          <w:rFonts w:ascii="Arial" w:hAnsi="Arial" w:cs="Arial"/>
          <w:sz w:val="24"/>
          <w:szCs w:val="24"/>
        </w:rPr>
        <w:t xml:space="preserve"> </w:t>
      </w:r>
    </w:p>
    <w:p w:rsidR="001D05FB" w:rsidRPr="0051335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</w:p>
    <w:p w:rsidR="008A29D3" w:rsidRPr="0051335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 на 202</w:t>
      </w:r>
      <w:r w:rsidR="001D05FB" w:rsidRPr="00513352">
        <w:rPr>
          <w:rFonts w:ascii="Arial" w:hAnsi="Arial" w:cs="Arial"/>
          <w:sz w:val="24"/>
          <w:szCs w:val="24"/>
        </w:rPr>
        <w:t>3</w:t>
      </w:r>
      <w:r w:rsidRPr="00513352">
        <w:rPr>
          <w:rFonts w:ascii="Arial" w:hAnsi="Arial" w:cs="Arial"/>
          <w:sz w:val="24"/>
          <w:szCs w:val="24"/>
        </w:rPr>
        <w:t>-202</w:t>
      </w:r>
      <w:r w:rsidR="001D05FB" w:rsidRPr="00513352">
        <w:rPr>
          <w:rFonts w:ascii="Arial" w:hAnsi="Arial" w:cs="Arial"/>
          <w:sz w:val="24"/>
          <w:szCs w:val="24"/>
        </w:rPr>
        <w:t>7</w:t>
      </w:r>
      <w:r w:rsidRPr="00513352">
        <w:rPr>
          <w:rFonts w:ascii="Arial" w:hAnsi="Arial" w:cs="Arial"/>
          <w:sz w:val="24"/>
          <w:szCs w:val="24"/>
        </w:rPr>
        <w:t xml:space="preserve"> годы</w:t>
      </w:r>
    </w:p>
    <w:p w:rsidR="008A29D3" w:rsidRPr="0051335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513352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513352" w:rsidRDefault="00CD2CD5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13352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85560A" w:rsidRPr="00513352">
        <w:rPr>
          <w:rFonts w:ascii="Arial" w:eastAsia="Calibri" w:hAnsi="Arial" w:cs="Arial"/>
          <w:sz w:val="24"/>
          <w:szCs w:val="24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85560A" w:rsidRPr="00513352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="0085560A" w:rsidRPr="00513352">
        <w:rPr>
          <w:rFonts w:ascii="Arial" w:eastAsia="Calibri" w:hAnsi="Arial" w:cs="Arial"/>
          <w:sz w:val="24"/>
          <w:szCs w:val="24"/>
        </w:rPr>
        <w:t xml:space="preserve">, </w:t>
      </w:r>
      <w:r w:rsidR="00F85D7A" w:rsidRPr="00513352">
        <w:rPr>
          <w:rFonts w:ascii="Arial" w:eastAsia="Calibri" w:hAnsi="Arial" w:cs="Arial"/>
          <w:sz w:val="24"/>
          <w:szCs w:val="24"/>
        </w:rPr>
        <w:t>в связи с изменением объемов финансирования</w:t>
      </w:r>
      <w:r w:rsidR="005233F4" w:rsidRPr="00513352">
        <w:rPr>
          <w:rFonts w:ascii="Arial" w:eastAsia="Calibri" w:hAnsi="Arial" w:cs="Arial"/>
          <w:sz w:val="24"/>
          <w:szCs w:val="24"/>
        </w:rPr>
        <w:t xml:space="preserve"> мероприятий на 2023 год за счёт средств бюджета Одинцовского городского округа Московской области</w:t>
      </w:r>
      <w:r w:rsidR="00F85D7A" w:rsidRPr="00513352">
        <w:rPr>
          <w:rFonts w:ascii="Arial" w:eastAsia="Calibri" w:hAnsi="Arial" w:cs="Arial"/>
          <w:sz w:val="24"/>
          <w:szCs w:val="24"/>
        </w:rPr>
        <w:t xml:space="preserve"> </w:t>
      </w:r>
      <w:r w:rsidR="005233F4" w:rsidRPr="00513352">
        <w:rPr>
          <w:rFonts w:ascii="Arial" w:eastAsia="Calibri" w:hAnsi="Arial" w:cs="Arial"/>
          <w:sz w:val="24"/>
          <w:szCs w:val="24"/>
        </w:rPr>
        <w:t xml:space="preserve">подпрограммы «Обеспечение мероприятий по переселению граждан из аварийного жилищного фонда в Московской области» </w:t>
      </w:r>
      <w:r w:rsidR="00F85D7A" w:rsidRPr="0051335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="00F85D7A" w:rsidRPr="00513352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2023 - 2027 годы,</w:t>
      </w:r>
    </w:p>
    <w:p w:rsidR="00F85D7A" w:rsidRPr="00513352" w:rsidRDefault="00F85D7A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513352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13352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513352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787A" w:rsidRPr="00513352" w:rsidRDefault="00F85D7A" w:rsidP="00F85D7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13352">
        <w:rPr>
          <w:rFonts w:ascii="Arial" w:eastAsia="Calibri" w:hAnsi="Arial" w:cs="Arial"/>
          <w:sz w:val="24"/>
          <w:szCs w:val="24"/>
        </w:rPr>
        <w:t xml:space="preserve">1. </w:t>
      </w:r>
      <w:r w:rsidR="00DA1608" w:rsidRPr="00513352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="00DA1608" w:rsidRPr="00513352">
        <w:rPr>
          <w:rFonts w:ascii="Arial" w:hAnsi="Arial" w:cs="Arial"/>
          <w:sz w:val="24"/>
          <w:szCs w:val="24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513352">
        <w:rPr>
          <w:rFonts w:ascii="Arial" w:hAnsi="Arial" w:cs="Arial"/>
          <w:sz w:val="24"/>
          <w:szCs w:val="24"/>
        </w:rPr>
        <w:t> </w:t>
      </w:r>
      <w:r w:rsidR="0076787A" w:rsidRPr="00513352">
        <w:rPr>
          <w:rFonts w:ascii="Arial" w:hAnsi="Arial" w:cs="Arial"/>
          <w:sz w:val="24"/>
          <w:szCs w:val="24"/>
        </w:rPr>
        <w:t>(в</w:t>
      </w:r>
      <w:r w:rsidR="00F64BA4" w:rsidRPr="00513352">
        <w:rPr>
          <w:rFonts w:ascii="Arial" w:hAnsi="Arial" w:cs="Arial"/>
          <w:sz w:val="24"/>
          <w:szCs w:val="24"/>
        </w:rPr>
        <w:t> </w:t>
      </w:r>
      <w:r w:rsidR="0076787A" w:rsidRPr="00513352">
        <w:rPr>
          <w:rFonts w:ascii="Arial" w:hAnsi="Arial" w:cs="Arial"/>
          <w:sz w:val="24"/>
          <w:szCs w:val="24"/>
        </w:rPr>
        <w:t xml:space="preserve">редакции от </w:t>
      </w:r>
      <w:r w:rsidRPr="00513352">
        <w:rPr>
          <w:rFonts w:ascii="Arial" w:hAnsi="Arial" w:cs="Arial"/>
          <w:sz w:val="24"/>
          <w:szCs w:val="24"/>
        </w:rPr>
        <w:t>20.11.2023 № 7792</w:t>
      </w:r>
      <w:r w:rsidR="0076787A" w:rsidRPr="00513352">
        <w:rPr>
          <w:rFonts w:ascii="Arial" w:hAnsi="Arial" w:cs="Arial"/>
          <w:sz w:val="24"/>
          <w:szCs w:val="24"/>
        </w:rPr>
        <w:t>) (далее – Муниципальная программа)</w:t>
      </w:r>
      <w:r w:rsidR="00DA1608" w:rsidRPr="00513352">
        <w:rPr>
          <w:rFonts w:ascii="Arial" w:hAnsi="Arial" w:cs="Arial"/>
          <w:sz w:val="24"/>
          <w:szCs w:val="24"/>
        </w:rPr>
        <w:t xml:space="preserve">, </w:t>
      </w:r>
      <w:r w:rsidR="00E61C31" w:rsidRPr="00513352">
        <w:rPr>
          <w:rFonts w:ascii="Arial" w:hAnsi="Arial" w:cs="Arial"/>
          <w:sz w:val="24"/>
          <w:szCs w:val="24"/>
        </w:rPr>
        <w:t>следующие изменения:</w:t>
      </w:r>
    </w:p>
    <w:p w:rsidR="00F85D7A" w:rsidRPr="00513352" w:rsidRDefault="00F85D7A" w:rsidP="00F85D7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 реализации программы (тыс. руб.)» паспорта Муниципальной программы изложить в следующей редакции:</w:t>
      </w:r>
    </w:p>
    <w:p w:rsidR="00F85D7A" w:rsidRPr="00513352" w:rsidRDefault="00F85D7A" w:rsidP="00F85D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«</w:t>
      </w: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513352" w:rsidTr="00105E58">
        <w:trPr>
          <w:trHeight w:val="241"/>
        </w:trPr>
        <w:tc>
          <w:tcPr>
            <w:tcW w:w="2014" w:type="dxa"/>
          </w:tcPr>
          <w:p w:rsidR="00F85D7A" w:rsidRPr="00513352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105E58" w:rsidRPr="00513352" w:rsidTr="00105E58">
        <w:tc>
          <w:tcPr>
            <w:tcW w:w="2014" w:type="dxa"/>
          </w:tcPr>
          <w:p w:rsidR="00F85D7A" w:rsidRPr="00513352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513352" w:rsidTr="00105E58">
        <w:tc>
          <w:tcPr>
            <w:tcW w:w="2014" w:type="dxa"/>
          </w:tcPr>
          <w:p w:rsidR="00F85D7A" w:rsidRPr="00513352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303 720,98264</w:t>
            </w:r>
          </w:p>
        </w:tc>
        <w:tc>
          <w:tcPr>
            <w:tcW w:w="1560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193 775,06264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21 771,21000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88 174,71000</w:t>
            </w:r>
          </w:p>
        </w:tc>
        <w:tc>
          <w:tcPr>
            <w:tcW w:w="992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513352" w:rsidTr="00105E58">
        <w:tc>
          <w:tcPr>
            <w:tcW w:w="2014" w:type="dxa"/>
          </w:tcPr>
          <w:p w:rsidR="00F85D7A" w:rsidRPr="00513352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306 188,56087</w:t>
            </w:r>
          </w:p>
        </w:tc>
        <w:tc>
          <w:tcPr>
            <w:tcW w:w="1560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239 939,10521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13 118,54254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53 130,91312</w:t>
            </w:r>
          </w:p>
        </w:tc>
        <w:tc>
          <w:tcPr>
            <w:tcW w:w="992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513352" w:rsidTr="00105E58">
        <w:tc>
          <w:tcPr>
            <w:tcW w:w="2014" w:type="dxa"/>
            <w:vAlign w:val="center"/>
          </w:tcPr>
          <w:p w:rsidR="00F85D7A" w:rsidRPr="00513352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620 221,71650</w:t>
            </w:r>
          </w:p>
        </w:tc>
        <w:tc>
          <w:tcPr>
            <w:tcW w:w="1560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444 026,34084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34 889,75254</w:t>
            </w:r>
          </w:p>
        </w:tc>
        <w:tc>
          <w:tcPr>
            <w:tcW w:w="1559" w:type="dxa"/>
          </w:tcPr>
          <w:p w:rsidR="00F85D7A" w:rsidRPr="00513352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141 305,62312</w:t>
            </w:r>
          </w:p>
        </w:tc>
        <w:tc>
          <w:tcPr>
            <w:tcW w:w="992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513352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F85D7A" w:rsidRPr="00513352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»;</w:t>
      </w:r>
    </w:p>
    <w:p w:rsidR="00DA051A" w:rsidRPr="00513352" w:rsidRDefault="00F85D7A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513352">
        <w:rPr>
          <w:sz w:val="24"/>
          <w:szCs w:val="24"/>
        </w:rPr>
        <w:t>2</w:t>
      </w:r>
      <w:r w:rsidR="00DA38AB" w:rsidRPr="00513352">
        <w:rPr>
          <w:sz w:val="24"/>
          <w:szCs w:val="24"/>
        </w:rPr>
        <w:t>)</w:t>
      </w:r>
      <w:r w:rsidR="00DA1608" w:rsidRPr="00513352">
        <w:rPr>
          <w:sz w:val="24"/>
          <w:szCs w:val="24"/>
        </w:rPr>
        <w:t xml:space="preserve"> </w:t>
      </w:r>
      <w:r w:rsidR="00DA051A" w:rsidRPr="00513352">
        <w:rPr>
          <w:rFonts w:eastAsia="Times New Roman"/>
          <w:sz w:val="24"/>
          <w:szCs w:val="24"/>
        </w:rPr>
        <w:t>Приложение 1 к Муниципальной программе изложить</w:t>
      </w:r>
      <w:r w:rsidRPr="00513352">
        <w:rPr>
          <w:rFonts w:eastAsia="Times New Roman"/>
          <w:sz w:val="24"/>
          <w:szCs w:val="24"/>
        </w:rPr>
        <w:t xml:space="preserve"> в редакции согласно </w:t>
      </w:r>
      <w:proofErr w:type="gramStart"/>
      <w:r w:rsidRPr="00513352">
        <w:rPr>
          <w:rFonts w:eastAsia="Times New Roman"/>
          <w:sz w:val="24"/>
          <w:szCs w:val="24"/>
        </w:rPr>
        <w:t>приложению</w:t>
      </w:r>
      <w:proofErr w:type="gramEnd"/>
      <w:r w:rsidRPr="00513352">
        <w:rPr>
          <w:rFonts w:eastAsia="Times New Roman"/>
          <w:sz w:val="24"/>
          <w:szCs w:val="24"/>
        </w:rPr>
        <w:t xml:space="preserve"> к настоящему постановлению.</w:t>
      </w:r>
    </w:p>
    <w:p w:rsidR="00A95E72" w:rsidRPr="00513352" w:rsidRDefault="00626F48" w:rsidP="00DA1608">
      <w:pPr>
        <w:spacing w:after="0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13352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A95E72" w:rsidRPr="00513352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1D05FB" w:rsidRPr="00513352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513352" w:rsidRDefault="00626F48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1335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513352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1D05FB" w:rsidRPr="00513352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="00A95E72" w:rsidRPr="00513352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51335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160AA" w:rsidRPr="00513352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513352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13352">
        <w:rPr>
          <w:rFonts w:ascii="Arial" w:eastAsiaTheme="minorEastAsia" w:hAnsi="Arial" w:cs="Arial"/>
          <w:sz w:val="24"/>
          <w:szCs w:val="24"/>
          <w:lang w:eastAsia="ru-RU"/>
        </w:rPr>
        <w:t>Глава О</w:t>
      </w:r>
      <w:r w:rsidR="009C1DE7" w:rsidRPr="00513352">
        <w:rPr>
          <w:rFonts w:ascii="Arial" w:eastAsiaTheme="minorEastAsia" w:hAnsi="Arial" w:cs="Arial"/>
          <w:sz w:val="24"/>
          <w:szCs w:val="24"/>
          <w:lang w:eastAsia="ru-RU"/>
        </w:rPr>
        <w:t xml:space="preserve">динцовского городского округа                                                    </w:t>
      </w:r>
      <w:r w:rsidRPr="00513352">
        <w:rPr>
          <w:rFonts w:ascii="Arial" w:eastAsiaTheme="minorEastAsia" w:hAnsi="Arial" w:cs="Arial"/>
          <w:sz w:val="24"/>
          <w:szCs w:val="24"/>
          <w:lang w:eastAsia="ru-RU"/>
        </w:rPr>
        <w:t>А.Р. Иванов</w:t>
      </w:r>
    </w:p>
    <w:p w:rsidR="00AE5575" w:rsidRPr="00513352" w:rsidRDefault="00AE557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548E" w:rsidRPr="00513352" w:rsidRDefault="0013548E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19E5" w:rsidRPr="00513352" w:rsidRDefault="009D19E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D19E5" w:rsidRPr="00513352" w:rsidRDefault="009D19E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D19E5" w:rsidRPr="00513352" w:rsidRDefault="009D19E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D19E5" w:rsidRPr="00513352" w:rsidRDefault="009D19E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13352" w:rsidRPr="00513352" w:rsidRDefault="00513352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513352" w:rsidRPr="00513352" w:rsidSect="00513352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jc w:val="right"/>
        <w:tblLook w:val="04A0" w:firstRow="1" w:lastRow="0" w:firstColumn="1" w:lastColumn="0" w:noHBand="0" w:noVBand="1"/>
      </w:tblPr>
      <w:tblGrid>
        <w:gridCol w:w="15137"/>
      </w:tblGrid>
      <w:tr w:rsidR="00513352" w:rsidRPr="00513352" w:rsidTr="00513352">
        <w:trPr>
          <w:trHeight w:val="1560"/>
          <w:jc w:val="right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2" w:rsidRPr="00513352" w:rsidRDefault="00513352" w:rsidP="005133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Приложение к постановлению Администрации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007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007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8905</w:t>
            </w:r>
            <w:bookmarkStart w:id="0" w:name="_GoBack"/>
            <w:bookmarkEnd w:id="0"/>
          </w:p>
          <w:p w:rsidR="00513352" w:rsidRPr="00513352" w:rsidRDefault="00513352" w:rsidP="005133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513352" w:rsidRPr="00513352" w:rsidRDefault="00513352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62"/>
        <w:gridCol w:w="1437"/>
        <w:gridCol w:w="1167"/>
        <w:gridCol w:w="1518"/>
        <w:gridCol w:w="953"/>
        <w:gridCol w:w="780"/>
        <w:gridCol w:w="303"/>
        <w:gridCol w:w="780"/>
        <w:gridCol w:w="346"/>
        <w:gridCol w:w="780"/>
        <w:gridCol w:w="780"/>
        <w:gridCol w:w="303"/>
        <w:gridCol w:w="303"/>
        <w:gridCol w:w="346"/>
        <w:gridCol w:w="780"/>
        <w:gridCol w:w="953"/>
        <w:gridCol w:w="780"/>
        <w:gridCol w:w="867"/>
        <w:gridCol w:w="1399"/>
      </w:tblGrid>
      <w:tr w:rsidR="00DD66D2" w:rsidRPr="00513352" w:rsidTr="00DD66D2">
        <w:trPr>
          <w:trHeight w:val="73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DD66D2" w:rsidRPr="00513352" w:rsidTr="00DD66D2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1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DD66D2" w:rsidRPr="00513352" w:rsidTr="00DD66D2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42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DD66D2" w:rsidRPr="00513352" w:rsidTr="00DD66D2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предоставлению субсидии гражданам, переселяе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мым из аварийного жилищного фонда, на приобретение (строительство) жилых помещений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20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отчетности; Комитет по управлению муниципальным имуществом</w:t>
            </w:r>
          </w:p>
        </w:tc>
      </w:tr>
      <w:tr w:rsidR="00DD66D2" w:rsidRPr="00513352" w:rsidTr="00DD66D2">
        <w:trPr>
          <w:trHeight w:val="16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9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DD66D2" w:rsidRPr="00513352" w:rsidTr="00DD66D2">
        <w:trPr>
          <w:trHeight w:val="11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7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аварийного жилищного фонда, тысяча квадратных метров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405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1095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45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889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465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DD66D2" w:rsidRPr="00513352" w:rsidTr="00DD66D2">
        <w:trPr>
          <w:trHeight w:val="4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</w:tr>
      <w:tr w:rsidR="00DD66D2" w:rsidRPr="00513352" w:rsidTr="00DD66D2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признанного таковым после 01.01.2017, в  рамках Соглашения о предоставлении субсидии из бюджета Московской области бюджету муниципального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DD66D2" w:rsidRPr="00513352" w:rsidTr="00DD66D2">
        <w:trPr>
          <w:trHeight w:val="8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18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</w:t>
            </w:r>
            <w:r w:rsidRPr="00513352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10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9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из непригодного для проживания жилищного фонда, признанного аварийным после 01.01.2017 года, расселенного по Подпрограмме 2, тысяча человек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8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8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на территории округа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8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жилищного фонда на территории округа, тысяча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квадратных метров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11,82227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0,69830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0,08210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11,04187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5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 на территории округа, тысяча человек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0,04200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0,56900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95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Итого по подпрограмме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795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90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3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 </w:t>
            </w:r>
          </w:p>
        </w:tc>
      </w:tr>
      <w:tr w:rsidR="00DD66D2" w:rsidRPr="00513352" w:rsidTr="00DD66D2">
        <w:trPr>
          <w:trHeight w:val="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граждан из аварийного жилищного фонда, признанного таковым после 1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января 2017 года, расселенного в рамках Подпрограммы 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</w:t>
            </w: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отчетности; Комитет по управлению муниципальным имуществом</w:t>
            </w:r>
          </w:p>
        </w:tc>
      </w:tr>
      <w:tr w:rsidR="00DD66D2" w:rsidRPr="00513352" w:rsidTr="00DD66D2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 после 1 января 2017 года, расселенного  по Подпрограмме 4, тысяча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квадратных метров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9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признанного аварийным после 1 января 2017 года, расселенного  по Подпрограмме 4, тысяча человек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11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540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Итого по подпрограмме 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615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6D2" w:rsidRPr="00513352" w:rsidRDefault="00DD66D2" w:rsidP="00513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1032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480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620 221,71650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444 026,34084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6D2" w:rsidRPr="00513352" w:rsidTr="00DD66D2">
        <w:trPr>
          <w:trHeight w:val="983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743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303 720,98264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193 775,06264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960"/>
        </w:trPr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306 188,56087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239 939,10521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D2" w:rsidRPr="00513352" w:rsidTr="00DD66D2">
        <w:trPr>
          <w:trHeight w:val="1200"/>
        </w:trPr>
        <w:tc>
          <w:tcPr>
            <w:tcW w:w="15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66D2" w:rsidRPr="00513352" w:rsidRDefault="00DD66D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Значение </w:t>
            </w:r>
            <w:proofErr w:type="gramStart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 считается</w:t>
            </w:r>
            <w:proofErr w:type="gramEnd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213,7 </w:t>
            </w:r>
            <w:proofErr w:type="spellStart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12 чел., по которым дела находятся на рассмотрении в суде). </w:t>
            </w:r>
          </w:p>
        </w:tc>
      </w:tr>
    </w:tbl>
    <w:p w:rsidR="00513352" w:rsidRDefault="00513352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13352" w:rsidRPr="00513352" w:rsidTr="00513352">
        <w:trPr>
          <w:trHeight w:val="95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352" w:rsidRPr="00513352" w:rsidRDefault="00513352" w:rsidP="00513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513352" w:rsidRPr="00513352" w:rsidRDefault="00513352" w:rsidP="00513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начальника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t xml:space="preserve"> </w:t>
            </w:r>
            <w:r w:rsidRPr="00513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Бондарева</w:t>
            </w:r>
          </w:p>
        </w:tc>
      </w:tr>
    </w:tbl>
    <w:p w:rsidR="00AE5575" w:rsidRPr="00513352" w:rsidRDefault="00AE557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sectPr w:rsidR="00AE5575" w:rsidRPr="00513352" w:rsidSect="0051335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BF" w:rsidRDefault="001314BF" w:rsidP="008A29D3">
      <w:pPr>
        <w:spacing w:after="0" w:line="240" w:lineRule="auto"/>
      </w:pPr>
      <w:r>
        <w:separator/>
      </w:r>
    </w:p>
  </w:endnote>
  <w:endnote w:type="continuationSeparator" w:id="0">
    <w:p w:rsidR="001314BF" w:rsidRDefault="001314BF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BF" w:rsidRDefault="001314BF" w:rsidP="008A29D3">
      <w:pPr>
        <w:spacing w:after="0" w:line="240" w:lineRule="auto"/>
      </w:pPr>
      <w:r>
        <w:separator/>
      </w:r>
    </w:p>
  </w:footnote>
  <w:footnote w:type="continuationSeparator" w:id="0">
    <w:p w:rsidR="001314BF" w:rsidRDefault="001314BF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72D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072DC"/>
    <w:rsid w:val="0003017F"/>
    <w:rsid w:val="00033C2F"/>
    <w:rsid w:val="00040EBE"/>
    <w:rsid w:val="000623CD"/>
    <w:rsid w:val="00066027"/>
    <w:rsid w:val="00067DDB"/>
    <w:rsid w:val="00075856"/>
    <w:rsid w:val="00092047"/>
    <w:rsid w:val="000B3D4C"/>
    <w:rsid w:val="000B45DE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14BF"/>
    <w:rsid w:val="001335DD"/>
    <w:rsid w:val="0013548E"/>
    <w:rsid w:val="00153017"/>
    <w:rsid w:val="00177CAD"/>
    <w:rsid w:val="001B1290"/>
    <w:rsid w:val="001D05FB"/>
    <w:rsid w:val="001D5DD5"/>
    <w:rsid w:val="00237246"/>
    <w:rsid w:val="00243653"/>
    <w:rsid w:val="00250D24"/>
    <w:rsid w:val="00256CA3"/>
    <w:rsid w:val="0026159F"/>
    <w:rsid w:val="002622B9"/>
    <w:rsid w:val="00281222"/>
    <w:rsid w:val="00283F5A"/>
    <w:rsid w:val="00293315"/>
    <w:rsid w:val="002A0300"/>
    <w:rsid w:val="002A240E"/>
    <w:rsid w:val="002A45FB"/>
    <w:rsid w:val="002D7A16"/>
    <w:rsid w:val="002D7FE4"/>
    <w:rsid w:val="00300EF4"/>
    <w:rsid w:val="003160AA"/>
    <w:rsid w:val="00324D19"/>
    <w:rsid w:val="00326C10"/>
    <w:rsid w:val="0038058F"/>
    <w:rsid w:val="003961B3"/>
    <w:rsid w:val="00397CBF"/>
    <w:rsid w:val="003A2EF5"/>
    <w:rsid w:val="003E3DE2"/>
    <w:rsid w:val="003F65AA"/>
    <w:rsid w:val="00407247"/>
    <w:rsid w:val="00416686"/>
    <w:rsid w:val="0042159F"/>
    <w:rsid w:val="004506A1"/>
    <w:rsid w:val="004569BE"/>
    <w:rsid w:val="00462BAE"/>
    <w:rsid w:val="00464782"/>
    <w:rsid w:val="004649E3"/>
    <w:rsid w:val="00471EC8"/>
    <w:rsid w:val="00483F79"/>
    <w:rsid w:val="004953B0"/>
    <w:rsid w:val="004A3AE1"/>
    <w:rsid w:val="004B5319"/>
    <w:rsid w:val="004E7029"/>
    <w:rsid w:val="00502C45"/>
    <w:rsid w:val="00513352"/>
    <w:rsid w:val="005233F4"/>
    <w:rsid w:val="00553876"/>
    <w:rsid w:val="005F7DAB"/>
    <w:rsid w:val="00602F89"/>
    <w:rsid w:val="006146FA"/>
    <w:rsid w:val="00626F48"/>
    <w:rsid w:val="00627B5B"/>
    <w:rsid w:val="00632EA0"/>
    <w:rsid w:val="00637C1D"/>
    <w:rsid w:val="00640267"/>
    <w:rsid w:val="006445D3"/>
    <w:rsid w:val="006678F1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800817"/>
    <w:rsid w:val="008050C0"/>
    <w:rsid w:val="00845353"/>
    <w:rsid w:val="0085560A"/>
    <w:rsid w:val="00893243"/>
    <w:rsid w:val="00896725"/>
    <w:rsid w:val="008A29D3"/>
    <w:rsid w:val="008A3F48"/>
    <w:rsid w:val="008A521A"/>
    <w:rsid w:val="008B404D"/>
    <w:rsid w:val="008B49B7"/>
    <w:rsid w:val="008B68C7"/>
    <w:rsid w:val="008E5D8A"/>
    <w:rsid w:val="008E65CA"/>
    <w:rsid w:val="008F5528"/>
    <w:rsid w:val="0090324A"/>
    <w:rsid w:val="00914A9B"/>
    <w:rsid w:val="00932FA8"/>
    <w:rsid w:val="00974030"/>
    <w:rsid w:val="009A50CC"/>
    <w:rsid w:val="009B55B4"/>
    <w:rsid w:val="009C1DE7"/>
    <w:rsid w:val="009C4C4C"/>
    <w:rsid w:val="009D19E5"/>
    <w:rsid w:val="009D67AB"/>
    <w:rsid w:val="00A31D60"/>
    <w:rsid w:val="00A32EE2"/>
    <w:rsid w:val="00A40D26"/>
    <w:rsid w:val="00A51C26"/>
    <w:rsid w:val="00A54887"/>
    <w:rsid w:val="00A83BD1"/>
    <w:rsid w:val="00A941C4"/>
    <w:rsid w:val="00A94AD8"/>
    <w:rsid w:val="00A95E72"/>
    <w:rsid w:val="00AE5575"/>
    <w:rsid w:val="00B00EFA"/>
    <w:rsid w:val="00B07558"/>
    <w:rsid w:val="00B24745"/>
    <w:rsid w:val="00B36D1C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A6129"/>
    <w:rsid w:val="00CC292C"/>
    <w:rsid w:val="00CC311E"/>
    <w:rsid w:val="00CD2CD5"/>
    <w:rsid w:val="00CE71F9"/>
    <w:rsid w:val="00D165CA"/>
    <w:rsid w:val="00D34758"/>
    <w:rsid w:val="00D440B4"/>
    <w:rsid w:val="00D62134"/>
    <w:rsid w:val="00DA051A"/>
    <w:rsid w:val="00DA1608"/>
    <w:rsid w:val="00DA38AB"/>
    <w:rsid w:val="00DA3C7A"/>
    <w:rsid w:val="00DA57CB"/>
    <w:rsid w:val="00DD34DA"/>
    <w:rsid w:val="00DD66D2"/>
    <w:rsid w:val="00DE12C8"/>
    <w:rsid w:val="00DF7E52"/>
    <w:rsid w:val="00E038DA"/>
    <w:rsid w:val="00E04637"/>
    <w:rsid w:val="00E06EA6"/>
    <w:rsid w:val="00E174A1"/>
    <w:rsid w:val="00E303C1"/>
    <w:rsid w:val="00E477E4"/>
    <w:rsid w:val="00E61C31"/>
    <w:rsid w:val="00EC1D7B"/>
    <w:rsid w:val="00ED4FD3"/>
    <w:rsid w:val="00EE6331"/>
    <w:rsid w:val="00EF3B33"/>
    <w:rsid w:val="00EF5007"/>
    <w:rsid w:val="00F147FF"/>
    <w:rsid w:val="00F149B4"/>
    <w:rsid w:val="00F64BA4"/>
    <w:rsid w:val="00F73603"/>
    <w:rsid w:val="00F85D7A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594B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51335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513352"/>
    <w:rPr>
      <w:color w:val="954F72"/>
      <w:u w:val="single"/>
    </w:rPr>
  </w:style>
  <w:style w:type="paragraph" w:customStyle="1" w:styleId="msonormal0">
    <w:name w:val="msonormal"/>
    <w:basedOn w:val="a"/>
    <w:rsid w:val="0051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lang w:eastAsia="ru-RU"/>
    </w:rPr>
  </w:style>
  <w:style w:type="paragraph" w:customStyle="1" w:styleId="font8">
    <w:name w:val="font8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ru-RU"/>
    </w:rPr>
  </w:style>
  <w:style w:type="paragraph" w:customStyle="1" w:styleId="xl63">
    <w:name w:val="xl63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5133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1335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51335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2">
    <w:name w:val="xl72"/>
    <w:basedOn w:val="a"/>
    <w:rsid w:val="0051335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51335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4">
    <w:name w:val="xl74"/>
    <w:basedOn w:val="a"/>
    <w:rsid w:val="00513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13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1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1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33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133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1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33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51335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5133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33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33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33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5133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133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133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133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5133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513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5133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5133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5133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76">
    <w:name w:val="xl176"/>
    <w:basedOn w:val="a"/>
    <w:rsid w:val="0051335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77">
    <w:name w:val="xl177"/>
    <w:basedOn w:val="a"/>
    <w:rsid w:val="005133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78">
    <w:name w:val="xl178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33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0">
    <w:name w:val="xl180"/>
    <w:basedOn w:val="a"/>
    <w:rsid w:val="005133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1">
    <w:name w:val="xl181"/>
    <w:basedOn w:val="a"/>
    <w:rsid w:val="005133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2">
    <w:name w:val="xl182"/>
    <w:basedOn w:val="a"/>
    <w:rsid w:val="005133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3">
    <w:name w:val="xl183"/>
    <w:basedOn w:val="a"/>
    <w:rsid w:val="005133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4">
    <w:name w:val="xl184"/>
    <w:basedOn w:val="a"/>
    <w:rsid w:val="005133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85">
    <w:name w:val="xl185"/>
    <w:basedOn w:val="a"/>
    <w:rsid w:val="00513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33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5133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3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1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51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51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5133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5133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5133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51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51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513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51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5133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5133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5133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5133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51335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209">
    <w:name w:val="xl209"/>
    <w:basedOn w:val="a"/>
    <w:rsid w:val="005133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51335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212">
    <w:name w:val="xl212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5133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5133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8</cp:revision>
  <cp:lastPrinted>2023-12-20T09:18:00Z</cp:lastPrinted>
  <dcterms:created xsi:type="dcterms:W3CDTF">2023-12-19T12:57:00Z</dcterms:created>
  <dcterms:modified xsi:type="dcterms:W3CDTF">2023-12-28T15:15:00Z</dcterms:modified>
</cp:coreProperties>
</file>