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9F2AA0" w:rsidRPr="009F2AA0" w:rsidTr="009F2AA0">
        <w:tc>
          <w:tcPr>
            <w:tcW w:w="4535" w:type="dxa"/>
          </w:tcPr>
          <w:p w:rsidR="009F2AA0" w:rsidRPr="009F2AA0" w:rsidRDefault="009F2AA0" w:rsidP="003A3FFF">
            <w:pPr>
              <w:pStyle w:val="ConsPlusNormal"/>
              <w:ind w:firstLine="709"/>
              <w:jc w:val="right"/>
              <w:rPr>
                <w:rFonts w:ascii="Times New Roman" w:hAnsi="Times New Roman" w:cs="Times New Roman"/>
                <w:sz w:val="24"/>
                <w:szCs w:val="24"/>
              </w:rPr>
            </w:pPr>
            <w:bookmarkStart w:id="0" w:name="_GoBack"/>
            <w:bookmarkEnd w:id="0"/>
          </w:p>
        </w:tc>
        <w:tc>
          <w:tcPr>
            <w:tcW w:w="4479" w:type="dxa"/>
          </w:tcPr>
          <w:p w:rsidR="009F2AA0" w:rsidRPr="009F2AA0" w:rsidRDefault="005B56EC" w:rsidP="003A3FFF">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9F2AA0" w:rsidRPr="009F2AA0">
              <w:rPr>
                <w:rFonts w:ascii="Times New Roman" w:hAnsi="Times New Roman" w:cs="Times New Roman"/>
                <w:sz w:val="24"/>
                <w:szCs w:val="24"/>
              </w:rPr>
              <w:t>УТВЕРЖДЕН</w:t>
            </w:r>
          </w:p>
        </w:tc>
      </w:tr>
      <w:tr w:rsidR="009F2AA0" w:rsidRPr="009F2AA0" w:rsidTr="009F2AA0">
        <w:tc>
          <w:tcPr>
            <w:tcW w:w="4535" w:type="dxa"/>
          </w:tcPr>
          <w:p w:rsidR="009F2AA0" w:rsidRPr="009F2AA0" w:rsidRDefault="009F2AA0" w:rsidP="003A3FFF">
            <w:pPr>
              <w:pStyle w:val="ConsPlusNormal"/>
              <w:ind w:firstLine="709"/>
              <w:jc w:val="right"/>
              <w:rPr>
                <w:rFonts w:ascii="Times New Roman" w:hAnsi="Times New Roman" w:cs="Times New Roman"/>
                <w:sz w:val="24"/>
                <w:szCs w:val="24"/>
              </w:rPr>
            </w:pPr>
          </w:p>
        </w:tc>
        <w:tc>
          <w:tcPr>
            <w:tcW w:w="4479" w:type="dxa"/>
          </w:tcPr>
          <w:p w:rsidR="003A3FFF" w:rsidRDefault="009F2AA0" w:rsidP="003A3FFF">
            <w:pPr>
              <w:pStyle w:val="ConsPlusNormal"/>
              <w:ind w:firstLine="1"/>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0962AD">
              <w:rPr>
                <w:rFonts w:ascii="Times New Roman" w:hAnsi="Times New Roman" w:cs="Times New Roman"/>
                <w:sz w:val="24"/>
                <w:szCs w:val="24"/>
              </w:rPr>
              <w:t xml:space="preserve"> </w:t>
            </w:r>
            <w:r>
              <w:rPr>
                <w:rFonts w:ascii="Times New Roman" w:hAnsi="Times New Roman" w:cs="Times New Roman"/>
                <w:sz w:val="24"/>
                <w:szCs w:val="24"/>
              </w:rPr>
              <w:t xml:space="preserve">Главы </w:t>
            </w:r>
            <w:r w:rsidR="000962AD">
              <w:rPr>
                <w:rFonts w:ascii="Times New Roman" w:hAnsi="Times New Roman" w:cs="Times New Roman"/>
                <w:sz w:val="24"/>
                <w:szCs w:val="24"/>
              </w:rPr>
              <w:t xml:space="preserve"> </w:t>
            </w:r>
          </w:p>
          <w:p w:rsidR="009F2AA0" w:rsidRPr="009F2AA0" w:rsidRDefault="009F2AA0" w:rsidP="003A3FFF">
            <w:pPr>
              <w:pStyle w:val="ConsPlusNormal"/>
              <w:ind w:firstLine="1"/>
              <w:jc w:val="right"/>
              <w:rPr>
                <w:rFonts w:ascii="Times New Roman" w:hAnsi="Times New Roman" w:cs="Times New Roman"/>
                <w:sz w:val="24"/>
                <w:szCs w:val="24"/>
              </w:rPr>
            </w:pPr>
            <w:r>
              <w:rPr>
                <w:rFonts w:ascii="Times New Roman" w:hAnsi="Times New Roman" w:cs="Times New Roman"/>
                <w:sz w:val="24"/>
                <w:szCs w:val="24"/>
              </w:rPr>
              <w:t>Одинцовского городского округа Московской области</w:t>
            </w:r>
          </w:p>
        </w:tc>
      </w:tr>
      <w:tr w:rsidR="009F2AA0" w:rsidRPr="009F2AA0" w:rsidTr="009F2AA0">
        <w:tc>
          <w:tcPr>
            <w:tcW w:w="4535" w:type="dxa"/>
          </w:tcPr>
          <w:p w:rsidR="009F2AA0" w:rsidRPr="009F2AA0" w:rsidRDefault="009F2AA0" w:rsidP="003A3FFF">
            <w:pPr>
              <w:pStyle w:val="ConsPlusNormal"/>
              <w:ind w:firstLine="709"/>
              <w:jc w:val="right"/>
              <w:rPr>
                <w:rFonts w:ascii="Times New Roman" w:hAnsi="Times New Roman" w:cs="Times New Roman"/>
                <w:sz w:val="24"/>
                <w:szCs w:val="24"/>
              </w:rPr>
            </w:pPr>
          </w:p>
        </w:tc>
        <w:tc>
          <w:tcPr>
            <w:tcW w:w="4479" w:type="dxa"/>
          </w:tcPr>
          <w:p w:rsidR="009F2AA0" w:rsidRPr="009F2AA0" w:rsidRDefault="009F2AA0" w:rsidP="003A3FFF">
            <w:pPr>
              <w:pStyle w:val="ConsPlusNormal"/>
              <w:ind w:firstLine="1"/>
              <w:jc w:val="right"/>
              <w:rPr>
                <w:rFonts w:ascii="Times New Roman" w:hAnsi="Times New Roman" w:cs="Times New Roman"/>
                <w:sz w:val="24"/>
                <w:szCs w:val="24"/>
              </w:rPr>
            </w:pPr>
            <w:r w:rsidRPr="009F2AA0">
              <w:rPr>
                <w:rFonts w:ascii="Times New Roman" w:hAnsi="Times New Roman" w:cs="Times New Roman"/>
                <w:sz w:val="24"/>
                <w:szCs w:val="24"/>
              </w:rPr>
              <w:t>"__</w:t>
            </w:r>
            <w:r w:rsidR="005B56EC">
              <w:rPr>
                <w:rFonts w:ascii="Times New Roman" w:hAnsi="Times New Roman" w:cs="Times New Roman"/>
                <w:sz w:val="24"/>
                <w:szCs w:val="24"/>
              </w:rPr>
              <w:t>__</w:t>
            </w:r>
            <w:r w:rsidRPr="009F2AA0">
              <w:rPr>
                <w:rFonts w:ascii="Times New Roman" w:hAnsi="Times New Roman" w:cs="Times New Roman"/>
                <w:sz w:val="24"/>
                <w:szCs w:val="24"/>
              </w:rPr>
              <w:t>_"_____</w:t>
            </w:r>
            <w:r w:rsidR="005B56EC">
              <w:rPr>
                <w:rFonts w:ascii="Times New Roman" w:hAnsi="Times New Roman" w:cs="Times New Roman"/>
                <w:sz w:val="24"/>
                <w:szCs w:val="24"/>
              </w:rPr>
              <w:t>____</w:t>
            </w:r>
            <w:r w:rsidRPr="009F2AA0">
              <w:rPr>
                <w:rFonts w:ascii="Times New Roman" w:hAnsi="Times New Roman" w:cs="Times New Roman"/>
                <w:sz w:val="24"/>
                <w:szCs w:val="24"/>
              </w:rPr>
              <w:t xml:space="preserve">___ 20__ г. </w:t>
            </w:r>
            <w:r w:rsidR="00431136">
              <w:rPr>
                <w:rFonts w:ascii="Times New Roman" w:hAnsi="Times New Roman" w:cs="Times New Roman"/>
                <w:sz w:val="24"/>
                <w:szCs w:val="24"/>
              </w:rPr>
              <w:t>№</w:t>
            </w:r>
            <w:r w:rsidRPr="009F2AA0">
              <w:rPr>
                <w:rFonts w:ascii="Times New Roman" w:hAnsi="Times New Roman" w:cs="Times New Roman"/>
                <w:sz w:val="24"/>
                <w:szCs w:val="24"/>
              </w:rPr>
              <w:t xml:space="preserve"> _____</w:t>
            </w:r>
          </w:p>
        </w:tc>
      </w:tr>
      <w:tr w:rsidR="009F2AA0" w:rsidRPr="009F2AA0" w:rsidTr="009F2AA0">
        <w:tc>
          <w:tcPr>
            <w:tcW w:w="4535" w:type="dxa"/>
          </w:tcPr>
          <w:p w:rsidR="009F2AA0" w:rsidRPr="009F2AA0" w:rsidRDefault="009F2AA0" w:rsidP="003A3FFF">
            <w:pPr>
              <w:pStyle w:val="ConsPlusNormal"/>
              <w:ind w:firstLine="709"/>
              <w:jc w:val="right"/>
              <w:rPr>
                <w:rFonts w:ascii="Times New Roman" w:hAnsi="Times New Roman" w:cs="Times New Roman"/>
                <w:sz w:val="24"/>
                <w:szCs w:val="24"/>
              </w:rPr>
            </w:pPr>
          </w:p>
        </w:tc>
        <w:tc>
          <w:tcPr>
            <w:tcW w:w="4479" w:type="dxa"/>
          </w:tcPr>
          <w:p w:rsidR="009F2AA0" w:rsidRDefault="009F2AA0" w:rsidP="003A3F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Одинцовского</w:t>
            </w:r>
            <w:proofErr w:type="gramEnd"/>
            <w:r>
              <w:rPr>
                <w:rFonts w:ascii="Times New Roman" w:hAnsi="Times New Roman" w:cs="Times New Roman"/>
                <w:sz w:val="24"/>
                <w:szCs w:val="24"/>
              </w:rPr>
              <w:t xml:space="preserve"> городского</w:t>
            </w:r>
          </w:p>
          <w:p w:rsidR="009F2AA0" w:rsidRDefault="009F2AA0" w:rsidP="003A3FFF">
            <w:pPr>
              <w:pStyle w:val="ConsPlusNormal"/>
              <w:jc w:val="right"/>
              <w:rPr>
                <w:rFonts w:ascii="Times New Roman" w:hAnsi="Times New Roman" w:cs="Times New Roman"/>
                <w:sz w:val="24"/>
                <w:szCs w:val="24"/>
              </w:rPr>
            </w:pPr>
            <w:r>
              <w:rPr>
                <w:rFonts w:ascii="Times New Roman" w:hAnsi="Times New Roman" w:cs="Times New Roman"/>
                <w:sz w:val="24"/>
                <w:szCs w:val="24"/>
              </w:rPr>
              <w:t>округа Московской области</w:t>
            </w:r>
          </w:p>
          <w:p w:rsidR="009F2AA0" w:rsidRDefault="009F2AA0" w:rsidP="003A3FFF">
            <w:pPr>
              <w:pStyle w:val="ConsPlusNormal"/>
              <w:jc w:val="right"/>
              <w:rPr>
                <w:rFonts w:ascii="Times New Roman" w:hAnsi="Times New Roman" w:cs="Times New Roman"/>
                <w:sz w:val="24"/>
                <w:szCs w:val="24"/>
              </w:rPr>
            </w:pPr>
          </w:p>
          <w:p w:rsidR="009F2AA0" w:rsidRPr="009F2AA0" w:rsidRDefault="009F2AA0" w:rsidP="003A3FFF">
            <w:pPr>
              <w:pStyle w:val="ConsPlusNormal"/>
              <w:jc w:val="right"/>
              <w:rPr>
                <w:rFonts w:ascii="Times New Roman" w:hAnsi="Times New Roman" w:cs="Times New Roman"/>
                <w:sz w:val="24"/>
                <w:szCs w:val="24"/>
              </w:rPr>
            </w:pPr>
            <w:r>
              <w:rPr>
                <w:rFonts w:ascii="Times New Roman" w:hAnsi="Times New Roman" w:cs="Times New Roman"/>
                <w:sz w:val="24"/>
                <w:szCs w:val="24"/>
              </w:rPr>
              <w:t>_______</w:t>
            </w:r>
            <w:r w:rsidR="005B56EC">
              <w:rPr>
                <w:rFonts w:ascii="Times New Roman" w:hAnsi="Times New Roman" w:cs="Times New Roman"/>
                <w:sz w:val="24"/>
                <w:szCs w:val="24"/>
              </w:rPr>
              <w:t>__________</w:t>
            </w:r>
            <w:r>
              <w:rPr>
                <w:rFonts w:ascii="Times New Roman" w:hAnsi="Times New Roman" w:cs="Times New Roman"/>
                <w:sz w:val="24"/>
                <w:szCs w:val="24"/>
              </w:rPr>
              <w:t>____ А.Р. Иванов</w:t>
            </w:r>
          </w:p>
        </w:tc>
      </w:tr>
      <w:tr w:rsidR="009F2AA0" w:rsidRPr="009F2AA0" w:rsidTr="009F2AA0">
        <w:tc>
          <w:tcPr>
            <w:tcW w:w="4535" w:type="dxa"/>
          </w:tcPr>
          <w:p w:rsidR="009F2AA0" w:rsidRPr="009F2AA0" w:rsidRDefault="009F2AA0" w:rsidP="003A3FFF">
            <w:pPr>
              <w:pStyle w:val="ConsPlusNormal"/>
              <w:ind w:firstLine="709"/>
              <w:jc w:val="right"/>
              <w:rPr>
                <w:rFonts w:ascii="Times New Roman" w:hAnsi="Times New Roman" w:cs="Times New Roman"/>
                <w:sz w:val="24"/>
                <w:szCs w:val="24"/>
              </w:rPr>
            </w:pPr>
          </w:p>
        </w:tc>
        <w:tc>
          <w:tcPr>
            <w:tcW w:w="4479" w:type="dxa"/>
          </w:tcPr>
          <w:p w:rsidR="009F2AA0" w:rsidRPr="009F2AA0" w:rsidRDefault="005B56EC" w:rsidP="003A3FFF">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9F2AA0" w:rsidRPr="009F2AA0">
              <w:rPr>
                <w:rFonts w:ascii="Times New Roman" w:hAnsi="Times New Roman" w:cs="Times New Roman"/>
                <w:sz w:val="24"/>
                <w:szCs w:val="24"/>
              </w:rPr>
              <w:t>М.П.</w:t>
            </w:r>
          </w:p>
        </w:tc>
      </w:tr>
    </w:tbl>
    <w:p w:rsidR="009F2AA0" w:rsidRDefault="009F2AA0" w:rsidP="003A3FFF">
      <w:pPr>
        <w:pStyle w:val="ConsPlusNormal"/>
        <w:ind w:firstLine="709"/>
        <w:jc w:val="right"/>
        <w:rPr>
          <w:rFonts w:ascii="Times New Roman" w:hAnsi="Times New Roman" w:cs="Times New Roman"/>
          <w:sz w:val="24"/>
          <w:szCs w:val="24"/>
        </w:rPr>
      </w:pPr>
    </w:p>
    <w:p w:rsidR="005B56EC" w:rsidRDefault="005B56EC" w:rsidP="009F2AA0">
      <w:pPr>
        <w:pStyle w:val="ConsPlusNormal"/>
        <w:ind w:firstLine="709"/>
        <w:jc w:val="both"/>
        <w:rPr>
          <w:rFonts w:ascii="Times New Roman" w:hAnsi="Times New Roman" w:cs="Times New Roman"/>
          <w:sz w:val="24"/>
          <w:szCs w:val="24"/>
        </w:rPr>
      </w:pPr>
    </w:p>
    <w:p w:rsidR="005B56EC" w:rsidRDefault="005B56EC" w:rsidP="009F2AA0">
      <w:pPr>
        <w:pStyle w:val="ConsPlusNormal"/>
        <w:ind w:firstLine="709"/>
        <w:jc w:val="both"/>
        <w:rPr>
          <w:rFonts w:ascii="Times New Roman" w:hAnsi="Times New Roman" w:cs="Times New Roman"/>
          <w:sz w:val="24"/>
          <w:szCs w:val="24"/>
        </w:rPr>
      </w:pPr>
    </w:p>
    <w:p w:rsidR="005B56EC" w:rsidRDefault="005B56EC" w:rsidP="009F2AA0">
      <w:pPr>
        <w:pStyle w:val="ConsPlusNormal"/>
        <w:ind w:firstLine="709"/>
        <w:jc w:val="both"/>
        <w:rPr>
          <w:rFonts w:ascii="Times New Roman" w:hAnsi="Times New Roman" w:cs="Times New Roman"/>
          <w:sz w:val="24"/>
          <w:szCs w:val="24"/>
        </w:rPr>
      </w:pPr>
    </w:p>
    <w:p w:rsidR="005B56EC" w:rsidRDefault="005B56EC" w:rsidP="009F2AA0">
      <w:pPr>
        <w:pStyle w:val="ConsPlusNormal"/>
        <w:ind w:firstLine="709"/>
        <w:jc w:val="both"/>
        <w:rPr>
          <w:rFonts w:ascii="Times New Roman" w:hAnsi="Times New Roman" w:cs="Times New Roman"/>
          <w:sz w:val="24"/>
          <w:szCs w:val="24"/>
        </w:rPr>
      </w:pPr>
    </w:p>
    <w:p w:rsidR="005B56EC" w:rsidRPr="009F2AA0" w:rsidRDefault="005B56EC" w:rsidP="009F2AA0">
      <w:pPr>
        <w:pStyle w:val="ConsPlusNormal"/>
        <w:ind w:firstLine="709"/>
        <w:jc w:val="both"/>
        <w:rPr>
          <w:rFonts w:ascii="Times New Roman" w:hAnsi="Times New Roman" w:cs="Times New Roman"/>
          <w:sz w:val="24"/>
          <w:szCs w:val="24"/>
        </w:rPr>
      </w:pPr>
    </w:p>
    <w:p w:rsidR="009F2AA0" w:rsidRPr="003A3FFF" w:rsidRDefault="009F2AA0" w:rsidP="009F2AA0">
      <w:pPr>
        <w:pStyle w:val="ConsPlusNormal"/>
        <w:ind w:firstLine="709"/>
        <w:jc w:val="center"/>
        <w:rPr>
          <w:rFonts w:ascii="Times New Roman" w:hAnsi="Times New Roman" w:cs="Times New Roman"/>
          <w:sz w:val="36"/>
          <w:szCs w:val="36"/>
        </w:rPr>
      </w:pPr>
      <w:r w:rsidRPr="003A3FFF">
        <w:rPr>
          <w:rFonts w:ascii="Times New Roman" w:hAnsi="Times New Roman" w:cs="Times New Roman"/>
          <w:sz w:val="36"/>
          <w:szCs w:val="36"/>
        </w:rPr>
        <w:t>УСТАВ</w:t>
      </w:r>
    </w:p>
    <w:p w:rsidR="005B56EC" w:rsidRPr="003A3FFF" w:rsidRDefault="005B56EC" w:rsidP="009F2AA0">
      <w:pPr>
        <w:pStyle w:val="ConsPlusNormal"/>
        <w:ind w:firstLine="709"/>
        <w:jc w:val="center"/>
        <w:rPr>
          <w:rFonts w:ascii="Times New Roman" w:hAnsi="Times New Roman" w:cs="Times New Roman"/>
          <w:sz w:val="36"/>
          <w:szCs w:val="36"/>
        </w:rPr>
      </w:pPr>
    </w:p>
    <w:p w:rsidR="009F2AA0" w:rsidRPr="003A3FFF" w:rsidRDefault="009F2AA0" w:rsidP="009F2AA0">
      <w:pPr>
        <w:pStyle w:val="ConsPlusNormal"/>
        <w:ind w:firstLine="709"/>
        <w:jc w:val="center"/>
        <w:rPr>
          <w:rFonts w:ascii="Times New Roman" w:hAnsi="Times New Roman" w:cs="Times New Roman"/>
          <w:sz w:val="36"/>
          <w:szCs w:val="36"/>
        </w:rPr>
      </w:pPr>
      <w:r w:rsidRPr="003A3FFF">
        <w:rPr>
          <w:rFonts w:ascii="Times New Roman" w:hAnsi="Times New Roman" w:cs="Times New Roman"/>
          <w:sz w:val="36"/>
          <w:szCs w:val="36"/>
        </w:rPr>
        <w:t>Муниципального бюджетного учреждения</w:t>
      </w:r>
      <w:r w:rsidR="00977451" w:rsidRPr="003A3FFF">
        <w:rPr>
          <w:rFonts w:ascii="Times New Roman" w:hAnsi="Times New Roman" w:cs="Times New Roman"/>
          <w:sz w:val="36"/>
          <w:szCs w:val="36"/>
        </w:rPr>
        <w:t xml:space="preserve"> – </w:t>
      </w:r>
    </w:p>
    <w:p w:rsidR="00977451" w:rsidRPr="003A3FFF" w:rsidRDefault="00977451" w:rsidP="009F2AA0">
      <w:pPr>
        <w:pStyle w:val="ConsPlusNormal"/>
        <w:ind w:firstLine="709"/>
        <w:jc w:val="center"/>
        <w:rPr>
          <w:rFonts w:ascii="Times New Roman" w:hAnsi="Times New Roman" w:cs="Times New Roman"/>
          <w:sz w:val="36"/>
          <w:szCs w:val="36"/>
        </w:rPr>
      </w:pPr>
      <w:r w:rsidRPr="003A3FFF">
        <w:rPr>
          <w:rFonts w:ascii="Times New Roman" w:hAnsi="Times New Roman" w:cs="Times New Roman"/>
          <w:sz w:val="36"/>
          <w:szCs w:val="36"/>
        </w:rPr>
        <w:t>Специализированная служба «Успенское»</w:t>
      </w:r>
    </w:p>
    <w:p w:rsidR="005B56EC" w:rsidRPr="003A3FFF" w:rsidRDefault="005B56EC" w:rsidP="009F2AA0">
      <w:pPr>
        <w:pStyle w:val="ConsPlusNormal"/>
        <w:ind w:firstLine="709"/>
        <w:jc w:val="center"/>
        <w:rPr>
          <w:rFonts w:ascii="Times New Roman" w:hAnsi="Times New Roman" w:cs="Times New Roman"/>
          <w:sz w:val="36"/>
          <w:szCs w:val="36"/>
        </w:rPr>
      </w:pPr>
    </w:p>
    <w:p w:rsidR="009F2AA0" w:rsidRPr="003A3FFF" w:rsidRDefault="00977451" w:rsidP="009F2AA0">
      <w:pPr>
        <w:pStyle w:val="ConsPlusNormal"/>
        <w:ind w:firstLine="709"/>
        <w:jc w:val="center"/>
        <w:rPr>
          <w:rFonts w:ascii="Times New Roman" w:hAnsi="Times New Roman" w:cs="Times New Roman"/>
          <w:sz w:val="36"/>
          <w:szCs w:val="36"/>
        </w:rPr>
      </w:pPr>
      <w:r w:rsidRPr="003A3FFF">
        <w:rPr>
          <w:rFonts w:ascii="Times New Roman" w:hAnsi="Times New Roman" w:cs="Times New Roman"/>
          <w:sz w:val="36"/>
          <w:szCs w:val="36"/>
        </w:rPr>
        <w:t xml:space="preserve"> </w:t>
      </w:r>
      <w:r w:rsidR="009F2AA0" w:rsidRPr="003A3FFF">
        <w:rPr>
          <w:rFonts w:ascii="Times New Roman" w:hAnsi="Times New Roman" w:cs="Times New Roman"/>
          <w:sz w:val="36"/>
          <w:szCs w:val="36"/>
        </w:rPr>
        <w:t xml:space="preserve">(ОГРН </w:t>
      </w:r>
      <w:r w:rsidR="00CF25C2" w:rsidRPr="003A3FFF">
        <w:rPr>
          <w:rFonts w:ascii="Times New Roman" w:hAnsi="Times New Roman" w:cs="Times New Roman"/>
          <w:sz w:val="36"/>
          <w:szCs w:val="36"/>
        </w:rPr>
        <w:t>1125032009695</w:t>
      </w:r>
      <w:r w:rsidR="009F2AA0" w:rsidRPr="003A3FFF">
        <w:rPr>
          <w:rFonts w:ascii="Times New Roman" w:hAnsi="Times New Roman" w:cs="Times New Roman"/>
          <w:sz w:val="36"/>
          <w:szCs w:val="36"/>
        </w:rPr>
        <w:t>)</w:t>
      </w:r>
    </w:p>
    <w:p w:rsidR="005B56EC" w:rsidRPr="003A3FFF" w:rsidRDefault="005B56EC" w:rsidP="009F2AA0">
      <w:pPr>
        <w:pStyle w:val="ConsPlusNormal"/>
        <w:ind w:firstLine="709"/>
        <w:jc w:val="center"/>
        <w:rPr>
          <w:rFonts w:ascii="Times New Roman" w:hAnsi="Times New Roman" w:cs="Times New Roman"/>
          <w:sz w:val="24"/>
          <w:szCs w:val="24"/>
        </w:rPr>
      </w:pPr>
    </w:p>
    <w:p w:rsidR="005B56EC" w:rsidRPr="003A3FFF"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Default="005B56EC" w:rsidP="009F2AA0">
      <w:pPr>
        <w:pStyle w:val="ConsPlusNormal"/>
        <w:ind w:firstLine="709"/>
        <w:jc w:val="center"/>
        <w:rPr>
          <w:rFonts w:ascii="Times New Roman" w:hAnsi="Times New Roman" w:cs="Times New Roman"/>
          <w:sz w:val="24"/>
          <w:szCs w:val="24"/>
        </w:rPr>
      </w:pPr>
    </w:p>
    <w:p w:rsidR="005B56EC" w:rsidRPr="009F2AA0" w:rsidRDefault="005B56EC" w:rsidP="009F2AA0">
      <w:pPr>
        <w:pStyle w:val="ConsPlusNormal"/>
        <w:ind w:firstLine="709"/>
        <w:jc w:val="center"/>
        <w:rPr>
          <w:rFonts w:ascii="Times New Roman" w:hAnsi="Times New Roman" w:cs="Times New Roman"/>
          <w:sz w:val="24"/>
          <w:szCs w:val="24"/>
        </w:rPr>
      </w:pPr>
    </w:p>
    <w:p w:rsidR="003A3FFF" w:rsidRDefault="003A3FFF" w:rsidP="009F2AA0">
      <w:pPr>
        <w:pStyle w:val="ConsPlusNormal"/>
        <w:ind w:firstLine="709"/>
        <w:jc w:val="center"/>
        <w:rPr>
          <w:rFonts w:ascii="Times New Roman" w:hAnsi="Times New Roman" w:cs="Times New Roman"/>
          <w:b/>
          <w:sz w:val="24"/>
          <w:szCs w:val="24"/>
        </w:rPr>
      </w:pPr>
    </w:p>
    <w:p w:rsidR="005B56EC" w:rsidRPr="003A3FFF" w:rsidRDefault="003A3FFF" w:rsidP="009F2AA0">
      <w:pPr>
        <w:pStyle w:val="ConsPlusNormal"/>
        <w:ind w:firstLine="709"/>
        <w:jc w:val="center"/>
        <w:rPr>
          <w:rFonts w:ascii="Times New Roman" w:hAnsi="Times New Roman" w:cs="Times New Roman"/>
          <w:sz w:val="24"/>
          <w:szCs w:val="24"/>
        </w:rPr>
      </w:pPr>
      <w:r w:rsidRPr="003A3FFF">
        <w:rPr>
          <w:rFonts w:ascii="Times New Roman" w:hAnsi="Times New Roman" w:cs="Times New Roman"/>
          <w:sz w:val="24"/>
          <w:szCs w:val="24"/>
        </w:rPr>
        <w:t>2023 г.</w:t>
      </w:r>
    </w:p>
    <w:p w:rsidR="000962AD" w:rsidRPr="005B56EC" w:rsidRDefault="000962AD" w:rsidP="009F2AA0">
      <w:pPr>
        <w:pStyle w:val="ConsPlusNormal"/>
        <w:ind w:firstLine="709"/>
        <w:jc w:val="center"/>
        <w:rPr>
          <w:rFonts w:ascii="Times New Roman" w:hAnsi="Times New Roman" w:cs="Times New Roman"/>
          <w:b/>
          <w:sz w:val="24"/>
          <w:szCs w:val="24"/>
        </w:rPr>
      </w:pPr>
    </w:p>
    <w:p w:rsidR="009F2AA0" w:rsidRPr="00960A9F" w:rsidRDefault="009F2AA0" w:rsidP="009F2AA0">
      <w:pPr>
        <w:pStyle w:val="ConsPlusNormal"/>
        <w:ind w:firstLine="709"/>
        <w:jc w:val="center"/>
        <w:outlineLvl w:val="0"/>
        <w:rPr>
          <w:rFonts w:ascii="Times New Roman" w:hAnsi="Times New Roman" w:cs="Times New Roman"/>
          <w:sz w:val="24"/>
          <w:szCs w:val="24"/>
        </w:rPr>
      </w:pPr>
      <w:r w:rsidRPr="00960A9F">
        <w:rPr>
          <w:rFonts w:ascii="Times New Roman" w:hAnsi="Times New Roman" w:cs="Times New Roman"/>
          <w:sz w:val="24"/>
          <w:szCs w:val="24"/>
        </w:rPr>
        <w:t>I. ОБЩИЕ ПОЛОЖЕНИЯ</w:t>
      </w:r>
    </w:p>
    <w:p w:rsidR="009F2AA0" w:rsidRPr="0096763C" w:rsidRDefault="009F2AA0" w:rsidP="009F2AA0">
      <w:pPr>
        <w:pStyle w:val="ConsPlusNormal"/>
        <w:ind w:firstLine="709"/>
        <w:jc w:val="both"/>
        <w:rPr>
          <w:rFonts w:ascii="Times New Roman" w:hAnsi="Times New Roman" w:cs="Times New Roman"/>
          <w:sz w:val="16"/>
          <w:szCs w:val="16"/>
        </w:rPr>
      </w:pPr>
    </w:p>
    <w:p w:rsidR="0096763C" w:rsidRPr="0096763C" w:rsidRDefault="0096763C" w:rsidP="0096763C">
      <w:pPr>
        <w:pStyle w:val="ConsPlusNormal"/>
        <w:tabs>
          <w:tab w:val="left" w:pos="9498"/>
        </w:tabs>
        <w:ind w:left="710"/>
        <w:jc w:val="both"/>
        <w:rPr>
          <w:rFonts w:ascii="Times New Roman" w:hAnsi="Times New Roman" w:cs="Times New Roman"/>
          <w:sz w:val="16"/>
          <w:szCs w:val="16"/>
        </w:rPr>
      </w:pPr>
    </w:p>
    <w:p w:rsidR="009F2AA0" w:rsidRPr="0096763C" w:rsidRDefault="0096763C" w:rsidP="0096763C">
      <w:pPr>
        <w:pStyle w:val="ConsPlusNormal"/>
        <w:tabs>
          <w:tab w:val="left" w:pos="9498"/>
        </w:tabs>
        <w:jc w:val="both"/>
        <w:rPr>
          <w:rFonts w:ascii="Times New Roman" w:hAnsi="Times New Roman" w:cs="Times New Roman"/>
          <w:sz w:val="24"/>
          <w:szCs w:val="24"/>
        </w:rPr>
      </w:pPr>
      <w:r>
        <w:rPr>
          <w:rFonts w:ascii="Times New Roman" w:hAnsi="Times New Roman" w:cs="Times New Roman"/>
          <w:sz w:val="24"/>
          <w:szCs w:val="24"/>
        </w:rPr>
        <w:t xml:space="preserve">             1.1.Н</w:t>
      </w:r>
      <w:r w:rsidR="009F2AA0" w:rsidRPr="0096763C">
        <w:rPr>
          <w:rFonts w:ascii="Times New Roman" w:hAnsi="Times New Roman" w:cs="Times New Roman"/>
          <w:sz w:val="24"/>
          <w:szCs w:val="24"/>
        </w:rPr>
        <w:t>астоящий</w:t>
      </w:r>
      <w:r>
        <w:rPr>
          <w:rFonts w:ascii="Times New Roman" w:hAnsi="Times New Roman" w:cs="Times New Roman"/>
          <w:sz w:val="24"/>
          <w:szCs w:val="24"/>
        </w:rPr>
        <w:t xml:space="preserve"> Устав регулирует деятельность м</w:t>
      </w:r>
      <w:r w:rsidR="009F2AA0" w:rsidRPr="0096763C">
        <w:rPr>
          <w:rFonts w:ascii="Times New Roman" w:hAnsi="Times New Roman" w:cs="Times New Roman"/>
          <w:sz w:val="24"/>
          <w:szCs w:val="24"/>
        </w:rPr>
        <w:t>униципального бюджетного</w:t>
      </w:r>
      <w:r>
        <w:rPr>
          <w:rFonts w:ascii="Times New Roman" w:hAnsi="Times New Roman" w:cs="Times New Roman"/>
          <w:sz w:val="24"/>
          <w:szCs w:val="24"/>
        </w:rPr>
        <w:t xml:space="preserve"> </w:t>
      </w:r>
      <w:r w:rsidR="009F2AA0" w:rsidRPr="0096763C">
        <w:rPr>
          <w:rFonts w:ascii="Times New Roman" w:hAnsi="Times New Roman" w:cs="Times New Roman"/>
          <w:sz w:val="24"/>
          <w:szCs w:val="24"/>
        </w:rPr>
        <w:t xml:space="preserve">учреждения </w:t>
      </w:r>
      <w:r w:rsidR="00977451" w:rsidRPr="0096763C">
        <w:rPr>
          <w:rFonts w:ascii="Times New Roman" w:hAnsi="Times New Roman" w:cs="Times New Roman"/>
          <w:sz w:val="24"/>
          <w:szCs w:val="24"/>
        </w:rPr>
        <w:t>– Специализированная служба «Успенское»</w:t>
      </w:r>
      <w:r w:rsidR="009F2AA0" w:rsidRPr="0096763C">
        <w:rPr>
          <w:rFonts w:ascii="Times New Roman" w:hAnsi="Times New Roman" w:cs="Times New Roman"/>
          <w:sz w:val="24"/>
          <w:szCs w:val="24"/>
        </w:rPr>
        <w:t xml:space="preserve"> (далее - Учреждение), которое является некоммерческой организацией, созданной для выполнения работ, оказания услуг в целях реализации предусмотренных законодательством Российской Федерации полномочий органов местного самоуправления в сфере </w:t>
      </w:r>
      <w:r w:rsidR="00854C4B" w:rsidRPr="0096763C">
        <w:rPr>
          <w:rFonts w:ascii="Times New Roman" w:hAnsi="Times New Roman" w:cs="Times New Roman"/>
          <w:sz w:val="24"/>
          <w:szCs w:val="24"/>
        </w:rPr>
        <w:t>благоустройства</w:t>
      </w:r>
      <w:r w:rsidR="009F2AA0" w:rsidRPr="0096763C">
        <w:rPr>
          <w:rFonts w:ascii="Times New Roman" w:hAnsi="Times New Roman" w:cs="Times New Roman"/>
          <w:sz w:val="24"/>
          <w:szCs w:val="24"/>
        </w:rPr>
        <w:t>.</w:t>
      </w:r>
    </w:p>
    <w:p w:rsidR="003A3FFF" w:rsidRDefault="003A3FFF" w:rsidP="003A3F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Учреждение зарегистрировано как юридическое лицо и внесено в Единый государственный реестр юридических лиц в 2012 году.</w:t>
      </w:r>
    </w:p>
    <w:p w:rsidR="00DA6676" w:rsidRPr="009F2AA0" w:rsidRDefault="00D0298A" w:rsidP="003A3F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Учреждение</w:t>
      </w:r>
      <w:r w:rsidR="00A86E15" w:rsidRPr="00A86E15">
        <w:rPr>
          <w:rFonts w:ascii="Times New Roman" w:hAnsi="Times New Roman" w:cs="Times New Roman"/>
          <w:sz w:val="24"/>
          <w:szCs w:val="24"/>
        </w:rPr>
        <w:t xml:space="preserve"> </w:t>
      </w:r>
      <w:r>
        <w:rPr>
          <w:rFonts w:ascii="Times New Roman" w:hAnsi="Times New Roman" w:cs="Times New Roman"/>
          <w:sz w:val="24"/>
          <w:szCs w:val="24"/>
        </w:rPr>
        <w:t xml:space="preserve">является правопреемником </w:t>
      </w:r>
      <w:r>
        <w:rPr>
          <w:rFonts w:ascii="Times New Roman" w:hAnsi="Times New Roman"/>
          <w:color w:val="000000"/>
          <w:sz w:val="24"/>
          <w:szCs w:val="24"/>
        </w:rPr>
        <w:t xml:space="preserve">по всем обязательствам </w:t>
      </w:r>
      <w:r>
        <w:rPr>
          <w:rFonts w:ascii="Times New Roman" w:hAnsi="Times New Roman" w:cs="Times New Roman"/>
          <w:sz w:val="24"/>
          <w:szCs w:val="24"/>
        </w:rPr>
        <w:t>м</w:t>
      </w:r>
      <w:r w:rsidR="00DA6676" w:rsidRPr="00DA6676">
        <w:rPr>
          <w:rFonts w:ascii="Times New Roman" w:hAnsi="Times New Roman" w:cs="Times New Roman"/>
          <w:sz w:val="24"/>
          <w:szCs w:val="24"/>
        </w:rPr>
        <w:t>униципального бюджетного учреждения «</w:t>
      </w:r>
      <w:r w:rsidR="00A86E15">
        <w:rPr>
          <w:rFonts w:ascii="Times New Roman" w:hAnsi="Times New Roman" w:cs="Times New Roman"/>
          <w:sz w:val="24"/>
          <w:szCs w:val="24"/>
        </w:rPr>
        <w:t>Б</w:t>
      </w:r>
      <w:r w:rsidR="00DA6676" w:rsidRPr="00DA6676">
        <w:rPr>
          <w:rFonts w:ascii="Times New Roman" w:hAnsi="Times New Roman" w:cs="Times New Roman"/>
          <w:sz w:val="24"/>
          <w:szCs w:val="24"/>
        </w:rPr>
        <w:t xml:space="preserve">лагоустройство </w:t>
      </w:r>
      <w:r w:rsidR="00A86E15">
        <w:rPr>
          <w:rFonts w:ascii="Times New Roman" w:hAnsi="Times New Roman" w:cs="Times New Roman"/>
          <w:sz w:val="24"/>
          <w:szCs w:val="24"/>
        </w:rPr>
        <w:t>и озеленение</w:t>
      </w:r>
      <w:r w:rsidR="00DA6676" w:rsidRPr="00DA6676">
        <w:rPr>
          <w:rFonts w:ascii="Times New Roman" w:hAnsi="Times New Roman" w:cs="Times New Roman"/>
          <w:sz w:val="24"/>
          <w:szCs w:val="24"/>
        </w:rPr>
        <w:t>»,</w:t>
      </w:r>
      <w:r w:rsidR="00A86E15">
        <w:rPr>
          <w:rFonts w:ascii="Times New Roman" w:hAnsi="Times New Roman" w:cs="Times New Roman"/>
          <w:sz w:val="24"/>
          <w:szCs w:val="24"/>
        </w:rPr>
        <w:t xml:space="preserve"> </w:t>
      </w:r>
      <w:r w:rsidR="00A86E15" w:rsidRPr="00A86E15">
        <w:rPr>
          <w:rFonts w:ascii="Times New Roman" w:hAnsi="Times New Roman" w:cs="Times New Roman"/>
          <w:sz w:val="24"/>
          <w:szCs w:val="24"/>
        </w:rPr>
        <w:t>Муниципального бюджетного учреждения</w:t>
      </w:r>
      <w:r w:rsidR="00A86E15">
        <w:rPr>
          <w:rFonts w:ascii="Times New Roman" w:hAnsi="Times New Roman" w:cs="Times New Roman"/>
          <w:sz w:val="24"/>
          <w:szCs w:val="24"/>
        </w:rPr>
        <w:t xml:space="preserve"> Одинцовского городского округа Московской области «Благоустройство и озеленение «Горки-2» и </w:t>
      </w:r>
      <w:r>
        <w:rPr>
          <w:rFonts w:ascii="Times New Roman" w:hAnsi="Times New Roman" w:cs="Times New Roman"/>
          <w:sz w:val="24"/>
          <w:szCs w:val="24"/>
        </w:rPr>
        <w:t>м</w:t>
      </w:r>
      <w:r w:rsidR="00A86E15" w:rsidRPr="00A86E15">
        <w:rPr>
          <w:rFonts w:ascii="Times New Roman" w:hAnsi="Times New Roman" w:cs="Times New Roman"/>
          <w:sz w:val="24"/>
          <w:szCs w:val="24"/>
        </w:rPr>
        <w:t>униципального бюджетного учреждения</w:t>
      </w:r>
      <w:r w:rsidR="00A86E15">
        <w:rPr>
          <w:rFonts w:ascii="Times New Roman" w:hAnsi="Times New Roman" w:cs="Times New Roman"/>
          <w:sz w:val="24"/>
          <w:szCs w:val="24"/>
        </w:rPr>
        <w:t xml:space="preserve"> «</w:t>
      </w:r>
      <w:proofErr w:type="spellStart"/>
      <w:r w:rsidR="00A86E15">
        <w:rPr>
          <w:rFonts w:ascii="Times New Roman" w:hAnsi="Times New Roman" w:cs="Times New Roman"/>
          <w:sz w:val="24"/>
          <w:szCs w:val="24"/>
        </w:rPr>
        <w:t>Назарьевское</w:t>
      </w:r>
      <w:proofErr w:type="spellEnd"/>
      <w:r w:rsidR="00A86E15">
        <w:rPr>
          <w:rFonts w:ascii="Times New Roman" w:hAnsi="Times New Roman" w:cs="Times New Roman"/>
          <w:sz w:val="24"/>
          <w:szCs w:val="24"/>
        </w:rPr>
        <w:t xml:space="preserve">» </w:t>
      </w:r>
      <w:r>
        <w:rPr>
          <w:rFonts w:ascii="Times New Roman" w:hAnsi="Times New Roman"/>
          <w:color w:val="000000"/>
          <w:sz w:val="24"/>
          <w:szCs w:val="24"/>
        </w:rPr>
        <w:t>в отношении всех их кредиторов и должников, включая обязательства, оспариваемые сторонами.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 xml:space="preserve">1.2. Полное наименование Учреждения: Муниципальное бюджетное учреждение </w:t>
      </w:r>
      <w:r w:rsidR="00977451" w:rsidRPr="00977451">
        <w:rPr>
          <w:rFonts w:ascii="Times New Roman" w:hAnsi="Times New Roman" w:cs="Times New Roman"/>
          <w:sz w:val="24"/>
          <w:szCs w:val="24"/>
        </w:rPr>
        <w:t>– Специализированная служба «Успенское»</w:t>
      </w:r>
      <w:r w:rsidRPr="009F2AA0">
        <w:rPr>
          <w:rFonts w:ascii="Times New Roman" w:hAnsi="Times New Roman" w:cs="Times New Roman"/>
          <w:sz w:val="24"/>
          <w:szCs w:val="24"/>
        </w:rPr>
        <w:t>.</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 xml:space="preserve">Сокращенное наименование Учреждения: МБУ </w:t>
      </w:r>
      <w:r w:rsidR="00977451">
        <w:rPr>
          <w:rFonts w:ascii="Times New Roman" w:hAnsi="Times New Roman" w:cs="Times New Roman"/>
          <w:sz w:val="24"/>
          <w:szCs w:val="24"/>
        </w:rPr>
        <w:t>Спецслужба «Успенское»</w:t>
      </w:r>
      <w:r w:rsidRPr="009F2AA0">
        <w:rPr>
          <w:rFonts w:ascii="Times New Roman" w:hAnsi="Times New Roman" w:cs="Times New Roman"/>
          <w:sz w:val="24"/>
          <w:szCs w:val="24"/>
        </w:rPr>
        <w:t>.</w:t>
      </w:r>
    </w:p>
    <w:p w:rsidR="009F2AA0" w:rsidRPr="00D0298A" w:rsidRDefault="009F2AA0" w:rsidP="009F2AA0">
      <w:pPr>
        <w:pStyle w:val="ConsPlusNormal"/>
        <w:ind w:firstLine="709"/>
        <w:jc w:val="both"/>
        <w:rPr>
          <w:rFonts w:ascii="Times New Roman" w:hAnsi="Times New Roman" w:cs="Times New Roman"/>
          <w:sz w:val="24"/>
          <w:szCs w:val="24"/>
        </w:rPr>
      </w:pPr>
      <w:r w:rsidRPr="00D0298A">
        <w:rPr>
          <w:rFonts w:ascii="Times New Roman" w:hAnsi="Times New Roman" w:cs="Times New Roman"/>
          <w:sz w:val="24"/>
          <w:szCs w:val="24"/>
        </w:rPr>
        <w:t xml:space="preserve">1.3. Место нахождения учреждения: Российская Федерация, </w:t>
      </w:r>
      <w:r w:rsidR="00977451" w:rsidRPr="00D0298A">
        <w:rPr>
          <w:rFonts w:ascii="Times New Roman" w:hAnsi="Times New Roman" w:cs="Times New Roman"/>
          <w:sz w:val="24"/>
          <w:szCs w:val="24"/>
        </w:rPr>
        <w:t>Московская область, Одинцовский городской округ, с.</w:t>
      </w:r>
      <w:r w:rsidR="00BA2876">
        <w:rPr>
          <w:rFonts w:ascii="Times New Roman" w:hAnsi="Times New Roman" w:cs="Times New Roman"/>
          <w:sz w:val="24"/>
          <w:szCs w:val="24"/>
        </w:rPr>
        <w:t xml:space="preserve"> </w:t>
      </w:r>
      <w:proofErr w:type="gramStart"/>
      <w:r w:rsidR="00977451" w:rsidRPr="00D0298A">
        <w:rPr>
          <w:rFonts w:ascii="Times New Roman" w:hAnsi="Times New Roman" w:cs="Times New Roman"/>
          <w:sz w:val="24"/>
          <w:szCs w:val="24"/>
        </w:rPr>
        <w:t>Успенское</w:t>
      </w:r>
      <w:proofErr w:type="gramEnd"/>
      <w:r w:rsidR="00D0298A" w:rsidRPr="00D0298A">
        <w:rPr>
          <w:rFonts w:ascii="Times New Roman" w:hAnsi="Times New Roman" w:cs="Times New Roman"/>
          <w:sz w:val="24"/>
          <w:szCs w:val="24"/>
        </w:rPr>
        <w:t>.</w:t>
      </w:r>
    </w:p>
    <w:p w:rsidR="00D0298A" w:rsidRPr="00D0298A" w:rsidRDefault="00D0298A" w:rsidP="00D0298A">
      <w:pPr>
        <w:pStyle w:val="ConsPlusNormal"/>
        <w:ind w:firstLine="709"/>
        <w:jc w:val="both"/>
        <w:rPr>
          <w:rFonts w:ascii="Times New Roman" w:hAnsi="Times New Roman" w:cs="Times New Roman"/>
          <w:sz w:val="24"/>
          <w:szCs w:val="24"/>
        </w:rPr>
      </w:pPr>
      <w:r w:rsidRPr="00D0298A">
        <w:rPr>
          <w:rFonts w:ascii="Times New Roman" w:hAnsi="Times New Roman" w:cs="Times New Roman"/>
          <w:color w:val="000000"/>
          <w:sz w:val="24"/>
          <w:szCs w:val="24"/>
        </w:rPr>
        <w:t>1.4.</w:t>
      </w:r>
      <w:r w:rsidR="00DE7505">
        <w:rPr>
          <w:rFonts w:ascii="Times New Roman" w:hAnsi="Times New Roman" w:cs="Times New Roman"/>
          <w:color w:val="000000"/>
          <w:sz w:val="24"/>
          <w:szCs w:val="24"/>
        </w:rPr>
        <w:t xml:space="preserve"> </w:t>
      </w:r>
      <w:proofErr w:type="gramStart"/>
      <w:r w:rsidRPr="00D0298A">
        <w:rPr>
          <w:rFonts w:ascii="Times New Roman" w:hAnsi="Times New Roman" w:cs="Times New Roman"/>
          <w:color w:val="000000"/>
          <w:sz w:val="24"/>
          <w:szCs w:val="24"/>
        </w:rPr>
        <w:t xml:space="preserve">Адрес юридического лица: 143075, </w:t>
      </w:r>
      <w:r w:rsidRPr="00D0298A">
        <w:rPr>
          <w:rFonts w:ascii="Times New Roman" w:hAnsi="Times New Roman" w:cs="Times New Roman"/>
          <w:sz w:val="24"/>
          <w:szCs w:val="24"/>
        </w:rPr>
        <w:t xml:space="preserve">Российская Федерация, Московская область, </w:t>
      </w:r>
      <w:r w:rsidR="00B66773">
        <w:rPr>
          <w:rFonts w:ascii="Times New Roman" w:hAnsi="Times New Roman" w:cs="Times New Roman"/>
          <w:sz w:val="24"/>
          <w:szCs w:val="24"/>
        </w:rPr>
        <w:t>г. Одинцово</w:t>
      </w:r>
      <w:r w:rsidRPr="00D0298A">
        <w:rPr>
          <w:rFonts w:ascii="Times New Roman" w:hAnsi="Times New Roman" w:cs="Times New Roman"/>
          <w:sz w:val="24"/>
          <w:szCs w:val="24"/>
        </w:rPr>
        <w:t>, с.</w:t>
      </w:r>
      <w:r w:rsidR="00BA2876">
        <w:rPr>
          <w:rFonts w:ascii="Times New Roman" w:hAnsi="Times New Roman" w:cs="Times New Roman"/>
          <w:sz w:val="24"/>
          <w:szCs w:val="24"/>
        </w:rPr>
        <w:t xml:space="preserve"> </w:t>
      </w:r>
      <w:r w:rsidRPr="00D0298A">
        <w:rPr>
          <w:rFonts w:ascii="Times New Roman" w:hAnsi="Times New Roman" w:cs="Times New Roman"/>
          <w:sz w:val="24"/>
          <w:szCs w:val="24"/>
        </w:rPr>
        <w:t>Успенское, ул.</w:t>
      </w:r>
      <w:r w:rsidR="00BA2876">
        <w:rPr>
          <w:rFonts w:ascii="Times New Roman" w:hAnsi="Times New Roman" w:cs="Times New Roman"/>
          <w:sz w:val="24"/>
          <w:szCs w:val="24"/>
        </w:rPr>
        <w:t xml:space="preserve"> </w:t>
      </w:r>
      <w:r w:rsidRPr="00D0298A">
        <w:rPr>
          <w:rFonts w:ascii="Times New Roman" w:hAnsi="Times New Roman" w:cs="Times New Roman"/>
          <w:sz w:val="24"/>
          <w:szCs w:val="24"/>
        </w:rPr>
        <w:t>Советская, д.19</w:t>
      </w:r>
      <w:r w:rsidR="00B66773">
        <w:rPr>
          <w:rFonts w:ascii="Times New Roman" w:hAnsi="Times New Roman" w:cs="Times New Roman"/>
          <w:sz w:val="24"/>
          <w:szCs w:val="24"/>
        </w:rPr>
        <w:t>, кв.9.</w:t>
      </w:r>
      <w:proofErr w:type="gramEnd"/>
    </w:p>
    <w:p w:rsidR="009F2AA0" w:rsidRPr="00D0298A" w:rsidRDefault="009F2AA0" w:rsidP="00D0298A">
      <w:pPr>
        <w:pStyle w:val="a3"/>
        <w:widowControl w:val="0"/>
        <w:spacing w:before="0" w:beforeAutospacing="0" w:after="0" w:afterAutospacing="0"/>
        <w:ind w:firstLine="709"/>
        <w:jc w:val="both"/>
      </w:pPr>
      <w:r w:rsidRPr="00D0298A">
        <w:t>1.</w:t>
      </w:r>
      <w:r w:rsidR="00D0298A" w:rsidRPr="00D0298A">
        <w:t>5</w:t>
      </w:r>
      <w:r w:rsidRPr="00D0298A">
        <w:t xml:space="preserve">. Учредителем Учреждения является муниципальное образование </w:t>
      </w:r>
      <w:r w:rsidR="00431136" w:rsidRPr="00D0298A">
        <w:t>«Одинцовский городской округ»</w:t>
      </w:r>
      <w:r w:rsidRPr="00D0298A">
        <w:t xml:space="preserve"> (далее - округ). Функции и полномочия учредителя от имени округа осуществляет Администрация Одинцовского городского округа Московской области (далее </w:t>
      </w:r>
      <w:r w:rsidR="006B1FD4" w:rsidRPr="00D0298A">
        <w:t>–</w:t>
      </w:r>
      <w:r w:rsidRPr="00D0298A">
        <w:t xml:space="preserve"> Учредитель</w:t>
      </w:r>
      <w:r w:rsidR="006B1FD4" w:rsidRPr="00D0298A">
        <w:t>, Администрация округа</w:t>
      </w:r>
      <w:r w:rsidRPr="00D0298A">
        <w:t>).</w:t>
      </w:r>
      <w:r w:rsidR="00AC1B4E" w:rsidRPr="00D0298A">
        <w:t xml:space="preserve"> </w:t>
      </w:r>
    </w:p>
    <w:p w:rsidR="009F2AA0" w:rsidRPr="00D0298A" w:rsidRDefault="009F2AA0" w:rsidP="009F2AA0">
      <w:pPr>
        <w:pStyle w:val="ConsPlusNormal"/>
        <w:ind w:firstLine="709"/>
        <w:jc w:val="both"/>
        <w:rPr>
          <w:rFonts w:ascii="Times New Roman" w:hAnsi="Times New Roman" w:cs="Times New Roman"/>
          <w:sz w:val="24"/>
          <w:szCs w:val="24"/>
        </w:rPr>
      </w:pPr>
      <w:r w:rsidRPr="00D0298A">
        <w:rPr>
          <w:rFonts w:ascii="Times New Roman" w:hAnsi="Times New Roman" w:cs="Times New Roman"/>
          <w:sz w:val="24"/>
          <w:szCs w:val="24"/>
        </w:rPr>
        <w:t>1.</w:t>
      </w:r>
      <w:r w:rsidR="00D0298A" w:rsidRPr="00D0298A">
        <w:rPr>
          <w:rFonts w:ascii="Times New Roman" w:hAnsi="Times New Roman" w:cs="Times New Roman"/>
          <w:sz w:val="24"/>
          <w:szCs w:val="24"/>
        </w:rPr>
        <w:t>6</w:t>
      </w:r>
      <w:r w:rsidRPr="00D0298A">
        <w:rPr>
          <w:rFonts w:ascii="Times New Roman" w:hAnsi="Times New Roman" w:cs="Times New Roman"/>
          <w:sz w:val="24"/>
          <w:szCs w:val="24"/>
        </w:rPr>
        <w:t xml:space="preserve">. Учреждение в своей деятельности руководствуется </w:t>
      </w:r>
      <w:hyperlink r:id="rId6">
        <w:r w:rsidRPr="00D0298A">
          <w:rPr>
            <w:rFonts w:ascii="Times New Roman" w:hAnsi="Times New Roman" w:cs="Times New Roman"/>
            <w:sz w:val="24"/>
            <w:szCs w:val="24"/>
          </w:rPr>
          <w:t>Конституцией</w:t>
        </w:r>
      </w:hyperlink>
      <w:r w:rsidRPr="00D0298A">
        <w:rPr>
          <w:rFonts w:ascii="Times New Roman" w:hAnsi="Times New Roman" w:cs="Times New Roman"/>
          <w:sz w:val="24"/>
          <w:szCs w:val="24"/>
        </w:rPr>
        <w:t xml:space="preserve"> Российской Федерации, законодательством Российской Федерации, </w:t>
      </w:r>
      <w:r w:rsidR="006B1FD4" w:rsidRPr="00D0298A">
        <w:rPr>
          <w:rFonts w:ascii="Times New Roman" w:hAnsi="Times New Roman" w:cs="Times New Roman"/>
          <w:sz w:val="24"/>
          <w:szCs w:val="24"/>
        </w:rPr>
        <w:t>Московской области</w:t>
      </w:r>
      <w:r w:rsidRPr="00D0298A">
        <w:rPr>
          <w:rFonts w:ascii="Times New Roman" w:hAnsi="Times New Roman" w:cs="Times New Roman"/>
          <w:sz w:val="24"/>
          <w:szCs w:val="24"/>
        </w:rPr>
        <w:t xml:space="preserve">, </w:t>
      </w:r>
      <w:r w:rsidR="006B1FD4" w:rsidRPr="00D0298A">
        <w:rPr>
          <w:rFonts w:ascii="Times New Roman" w:hAnsi="Times New Roman" w:cs="Times New Roman"/>
          <w:sz w:val="24"/>
          <w:szCs w:val="24"/>
        </w:rPr>
        <w:t>нормативными правовыми актами</w:t>
      </w:r>
      <w:r w:rsidRPr="00D0298A">
        <w:rPr>
          <w:rFonts w:ascii="Times New Roman" w:hAnsi="Times New Roman" w:cs="Times New Roman"/>
          <w:sz w:val="24"/>
          <w:szCs w:val="24"/>
        </w:rPr>
        <w:t xml:space="preserve"> Одинцовского городского округа и настоящим Уставом.</w:t>
      </w:r>
    </w:p>
    <w:p w:rsidR="009F2AA0" w:rsidRPr="00D0298A" w:rsidRDefault="009F2AA0" w:rsidP="009F2AA0">
      <w:pPr>
        <w:pStyle w:val="ConsPlusNormal"/>
        <w:ind w:firstLine="709"/>
        <w:jc w:val="both"/>
        <w:rPr>
          <w:rFonts w:ascii="Times New Roman" w:hAnsi="Times New Roman" w:cs="Times New Roman"/>
          <w:sz w:val="24"/>
          <w:szCs w:val="24"/>
        </w:rPr>
      </w:pPr>
      <w:r w:rsidRPr="00D0298A">
        <w:rPr>
          <w:rFonts w:ascii="Times New Roman" w:hAnsi="Times New Roman" w:cs="Times New Roman"/>
          <w:sz w:val="24"/>
          <w:szCs w:val="24"/>
        </w:rPr>
        <w:t>1.</w:t>
      </w:r>
      <w:r w:rsidR="00D0298A" w:rsidRPr="00D0298A">
        <w:rPr>
          <w:rFonts w:ascii="Times New Roman" w:hAnsi="Times New Roman" w:cs="Times New Roman"/>
          <w:sz w:val="24"/>
          <w:szCs w:val="24"/>
        </w:rPr>
        <w:t>7</w:t>
      </w:r>
      <w:r w:rsidRPr="00D0298A">
        <w:rPr>
          <w:rFonts w:ascii="Times New Roman" w:hAnsi="Times New Roman" w:cs="Times New Roman"/>
          <w:sz w:val="24"/>
          <w:szCs w:val="24"/>
        </w:rPr>
        <w:t>. Учреждение по решению Учредителя вправе создавать обособленные подразделения (филиалы и представительства) на территории Российской Федерации в соответствии с законодательством Российской Федерации.</w:t>
      </w:r>
    </w:p>
    <w:p w:rsidR="009F2AA0" w:rsidRPr="009F2AA0" w:rsidRDefault="009F2AA0" w:rsidP="009F2AA0">
      <w:pPr>
        <w:pStyle w:val="ConsPlusNormal"/>
        <w:ind w:firstLine="709"/>
        <w:jc w:val="both"/>
        <w:rPr>
          <w:rFonts w:ascii="Times New Roman" w:hAnsi="Times New Roman" w:cs="Times New Roman"/>
          <w:sz w:val="24"/>
          <w:szCs w:val="24"/>
        </w:rPr>
      </w:pPr>
    </w:p>
    <w:p w:rsidR="009F2AA0" w:rsidRPr="009F2AA0" w:rsidRDefault="009F2AA0" w:rsidP="009F2AA0">
      <w:pPr>
        <w:pStyle w:val="ConsPlusNormal"/>
        <w:ind w:firstLine="709"/>
        <w:jc w:val="both"/>
        <w:rPr>
          <w:rFonts w:ascii="Times New Roman" w:hAnsi="Times New Roman" w:cs="Times New Roman"/>
          <w:sz w:val="24"/>
          <w:szCs w:val="24"/>
        </w:rPr>
      </w:pPr>
    </w:p>
    <w:p w:rsidR="009F2AA0" w:rsidRPr="009F2AA0" w:rsidRDefault="009F2AA0" w:rsidP="009F2AA0">
      <w:pPr>
        <w:pStyle w:val="ConsPlusNormal"/>
        <w:ind w:firstLine="709"/>
        <w:jc w:val="center"/>
        <w:outlineLvl w:val="0"/>
        <w:rPr>
          <w:rFonts w:ascii="Times New Roman" w:hAnsi="Times New Roman" w:cs="Times New Roman"/>
          <w:sz w:val="24"/>
          <w:szCs w:val="24"/>
        </w:rPr>
      </w:pPr>
      <w:r w:rsidRPr="009F2AA0">
        <w:rPr>
          <w:rFonts w:ascii="Times New Roman" w:hAnsi="Times New Roman" w:cs="Times New Roman"/>
          <w:sz w:val="24"/>
          <w:szCs w:val="24"/>
        </w:rPr>
        <w:t>II. ЦЕЛЬ, ПРЕДМЕТ И ВИДЫ ДЕЯТЕЛЬНОСТИ</w:t>
      </w:r>
    </w:p>
    <w:p w:rsidR="009F2AA0" w:rsidRPr="009F2AA0" w:rsidRDefault="009F2AA0" w:rsidP="009F2AA0">
      <w:pPr>
        <w:pStyle w:val="ConsPlusNormal"/>
        <w:ind w:firstLine="709"/>
        <w:jc w:val="both"/>
        <w:rPr>
          <w:rFonts w:ascii="Times New Roman" w:hAnsi="Times New Roman" w:cs="Times New Roman"/>
          <w:sz w:val="24"/>
          <w:szCs w:val="24"/>
        </w:rPr>
      </w:pPr>
    </w:p>
    <w:p w:rsidR="00BA2876" w:rsidRDefault="00BA2876" w:rsidP="00BA2876">
      <w:pPr>
        <w:pStyle w:val="docdata"/>
        <w:widowControl w:val="0"/>
        <w:spacing w:before="0" w:beforeAutospacing="0" w:after="0" w:afterAutospacing="0"/>
        <w:jc w:val="both"/>
      </w:pPr>
      <w:bookmarkStart w:id="1" w:name="P38"/>
      <w:bookmarkEnd w:id="1"/>
      <w:r>
        <w:t xml:space="preserve">           </w:t>
      </w:r>
      <w:r w:rsidR="004C7B11" w:rsidRPr="004C7B11">
        <w:t xml:space="preserve">2.1. </w:t>
      </w:r>
      <w:proofErr w:type="gramStart"/>
      <w:r w:rsidR="004C7B11" w:rsidRPr="004C7B11">
        <w:t xml:space="preserve">Целью деятельности Учреждения является обеспечение реализации </w:t>
      </w:r>
      <w:r>
        <w:rPr>
          <w:color w:val="000000"/>
        </w:rPr>
        <w:t>комплекса мероприятий по благоустройству, выполнение работ, оказание услуг в сфере благоустройства округа, направленных на обеспечение и повышение комфортности условий проживания граждан, развитие объектов благоустройства и элементов благоустройства, поддержание и улучшение санитарного и эстетического состояния, содержание территорий населенных пунктов и расположенных на таких территориях объектов и элементов благоустройства, в том числе территорий общего  пользования, земельных</w:t>
      </w:r>
      <w:proofErr w:type="gramEnd"/>
      <w:r>
        <w:rPr>
          <w:color w:val="000000"/>
        </w:rPr>
        <w:t xml:space="preserve"> участков, зданий, строений, сооружений, прилегающих территорий.</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2.2. Основные виды деятельности Учреждения:</w:t>
      </w:r>
    </w:p>
    <w:p w:rsidR="00DE7505" w:rsidRDefault="004C7B11" w:rsidP="004C7B11">
      <w:pPr>
        <w:pStyle w:val="ConsPlusNormal"/>
        <w:ind w:firstLine="709"/>
        <w:jc w:val="both"/>
        <w:rPr>
          <w:rFonts w:ascii="Times New Roman" w:hAnsi="Times New Roman"/>
          <w:color w:val="000000"/>
          <w:sz w:val="24"/>
        </w:rPr>
      </w:pPr>
      <w:r w:rsidRPr="004C7B11">
        <w:rPr>
          <w:rFonts w:ascii="Times New Roman" w:hAnsi="Times New Roman" w:cs="Times New Roman"/>
          <w:sz w:val="24"/>
          <w:szCs w:val="24"/>
        </w:rPr>
        <w:t xml:space="preserve">1) </w:t>
      </w:r>
      <w:r w:rsidR="00DE7505">
        <w:rPr>
          <w:rFonts w:ascii="Times New Roman" w:hAnsi="Times New Roman"/>
          <w:color w:val="000000"/>
          <w:sz w:val="24"/>
        </w:rPr>
        <w:t>содержание, уборка и санитарная очистка территории;</w:t>
      </w:r>
    </w:p>
    <w:p w:rsidR="00DE7505" w:rsidRDefault="004C7B11" w:rsidP="004C7B11">
      <w:pPr>
        <w:pStyle w:val="ConsPlusNormal"/>
        <w:ind w:firstLine="709"/>
        <w:jc w:val="both"/>
        <w:rPr>
          <w:rFonts w:ascii="Times New Roman" w:hAnsi="Times New Roman" w:cs="Times New Roman"/>
          <w:sz w:val="24"/>
          <w:szCs w:val="24"/>
        </w:rPr>
      </w:pPr>
      <w:r w:rsidRPr="00960A9F">
        <w:rPr>
          <w:rFonts w:ascii="Times New Roman" w:hAnsi="Times New Roman" w:cs="Times New Roman"/>
          <w:sz w:val="24"/>
          <w:szCs w:val="24"/>
        </w:rPr>
        <w:t>2) содержание, ремонт и установка новых детских игровых</w:t>
      </w:r>
      <w:r w:rsidR="009977D6">
        <w:rPr>
          <w:rFonts w:ascii="Times New Roman" w:hAnsi="Times New Roman" w:cs="Times New Roman"/>
          <w:sz w:val="24"/>
          <w:szCs w:val="24"/>
        </w:rPr>
        <w:t xml:space="preserve"> и </w:t>
      </w:r>
      <w:proofErr w:type="spellStart"/>
      <w:r w:rsidR="009977D6">
        <w:rPr>
          <w:rFonts w:ascii="Times New Roman" w:hAnsi="Times New Roman" w:cs="Times New Roman"/>
          <w:sz w:val="24"/>
          <w:szCs w:val="24"/>
        </w:rPr>
        <w:t>сортивных</w:t>
      </w:r>
      <w:proofErr w:type="spellEnd"/>
      <w:r w:rsidRPr="00960A9F">
        <w:rPr>
          <w:rFonts w:ascii="Times New Roman" w:hAnsi="Times New Roman" w:cs="Times New Roman"/>
          <w:sz w:val="24"/>
          <w:szCs w:val="24"/>
        </w:rPr>
        <w:t xml:space="preserve"> площадок и объектов малых архитектурных форм в парках, скверах, дворовых территориях и зонах отдых</w:t>
      </w:r>
      <w:r w:rsidR="00BA24AA" w:rsidRPr="00960A9F">
        <w:rPr>
          <w:rFonts w:ascii="Times New Roman" w:hAnsi="Times New Roman" w:cs="Times New Roman"/>
          <w:sz w:val="24"/>
          <w:szCs w:val="24"/>
        </w:rPr>
        <w:t>а</w:t>
      </w:r>
      <w:r w:rsidRPr="00960A9F">
        <w:rPr>
          <w:rFonts w:ascii="Times New Roman" w:hAnsi="Times New Roman" w:cs="Times New Roman"/>
          <w:sz w:val="24"/>
          <w:szCs w:val="24"/>
        </w:rPr>
        <w:t xml:space="preserve"> населения</w:t>
      </w:r>
      <w:r w:rsidR="00DE7505">
        <w:rPr>
          <w:rFonts w:ascii="Times New Roman" w:hAnsi="Times New Roman" w:cs="Times New Roman"/>
          <w:sz w:val="24"/>
          <w:szCs w:val="24"/>
        </w:rPr>
        <w:t>;</w:t>
      </w:r>
      <w:r w:rsidRPr="00960A9F">
        <w:rPr>
          <w:rFonts w:ascii="Times New Roman" w:hAnsi="Times New Roman" w:cs="Times New Roman"/>
          <w:sz w:val="24"/>
          <w:szCs w:val="24"/>
        </w:rPr>
        <w:t xml:space="preserve"> </w:t>
      </w:r>
    </w:p>
    <w:p w:rsidR="00DE7505" w:rsidRDefault="004C7B11" w:rsidP="00DE7505">
      <w:pPr>
        <w:widowControl w:val="0"/>
        <w:spacing w:after="0"/>
        <w:ind w:firstLine="709"/>
        <w:jc w:val="both"/>
        <w:rPr>
          <w:rFonts w:ascii="Times New Roman" w:hAnsi="Times New Roman"/>
          <w:color w:val="000000"/>
          <w:sz w:val="24"/>
        </w:rPr>
      </w:pPr>
      <w:r w:rsidRPr="004C7B11">
        <w:rPr>
          <w:rFonts w:ascii="Times New Roman" w:hAnsi="Times New Roman" w:cs="Times New Roman"/>
          <w:sz w:val="24"/>
          <w:szCs w:val="24"/>
        </w:rPr>
        <w:t xml:space="preserve">3) </w:t>
      </w:r>
      <w:r w:rsidR="00DE7505">
        <w:rPr>
          <w:rFonts w:ascii="Times New Roman" w:hAnsi="Times New Roman"/>
          <w:color w:val="000000"/>
          <w:sz w:val="24"/>
        </w:rPr>
        <w:t xml:space="preserve">закладка, обработка и содержание садов, парков и других зеленых насаждений: </w:t>
      </w:r>
    </w:p>
    <w:p w:rsidR="00DE7505" w:rsidRDefault="00DE7505" w:rsidP="00DE7505">
      <w:pPr>
        <w:widowControl w:val="0"/>
        <w:spacing w:after="0"/>
        <w:jc w:val="both"/>
        <w:rPr>
          <w:rFonts w:ascii="Times New Roman" w:hAnsi="Times New Roman"/>
          <w:sz w:val="24"/>
        </w:rPr>
      </w:pPr>
      <w:r>
        <w:rPr>
          <w:rFonts w:ascii="Times New Roman" w:hAnsi="Times New Roman"/>
          <w:color w:val="000000"/>
          <w:sz w:val="24"/>
        </w:rPr>
        <w:lastRenderedPageBreak/>
        <w:t xml:space="preserve">посадка деревьев, кустарников, устройство газонов и цветников, стрижка травы, прореживание и формирование крон зеленых насаждений, обеспечение систематического ухода за зелеными насаждениями, в том числе вырубка (валка) сухостойных, аварийных и </w:t>
      </w:r>
      <w:proofErr w:type="spellStart"/>
      <w:r>
        <w:rPr>
          <w:rFonts w:ascii="Times New Roman" w:hAnsi="Times New Roman"/>
          <w:color w:val="000000"/>
          <w:sz w:val="24"/>
        </w:rPr>
        <w:t>сырорастущих</w:t>
      </w:r>
      <w:proofErr w:type="spellEnd"/>
      <w:r>
        <w:rPr>
          <w:rFonts w:ascii="Times New Roman" w:hAnsi="Times New Roman"/>
          <w:color w:val="000000"/>
          <w:sz w:val="24"/>
        </w:rPr>
        <w:t xml:space="preserve"> деревьев, их переработка и утилизация, проведение работ по защите зеленых насаждений от вредных насекомых и сорняков, озеленение;</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 xml:space="preserve">4) механизированная и ручная санитарная уборка территорий парков, скверов, газонов, тротуаров; </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5) обустройство территорий общего пользования новыми дорожками, тротуарами, местами и объектами отдыха и досуга</w:t>
      </w:r>
      <w:r w:rsidR="00DE7505">
        <w:rPr>
          <w:rFonts w:ascii="Times New Roman" w:hAnsi="Times New Roman" w:cs="Times New Roman"/>
          <w:sz w:val="24"/>
          <w:szCs w:val="24"/>
        </w:rPr>
        <w:t>;</w:t>
      </w:r>
    </w:p>
    <w:p w:rsidR="004C7B11" w:rsidRPr="004C7B11" w:rsidRDefault="00DE7505"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4C7B11" w:rsidRPr="004C7B11">
        <w:rPr>
          <w:rFonts w:ascii="Times New Roman" w:hAnsi="Times New Roman" w:cs="Times New Roman"/>
          <w:sz w:val="24"/>
          <w:szCs w:val="24"/>
        </w:rPr>
        <w:t>) обустройство зон отдыха, в том числе на водных объектах общего пользования и их береговых полосах;</w:t>
      </w:r>
    </w:p>
    <w:p w:rsidR="004C7B11" w:rsidRPr="004C7B11" w:rsidRDefault="00DE7505"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4C7B11" w:rsidRPr="004C7B11">
        <w:rPr>
          <w:rFonts w:ascii="Times New Roman" w:hAnsi="Times New Roman" w:cs="Times New Roman"/>
          <w:sz w:val="24"/>
          <w:szCs w:val="24"/>
        </w:rPr>
        <w:t>) подметание и поливка улиц, скверов, общ</w:t>
      </w:r>
      <w:r w:rsidR="002A5311">
        <w:rPr>
          <w:rFonts w:ascii="Times New Roman" w:hAnsi="Times New Roman" w:cs="Times New Roman"/>
          <w:sz w:val="24"/>
          <w:szCs w:val="24"/>
        </w:rPr>
        <w:t>ественных садов и парков;</w:t>
      </w:r>
    </w:p>
    <w:p w:rsidR="004C7B11" w:rsidRPr="004C7B11" w:rsidRDefault="00DE7505"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4C7B11" w:rsidRPr="004C7B11">
        <w:rPr>
          <w:rFonts w:ascii="Times New Roman" w:hAnsi="Times New Roman" w:cs="Times New Roman"/>
          <w:sz w:val="24"/>
          <w:szCs w:val="24"/>
        </w:rPr>
        <w:t>) очистка от снега и льда улиц, дорожек, тротуаров, мест и объектов отдыха и досуга, включая обработку реаге</w:t>
      </w:r>
      <w:r w:rsidR="00BA24AA">
        <w:rPr>
          <w:rFonts w:ascii="Times New Roman" w:hAnsi="Times New Roman" w:cs="Times New Roman"/>
          <w:sz w:val="24"/>
          <w:szCs w:val="24"/>
        </w:rPr>
        <w:t>нтами</w:t>
      </w:r>
      <w:r>
        <w:rPr>
          <w:rFonts w:ascii="Times New Roman" w:hAnsi="Times New Roman" w:cs="Times New Roman"/>
          <w:sz w:val="24"/>
          <w:szCs w:val="24"/>
        </w:rPr>
        <w:t>;</w:t>
      </w:r>
    </w:p>
    <w:p w:rsidR="00DE7505" w:rsidRDefault="00DE7505" w:rsidP="004C7B11">
      <w:pPr>
        <w:pStyle w:val="ConsPlusNormal"/>
        <w:ind w:firstLine="709"/>
        <w:jc w:val="both"/>
        <w:rPr>
          <w:rFonts w:ascii="Times New Roman" w:hAnsi="Times New Roman"/>
          <w:color w:val="000000"/>
          <w:sz w:val="24"/>
        </w:rPr>
      </w:pPr>
      <w:r>
        <w:rPr>
          <w:rFonts w:ascii="Times New Roman" w:hAnsi="Times New Roman" w:cs="Times New Roman"/>
          <w:sz w:val="24"/>
          <w:szCs w:val="24"/>
        </w:rPr>
        <w:t>9</w:t>
      </w:r>
      <w:r w:rsidR="004C7B11" w:rsidRPr="004C7B11">
        <w:rPr>
          <w:rFonts w:ascii="Times New Roman" w:hAnsi="Times New Roman" w:cs="Times New Roman"/>
          <w:sz w:val="24"/>
          <w:szCs w:val="24"/>
        </w:rPr>
        <w:t xml:space="preserve">) </w:t>
      </w:r>
      <w:r>
        <w:rPr>
          <w:rFonts w:ascii="Times New Roman" w:hAnsi="Times New Roman"/>
          <w:color w:val="000000"/>
          <w:sz w:val="24"/>
        </w:rPr>
        <w:t>сбор и организация вывоза отходов;</w:t>
      </w:r>
    </w:p>
    <w:p w:rsidR="00DE7505" w:rsidRDefault="004C7B11" w:rsidP="004C7B11">
      <w:pPr>
        <w:pStyle w:val="ConsPlusNormal"/>
        <w:ind w:firstLine="709"/>
        <w:jc w:val="both"/>
        <w:rPr>
          <w:rFonts w:ascii="Times New Roman" w:hAnsi="Times New Roman"/>
          <w:color w:val="000000"/>
          <w:sz w:val="24"/>
        </w:rPr>
      </w:pPr>
      <w:r w:rsidRPr="004C7B11">
        <w:rPr>
          <w:rFonts w:ascii="Times New Roman" w:hAnsi="Times New Roman" w:cs="Times New Roman"/>
          <w:sz w:val="24"/>
          <w:szCs w:val="24"/>
        </w:rPr>
        <w:t>1</w:t>
      </w:r>
      <w:r w:rsidR="00DE7505">
        <w:rPr>
          <w:rFonts w:ascii="Times New Roman" w:hAnsi="Times New Roman" w:cs="Times New Roman"/>
          <w:sz w:val="24"/>
          <w:szCs w:val="24"/>
        </w:rPr>
        <w:t>0</w:t>
      </w:r>
      <w:r w:rsidRPr="004C7B11">
        <w:rPr>
          <w:rFonts w:ascii="Times New Roman" w:hAnsi="Times New Roman" w:cs="Times New Roman"/>
          <w:sz w:val="24"/>
          <w:szCs w:val="24"/>
        </w:rPr>
        <w:t xml:space="preserve">) </w:t>
      </w:r>
      <w:r w:rsidR="00DE7505" w:rsidRPr="00296D60">
        <w:rPr>
          <w:rFonts w:ascii="Times New Roman" w:hAnsi="Times New Roman"/>
          <w:color w:val="000000"/>
          <w:sz w:val="24"/>
        </w:rPr>
        <w:t>устройство, содержание и ремонт водных устройств (фонтанов, питьевых фонтанчиков, декоративных водоемов);</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1</w:t>
      </w:r>
      <w:r w:rsidR="00DE7505">
        <w:rPr>
          <w:rFonts w:ascii="Times New Roman" w:hAnsi="Times New Roman" w:cs="Times New Roman"/>
          <w:sz w:val="24"/>
          <w:szCs w:val="24"/>
        </w:rPr>
        <w:t>1</w:t>
      </w:r>
      <w:r w:rsidRPr="004C7B11">
        <w:rPr>
          <w:rFonts w:ascii="Times New Roman" w:hAnsi="Times New Roman" w:cs="Times New Roman"/>
          <w:sz w:val="24"/>
          <w:szCs w:val="24"/>
        </w:rPr>
        <w:t>) разработка и реализация мероприятий по охране муниципального имущества, расположенного в парках, скверах;</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1</w:t>
      </w:r>
      <w:r w:rsidR="00DE7505">
        <w:rPr>
          <w:rFonts w:ascii="Times New Roman" w:hAnsi="Times New Roman" w:cs="Times New Roman"/>
          <w:sz w:val="24"/>
          <w:szCs w:val="24"/>
        </w:rPr>
        <w:t>2</w:t>
      </w:r>
      <w:r w:rsidRPr="004C7B11">
        <w:rPr>
          <w:rFonts w:ascii="Times New Roman" w:hAnsi="Times New Roman" w:cs="Times New Roman"/>
          <w:sz w:val="24"/>
          <w:szCs w:val="24"/>
        </w:rPr>
        <w:t>) оказание услуг по организации и пр</w:t>
      </w:r>
      <w:r w:rsidR="00DE7505">
        <w:rPr>
          <w:rFonts w:ascii="Times New Roman" w:hAnsi="Times New Roman" w:cs="Times New Roman"/>
          <w:sz w:val="24"/>
          <w:szCs w:val="24"/>
        </w:rPr>
        <w:t>оведению работ и мероприятий</w:t>
      </w:r>
      <w:r w:rsidRPr="004C7B11">
        <w:rPr>
          <w:rFonts w:ascii="Times New Roman" w:hAnsi="Times New Roman" w:cs="Times New Roman"/>
          <w:sz w:val="24"/>
          <w:szCs w:val="24"/>
        </w:rPr>
        <w:t xml:space="preserve"> в рамках подготовки и реализации муниципальных программ; </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1</w:t>
      </w:r>
      <w:r w:rsidR="00DE7505">
        <w:rPr>
          <w:rFonts w:ascii="Times New Roman" w:hAnsi="Times New Roman" w:cs="Times New Roman"/>
          <w:sz w:val="24"/>
          <w:szCs w:val="24"/>
        </w:rPr>
        <w:t>3</w:t>
      </w:r>
      <w:r w:rsidRPr="004C7B11">
        <w:rPr>
          <w:rFonts w:ascii="Times New Roman" w:hAnsi="Times New Roman" w:cs="Times New Roman"/>
          <w:sz w:val="24"/>
          <w:szCs w:val="24"/>
        </w:rPr>
        <w:t xml:space="preserve">) </w:t>
      </w:r>
      <w:r w:rsidR="003246A4" w:rsidRPr="00745090">
        <w:rPr>
          <w:rFonts w:ascii="Times New Roman" w:hAnsi="Times New Roman"/>
          <w:color w:val="000000"/>
          <w:sz w:val="24"/>
          <w:szCs w:val="24"/>
        </w:rPr>
        <w:t>содержание и ремонт улично-дорожной сети, площадок, в том числе искусственных и защитных дорожных сооружений, элементов обустройства;</w:t>
      </w:r>
      <w:r w:rsidRPr="004C7B11">
        <w:rPr>
          <w:rFonts w:ascii="Times New Roman" w:hAnsi="Times New Roman" w:cs="Times New Roman"/>
          <w:sz w:val="24"/>
          <w:szCs w:val="24"/>
        </w:rPr>
        <w:t xml:space="preserve"> </w:t>
      </w:r>
    </w:p>
    <w:p w:rsidR="00DE7505"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1</w:t>
      </w:r>
      <w:r w:rsidR="00CE53E0">
        <w:rPr>
          <w:rFonts w:ascii="Times New Roman" w:hAnsi="Times New Roman" w:cs="Times New Roman"/>
          <w:sz w:val="24"/>
          <w:szCs w:val="24"/>
        </w:rPr>
        <w:t>4</w:t>
      </w:r>
      <w:r w:rsidRPr="004C7B11">
        <w:rPr>
          <w:rFonts w:ascii="Times New Roman" w:hAnsi="Times New Roman" w:cs="Times New Roman"/>
          <w:sz w:val="24"/>
          <w:szCs w:val="24"/>
        </w:rPr>
        <w:t>) содержание и благоустройство скверов, садов и парков</w:t>
      </w:r>
      <w:r w:rsidR="00DE7505">
        <w:rPr>
          <w:rFonts w:ascii="Times New Roman" w:hAnsi="Times New Roman" w:cs="Times New Roman"/>
          <w:sz w:val="24"/>
          <w:szCs w:val="24"/>
        </w:rPr>
        <w:t>;</w:t>
      </w:r>
      <w:r w:rsidRPr="004C7B11">
        <w:rPr>
          <w:rFonts w:ascii="Times New Roman" w:hAnsi="Times New Roman" w:cs="Times New Roman"/>
          <w:sz w:val="24"/>
          <w:szCs w:val="24"/>
        </w:rPr>
        <w:t xml:space="preserve"> </w:t>
      </w:r>
    </w:p>
    <w:p w:rsidR="004C7B11" w:rsidRPr="00960A9F" w:rsidRDefault="004C7B11" w:rsidP="004C7B11">
      <w:pPr>
        <w:pStyle w:val="ConsPlusNormal"/>
        <w:ind w:firstLine="709"/>
        <w:jc w:val="both"/>
        <w:rPr>
          <w:rFonts w:ascii="Times New Roman" w:hAnsi="Times New Roman" w:cs="Times New Roman"/>
          <w:sz w:val="24"/>
          <w:szCs w:val="24"/>
        </w:rPr>
      </w:pPr>
      <w:r w:rsidRPr="00960A9F">
        <w:rPr>
          <w:rFonts w:ascii="Times New Roman" w:hAnsi="Times New Roman" w:cs="Times New Roman"/>
          <w:sz w:val="24"/>
          <w:szCs w:val="24"/>
        </w:rPr>
        <w:t>1</w:t>
      </w:r>
      <w:r w:rsidR="00CE53E0">
        <w:rPr>
          <w:rFonts w:ascii="Times New Roman" w:hAnsi="Times New Roman" w:cs="Times New Roman"/>
          <w:sz w:val="24"/>
          <w:szCs w:val="24"/>
        </w:rPr>
        <w:t>5</w:t>
      </w:r>
      <w:r w:rsidRPr="00960A9F">
        <w:rPr>
          <w:rFonts w:ascii="Times New Roman" w:hAnsi="Times New Roman" w:cs="Times New Roman"/>
          <w:sz w:val="24"/>
          <w:szCs w:val="24"/>
        </w:rPr>
        <w:t>) уборка территорий;</w:t>
      </w:r>
    </w:p>
    <w:p w:rsidR="004C7B11" w:rsidRPr="004C7B11" w:rsidRDefault="00DE7505" w:rsidP="00DE75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 xml:space="preserve">  </w:t>
      </w:r>
      <w:r>
        <w:rPr>
          <w:rFonts w:ascii="Times New Roman" w:hAnsi="Times New Roman" w:cs="Times New Roman"/>
          <w:sz w:val="24"/>
          <w:szCs w:val="24"/>
        </w:rPr>
        <w:t>1</w:t>
      </w:r>
      <w:r w:rsidR="00CE53E0">
        <w:rPr>
          <w:rFonts w:ascii="Times New Roman" w:hAnsi="Times New Roman" w:cs="Times New Roman"/>
          <w:sz w:val="24"/>
          <w:szCs w:val="24"/>
        </w:rPr>
        <w:t>6</w:t>
      </w:r>
      <w:r w:rsidR="004C7B11" w:rsidRPr="004C7B11">
        <w:rPr>
          <w:rFonts w:ascii="Times New Roman" w:hAnsi="Times New Roman" w:cs="Times New Roman"/>
          <w:sz w:val="24"/>
          <w:szCs w:val="24"/>
        </w:rPr>
        <w:t>) вырубка</w:t>
      </w:r>
      <w:r>
        <w:rPr>
          <w:rFonts w:ascii="Times New Roman" w:hAnsi="Times New Roman" w:cs="Times New Roman"/>
          <w:sz w:val="24"/>
          <w:szCs w:val="24"/>
        </w:rPr>
        <w:t>, обрезка</w:t>
      </w:r>
      <w:r w:rsidR="004C7B11" w:rsidRPr="004C7B11">
        <w:rPr>
          <w:rFonts w:ascii="Times New Roman" w:hAnsi="Times New Roman" w:cs="Times New Roman"/>
          <w:sz w:val="24"/>
          <w:szCs w:val="24"/>
        </w:rPr>
        <w:t xml:space="preserve"> деревьев и кустарников с уборкой порубочных остатков; </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w:t>
      </w:r>
      <w:r w:rsidR="00CE53E0">
        <w:rPr>
          <w:rFonts w:ascii="Times New Roman" w:hAnsi="Times New Roman" w:cs="Times New Roman"/>
          <w:sz w:val="24"/>
          <w:szCs w:val="24"/>
        </w:rPr>
        <w:t>7</w:t>
      </w:r>
      <w:r>
        <w:rPr>
          <w:rFonts w:ascii="Times New Roman" w:hAnsi="Times New Roman" w:cs="Times New Roman"/>
          <w:sz w:val="24"/>
          <w:szCs w:val="24"/>
        </w:rPr>
        <w:t xml:space="preserve">) установка и </w:t>
      </w:r>
      <w:r w:rsidR="004C7B11" w:rsidRPr="004C7B11">
        <w:rPr>
          <w:rFonts w:ascii="Times New Roman" w:hAnsi="Times New Roman" w:cs="Times New Roman"/>
          <w:sz w:val="24"/>
          <w:szCs w:val="24"/>
        </w:rPr>
        <w:t xml:space="preserve">содержание </w:t>
      </w:r>
      <w:r>
        <w:rPr>
          <w:rFonts w:ascii="Times New Roman" w:hAnsi="Times New Roman"/>
          <w:color w:val="000000"/>
          <w:sz w:val="24"/>
        </w:rPr>
        <w:t>средств размещения информации</w:t>
      </w:r>
      <w:r w:rsidR="004C7B11" w:rsidRPr="004C7B11">
        <w:rPr>
          <w:rFonts w:ascii="Times New Roman" w:hAnsi="Times New Roman" w:cs="Times New Roman"/>
          <w:sz w:val="24"/>
          <w:szCs w:val="24"/>
        </w:rPr>
        <w:t xml:space="preserve">; </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w:t>
      </w:r>
      <w:r w:rsidR="00CE53E0">
        <w:rPr>
          <w:rFonts w:ascii="Times New Roman" w:hAnsi="Times New Roman" w:cs="Times New Roman"/>
          <w:sz w:val="24"/>
          <w:szCs w:val="24"/>
        </w:rPr>
        <w:t>8</w:t>
      </w:r>
      <w:r w:rsidR="004C7B11" w:rsidRPr="004C7B11">
        <w:rPr>
          <w:rFonts w:ascii="Times New Roman" w:hAnsi="Times New Roman" w:cs="Times New Roman"/>
          <w:sz w:val="24"/>
          <w:szCs w:val="24"/>
        </w:rPr>
        <w:t>) прочистка и ремонт водоотводных канав и централизованной ливневой канализации, а также обслуживание и содержание объектов</w:t>
      </w:r>
      <w:r>
        <w:rPr>
          <w:rFonts w:ascii="Times New Roman" w:hAnsi="Times New Roman" w:cs="Times New Roman"/>
          <w:sz w:val="24"/>
          <w:szCs w:val="24"/>
        </w:rPr>
        <w:t xml:space="preserve"> водоснабжения и водоотведения;</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E53E0">
        <w:rPr>
          <w:rFonts w:ascii="Times New Roman" w:hAnsi="Times New Roman" w:cs="Times New Roman"/>
          <w:sz w:val="24"/>
          <w:szCs w:val="24"/>
        </w:rPr>
        <w:t>19</w:t>
      </w:r>
      <w:r w:rsidR="004C7B11" w:rsidRPr="004C7B11">
        <w:rPr>
          <w:rFonts w:ascii="Times New Roman" w:hAnsi="Times New Roman" w:cs="Times New Roman"/>
          <w:sz w:val="24"/>
          <w:szCs w:val="24"/>
        </w:rPr>
        <w:t>) эксплуатация накопительной п</w:t>
      </w:r>
      <w:r>
        <w:rPr>
          <w:rFonts w:ascii="Times New Roman" w:hAnsi="Times New Roman" w:cs="Times New Roman"/>
          <w:sz w:val="24"/>
          <w:szCs w:val="24"/>
        </w:rPr>
        <w:t>лощадки по складированию снега;</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 xml:space="preserve"> 2</w:t>
      </w:r>
      <w:r w:rsidR="00CE53E0">
        <w:rPr>
          <w:rFonts w:ascii="Times New Roman" w:hAnsi="Times New Roman" w:cs="Times New Roman"/>
          <w:sz w:val="24"/>
          <w:szCs w:val="24"/>
        </w:rPr>
        <w:t>0</w:t>
      </w:r>
      <w:r w:rsidR="004C7B11" w:rsidRPr="004C7B11">
        <w:rPr>
          <w:rFonts w:ascii="Times New Roman" w:hAnsi="Times New Roman" w:cs="Times New Roman"/>
          <w:sz w:val="24"/>
          <w:szCs w:val="24"/>
        </w:rPr>
        <w:t>) оказание услуг по регулированию численно</w:t>
      </w:r>
      <w:r>
        <w:rPr>
          <w:rFonts w:ascii="Times New Roman" w:hAnsi="Times New Roman" w:cs="Times New Roman"/>
          <w:sz w:val="24"/>
          <w:szCs w:val="24"/>
        </w:rPr>
        <w:t>сти безнадзорных животных;</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 xml:space="preserve">  2</w:t>
      </w:r>
      <w:r w:rsidR="00CE53E0">
        <w:rPr>
          <w:rFonts w:ascii="Times New Roman" w:hAnsi="Times New Roman" w:cs="Times New Roman"/>
          <w:sz w:val="24"/>
          <w:szCs w:val="24"/>
        </w:rPr>
        <w:t>1</w:t>
      </w:r>
      <w:r w:rsidR="004C7B11" w:rsidRPr="004C7B11">
        <w:rPr>
          <w:rFonts w:ascii="Times New Roman" w:hAnsi="Times New Roman" w:cs="Times New Roman"/>
          <w:sz w:val="24"/>
          <w:szCs w:val="24"/>
        </w:rPr>
        <w:t xml:space="preserve">) оказание услуг по обследованию и оценке </w:t>
      </w:r>
      <w:r>
        <w:rPr>
          <w:rFonts w:ascii="Times New Roman" w:hAnsi="Times New Roman" w:cs="Times New Roman"/>
          <w:sz w:val="24"/>
          <w:szCs w:val="24"/>
        </w:rPr>
        <w:t xml:space="preserve">качества содержания </w:t>
      </w:r>
      <w:r w:rsidR="004C7B11" w:rsidRPr="004C7B11">
        <w:rPr>
          <w:rFonts w:ascii="Times New Roman" w:hAnsi="Times New Roman" w:cs="Times New Roman"/>
          <w:sz w:val="24"/>
          <w:szCs w:val="24"/>
        </w:rPr>
        <w:t>состояния дорог;</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 xml:space="preserve"> </w:t>
      </w:r>
      <w:r>
        <w:rPr>
          <w:rFonts w:ascii="Times New Roman" w:hAnsi="Times New Roman" w:cs="Times New Roman"/>
          <w:sz w:val="24"/>
          <w:szCs w:val="24"/>
        </w:rPr>
        <w:t>2</w:t>
      </w:r>
      <w:r w:rsidR="00CE53E0">
        <w:rPr>
          <w:rFonts w:ascii="Times New Roman" w:hAnsi="Times New Roman" w:cs="Times New Roman"/>
          <w:sz w:val="24"/>
          <w:szCs w:val="24"/>
        </w:rPr>
        <w:t>2</w:t>
      </w:r>
      <w:r w:rsidR="004C7B11" w:rsidRPr="004C7B11">
        <w:rPr>
          <w:rFonts w:ascii="Times New Roman" w:hAnsi="Times New Roman" w:cs="Times New Roman"/>
          <w:sz w:val="24"/>
          <w:szCs w:val="24"/>
        </w:rPr>
        <w:t xml:space="preserve">) оказание услуг по паспортизации дорог и территорий; </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 xml:space="preserve">  </w:t>
      </w:r>
      <w:r>
        <w:rPr>
          <w:rFonts w:ascii="Times New Roman" w:hAnsi="Times New Roman" w:cs="Times New Roman"/>
          <w:sz w:val="24"/>
          <w:szCs w:val="24"/>
        </w:rPr>
        <w:t>2</w:t>
      </w:r>
      <w:r w:rsidR="00CE53E0">
        <w:rPr>
          <w:rFonts w:ascii="Times New Roman" w:hAnsi="Times New Roman" w:cs="Times New Roman"/>
          <w:sz w:val="24"/>
          <w:szCs w:val="24"/>
        </w:rPr>
        <w:t>3</w:t>
      </w:r>
      <w:r w:rsidR="004C7B11" w:rsidRPr="004C7B11">
        <w:rPr>
          <w:rFonts w:ascii="Times New Roman" w:hAnsi="Times New Roman" w:cs="Times New Roman"/>
          <w:sz w:val="24"/>
          <w:szCs w:val="24"/>
        </w:rPr>
        <w:t xml:space="preserve">) разработка проектов содержания дорог, правил организации дорожного движения; </w:t>
      </w:r>
    </w:p>
    <w:p w:rsidR="004C7B11" w:rsidRPr="004C7B11" w:rsidRDefault="0044260F"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E53E0">
        <w:rPr>
          <w:rFonts w:ascii="Times New Roman" w:hAnsi="Times New Roman" w:cs="Times New Roman"/>
          <w:sz w:val="24"/>
          <w:szCs w:val="24"/>
        </w:rPr>
        <w:t>4</w:t>
      </w:r>
      <w:r w:rsidR="004C7B11" w:rsidRPr="004C7B11">
        <w:rPr>
          <w:rFonts w:ascii="Times New Roman" w:hAnsi="Times New Roman" w:cs="Times New Roman"/>
          <w:sz w:val="24"/>
          <w:szCs w:val="24"/>
        </w:rPr>
        <w:t xml:space="preserve">) очистка территории от снега и наледи с применением </w:t>
      </w:r>
      <w:proofErr w:type="spellStart"/>
      <w:r w:rsidR="004C7B11" w:rsidRPr="004C7B11">
        <w:rPr>
          <w:rFonts w:ascii="Times New Roman" w:hAnsi="Times New Roman" w:cs="Times New Roman"/>
          <w:sz w:val="24"/>
          <w:szCs w:val="24"/>
        </w:rPr>
        <w:t>противогололедных</w:t>
      </w:r>
      <w:proofErr w:type="spellEnd"/>
      <w:r w:rsidR="004C7B11" w:rsidRPr="004C7B11">
        <w:rPr>
          <w:rFonts w:ascii="Times New Roman" w:hAnsi="Times New Roman" w:cs="Times New Roman"/>
          <w:sz w:val="24"/>
          <w:szCs w:val="24"/>
        </w:rPr>
        <w:t xml:space="preserve"> реагентов и без реагентов механизированным и ручным способом;</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 xml:space="preserve">  </w:t>
      </w:r>
      <w:r>
        <w:rPr>
          <w:rFonts w:ascii="Times New Roman" w:hAnsi="Times New Roman" w:cs="Times New Roman"/>
          <w:sz w:val="24"/>
          <w:szCs w:val="24"/>
        </w:rPr>
        <w:t>2</w:t>
      </w:r>
      <w:r w:rsidR="00CE53E0">
        <w:rPr>
          <w:rFonts w:ascii="Times New Roman" w:hAnsi="Times New Roman" w:cs="Times New Roman"/>
          <w:sz w:val="24"/>
          <w:szCs w:val="24"/>
        </w:rPr>
        <w:t>5</w:t>
      </w:r>
      <w:r w:rsidR="004C7B11" w:rsidRPr="004C7B11">
        <w:rPr>
          <w:rFonts w:ascii="Times New Roman" w:hAnsi="Times New Roman" w:cs="Times New Roman"/>
          <w:sz w:val="24"/>
          <w:szCs w:val="24"/>
        </w:rPr>
        <w:t>) удален</w:t>
      </w:r>
      <w:r>
        <w:rPr>
          <w:rFonts w:ascii="Times New Roman" w:hAnsi="Times New Roman" w:cs="Times New Roman"/>
          <w:sz w:val="24"/>
          <w:szCs w:val="24"/>
        </w:rPr>
        <w:t>ие и обработка твердых отходов;</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 xml:space="preserve"> </w:t>
      </w:r>
      <w:r>
        <w:rPr>
          <w:rFonts w:ascii="Times New Roman" w:hAnsi="Times New Roman" w:cs="Times New Roman"/>
          <w:sz w:val="24"/>
          <w:szCs w:val="24"/>
        </w:rPr>
        <w:t>2</w:t>
      </w:r>
      <w:r w:rsidR="00CE53E0">
        <w:rPr>
          <w:rFonts w:ascii="Times New Roman" w:hAnsi="Times New Roman" w:cs="Times New Roman"/>
          <w:sz w:val="24"/>
          <w:szCs w:val="24"/>
        </w:rPr>
        <w:t>6</w:t>
      </w:r>
      <w:r w:rsidR="004C7B11" w:rsidRPr="004C7B11">
        <w:rPr>
          <w:rFonts w:ascii="Times New Roman" w:hAnsi="Times New Roman" w:cs="Times New Roman"/>
          <w:sz w:val="24"/>
          <w:szCs w:val="24"/>
        </w:rPr>
        <w:t>) производство общестроительных работ;</w:t>
      </w:r>
    </w:p>
    <w:p w:rsidR="0044260F" w:rsidRDefault="0025363C" w:rsidP="0044260F">
      <w:pPr>
        <w:pStyle w:val="ConsPlusNormal"/>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44260F">
        <w:rPr>
          <w:rFonts w:ascii="Times New Roman" w:hAnsi="Times New Roman" w:cs="Times New Roman"/>
          <w:color w:val="FF0000"/>
          <w:sz w:val="24"/>
          <w:szCs w:val="24"/>
        </w:rPr>
        <w:t xml:space="preserve"> </w:t>
      </w:r>
      <w:r w:rsidR="00CE53E0">
        <w:rPr>
          <w:rFonts w:ascii="Times New Roman" w:hAnsi="Times New Roman" w:cs="Times New Roman"/>
          <w:color w:val="FF0000"/>
          <w:sz w:val="24"/>
          <w:szCs w:val="24"/>
        </w:rPr>
        <w:t xml:space="preserve"> </w:t>
      </w:r>
      <w:r w:rsidR="0044260F">
        <w:rPr>
          <w:rFonts w:ascii="Times New Roman" w:hAnsi="Times New Roman" w:cs="Times New Roman"/>
          <w:sz w:val="24"/>
          <w:szCs w:val="24"/>
        </w:rPr>
        <w:t>2</w:t>
      </w:r>
      <w:r w:rsidR="00CE53E0">
        <w:rPr>
          <w:rFonts w:ascii="Times New Roman" w:hAnsi="Times New Roman" w:cs="Times New Roman"/>
          <w:sz w:val="24"/>
          <w:szCs w:val="24"/>
        </w:rPr>
        <w:t>7</w:t>
      </w:r>
      <w:r w:rsidR="00960A9F" w:rsidRPr="00960A9F">
        <w:rPr>
          <w:rFonts w:ascii="Times New Roman" w:hAnsi="Times New Roman" w:cs="Times New Roman"/>
          <w:sz w:val="24"/>
          <w:szCs w:val="24"/>
        </w:rPr>
        <w:t xml:space="preserve">) </w:t>
      </w:r>
      <w:proofErr w:type="spellStart"/>
      <w:r w:rsidR="00960A9F" w:rsidRPr="00960A9F">
        <w:rPr>
          <w:rFonts w:ascii="Times New Roman" w:hAnsi="Times New Roman" w:cs="Times New Roman"/>
          <w:sz w:val="24"/>
          <w:szCs w:val="24"/>
        </w:rPr>
        <w:t>грейди</w:t>
      </w:r>
      <w:r w:rsidR="004C7B11" w:rsidRPr="00960A9F">
        <w:rPr>
          <w:rFonts w:ascii="Times New Roman" w:hAnsi="Times New Roman" w:cs="Times New Roman"/>
          <w:sz w:val="24"/>
          <w:szCs w:val="24"/>
        </w:rPr>
        <w:t>рование</w:t>
      </w:r>
      <w:proofErr w:type="spellEnd"/>
      <w:r w:rsidR="00CE53E0">
        <w:rPr>
          <w:rFonts w:ascii="Times New Roman" w:hAnsi="Times New Roman" w:cs="Times New Roman"/>
          <w:sz w:val="24"/>
          <w:szCs w:val="24"/>
        </w:rPr>
        <w:t xml:space="preserve"> </w:t>
      </w:r>
      <w:r w:rsidR="0044260F" w:rsidRPr="00296D60">
        <w:rPr>
          <w:rFonts w:ascii="Times New Roman" w:hAnsi="Times New Roman"/>
          <w:color w:val="000000"/>
          <w:sz w:val="24"/>
        </w:rPr>
        <w:t>(профилирование)</w:t>
      </w:r>
      <w:r w:rsidR="0044260F">
        <w:rPr>
          <w:rFonts w:ascii="Times New Roman" w:hAnsi="Times New Roman"/>
          <w:color w:val="000000"/>
          <w:sz w:val="24"/>
        </w:rPr>
        <w:t xml:space="preserve"> дорог</w:t>
      </w:r>
      <w:r w:rsidR="004C7B11" w:rsidRPr="00960A9F">
        <w:rPr>
          <w:rFonts w:ascii="Times New Roman" w:hAnsi="Times New Roman" w:cs="Times New Roman"/>
          <w:sz w:val="24"/>
          <w:szCs w:val="24"/>
        </w:rPr>
        <w:t xml:space="preserve">; </w:t>
      </w:r>
      <w:r w:rsidR="0044260F">
        <w:rPr>
          <w:rFonts w:ascii="Times New Roman" w:hAnsi="Times New Roman" w:cs="Times New Roman"/>
          <w:color w:val="FF0000"/>
          <w:sz w:val="24"/>
          <w:szCs w:val="24"/>
        </w:rPr>
        <w:t xml:space="preserve"> </w:t>
      </w:r>
    </w:p>
    <w:p w:rsidR="004C7B11" w:rsidRPr="0044260F" w:rsidRDefault="0044260F" w:rsidP="0044260F">
      <w:pPr>
        <w:pStyle w:val="ConsPlusNormal"/>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4C7B11" w:rsidRPr="004C7B11">
        <w:rPr>
          <w:rFonts w:ascii="Times New Roman" w:hAnsi="Times New Roman" w:cs="Times New Roman"/>
          <w:sz w:val="24"/>
          <w:szCs w:val="24"/>
        </w:rPr>
        <w:t xml:space="preserve"> </w:t>
      </w:r>
      <w:r w:rsidR="00CE53E0">
        <w:rPr>
          <w:rFonts w:ascii="Times New Roman" w:hAnsi="Times New Roman" w:cs="Times New Roman"/>
          <w:sz w:val="24"/>
          <w:szCs w:val="24"/>
        </w:rPr>
        <w:t>28</w:t>
      </w:r>
      <w:r w:rsidR="004C7B11" w:rsidRPr="004C7B11">
        <w:rPr>
          <w:rFonts w:ascii="Times New Roman" w:hAnsi="Times New Roman" w:cs="Times New Roman"/>
          <w:sz w:val="24"/>
          <w:szCs w:val="24"/>
        </w:rPr>
        <w:t xml:space="preserve">) производство общестроительных работ по строительству наземных автомобильных дорог; </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 xml:space="preserve">  </w:t>
      </w:r>
      <w:r w:rsidR="00CE53E0">
        <w:rPr>
          <w:rFonts w:ascii="Times New Roman" w:hAnsi="Times New Roman" w:cs="Times New Roman"/>
          <w:sz w:val="24"/>
          <w:szCs w:val="24"/>
        </w:rPr>
        <w:t>29</w:t>
      </w:r>
      <w:r w:rsidR="004C7B11" w:rsidRPr="004C7B11">
        <w:rPr>
          <w:rFonts w:ascii="Times New Roman" w:hAnsi="Times New Roman" w:cs="Times New Roman"/>
          <w:sz w:val="24"/>
          <w:szCs w:val="24"/>
        </w:rPr>
        <w:t xml:space="preserve">) строительство автострад, улиц, шоссе, прочих дорог для автомобильного транспорта и пешеходов, строительство велосипедных дорожек, открытых автомобильных стоянок; </w:t>
      </w:r>
    </w:p>
    <w:p w:rsidR="004C7B11" w:rsidRPr="004C7B11" w:rsidRDefault="0044260F" w:rsidP="004426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E53E0">
        <w:rPr>
          <w:rFonts w:ascii="Times New Roman" w:hAnsi="Times New Roman" w:cs="Times New Roman"/>
          <w:sz w:val="24"/>
          <w:szCs w:val="24"/>
        </w:rPr>
        <w:t>30</w:t>
      </w:r>
      <w:r w:rsidR="004C7B11" w:rsidRPr="004C7B11">
        <w:rPr>
          <w:rFonts w:ascii="Times New Roman" w:hAnsi="Times New Roman" w:cs="Times New Roman"/>
          <w:sz w:val="24"/>
          <w:szCs w:val="24"/>
        </w:rPr>
        <w:t>) установка защитных дорожных ограждений, дорожных знаков;</w:t>
      </w:r>
    </w:p>
    <w:p w:rsidR="00CE53E0" w:rsidRDefault="0044260F" w:rsidP="00CE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3</w:t>
      </w:r>
      <w:r w:rsidR="00CE53E0">
        <w:rPr>
          <w:rFonts w:ascii="Times New Roman" w:hAnsi="Times New Roman" w:cs="Times New Roman"/>
          <w:sz w:val="24"/>
          <w:szCs w:val="24"/>
        </w:rPr>
        <w:t>1</w:t>
      </w:r>
      <w:r w:rsidR="004C7B11" w:rsidRPr="004C7B11">
        <w:rPr>
          <w:rFonts w:ascii="Times New Roman" w:hAnsi="Times New Roman" w:cs="Times New Roman"/>
          <w:sz w:val="24"/>
          <w:szCs w:val="24"/>
        </w:rPr>
        <w:t xml:space="preserve">) разметка проезжей части автомобильных дорог и стоянок; </w:t>
      </w:r>
    </w:p>
    <w:p w:rsidR="004C7B11" w:rsidRPr="004C7B11" w:rsidRDefault="00CE53E0" w:rsidP="00CE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4260F">
        <w:rPr>
          <w:rFonts w:ascii="Times New Roman" w:hAnsi="Times New Roman" w:cs="Times New Roman"/>
          <w:sz w:val="24"/>
          <w:szCs w:val="24"/>
        </w:rPr>
        <w:t>3</w:t>
      </w:r>
      <w:r>
        <w:rPr>
          <w:rFonts w:ascii="Times New Roman" w:hAnsi="Times New Roman" w:cs="Times New Roman"/>
          <w:sz w:val="24"/>
          <w:szCs w:val="24"/>
        </w:rPr>
        <w:t>2</w:t>
      </w:r>
      <w:r w:rsidR="004C7B11" w:rsidRPr="004C7B11">
        <w:rPr>
          <w:rFonts w:ascii="Times New Roman" w:hAnsi="Times New Roman" w:cs="Times New Roman"/>
          <w:sz w:val="24"/>
          <w:szCs w:val="24"/>
        </w:rPr>
        <w:t xml:space="preserve">) строительство, содержание и ремонт гидротехнических сооружений; </w:t>
      </w:r>
    </w:p>
    <w:p w:rsidR="004C7B11" w:rsidRPr="004C7B11" w:rsidRDefault="00CE53E0" w:rsidP="00CE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4260F">
        <w:rPr>
          <w:rFonts w:ascii="Times New Roman" w:hAnsi="Times New Roman" w:cs="Times New Roman"/>
          <w:sz w:val="24"/>
          <w:szCs w:val="24"/>
        </w:rPr>
        <w:t>3</w:t>
      </w:r>
      <w:r>
        <w:rPr>
          <w:rFonts w:ascii="Times New Roman" w:hAnsi="Times New Roman" w:cs="Times New Roman"/>
          <w:sz w:val="24"/>
          <w:szCs w:val="24"/>
        </w:rPr>
        <w:t>3</w:t>
      </w:r>
      <w:r w:rsidR="004C7B11" w:rsidRPr="004C7B11">
        <w:rPr>
          <w:rFonts w:ascii="Times New Roman" w:hAnsi="Times New Roman" w:cs="Times New Roman"/>
          <w:sz w:val="24"/>
          <w:szCs w:val="24"/>
        </w:rPr>
        <w:t xml:space="preserve">) монтаж прочего инженерного оборудования; </w:t>
      </w:r>
    </w:p>
    <w:p w:rsidR="004C7B11" w:rsidRPr="004C7B11" w:rsidRDefault="00CE53E0" w:rsidP="00CE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4260F">
        <w:rPr>
          <w:rFonts w:ascii="Times New Roman" w:hAnsi="Times New Roman" w:cs="Times New Roman"/>
          <w:sz w:val="24"/>
          <w:szCs w:val="24"/>
        </w:rPr>
        <w:t>3</w:t>
      </w:r>
      <w:r>
        <w:rPr>
          <w:rFonts w:ascii="Times New Roman" w:hAnsi="Times New Roman" w:cs="Times New Roman"/>
          <w:sz w:val="24"/>
          <w:szCs w:val="24"/>
        </w:rPr>
        <w:t>4</w:t>
      </w:r>
      <w:r w:rsidR="004C7B11" w:rsidRPr="004C7B11">
        <w:rPr>
          <w:rFonts w:ascii="Times New Roman" w:hAnsi="Times New Roman" w:cs="Times New Roman"/>
          <w:sz w:val="24"/>
          <w:szCs w:val="24"/>
        </w:rPr>
        <w:t xml:space="preserve">) демонтаж незаконно или самовольно размещенных объектов наружной рекламы; </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lastRenderedPageBreak/>
        <w:t xml:space="preserve">  </w:t>
      </w:r>
      <w:r w:rsidR="0044260F">
        <w:rPr>
          <w:rFonts w:ascii="Times New Roman" w:hAnsi="Times New Roman" w:cs="Times New Roman"/>
          <w:sz w:val="24"/>
          <w:szCs w:val="24"/>
        </w:rPr>
        <w:t>3</w:t>
      </w:r>
      <w:r w:rsidR="00CE53E0">
        <w:rPr>
          <w:rFonts w:ascii="Times New Roman" w:hAnsi="Times New Roman" w:cs="Times New Roman"/>
          <w:sz w:val="24"/>
          <w:szCs w:val="24"/>
        </w:rPr>
        <w:t>5</w:t>
      </w:r>
      <w:r w:rsidRPr="004C7B11">
        <w:rPr>
          <w:rFonts w:ascii="Times New Roman" w:hAnsi="Times New Roman" w:cs="Times New Roman"/>
          <w:sz w:val="24"/>
          <w:szCs w:val="24"/>
        </w:rPr>
        <w:t>) демонтаж, снос, перемещение сооружений и иных объектов, не являющихся объектами капитального строительства;</w:t>
      </w:r>
    </w:p>
    <w:p w:rsidR="004C7B11" w:rsidRPr="004C7B11" w:rsidRDefault="0044260F"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C7B11" w:rsidRPr="004C7B11">
        <w:rPr>
          <w:rFonts w:ascii="Times New Roman" w:hAnsi="Times New Roman" w:cs="Times New Roman"/>
          <w:sz w:val="24"/>
          <w:szCs w:val="24"/>
        </w:rPr>
        <w:t xml:space="preserve"> </w:t>
      </w:r>
      <w:r>
        <w:rPr>
          <w:rFonts w:ascii="Times New Roman" w:hAnsi="Times New Roman" w:cs="Times New Roman"/>
          <w:sz w:val="24"/>
          <w:szCs w:val="24"/>
        </w:rPr>
        <w:t>3</w:t>
      </w:r>
      <w:r w:rsidR="00CE53E0">
        <w:rPr>
          <w:rFonts w:ascii="Times New Roman" w:hAnsi="Times New Roman" w:cs="Times New Roman"/>
          <w:sz w:val="24"/>
          <w:szCs w:val="24"/>
        </w:rPr>
        <w:t>6</w:t>
      </w:r>
      <w:r w:rsidR="004C7B11" w:rsidRPr="004C7B11">
        <w:rPr>
          <w:rFonts w:ascii="Times New Roman" w:hAnsi="Times New Roman" w:cs="Times New Roman"/>
          <w:sz w:val="24"/>
          <w:szCs w:val="24"/>
        </w:rPr>
        <w:t>) эвакуация транспортных средств;</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 xml:space="preserve">  </w:t>
      </w:r>
      <w:r w:rsidR="0044260F">
        <w:rPr>
          <w:rFonts w:ascii="Times New Roman" w:hAnsi="Times New Roman" w:cs="Times New Roman"/>
          <w:sz w:val="24"/>
          <w:szCs w:val="24"/>
        </w:rPr>
        <w:t>3</w:t>
      </w:r>
      <w:r w:rsidR="00CE53E0">
        <w:rPr>
          <w:rFonts w:ascii="Times New Roman" w:hAnsi="Times New Roman" w:cs="Times New Roman"/>
          <w:sz w:val="24"/>
          <w:szCs w:val="24"/>
        </w:rPr>
        <w:t>7</w:t>
      </w:r>
      <w:r w:rsidRPr="004C7B11">
        <w:rPr>
          <w:rFonts w:ascii="Times New Roman" w:hAnsi="Times New Roman" w:cs="Times New Roman"/>
          <w:sz w:val="24"/>
          <w:szCs w:val="24"/>
        </w:rPr>
        <w:t xml:space="preserve">) содержание, устройство и ремонт дренажной системы; </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 xml:space="preserve">  </w:t>
      </w:r>
      <w:r w:rsidR="00CE53E0">
        <w:rPr>
          <w:rFonts w:ascii="Times New Roman" w:hAnsi="Times New Roman" w:cs="Times New Roman"/>
          <w:sz w:val="24"/>
          <w:szCs w:val="24"/>
        </w:rPr>
        <w:t>38</w:t>
      </w:r>
      <w:r w:rsidRPr="004C7B11">
        <w:rPr>
          <w:rFonts w:ascii="Times New Roman" w:hAnsi="Times New Roman" w:cs="Times New Roman"/>
          <w:sz w:val="24"/>
          <w:szCs w:val="24"/>
        </w:rPr>
        <w:t xml:space="preserve">) деятельность в области архитектуры; </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 xml:space="preserve">  </w:t>
      </w:r>
      <w:r w:rsidR="00CE53E0">
        <w:rPr>
          <w:rFonts w:ascii="Times New Roman" w:hAnsi="Times New Roman" w:cs="Times New Roman"/>
          <w:sz w:val="24"/>
          <w:szCs w:val="24"/>
        </w:rPr>
        <w:t>39</w:t>
      </w:r>
      <w:r w:rsidRPr="004C7B11">
        <w:rPr>
          <w:rFonts w:ascii="Times New Roman" w:hAnsi="Times New Roman" w:cs="Times New Roman"/>
          <w:sz w:val="24"/>
          <w:szCs w:val="24"/>
        </w:rPr>
        <w:t xml:space="preserve">) установка и содержание скамеек и урн вдоль дорог, тротуаров и межквартальных проездов; </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 xml:space="preserve">  </w:t>
      </w:r>
      <w:r w:rsidR="0044260F">
        <w:rPr>
          <w:rFonts w:ascii="Times New Roman" w:hAnsi="Times New Roman" w:cs="Times New Roman"/>
          <w:sz w:val="24"/>
          <w:szCs w:val="24"/>
        </w:rPr>
        <w:t>4</w:t>
      </w:r>
      <w:r w:rsidR="00CE53E0">
        <w:rPr>
          <w:rFonts w:ascii="Times New Roman" w:hAnsi="Times New Roman" w:cs="Times New Roman"/>
          <w:sz w:val="24"/>
          <w:szCs w:val="24"/>
        </w:rPr>
        <w:t>0</w:t>
      </w:r>
      <w:r w:rsidRPr="004C7B11">
        <w:rPr>
          <w:rFonts w:ascii="Times New Roman" w:hAnsi="Times New Roman" w:cs="Times New Roman"/>
          <w:sz w:val="24"/>
          <w:szCs w:val="24"/>
        </w:rPr>
        <w:t xml:space="preserve">) производство малярных работ; </w:t>
      </w:r>
    </w:p>
    <w:p w:rsidR="004C7B11" w:rsidRPr="004C7B11" w:rsidRDefault="0044260F"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4</w:t>
      </w:r>
      <w:r w:rsidR="00CE53E0">
        <w:rPr>
          <w:rFonts w:ascii="Times New Roman" w:hAnsi="Times New Roman" w:cs="Times New Roman"/>
          <w:sz w:val="24"/>
          <w:szCs w:val="24"/>
        </w:rPr>
        <w:t>1</w:t>
      </w:r>
      <w:r w:rsidR="004C7B11" w:rsidRPr="004C7B11">
        <w:rPr>
          <w:rFonts w:ascii="Times New Roman" w:hAnsi="Times New Roman" w:cs="Times New Roman"/>
          <w:sz w:val="24"/>
          <w:szCs w:val="24"/>
        </w:rPr>
        <w:t xml:space="preserve">) побелка бордюрного камня, деревьев; </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 xml:space="preserve">  </w:t>
      </w:r>
      <w:r w:rsidR="0044260F">
        <w:rPr>
          <w:rFonts w:ascii="Times New Roman" w:hAnsi="Times New Roman" w:cs="Times New Roman"/>
          <w:sz w:val="24"/>
          <w:szCs w:val="24"/>
        </w:rPr>
        <w:t>4</w:t>
      </w:r>
      <w:r w:rsidR="00CE53E0">
        <w:rPr>
          <w:rFonts w:ascii="Times New Roman" w:hAnsi="Times New Roman" w:cs="Times New Roman"/>
          <w:sz w:val="24"/>
          <w:szCs w:val="24"/>
        </w:rPr>
        <w:t>2</w:t>
      </w:r>
      <w:r w:rsidRPr="004C7B11">
        <w:rPr>
          <w:rFonts w:ascii="Times New Roman" w:hAnsi="Times New Roman" w:cs="Times New Roman"/>
          <w:sz w:val="24"/>
          <w:szCs w:val="24"/>
        </w:rPr>
        <w:t>) окрашивание деревянных, металлических и железобетонных изделий;</w:t>
      </w:r>
    </w:p>
    <w:p w:rsidR="004C7B11" w:rsidRPr="004C7B11" w:rsidRDefault="004C7B11" w:rsidP="0025363C">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 xml:space="preserve">  </w:t>
      </w:r>
      <w:r w:rsidR="0044260F">
        <w:rPr>
          <w:rFonts w:ascii="Times New Roman" w:hAnsi="Times New Roman" w:cs="Times New Roman"/>
          <w:sz w:val="24"/>
          <w:szCs w:val="24"/>
        </w:rPr>
        <w:t>4</w:t>
      </w:r>
      <w:r w:rsidR="00CE53E0">
        <w:rPr>
          <w:rFonts w:ascii="Times New Roman" w:hAnsi="Times New Roman" w:cs="Times New Roman"/>
          <w:sz w:val="24"/>
          <w:szCs w:val="24"/>
        </w:rPr>
        <w:t>3</w:t>
      </w:r>
      <w:r w:rsidRPr="004C7B11">
        <w:rPr>
          <w:rFonts w:ascii="Times New Roman" w:hAnsi="Times New Roman" w:cs="Times New Roman"/>
          <w:sz w:val="24"/>
          <w:szCs w:val="24"/>
        </w:rPr>
        <w:t xml:space="preserve">) эксплуатация, содержание и ремонт дорожных сооружений (мостов, туннелей); </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 xml:space="preserve"> </w:t>
      </w:r>
      <w:r w:rsidR="009977D6">
        <w:rPr>
          <w:rFonts w:ascii="Times New Roman" w:hAnsi="Times New Roman" w:cs="Times New Roman"/>
          <w:sz w:val="24"/>
          <w:szCs w:val="24"/>
        </w:rPr>
        <w:t>4</w:t>
      </w:r>
      <w:r w:rsidR="00CE53E0">
        <w:rPr>
          <w:rFonts w:ascii="Times New Roman" w:hAnsi="Times New Roman" w:cs="Times New Roman"/>
          <w:sz w:val="24"/>
          <w:szCs w:val="24"/>
        </w:rPr>
        <w:t>4</w:t>
      </w:r>
      <w:r w:rsidRPr="004C7B11">
        <w:rPr>
          <w:rFonts w:ascii="Times New Roman" w:hAnsi="Times New Roman" w:cs="Times New Roman"/>
          <w:sz w:val="24"/>
          <w:szCs w:val="24"/>
        </w:rPr>
        <w:t xml:space="preserve">) содержание, ремонт и устройство лестниц, в том числе подметание лестничного марша, очистка лестничного марша от снега, льда с посыпанием </w:t>
      </w:r>
      <w:proofErr w:type="spellStart"/>
      <w:r w:rsidRPr="004C7B11">
        <w:rPr>
          <w:rFonts w:ascii="Times New Roman" w:hAnsi="Times New Roman" w:cs="Times New Roman"/>
          <w:sz w:val="24"/>
          <w:szCs w:val="24"/>
        </w:rPr>
        <w:t>противогололедными</w:t>
      </w:r>
      <w:proofErr w:type="spellEnd"/>
      <w:r w:rsidRPr="004C7B11">
        <w:rPr>
          <w:rFonts w:ascii="Times New Roman" w:hAnsi="Times New Roman" w:cs="Times New Roman"/>
          <w:sz w:val="24"/>
          <w:szCs w:val="24"/>
        </w:rPr>
        <w:t xml:space="preserve"> реагентами,</w:t>
      </w:r>
      <w:r w:rsidR="009977D6">
        <w:rPr>
          <w:rFonts w:ascii="Times New Roman" w:hAnsi="Times New Roman" w:cs="Times New Roman"/>
          <w:sz w:val="24"/>
          <w:szCs w:val="24"/>
        </w:rPr>
        <w:t xml:space="preserve"> удаление сорной растительности</w:t>
      </w:r>
      <w:r w:rsidRPr="004C7B11">
        <w:rPr>
          <w:rFonts w:ascii="Times New Roman" w:hAnsi="Times New Roman" w:cs="Times New Roman"/>
          <w:sz w:val="24"/>
          <w:szCs w:val="24"/>
        </w:rPr>
        <w:t>;</w:t>
      </w:r>
    </w:p>
    <w:p w:rsidR="004C7B11" w:rsidRPr="004C7B11" w:rsidRDefault="009977D6"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E53E0">
        <w:rPr>
          <w:rFonts w:ascii="Times New Roman" w:hAnsi="Times New Roman" w:cs="Times New Roman"/>
          <w:sz w:val="24"/>
          <w:szCs w:val="24"/>
        </w:rPr>
        <w:t>5</w:t>
      </w:r>
      <w:r w:rsidR="004C7B11" w:rsidRPr="004C7B11">
        <w:rPr>
          <w:rFonts w:ascii="Times New Roman" w:hAnsi="Times New Roman" w:cs="Times New Roman"/>
          <w:sz w:val="24"/>
          <w:szCs w:val="24"/>
        </w:rPr>
        <w:t xml:space="preserve">) приобретение, установка и содержание урн; </w:t>
      </w:r>
    </w:p>
    <w:p w:rsidR="004C7B11" w:rsidRPr="004C7B11" w:rsidRDefault="009977D6"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E53E0">
        <w:rPr>
          <w:rFonts w:ascii="Times New Roman" w:hAnsi="Times New Roman" w:cs="Times New Roman"/>
          <w:sz w:val="24"/>
          <w:szCs w:val="24"/>
        </w:rPr>
        <w:t>6</w:t>
      </w:r>
      <w:r w:rsidR="004C7B11" w:rsidRPr="004C7B11">
        <w:rPr>
          <w:rFonts w:ascii="Times New Roman" w:hAnsi="Times New Roman" w:cs="Times New Roman"/>
          <w:sz w:val="24"/>
          <w:szCs w:val="24"/>
        </w:rPr>
        <w:t>) приобретение, установка и уход за металлическими и бетонными ограждениями;</w:t>
      </w:r>
    </w:p>
    <w:p w:rsidR="004C7B11" w:rsidRPr="004C7B11" w:rsidRDefault="00CE53E0"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sidR="004C7B11" w:rsidRPr="004C7B11">
        <w:rPr>
          <w:rFonts w:ascii="Times New Roman" w:hAnsi="Times New Roman" w:cs="Times New Roman"/>
          <w:sz w:val="24"/>
          <w:szCs w:val="24"/>
        </w:rPr>
        <w:t>) выполнение работ по оформлению к праздничным датам территорий городского округа, закрепленных за Учреждением;</w:t>
      </w:r>
    </w:p>
    <w:p w:rsidR="004C7B11" w:rsidRPr="004C7B11" w:rsidRDefault="00CE53E0"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4C7B11" w:rsidRPr="004C7B11">
        <w:rPr>
          <w:rFonts w:ascii="Times New Roman" w:hAnsi="Times New Roman" w:cs="Times New Roman"/>
          <w:sz w:val="24"/>
          <w:szCs w:val="24"/>
        </w:rPr>
        <w:t>) содержание гранитных и мраморных покрытий;</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2.3. Учреждение выполняет муниципальное задание, которое формируется и утверждается Учредителем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 xml:space="preserve">2.4. </w:t>
      </w:r>
      <w:proofErr w:type="gramStart"/>
      <w:r w:rsidRPr="004C7B11">
        <w:rPr>
          <w:rFonts w:ascii="Times New Roman" w:hAnsi="Times New Roman" w:cs="Times New Roman"/>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сферах, указанных в пункте 2.1 настоящего Устава, для граждан и юридических лиц за плату и на одинаковых при оказании одних и тех же услуг условиях.</w:t>
      </w:r>
      <w:proofErr w:type="gramEnd"/>
      <w:r w:rsidRPr="004C7B11">
        <w:rPr>
          <w:rFonts w:ascii="Times New Roman" w:hAnsi="Times New Roman" w:cs="Times New Roman"/>
          <w:sz w:val="24"/>
          <w:szCs w:val="24"/>
        </w:rPr>
        <w:t xml:space="preserve"> Порядок определения указанной платы устанавливается Администрацией округа, осуществляющим функции и полномочия Учредителя, если иное не предусмотрено федеральным законом.</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2.5. Учреждение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его Уставе:</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1) услуги по санитарной очистке жилищного фонда и придомовых территорий, по поддержанию и восстановлению надлежащего санитарно-гигиенического состояния жилищного фонда и придомовых территорий</w:t>
      </w:r>
      <w:r w:rsidR="009977D6">
        <w:rPr>
          <w:rFonts w:ascii="Times New Roman" w:hAnsi="Times New Roman" w:cs="Times New Roman"/>
          <w:sz w:val="24"/>
          <w:szCs w:val="24"/>
        </w:rPr>
        <w:t>;</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2) эксплуатация недвижимого имущества;</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3) управление эксплуатацией жилищного фонда;</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4) управление эксплуатацией нежилого фонда;</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5) услуги по организации, эксплуатации и содержанию парковок для автотранспорта;</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6) выполнение работ, оказание услуг в сфере благоустройства, направленных на обеспечение и повышение комфортности условий проживания граждан;</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7) поддержание и улучшение санитарного и эстетического состояния, содержание территорий населенных пунктов и расположенных на таких территориях объектов и элементов благоустройства, в том числе территорий общего пользования, земельных участков, зданий, строений, сооружений, прилегающих территорий.</w:t>
      </w:r>
    </w:p>
    <w:p w:rsidR="004C7B11" w:rsidRPr="004C7B11"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8) сдача в аренду недвижимого и движимого имущества с согласия Учредителя.</w:t>
      </w:r>
    </w:p>
    <w:p w:rsidR="004C7B11" w:rsidRPr="004C7B11" w:rsidRDefault="009977D6" w:rsidP="004C7B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2.6. </w:t>
      </w:r>
      <w:r w:rsidR="004C7B11" w:rsidRPr="004C7B11">
        <w:rPr>
          <w:rFonts w:ascii="Times New Roman" w:hAnsi="Times New Roman" w:cs="Times New Roman"/>
          <w:sz w:val="24"/>
          <w:szCs w:val="24"/>
        </w:rPr>
        <w:t>Реализация данных видов деятельности осуществляется в рамках оказания платных услуг, возмездного выполнения работ и осуществления иной приносящей доход деятельности Учреждения за счет средств физических и юридических лиц в соответствии с локальными нормативными актами Бюджетного учреждения.</w:t>
      </w:r>
    </w:p>
    <w:p w:rsidR="009F2AA0" w:rsidRPr="009F2AA0" w:rsidRDefault="004C7B11" w:rsidP="004C7B11">
      <w:pPr>
        <w:pStyle w:val="ConsPlusNormal"/>
        <w:ind w:firstLine="709"/>
        <w:jc w:val="both"/>
        <w:rPr>
          <w:rFonts w:ascii="Times New Roman" w:hAnsi="Times New Roman" w:cs="Times New Roman"/>
          <w:sz w:val="24"/>
          <w:szCs w:val="24"/>
        </w:rPr>
      </w:pPr>
      <w:r w:rsidRPr="004C7B11">
        <w:rPr>
          <w:rFonts w:ascii="Times New Roman" w:hAnsi="Times New Roman" w:cs="Times New Roman"/>
          <w:sz w:val="24"/>
          <w:szCs w:val="24"/>
        </w:rPr>
        <w:t>2.</w:t>
      </w:r>
      <w:r w:rsidR="009977D6">
        <w:rPr>
          <w:rFonts w:ascii="Times New Roman" w:hAnsi="Times New Roman" w:cs="Times New Roman"/>
          <w:sz w:val="24"/>
          <w:szCs w:val="24"/>
        </w:rPr>
        <w:t>7</w:t>
      </w:r>
      <w:r w:rsidRPr="004C7B11">
        <w:rPr>
          <w:rFonts w:ascii="Times New Roman" w:hAnsi="Times New Roman" w:cs="Times New Roman"/>
          <w:sz w:val="24"/>
          <w:szCs w:val="24"/>
        </w:rPr>
        <w:t>. Виды деятельности, подлежащие лицензированию, осуществляются Учреждением после получения лицензии в установленном законодательством порядке.</w:t>
      </w:r>
    </w:p>
    <w:p w:rsidR="009F2AA0" w:rsidRPr="009F2AA0" w:rsidRDefault="009F2AA0" w:rsidP="009F2AA0">
      <w:pPr>
        <w:pStyle w:val="ConsPlusNormal"/>
        <w:ind w:firstLine="709"/>
        <w:jc w:val="both"/>
        <w:rPr>
          <w:rFonts w:ascii="Times New Roman" w:hAnsi="Times New Roman" w:cs="Times New Roman"/>
          <w:sz w:val="24"/>
          <w:szCs w:val="24"/>
        </w:rPr>
      </w:pPr>
    </w:p>
    <w:p w:rsidR="009F2AA0" w:rsidRPr="009F2AA0" w:rsidRDefault="009F2AA0" w:rsidP="009F2AA0">
      <w:pPr>
        <w:pStyle w:val="ConsPlusNormal"/>
        <w:ind w:firstLine="709"/>
        <w:jc w:val="center"/>
        <w:outlineLvl w:val="0"/>
        <w:rPr>
          <w:rFonts w:ascii="Times New Roman" w:hAnsi="Times New Roman" w:cs="Times New Roman"/>
          <w:sz w:val="24"/>
          <w:szCs w:val="24"/>
        </w:rPr>
      </w:pPr>
      <w:r w:rsidRPr="009F2AA0">
        <w:rPr>
          <w:rFonts w:ascii="Times New Roman" w:hAnsi="Times New Roman" w:cs="Times New Roman"/>
          <w:sz w:val="24"/>
          <w:szCs w:val="24"/>
        </w:rPr>
        <w:t>III. ПРАВОСПОСОБНОСТЬ УЧРЕЖДЕНИЯ</w:t>
      </w:r>
    </w:p>
    <w:p w:rsidR="009F2AA0" w:rsidRPr="009F2AA0" w:rsidRDefault="009F2AA0" w:rsidP="009F2AA0">
      <w:pPr>
        <w:pStyle w:val="ConsPlusNormal"/>
        <w:ind w:firstLine="709"/>
        <w:jc w:val="both"/>
        <w:rPr>
          <w:rFonts w:ascii="Times New Roman" w:hAnsi="Times New Roman" w:cs="Times New Roman"/>
          <w:sz w:val="24"/>
          <w:szCs w:val="24"/>
        </w:rPr>
      </w:pP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3.</w:t>
      </w:r>
      <w:r w:rsidR="006B1FD4">
        <w:rPr>
          <w:rFonts w:ascii="Times New Roman" w:hAnsi="Times New Roman" w:cs="Times New Roman"/>
          <w:sz w:val="24"/>
          <w:szCs w:val="24"/>
        </w:rPr>
        <w:t>1</w:t>
      </w:r>
      <w:r w:rsidRPr="009F2AA0">
        <w:rPr>
          <w:rFonts w:ascii="Times New Roman" w:hAnsi="Times New Roman" w:cs="Times New Roman"/>
          <w:sz w:val="24"/>
          <w:szCs w:val="24"/>
        </w:rPr>
        <w:t>. Учреждение имеет самостоятельный баланс, лицевые счета, открываемые в порядке, установленном законодательством Российской Федерации, печать, штампы, бланки со своим наименованием.</w:t>
      </w:r>
    </w:p>
    <w:p w:rsidR="009F2AA0" w:rsidRPr="009F2AA0" w:rsidRDefault="006B1FD4"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9F2AA0" w:rsidRPr="009F2AA0">
        <w:rPr>
          <w:rFonts w:ascii="Times New Roman" w:hAnsi="Times New Roman" w:cs="Times New Roman"/>
          <w:sz w:val="24"/>
          <w:szCs w:val="24"/>
        </w:rPr>
        <w:t xml:space="preserve">. Учреждение от своего имени может приобретать и осуществлять имущественные и личные неимущественные права, </w:t>
      </w:r>
      <w:proofErr w:type="gramStart"/>
      <w:r w:rsidR="009F2AA0" w:rsidRPr="009F2AA0">
        <w:rPr>
          <w:rFonts w:ascii="Times New Roman" w:hAnsi="Times New Roman" w:cs="Times New Roman"/>
          <w:sz w:val="24"/>
          <w:szCs w:val="24"/>
        </w:rPr>
        <w:t>нести обязанности</w:t>
      </w:r>
      <w:proofErr w:type="gramEnd"/>
      <w:r w:rsidR="009F2AA0" w:rsidRPr="009F2AA0">
        <w:rPr>
          <w:rFonts w:ascii="Times New Roman" w:hAnsi="Times New Roman" w:cs="Times New Roman"/>
          <w:sz w:val="24"/>
          <w:szCs w:val="24"/>
        </w:rPr>
        <w:t>, быть истцом и ответчиком в суде.</w:t>
      </w:r>
    </w:p>
    <w:p w:rsidR="009F2AA0" w:rsidRPr="009F2AA0" w:rsidRDefault="006B1FD4"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9F2AA0" w:rsidRPr="009F2AA0">
        <w:rPr>
          <w:rFonts w:ascii="Times New Roman" w:hAnsi="Times New Roman" w:cs="Times New Roman"/>
          <w:sz w:val="24"/>
          <w:szCs w:val="24"/>
        </w:rPr>
        <w:t>. Учреждение не отвечает по обязательствам собственник</w:t>
      </w:r>
      <w:r w:rsidR="00DF7579">
        <w:rPr>
          <w:rFonts w:ascii="Times New Roman" w:hAnsi="Times New Roman" w:cs="Times New Roman"/>
          <w:sz w:val="24"/>
          <w:szCs w:val="24"/>
        </w:rPr>
        <w:t>а</w:t>
      </w:r>
      <w:r w:rsidR="009F2AA0" w:rsidRPr="009F2AA0">
        <w:rPr>
          <w:rFonts w:ascii="Times New Roman" w:hAnsi="Times New Roman" w:cs="Times New Roman"/>
          <w:sz w:val="24"/>
          <w:szCs w:val="24"/>
        </w:rPr>
        <w:t xml:space="preserve"> своего имущества.</w:t>
      </w:r>
    </w:p>
    <w:p w:rsidR="009F2AA0" w:rsidRPr="009F2AA0" w:rsidRDefault="00F52B30"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9F2AA0" w:rsidRPr="009F2AA0">
        <w:rPr>
          <w:rFonts w:ascii="Times New Roman" w:hAnsi="Times New Roman" w:cs="Times New Roman"/>
          <w:sz w:val="24"/>
          <w:szCs w:val="24"/>
        </w:rPr>
        <w:t xml:space="preserve">. </w:t>
      </w:r>
      <w:proofErr w:type="gramStart"/>
      <w:r w:rsidR="009F2AA0" w:rsidRPr="009F2AA0">
        <w:rPr>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009F2AA0" w:rsidRPr="009F2AA0">
        <w:rPr>
          <w:rFonts w:ascii="Times New Roman" w:hAnsi="Times New Roman" w:cs="Times New Roman"/>
          <w:sz w:val="24"/>
          <w:szCs w:val="24"/>
        </w:rPr>
        <w:t xml:space="preserve"> в оперативное управление Учреждения и за </w:t>
      </w:r>
      <w:proofErr w:type="gramStart"/>
      <w:r w:rsidR="009F2AA0" w:rsidRPr="009F2AA0">
        <w:rPr>
          <w:rFonts w:ascii="Times New Roman" w:hAnsi="Times New Roman" w:cs="Times New Roman"/>
          <w:sz w:val="24"/>
          <w:szCs w:val="24"/>
        </w:rPr>
        <w:t>счет</w:t>
      </w:r>
      <w:proofErr w:type="gramEnd"/>
      <w:r w:rsidR="009F2AA0" w:rsidRPr="009F2AA0">
        <w:rPr>
          <w:rFonts w:ascii="Times New Roman" w:hAnsi="Times New Roman" w:cs="Times New Roman"/>
          <w:sz w:val="24"/>
          <w:szCs w:val="24"/>
        </w:rPr>
        <w:t xml:space="preserve"> каких средств оно приобретено.</w:t>
      </w:r>
    </w:p>
    <w:p w:rsidR="009F2AA0" w:rsidRPr="009F2AA0" w:rsidRDefault="00F52B30"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9F2AA0" w:rsidRPr="009F2AA0">
        <w:rPr>
          <w:rFonts w:ascii="Times New Roman" w:hAnsi="Times New Roman" w:cs="Times New Roman"/>
          <w:sz w:val="24"/>
          <w:szCs w:val="24"/>
        </w:rPr>
        <w:t>. По обязательствам Учреждения, связанным с причинением вреда гражданам, при недостаточности имущества Учреждения субсидиарную ответственность несет Учредитель.</w:t>
      </w:r>
    </w:p>
    <w:p w:rsidR="009F2AA0" w:rsidRPr="009F2AA0" w:rsidRDefault="00F52B30"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w:t>
      </w:r>
      <w:r w:rsidR="009F2AA0" w:rsidRPr="009F2AA0">
        <w:rPr>
          <w:rFonts w:ascii="Times New Roman" w:hAnsi="Times New Roman" w:cs="Times New Roman"/>
          <w:sz w:val="24"/>
          <w:szCs w:val="24"/>
        </w:rPr>
        <w:t>. Учреждение обязано:</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 выполнять установленное Учредителем муниципальное задание;</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2) обеспечивать целевое и рациональное использование бюджетных средств;</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3) осуществлять бухгалтерский и налоговый учет самостоятельно либо с привлечением по договору специализированной организации;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 представлять отчеты о результатах деятельности Учреждения, бухгалтерскую, налоговую, статистическую и иную отчетность в порядке и сроки, установленные в соответствии с законод</w:t>
      </w:r>
      <w:r w:rsidR="00431136">
        <w:rPr>
          <w:rFonts w:ascii="Times New Roman" w:hAnsi="Times New Roman" w:cs="Times New Roman"/>
          <w:sz w:val="24"/>
          <w:szCs w:val="24"/>
        </w:rPr>
        <w:t>ательством Российской Федерации</w:t>
      </w:r>
      <w:r w:rsidRPr="009F2AA0">
        <w:rPr>
          <w:rFonts w:ascii="Times New Roman" w:hAnsi="Times New Roman" w:cs="Times New Roman"/>
          <w:sz w:val="24"/>
          <w:szCs w:val="24"/>
        </w:rPr>
        <w:t>;</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5) обеспечивать сохранность, эффективность и целевое использование имущества, закрепленного за Учреждением;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 разрабатывать и принимать правила внутреннего распорядка, иные локальные нормативные акты;</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7) требовать от Учредителя, государственных органов управления материально-техническое обеспечение его деятельности, оборудование помещений в соответствии с государственными и местными нормами и требованиями и стандартами;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8) устанавливать штатное расписание;</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9)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w:t>
      </w:r>
    </w:p>
    <w:p w:rsidR="009F2AA0" w:rsidRPr="00960A9F"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 xml:space="preserve">10) </w:t>
      </w:r>
      <w:r w:rsidRPr="00960A9F">
        <w:rPr>
          <w:rFonts w:ascii="Times New Roman" w:hAnsi="Times New Roman" w:cs="Times New Roman"/>
          <w:sz w:val="24"/>
          <w:szCs w:val="24"/>
        </w:rPr>
        <w:t>обеспечивать создание и ведение официального сайта Учреждения в сети Интернет;</w:t>
      </w:r>
    </w:p>
    <w:p w:rsidR="009F2AA0" w:rsidRPr="009F2AA0" w:rsidRDefault="008C5DCA"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31D4A">
        <w:rPr>
          <w:rFonts w:ascii="Times New Roman" w:hAnsi="Times New Roman" w:cs="Times New Roman"/>
          <w:sz w:val="24"/>
          <w:szCs w:val="24"/>
        </w:rPr>
        <w:t>1</w:t>
      </w:r>
      <w:r w:rsidR="009F2AA0" w:rsidRPr="009F2AA0">
        <w:rPr>
          <w:rFonts w:ascii="Times New Roman" w:hAnsi="Times New Roman" w:cs="Times New Roman"/>
          <w:sz w:val="24"/>
          <w:szCs w:val="24"/>
        </w:rPr>
        <w:t>) осуществлять закупки товаров, работ и услуг для обеспечения деятельности Учреждения в соответствии с законодательством и иными нормативными правов</w:t>
      </w:r>
      <w:r w:rsidR="00431136">
        <w:rPr>
          <w:rFonts w:ascii="Times New Roman" w:hAnsi="Times New Roman" w:cs="Times New Roman"/>
          <w:sz w:val="24"/>
          <w:szCs w:val="24"/>
        </w:rPr>
        <w:t>ыми актами Российской Федерации</w:t>
      </w:r>
      <w:r w:rsidR="009F2AA0" w:rsidRPr="009F2AA0">
        <w:rPr>
          <w:rFonts w:ascii="Times New Roman" w:hAnsi="Times New Roman" w:cs="Times New Roman"/>
          <w:sz w:val="24"/>
          <w:szCs w:val="24"/>
        </w:rPr>
        <w:t>;</w:t>
      </w:r>
    </w:p>
    <w:p w:rsidR="009F2AA0" w:rsidRPr="009F2AA0" w:rsidRDefault="008C5DCA"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31D4A">
        <w:rPr>
          <w:rFonts w:ascii="Times New Roman" w:hAnsi="Times New Roman" w:cs="Times New Roman"/>
          <w:sz w:val="24"/>
          <w:szCs w:val="24"/>
        </w:rPr>
        <w:t>2</w:t>
      </w:r>
      <w:r w:rsidR="009F2AA0" w:rsidRPr="009F2AA0">
        <w:rPr>
          <w:rFonts w:ascii="Times New Roman" w:hAnsi="Times New Roman" w:cs="Times New Roman"/>
          <w:sz w:val="24"/>
          <w:szCs w:val="24"/>
        </w:rPr>
        <w:t xml:space="preserve">) выполнять иные обязанности, предусмотренные законодательством Российской </w:t>
      </w:r>
      <w:r w:rsidR="009F2AA0" w:rsidRPr="009F2AA0">
        <w:rPr>
          <w:rFonts w:ascii="Times New Roman" w:hAnsi="Times New Roman" w:cs="Times New Roman"/>
          <w:sz w:val="24"/>
          <w:szCs w:val="24"/>
        </w:rPr>
        <w:lastRenderedPageBreak/>
        <w:t xml:space="preserve">Федерации, </w:t>
      </w:r>
      <w:r w:rsidR="00431136">
        <w:rPr>
          <w:rFonts w:ascii="Times New Roman" w:hAnsi="Times New Roman" w:cs="Times New Roman"/>
          <w:sz w:val="24"/>
          <w:szCs w:val="24"/>
        </w:rPr>
        <w:t>Московской области</w:t>
      </w:r>
      <w:r w:rsidR="009F2AA0" w:rsidRPr="009F2AA0">
        <w:rPr>
          <w:rFonts w:ascii="Times New Roman" w:hAnsi="Times New Roman" w:cs="Times New Roman"/>
          <w:sz w:val="24"/>
          <w:szCs w:val="24"/>
        </w:rPr>
        <w:t xml:space="preserve"> </w:t>
      </w:r>
      <w:proofErr w:type="gramStart"/>
      <w:r w:rsidR="009F2AA0" w:rsidRPr="009F2AA0">
        <w:rPr>
          <w:rFonts w:ascii="Times New Roman" w:hAnsi="Times New Roman" w:cs="Times New Roman"/>
          <w:sz w:val="24"/>
          <w:szCs w:val="24"/>
        </w:rPr>
        <w:t>области</w:t>
      </w:r>
      <w:proofErr w:type="gramEnd"/>
      <w:r w:rsidR="009F2AA0" w:rsidRPr="009F2AA0">
        <w:rPr>
          <w:rFonts w:ascii="Times New Roman" w:hAnsi="Times New Roman" w:cs="Times New Roman"/>
          <w:sz w:val="24"/>
          <w:szCs w:val="24"/>
        </w:rPr>
        <w:t xml:space="preserve"> (иные формы субъекта Российской Федерации), муниципальными </w:t>
      </w:r>
      <w:r w:rsidR="00431136">
        <w:rPr>
          <w:rFonts w:ascii="Times New Roman" w:hAnsi="Times New Roman" w:cs="Times New Roman"/>
          <w:sz w:val="24"/>
          <w:szCs w:val="24"/>
        </w:rPr>
        <w:t xml:space="preserve">нормативными </w:t>
      </w:r>
      <w:r w:rsidR="009F2AA0" w:rsidRPr="009F2AA0">
        <w:rPr>
          <w:rFonts w:ascii="Times New Roman" w:hAnsi="Times New Roman" w:cs="Times New Roman"/>
          <w:sz w:val="24"/>
          <w:szCs w:val="24"/>
        </w:rPr>
        <w:t>правовыми актами, настоящим Уставом, а также решениями и поручениями Учредителя.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3.</w:t>
      </w:r>
      <w:r w:rsidR="00F52B30">
        <w:rPr>
          <w:rFonts w:ascii="Times New Roman" w:hAnsi="Times New Roman" w:cs="Times New Roman"/>
          <w:sz w:val="24"/>
          <w:szCs w:val="24"/>
        </w:rPr>
        <w:t>7</w:t>
      </w:r>
      <w:r w:rsidRPr="009F2AA0">
        <w:rPr>
          <w:rFonts w:ascii="Times New Roman" w:hAnsi="Times New Roman" w:cs="Times New Roman"/>
          <w:sz w:val="24"/>
          <w:szCs w:val="24"/>
        </w:rPr>
        <w:t>. В Учреждении создание и деятельность политических партий, религиозных организаций (объединений) не допускаются.</w:t>
      </w:r>
    </w:p>
    <w:p w:rsidR="009F2AA0" w:rsidRPr="009F2AA0" w:rsidRDefault="009F2AA0" w:rsidP="009F2AA0">
      <w:pPr>
        <w:pStyle w:val="ConsPlusNormal"/>
        <w:ind w:firstLine="709"/>
        <w:jc w:val="both"/>
        <w:rPr>
          <w:rFonts w:ascii="Times New Roman" w:hAnsi="Times New Roman" w:cs="Times New Roman"/>
          <w:sz w:val="24"/>
          <w:szCs w:val="24"/>
        </w:rPr>
      </w:pPr>
    </w:p>
    <w:p w:rsidR="009F2AA0" w:rsidRPr="009F2AA0" w:rsidRDefault="009F2AA0" w:rsidP="009F2AA0">
      <w:pPr>
        <w:pStyle w:val="ConsPlusNormal"/>
        <w:ind w:firstLine="709"/>
        <w:jc w:val="center"/>
        <w:outlineLvl w:val="0"/>
        <w:rPr>
          <w:rFonts w:ascii="Times New Roman" w:hAnsi="Times New Roman" w:cs="Times New Roman"/>
          <w:sz w:val="24"/>
          <w:szCs w:val="24"/>
        </w:rPr>
      </w:pPr>
      <w:r w:rsidRPr="009F2AA0">
        <w:rPr>
          <w:rFonts w:ascii="Times New Roman" w:hAnsi="Times New Roman" w:cs="Times New Roman"/>
          <w:sz w:val="24"/>
          <w:szCs w:val="24"/>
        </w:rPr>
        <w:t>IV. УПРАВЛЕНИЕ БЮДЖЕТНЫМ УЧРЕЖДЕНИЕМ</w:t>
      </w:r>
    </w:p>
    <w:p w:rsidR="009F2AA0" w:rsidRPr="009F2AA0" w:rsidRDefault="009F2AA0" w:rsidP="009F2AA0">
      <w:pPr>
        <w:pStyle w:val="ConsPlusNormal"/>
        <w:ind w:firstLine="709"/>
        <w:jc w:val="both"/>
        <w:rPr>
          <w:rFonts w:ascii="Times New Roman" w:hAnsi="Times New Roman" w:cs="Times New Roman"/>
          <w:sz w:val="24"/>
          <w:szCs w:val="24"/>
        </w:rPr>
      </w:pP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4.1. Основная функция высшего органа управления Учреждением - обеспечение соблюдения Учреждением целей, в интересах которых оно было создано.</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4.2. Высшим органом управления Учреждения является Учредитель.</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4.3. К исключительной компетенции Учредителя относится решение следующих вопросов:</w:t>
      </w:r>
    </w:p>
    <w:p w:rsidR="009F2AA0" w:rsidRPr="009F2AA0" w:rsidRDefault="00F52B30"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о</w:t>
      </w:r>
      <w:r w:rsidR="009F2AA0" w:rsidRPr="009F2AA0">
        <w:rPr>
          <w:rFonts w:ascii="Times New Roman" w:hAnsi="Times New Roman" w:cs="Times New Roman"/>
          <w:sz w:val="24"/>
          <w:szCs w:val="24"/>
        </w:rPr>
        <w:t>пределение приоритетных направлений деятельности Учреждения, принципов формировани</w:t>
      </w:r>
      <w:r>
        <w:rPr>
          <w:rFonts w:ascii="Times New Roman" w:hAnsi="Times New Roman" w:cs="Times New Roman"/>
          <w:sz w:val="24"/>
          <w:szCs w:val="24"/>
        </w:rPr>
        <w:t>я и использования его имущества;</w:t>
      </w:r>
    </w:p>
    <w:p w:rsidR="009F2AA0" w:rsidRPr="009F2AA0" w:rsidRDefault="00F52B30"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9F2AA0" w:rsidRPr="009F2AA0">
        <w:rPr>
          <w:rFonts w:ascii="Times New Roman" w:hAnsi="Times New Roman" w:cs="Times New Roman"/>
          <w:sz w:val="24"/>
          <w:szCs w:val="24"/>
        </w:rPr>
        <w:t xml:space="preserve"> </w:t>
      </w:r>
      <w:r>
        <w:rPr>
          <w:rFonts w:ascii="Times New Roman" w:hAnsi="Times New Roman" w:cs="Times New Roman"/>
          <w:sz w:val="24"/>
          <w:szCs w:val="24"/>
        </w:rPr>
        <w:t>и</w:t>
      </w:r>
      <w:r w:rsidR="009F2AA0" w:rsidRPr="009F2AA0">
        <w:rPr>
          <w:rFonts w:ascii="Times New Roman" w:hAnsi="Times New Roman" w:cs="Times New Roman"/>
          <w:sz w:val="24"/>
          <w:szCs w:val="24"/>
        </w:rPr>
        <w:t>зменение устава Учреждения</w:t>
      </w:r>
      <w:r>
        <w:rPr>
          <w:rFonts w:ascii="Times New Roman" w:hAnsi="Times New Roman" w:cs="Times New Roman"/>
          <w:sz w:val="24"/>
          <w:szCs w:val="24"/>
        </w:rPr>
        <w:t>;</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w:t>
      </w:r>
      <w:r w:rsidR="009F2AA0" w:rsidRPr="009F2AA0">
        <w:rPr>
          <w:rFonts w:ascii="Times New Roman" w:hAnsi="Times New Roman" w:cs="Times New Roman"/>
          <w:sz w:val="24"/>
          <w:szCs w:val="24"/>
        </w:rPr>
        <w:t>бразование органов Учреждения и доср</w:t>
      </w:r>
      <w:r>
        <w:rPr>
          <w:rFonts w:ascii="Times New Roman" w:hAnsi="Times New Roman" w:cs="Times New Roman"/>
          <w:sz w:val="24"/>
          <w:szCs w:val="24"/>
        </w:rPr>
        <w:t>очное прекращение их полномочий;</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у</w:t>
      </w:r>
      <w:r w:rsidR="009F2AA0" w:rsidRPr="009F2AA0">
        <w:rPr>
          <w:rFonts w:ascii="Times New Roman" w:hAnsi="Times New Roman" w:cs="Times New Roman"/>
          <w:sz w:val="24"/>
          <w:szCs w:val="24"/>
        </w:rPr>
        <w:t>тверждение годового отчета и бухгалтерской (фи</w:t>
      </w:r>
      <w:r>
        <w:rPr>
          <w:rFonts w:ascii="Times New Roman" w:hAnsi="Times New Roman" w:cs="Times New Roman"/>
          <w:sz w:val="24"/>
          <w:szCs w:val="24"/>
        </w:rPr>
        <w:t>нансовой) отчетности Учреждения;</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п</w:t>
      </w:r>
      <w:r w:rsidR="009F2AA0" w:rsidRPr="009F2AA0">
        <w:rPr>
          <w:rFonts w:ascii="Times New Roman" w:hAnsi="Times New Roman" w:cs="Times New Roman"/>
          <w:sz w:val="24"/>
          <w:szCs w:val="24"/>
        </w:rPr>
        <w:t>ринятие решений о создании Учреждением других юридических лиц, об участии Учреждения в других юридических лицах, о создании филиалов и об откры</w:t>
      </w:r>
      <w:r>
        <w:rPr>
          <w:rFonts w:ascii="Times New Roman" w:hAnsi="Times New Roman" w:cs="Times New Roman"/>
          <w:sz w:val="24"/>
          <w:szCs w:val="24"/>
        </w:rPr>
        <w:t>тии представительств Учреждения;</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п</w:t>
      </w:r>
      <w:r w:rsidR="009F2AA0" w:rsidRPr="009F2AA0">
        <w:rPr>
          <w:rFonts w:ascii="Times New Roman" w:hAnsi="Times New Roman" w:cs="Times New Roman"/>
          <w:sz w:val="24"/>
          <w:szCs w:val="24"/>
        </w:rPr>
        <w:t>ринятие решений о реорганизации и ликвидации Учреждения, о назначении ликвидационной комиссии (ликвидатора) и об утве</w:t>
      </w:r>
      <w:r>
        <w:rPr>
          <w:rFonts w:ascii="Times New Roman" w:hAnsi="Times New Roman" w:cs="Times New Roman"/>
          <w:sz w:val="24"/>
          <w:szCs w:val="24"/>
        </w:rPr>
        <w:t>рждении ликвидационного баланса;</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у</w:t>
      </w:r>
      <w:r w:rsidR="009F2AA0" w:rsidRPr="009F2AA0">
        <w:rPr>
          <w:rFonts w:ascii="Times New Roman" w:hAnsi="Times New Roman" w:cs="Times New Roman"/>
          <w:sz w:val="24"/>
          <w:szCs w:val="24"/>
        </w:rPr>
        <w:t>тверждение аудиторской организации или инди</w:t>
      </w:r>
      <w:r>
        <w:rPr>
          <w:rFonts w:ascii="Times New Roman" w:hAnsi="Times New Roman" w:cs="Times New Roman"/>
          <w:sz w:val="24"/>
          <w:szCs w:val="24"/>
        </w:rPr>
        <w:t>видуального аудитора Учреждения;</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п</w:t>
      </w:r>
      <w:r w:rsidR="009F2AA0" w:rsidRPr="009F2AA0">
        <w:rPr>
          <w:rFonts w:ascii="Times New Roman" w:hAnsi="Times New Roman" w:cs="Times New Roman"/>
          <w:sz w:val="24"/>
          <w:szCs w:val="24"/>
        </w:rPr>
        <w:t xml:space="preserve">ринятие решения об одобрении сделки с участием Учреждения, в совершении которой имеется заинтересованность, определяемая в соответствии со </w:t>
      </w:r>
      <w:hyperlink r:id="rId7">
        <w:r>
          <w:rPr>
            <w:rFonts w:ascii="Times New Roman" w:hAnsi="Times New Roman" w:cs="Times New Roman"/>
            <w:color w:val="0000FF"/>
            <w:sz w:val="24"/>
            <w:szCs w:val="24"/>
          </w:rPr>
          <w:t>статьей</w:t>
        </w:r>
        <w:r w:rsidR="009F2AA0" w:rsidRPr="009F2AA0">
          <w:rPr>
            <w:rFonts w:ascii="Times New Roman" w:hAnsi="Times New Roman" w:cs="Times New Roman"/>
            <w:color w:val="0000FF"/>
            <w:sz w:val="24"/>
            <w:szCs w:val="24"/>
          </w:rPr>
          <w:t xml:space="preserve"> 27</w:t>
        </w:r>
      </w:hyperlink>
      <w:r w:rsidR="009F2AA0" w:rsidRPr="009F2AA0">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12.01.1996 №</w:t>
      </w:r>
      <w:r w:rsidR="009F2AA0" w:rsidRPr="009F2AA0">
        <w:rPr>
          <w:rFonts w:ascii="Times New Roman" w:hAnsi="Times New Roman" w:cs="Times New Roman"/>
          <w:sz w:val="24"/>
          <w:szCs w:val="24"/>
        </w:rPr>
        <w:t xml:space="preserve"> 7-ФЗ </w:t>
      </w:r>
      <w:r>
        <w:rPr>
          <w:rFonts w:ascii="Times New Roman" w:hAnsi="Times New Roman" w:cs="Times New Roman"/>
          <w:sz w:val="24"/>
          <w:szCs w:val="24"/>
        </w:rPr>
        <w:t>«</w:t>
      </w:r>
      <w:r w:rsidR="009F2AA0" w:rsidRPr="009F2AA0">
        <w:rPr>
          <w:rFonts w:ascii="Times New Roman" w:hAnsi="Times New Roman" w:cs="Times New Roman"/>
          <w:sz w:val="24"/>
          <w:szCs w:val="24"/>
        </w:rPr>
        <w:t>О неком</w:t>
      </w:r>
      <w:r>
        <w:rPr>
          <w:rFonts w:ascii="Times New Roman" w:hAnsi="Times New Roman" w:cs="Times New Roman"/>
          <w:sz w:val="24"/>
          <w:szCs w:val="24"/>
        </w:rPr>
        <w:t>мерческих организациях» (далее – Закон о некоммерческих организациях);</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с</w:t>
      </w:r>
      <w:r w:rsidR="009F2AA0" w:rsidRPr="009F2AA0">
        <w:rPr>
          <w:rFonts w:ascii="Times New Roman" w:hAnsi="Times New Roman" w:cs="Times New Roman"/>
          <w:sz w:val="24"/>
          <w:szCs w:val="24"/>
        </w:rPr>
        <w:t xml:space="preserve">огласование совершения Учреждением крупных сделок, соответствующих критериям, установленным </w:t>
      </w:r>
      <w:hyperlink r:id="rId8">
        <w:r>
          <w:rPr>
            <w:rFonts w:ascii="Times New Roman" w:hAnsi="Times New Roman" w:cs="Times New Roman"/>
            <w:sz w:val="24"/>
            <w:szCs w:val="24"/>
          </w:rPr>
          <w:t xml:space="preserve">пунктом 13 статьи 9.2 </w:t>
        </w:r>
      </w:hyperlink>
      <w:r>
        <w:rPr>
          <w:rFonts w:ascii="Times New Roman" w:hAnsi="Times New Roman" w:cs="Times New Roman"/>
          <w:sz w:val="24"/>
          <w:szCs w:val="24"/>
        </w:rPr>
        <w:t>З</w:t>
      </w:r>
      <w:r w:rsidR="009F2AA0" w:rsidRPr="009F2AA0">
        <w:rPr>
          <w:rFonts w:ascii="Times New Roman" w:hAnsi="Times New Roman" w:cs="Times New Roman"/>
          <w:sz w:val="24"/>
          <w:szCs w:val="24"/>
        </w:rPr>
        <w:t xml:space="preserve">акона </w:t>
      </w:r>
      <w:r>
        <w:rPr>
          <w:rFonts w:ascii="Times New Roman" w:hAnsi="Times New Roman" w:cs="Times New Roman"/>
          <w:sz w:val="24"/>
          <w:szCs w:val="24"/>
        </w:rPr>
        <w:t>о</w:t>
      </w:r>
      <w:r w:rsidR="009F2AA0" w:rsidRPr="009F2AA0">
        <w:rPr>
          <w:rFonts w:ascii="Times New Roman" w:hAnsi="Times New Roman" w:cs="Times New Roman"/>
          <w:sz w:val="24"/>
          <w:szCs w:val="24"/>
        </w:rPr>
        <w:t xml:space="preserve"> некоммерческих организациях</w:t>
      </w:r>
      <w:r>
        <w:rPr>
          <w:rFonts w:ascii="Times New Roman" w:hAnsi="Times New Roman" w:cs="Times New Roman"/>
          <w:sz w:val="24"/>
          <w:szCs w:val="24"/>
        </w:rPr>
        <w:t>;</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у</w:t>
      </w:r>
      <w:r w:rsidR="009F2AA0" w:rsidRPr="009F2AA0">
        <w:rPr>
          <w:rFonts w:ascii="Times New Roman" w:hAnsi="Times New Roman" w:cs="Times New Roman"/>
          <w:sz w:val="24"/>
          <w:szCs w:val="24"/>
        </w:rPr>
        <w:t>становление предельной</w:t>
      </w:r>
      <w:r>
        <w:rPr>
          <w:rFonts w:ascii="Times New Roman" w:hAnsi="Times New Roman" w:cs="Times New Roman"/>
          <w:sz w:val="24"/>
          <w:szCs w:val="24"/>
        </w:rPr>
        <w:t xml:space="preserve"> штатной численности Учреждения;</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у</w:t>
      </w:r>
      <w:r w:rsidR="009F2AA0" w:rsidRPr="009F2AA0">
        <w:rPr>
          <w:rFonts w:ascii="Times New Roman" w:hAnsi="Times New Roman" w:cs="Times New Roman"/>
          <w:sz w:val="24"/>
          <w:szCs w:val="24"/>
        </w:rPr>
        <w:t>становление размера и условий оплаты труда работников Учреждения</w:t>
      </w:r>
      <w:r>
        <w:rPr>
          <w:rFonts w:ascii="Times New Roman" w:hAnsi="Times New Roman" w:cs="Times New Roman"/>
          <w:sz w:val="24"/>
          <w:szCs w:val="24"/>
        </w:rPr>
        <w:t>;</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у</w:t>
      </w:r>
      <w:r w:rsidR="009F2AA0" w:rsidRPr="009F2AA0">
        <w:rPr>
          <w:rFonts w:ascii="Times New Roman" w:hAnsi="Times New Roman" w:cs="Times New Roman"/>
          <w:sz w:val="24"/>
          <w:szCs w:val="24"/>
        </w:rPr>
        <w:t>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w:t>
      </w:r>
      <w:r>
        <w:rPr>
          <w:rFonts w:ascii="Times New Roman" w:hAnsi="Times New Roman" w:cs="Times New Roman"/>
          <w:sz w:val="24"/>
          <w:szCs w:val="24"/>
        </w:rPr>
        <w:t>вленного муниципального задания;</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о</w:t>
      </w:r>
      <w:r w:rsidR="009F2AA0" w:rsidRPr="009F2AA0">
        <w:rPr>
          <w:rFonts w:ascii="Times New Roman" w:hAnsi="Times New Roman" w:cs="Times New Roman"/>
          <w:sz w:val="24"/>
          <w:szCs w:val="24"/>
        </w:rPr>
        <w:t>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w:t>
      </w:r>
      <w:r>
        <w:rPr>
          <w:rFonts w:ascii="Times New Roman" w:hAnsi="Times New Roman" w:cs="Times New Roman"/>
          <w:sz w:val="24"/>
          <w:szCs w:val="24"/>
        </w:rPr>
        <w:t>ство);</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с</w:t>
      </w:r>
      <w:r w:rsidR="009F2AA0" w:rsidRPr="009F2AA0">
        <w:rPr>
          <w:rFonts w:ascii="Times New Roman" w:hAnsi="Times New Roman" w:cs="Times New Roman"/>
          <w:sz w:val="24"/>
          <w:szCs w:val="24"/>
        </w:rPr>
        <w:t>огласование распоряжения особо ценным д</w:t>
      </w:r>
      <w:r>
        <w:rPr>
          <w:rFonts w:ascii="Times New Roman" w:hAnsi="Times New Roman" w:cs="Times New Roman"/>
          <w:sz w:val="24"/>
          <w:szCs w:val="24"/>
        </w:rPr>
        <w:t>вижимым и недвижимым имуществом;</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о</w:t>
      </w:r>
      <w:r w:rsidR="009F2AA0" w:rsidRPr="009F2AA0">
        <w:rPr>
          <w:rFonts w:ascii="Times New Roman" w:hAnsi="Times New Roman" w:cs="Times New Roman"/>
          <w:sz w:val="24"/>
          <w:szCs w:val="24"/>
        </w:rPr>
        <w:t>пределение порядка составления и утверждения плана финансово-хозяйс</w:t>
      </w:r>
      <w:r>
        <w:rPr>
          <w:rFonts w:ascii="Times New Roman" w:hAnsi="Times New Roman" w:cs="Times New Roman"/>
          <w:sz w:val="24"/>
          <w:szCs w:val="24"/>
        </w:rPr>
        <w:t>твенной деятельности Учреждения;</w:t>
      </w:r>
    </w:p>
    <w:p w:rsid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 у</w:t>
      </w:r>
      <w:r w:rsidR="009F2AA0" w:rsidRPr="009F2AA0">
        <w:rPr>
          <w:rFonts w:ascii="Times New Roman" w:hAnsi="Times New Roman" w:cs="Times New Roman"/>
          <w:sz w:val="24"/>
          <w:szCs w:val="24"/>
        </w:rPr>
        <w:t>тверждение муниципального задания в соответствии с предусмотренными настоящим Уставом основными</w:t>
      </w:r>
      <w:r>
        <w:rPr>
          <w:rFonts w:ascii="Times New Roman" w:hAnsi="Times New Roman" w:cs="Times New Roman"/>
          <w:sz w:val="24"/>
          <w:szCs w:val="24"/>
        </w:rPr>
        <w:t xml:space="preserve"> видами деятельности Учреждения;</w:t>
      </w:r>
    </w:p>
    <w:p w:rsidR="00B14E10" w:rsidRPr="009F2AA0" w:rsidRDefault="00B14E10"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 установление порядка организации и пред</w:t>
      </w:r>
      <w:r w:rsidR="00CF25C2">
        <w:rPr>
          <w:rFonts w:ascii="Times New Roman" w:hAnsi="Times New Roman" w:cs="Times New Roman"/>
          <w:sz w:val="24"/>
          <w:szCs w:val="24"/>
        </w:rPr>
        <w:t>оставления платных услуг, поряд</w:t>
      </w:r>
      <w:r>
        <w:rPr>
          <w:rFonts w:ascii="Times New Roman" w:hAnsi="Times New Roman" w:cs="Times New Roman"/>
          <w:sz w:val="24"/>
          <w:szCs w:val="24"/>
        </w:rPr>
        <w:t>ка расходования полученных средств;</w:t>
      </w:r>
    </w:p>
    <w:p w:rsidR="009F2AA0" w:rsidRPr="009F2AA0" w:rsidRDefault="00FC028F"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D22294">
        <w:rPr>
          <w:rFonts w:ascii="Times New Roman" w:hAnsi="Times New Roman" w:cs="Times New Roman"/>
          <w:sz w:val="24"/>
          <w:szCs w:val="24"/>
        </w:rPr>
        <w:t>8</w:t>
      </w:r>
      <w:r>
        <w:rPr>
          <w:rFonts w:ascii="Times New Roman" w:hAnsi="Times New Roman" w:cs="Times New Roman"/>
          <w:sz w:val="24"/>
          <w:szCs w:val="24"/>
        </w:rPr>
        <w:t>) о</w:t>
      </w:r>
      <w:r w:rsidR="009F2AA0" w:rsidRPr="009F2AA0">
        <w:rPr>
          <w:rFonts w:ascii="Times New Roman" w:hAnsi="Times New Roman" w:cs="Times New Roman"/>
          <w:sz w:val="24"/>
          <w:szCs w:val="24"/>
        </w:rPr>
        <w:t xml:space="preserve">существление иных функций и полномочий Учредителя, предусмотренных </w:t>
      </w:r>
      <w:r w:rsidR="009F2AA0" w:rsidRPr="009F2AA0">
        <w:rPr>
          <w:rFonts w:ascii="Times New Roman" w:hAnsi="Times New Roman" w:cs="Times New Roman"/>
          <w:sz w:val="24"/>
          <w:szCs w:val="24"/>
        </w:rPr>
        <w:lastRenderedPageBreak/>
        <w:t>законодательством Российской Ф</w:t>
      </w:r>
      <w:r>
        <w:rPr>
          <w:rFonts w:ascii="Times New Roman" w:hAnsi="Times New Roman" w:cs="Times New Roman"/>
          <w:sz w:val="24"/>
          <w:szCs w:val="24"/>
        </w:rPr>
        <w:t>едерации</w:t>
      </w:r>
      <w:r w:rsidR="009F2AA0" w:rsidRPr="009F2AA0">
        <w:rPr>
          <w:rFonts w:ascii="Times New Roman" w:hAnsi="Times New Roman" w:cs="Times New Roman"/>
          <w:sz w:val="24"/>
          <w:szCs w:val="24"/>
        </w:rPr>
        <w:t xml:space="preserve"> и настоящим Уставом.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4.4. Единоличным исполнительным органом Учреждения является директор Учреждения, который назначается Учредителем</w:t>
      </w:r>
      <w:r w:rsidR="00D22294">
        <w:rPr>
          <w:rFonts w:ascii="Times New Roman" w:hAnsi="Times New Roman" w:cs="Times New Roman"/>
          <w:sz w:val="24"/>
          <w:szCs w:val="24"/>
        </w:rPr>
        <w:t xml:space="preserve"> </w:t>
      </w:r>
      <w:r w:rsidRPr="009F2AA0">
        <w:rPr>
          <w:rFonts w:ascii="Times New Roman" w:hAnsi="Times New Roman" w:cs="Times New Roman"/>
          <w:sz w:val="24"/>
          <w:szCs w:val="24"/>
        </w:rPr>
        <w:t xml:space="preserve"> на срок не </w:t>
      </w:r>
      <w:r w:rsidRPr="001D3C4E">
        <w:rPr>
          <w:rFonts w:ascii="Times New Roman" w:hAnsi="Times New Roman" w:cs="Times New Roman"/>
          <w:sz w:val="24"/>
          <w:szCs w:val="24"/>
        </w:rPr>
        <w:t xml:space="preserve">более </w:t>
      </w:r>
      <w:r w:rsidR="001D3C4E" w:rsidRPr="001D3C4E">
        <w:rPr>
          <w:rFonts w:ascii="Times New Roman" w:hAnsi="Times New Roman" w:cs="Times New Roman"/>
          <w:sz w:val="24"/>
          <w:szCs w:val="24"/>
        </w:rPr>
        <w:t>5</w:t>
      </w:r>
      <w:r w:rsidRPr="001D3C4E">
        <w:rPr>
          <w:rFonts w:ascii="Times New Roman" w:hAnsi="Times New Roman" w:cs="Times New Roman"/>
          <w:sz w:val="24"/>
          <w:szCs w:val="24"/>
        </w:rPr>
        <w:t xml:space="preserve"> (</w:t>
      </w:r>
      <w:r w:rsidR="001D3C4E" w:rsidRPr="001D3C4E">
        <w:rPr>
          <w:rFonts w:ascii="Times New Roman" w:hAnsi="Times New Roman" w:cs="Times New Roman"/>
          <w:sz w:val="24"/>
          <w:szCs w:val="24"/>
        </w:rPr>
        <w:t>пяти</w:t>
      </w:r>
      <w:r w:rsidRPr="001D3C4E">
        <w:rPr>
          <w:rFonts w:ascii="Times New Roman" w:hAnsi="Times New Roman" w:cs="Times New Roman"/>
          <w:sz w:val="24"/>
          <w:szCs w:val="24"/>
        </w:rPr>
        <w:t>) лет</w:t>
      </w:r>
      <w:r w:rsidR="00D22294">
        <w:rPr>
          <w:rFonts w:ascii="Times New Roman" w:hAnsi="Times New Roman" w:cs="Times New Roman"/>
          <w:sz w:val="24"/>
          <w:szCs w:val="24"/>
        </w:rPr>
        <w:t xml:space="preserve"> на основании конкурсного отбора. </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4.5. 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и (или) профессиональным стандартам.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4.6. Директор Учреждения: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 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2) утверждает годовую бухгалтерскую отчетность Учреждения;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3) утверждает структуру и штатное расписание Учреждения с учетом установленной предельной штатной численности Учреждения, должностные инструкции, локальные акты Учреждения, положения о структурных подразделениях, а также о филиалах и представительствах Учреждения (при их наличии);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 распределяет трудовые обязанности между работниками;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5) издает приказы, дает поручения и указания, обязательные для исполнения всеми работниками Учреждения;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 назначает руководителей филиалов, представительств, структурных подразделений (при их наличии);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7) 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8) формирует систему мотивации и стимулирования работников на эффективный труд и соблюдение трудовой дисциплины.</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4.7. Директор Учреждения обязан:</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 xml:space="preserve">1) при исполнении своих должностных обязанностей руководствоваться законодательством Российской Федерации, в том числе муниципальными </w:t>
      </w:r>
      <w:r w:rsidR="00431136">
        <w:rPr>
          <w:rFonts w:ascii="Times New Roman" w:hAnsi="Times New Roman" w:cs="Times New Roman"/>
          <w:sz w:val="24"/>
          <w:szCs w:val="24"/>
        </w:rPr>
        <w:t xml:space="preserve">нормативными </w:t>
      </w:r>
      <w:r w:rsidRPr="009F2AA0">
        <w:rPr>
          <w:rFonts w:ascii="Times New Roman" w:hAnsi="Times New Roman" w:cs="Times New Roman"/>
          <w:sz w:val="24"/>
          <w:szCs w:val="24"/>
        </w:rPr>
        <w:t>правовыми актами, настоящим Уставом, локальными актами Учреждения, должностной инструкцией и трудовым договором;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2) добросовестно и ответственно организовывать и руководить деятельностью Учреждения, обеспечивать выполнение целей и задач, возложенных на Учреждение, в том числе выполнение муниципального задания в полном объеме;</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3) обеспечивать своевременное и качественное выполнение всех договорных обязательств Учреждения, не допускать просроченной кредиторской задолженности;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 обеспечивать постоянную работу над повышением качества предоставляемых Учреждением услуг, выполняемых работ;</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5)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 обеспечивать сохранность, рациональное использование имущества, находящегося в оперативном управлении Учреждения;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7) обеспечивать целевое и рациональное использование грантов,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9F2AA0" w:rsidRPr="009F2AA0" w:rsidRDefault="00431136"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9F2AA0" w:rsidRPr="009F2AA0">
        <w:rPr>
          <w:rFonts w:ascii="Times New Roman" w:hAnsi="Times New Roman" w:cs="Times New Roman"/>
          <w:sz w:val="24"/>
          <w:szCs w:val="24"/>
        </w:rPr>
        <w:t>) 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9F2AA0" w:rsidRPr="009F2AA0" w:rsidRDefault="00431136"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9F2AA0" w:rsidRPr="009F2AA0">
        <w:rPr>
          <w:rFonts w:ascii="Times New Roman" w:hAnsi="Times New Roman" w:cs="Times New Roman"/>
          <w:sz w:val="24"/>
          <w:szCs w:val="24"/>
        </w:rPr>
        <w:t xml:space="preserve">) нести ответственность за неисполнение или ненадлежащее исполнение своих обязанностей, предусмотренных должностной инструкцией, трудовым договором, </w:t>
      </w:r>
      <w:r w:rsidR="009F2AA0" w:rsidRPr="009F2AA0">
        <w:rPr>
          <w:rFonts w:ascii="Times New Roman" w:hAnsi="Times New Roman" w:cs="Times New Roman"/>
          <w:sz w:val="24"/>
          <w:szCs w:val="24"/>
        </w:rPr>
        <w:lastRenderedPageBreak/>
        <w:t>настоящим Уставом;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w:t>
      </w:r>
      <w:r w:rsidR="00431136">
        <w:rPr>
          <w:rFonts w:ascii="Times New Roman" w:hAnsi="Times New Roman" w:cs="Times New Roman"/>
          <w:sz w:val="24"/>
          <w:szCs w:val="24"/>
        </w:rPr>
        <w:t>0</w:t>
      </w:r>
      <w:r w:rsidRPr="009F2AA0">
        <w:rPr>
          <w:rFonts w:ascii="Times New Roman" w:hAnsi="Times New Roman" w:cs="Times New Roman"/>
          <w:sz w:val="24"/>
          <w:szCs w:val="24"/>
        </w:rPr>
        <w:t>) 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w:t>
      </w:r>
      <w:r w:rsidR="00431136">
        <w:rPr>
          <w:rFonts w:ascii="Times New Roman" w:hAnsi="Times New Roman" w:cs="Times New Roman"/>
          <w:sz w:val="24"/>
          <w:szCs w:val="24"/>
        </w:rPr>
        <w:t>1</w:t>
      </w:r>
      <w:r w:rsidRPr="009F2AA0">
        <w:rPr>
          <w:rFonts w:ascii="Times New Roman" w:hAnsi="Times New Roman" w:cs="Times New Roman"/>
          <w:sz w:val="24"/>
          <w:szCs w:val="24"/>
        </w:rPr>
        <w:t>) обеспечивать работникам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w:t>
      </w:r>
      <w:r w:rsidR="00431136">
        <w:rPr>
          <w:rFonts w:ascii="Times New Roman" w:hAnsi="Times New Roman" w:cs="Times New Roman"/>
          <w:sz w:val="24"/>
          <w:szCs w:val="24"/>
        </w:rPr>
        <w:t>2</w:t>
      </w:r>
      <w:r w:rsidRPr="009F2AA0">
        <w:rPr>
          <w:rFonts w:ascii="Times New Roman" w:hAnsi="Times New Roman" w:cs="Times New Roman"/>
          <w:sz w:val="24"/>
          <w:szCs w:val="24"/>
        </w:rPr>
        <w:t>) обеспечивать своевременную выплату заработной платы работникам Учреждения;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w:t>
      </w:r>
      <w:r w:rsidR="00431136">
        <w:rPr>
          <w:rFonts w:ascii="Times New Roman" w:hAnsi="Times New Roman" w:cs="Times New Roman"/>
          <w:sz w:val="24"/>
          <w:szCs w:val="24"/>
        </w:rPr>
        <w:t>3</w:t>
      </w:r>
      <w:r w:rsidRPr="009F2AA0">
        <w:rPr>
          <w:rFonts w:ascii="Times New Roman" w:hAnsi="Times New Roman" w:cs="Times New Roman"/>
          <w:sz w:val="24"/>
          <w:szCs w:val="24"/>
        </w:rPr>
        <w:t>) обеспечивать рост профессионализма и повышение квалификации работников Учреждения;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w:t>
      </w:r>
      <w:r w:rsidR="00431136">
        <w:rPr>
          <w:rFonts w:ascii="Times New Roman" w:hAnsi="Times New Roman" w:cs="Times New Roman"/>
          <w:sz w:val="24"/>
          <w:szCs w:val="24"/>
        </w:rPr>
        <w:t>4</w:t>
      </w:r>
      <w:r w:rsidRPr="009F2AA0">
        <w:rPr>
          <w:rFonts w:ascii="Times New Roman" w:hAnsi="Times New Roman" w:cs="Times New Roman"/>
          <w:sz w:val="24"/>
          <w:szCs w:val="24"/>
        </w:rPr>
        <w:t>) обеспечивать выполнение требований по гражданской обороне и мобилизационной подготовке;</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w:t>
      </w:r>
      <w:r w:rsidR="00431136">
        <w:rPr>
          <w:rFonts w:ascii="Times New Roman" w:hAnsi="Times New Roman" w:cs="Times New Roman"/>
          <w:sz w:val="24"/>
          <w:szCs w:val="24"/>
        </w:rPr>
        <w:t>5</w:t>
      </w:r>
      <w:r w:rsidRPr="009F2AA0">
        <w:rPr>
          <w:rFonts w:ascii="Times New Roman" w:hAnsi="Times New Roman" w:cs="Times New Roman"/>
          <w:sz w:val="24"/>
          <w:szCs w:val="24"/>
        </w:rPr>
        <w:t xml:space="preserve">) 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w:t>
      </w:r>
      <w:r w:rsidR="001C4090">
        <w:rPr>
          <w:rFonts w:ascii="Times New Roman" w:hAnsi="Times New Roman" w:cs="Times New Roman"/>
          <w:sz w:val="24"/>
          <w:szCs w:val="24"/>
        </w:rPr>
        <w:t>Московской</w:t>
      </w:r>
      <w:r w:rsidRPr="009F2AA0">
        <w:rPr>
          <w:rFonts w:ascii="Times New Roman" w:hAnsi="Times New Roman" w:cs="Times New Roman"/>
          <w:sz w:val="24"/>
          <w:szCs w:val="24"/>
        </w:rPr>
        <w:t xml:space="preserve"> области и </w:t>
      </w:r>
      <w:r w:rsidR="00431136">
        <w:rPr>
          <w:rFonts w:ascii="Times New Roman" w:hAnsi="Times New Roman" w:cs="Times New Roman"/>
          <w:sz w:val="24"/>
          <w:szCs w:val="24"/>
        </w:rPr>
        <w:t>округа</w:t>
      </w:r>
      <w:r w:rsidRPr="009F2AA0">
        <w:rPr>
          <w:rFonts w:ascii="Times New Roman" w:hAnsi="Times New Roman" w:cs="Times New Roman"/>
          <w:sz w:val="24"/>
          <w:szCs w:val="24"/>
        </w:rPr>
        <w:t>;</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w:t>
      </w:r>
      <w:r w:rsidR="00431136">
        <w:rPr>
          <w:rFonts w:ascii="Times New Roman" w:hAnsi="Times New Roman" w:cs="Times New Roman"/>
          <w:sz w:val="24"/>
          <w:szCs w:val="24"/>
        </w:rPr>
        <w:t>6</w:t>
      </w:r>
      <w:r w:rsidRPr="009F2AA0">
        <w:rPr>
          <w:rFonts w:ascii="Times New Roman" w:hAnsi="Times New Roman" w:cs="Times New Roman"/>
          <w:sz w:val="24"/>
          <w:szCs w:val="24"/>
        </w:rPr>
        <w:t>) представлять отчетность о деятельности Учреждения в порядке и сроки, которые установлены федеральным и региональным законодательством, муниципальными актами;</w:t>
      </w:r>
    </w:p>
    <w:p w:rsidR="009F2AA0" w:rsidRPr="009F2AA0" w:rsidRDefault="00431136"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9F2AA0" w:rsidRPr="009F2AA0">
        <w:rPr>
          <w:rFonts w:ascii="Times New Roman" w:hAnsi="Times New Roman" w:cs="Times New Roman"/>
          <w:sz w:val="24"/>
          <w:szCs w:val="24"/>
        </w:rPr>
        <w:t>) проводить анализ финансово-хозяйственной деятельности Учреждения;</w:t>
      </w:r>
    </w:p>
    <w:p w:rsidR="009F2AA0" w:rsidRPr="009F2AA0" w:rsidRDefault="00431136"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9F2AA0" w:rsidRPr="009F2AA0">
        <w:rPr>
          <w:rFonts w:ascii="Times New Roman" w:hAnsi="Times New Roman" w:cs="Times New Roman"/>
          <w:sz w:val="24"/>
          <w:szCs w:val="24"/>
        </w:rPr>
        <w:t>) своевременно информировать Учредителя о начале проверок деятельности Учреждения контрольными и правоохранительными органами и их результатах, а также о случаях привлечения работников Учреждения к административной и уголовной ответственности по результатам проверки;</w:t>
      </w:r>
    </w:p>
    <w:p w:rsidR="009F2AA0" w:rsidRPr="009F2AA0" w:rsidRDefault="00431136"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9F2AA0" w:rsidRPr="009F2AA0">
        <w:rPr>
          <w:rFonts w:ascii="Times New Roman" w:hAnsi="Times New Roman" w:cs="Times New Roman"/>
          <w:sz w:val="24"/>
          <w:szCs w:val="24"/>
        </w:rPr>
        <w:t>) нести персональную ответственность за обеспечение безопасности Учреждения, его работников и посетителей, в том числе за противопожарную, экологическую безопасность и антитеррористическую защищенность Учреждения;</w:t>
      </w:r>
    </w:p>
    <w:p w:rsidR="009F2AA0" w:rsidRPr="009F2AA0" w:rsidRDefault="00431136"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9F2AA0" w:rsidRPr="009F2AA0">
        <w:rPr>
          <w:rFonts w:ascii="Times New Roman" w:hAnsi="Times New Roman" w:cs="Times New Roman"/>
          <w:sz w:val="24"/>
          <w:szCs w:val="24"/>
        </w:rPr>
        <w:t>) выполнять иные обязанности, предусмотренные</w:t>
      </w:r>
      <w:r w:rsidR="001C4090">
        <w:rPr>
          <w:rFonts w:ascii="Times New Roman" w:hAnsi="Times New Roman" w:cs="Times New Roman"/>
          <w:sz w:val="24"/>
          <w:szCs w:val="24"/>
        </w:rPr>
        <w:t xml:space="preserve"> действующим </w:t>
      </w:r>
      <w:r w:rsidR="009F2AA0" w:rsidRPr="009F2AA0">
        <w:rPr>
          <w:rFonts w:ascii="Times New Roman" w:hAnsi="Times New Roman" w:cs="Times New Roman"/>
          <w:sz w:val="24"/>
          <w:szCs w:val="24"/>
        </w:rPr>
        <w:t xml:space="preserve">законодательством, муниципальными правовыми актами </w:t>
      </w:r>
      <w:r w:rsidR="001C4090">
        <w:rPr>
          <w:rFonts w:ascii="Times New Roman" w:hAnsi="Times New Roman" w:cs="Times New Roman"/>
          <w:sz w:val="24"/>
          <w:szCs w:val="24"/>
        </w:rPr>
        <w:t>округа</w:t>
      </w:r>
      <w:r w:rsidR="009F2AA0" w:rsidRPr="009F2AA0">
        <w:rPr>
          <w:rFonts w:ascii="Times New Roman" w:hAnsi="Times New Roman" w:cs="Times New Roman"/>
          <w:sz w:val="24"/>
          <w:szCs w:val="24"/>
        </w:rPr>
        <w:t>, Уставом Учреждения, а также решениями и поручениями Учредителя.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4.8. Директор может передавать исполнение части своих полномочий заместителям или другим работникам Учреждения на основании приказа либо на основании доверенности, выдаваемой работникам Учреждения и иным лицам для представительства перед третьими лицами и (или) на совершение юридически значимых действий от имени и в интересах Учреждения.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4.9. Право подписи финансовых документов в отсутствие директора Учреждения имеет заместитель директора Учреждения либо иной работник на основании приказа и карточки образцов подписей.</w:t>
      </w:r>
    </w:p>
    <w:p w:rsidR="009F2AA0" w:rsidRPr="009F2AA0" w:rsidRDefault="009F2AA0" w:rsidP="009F2AA0">
      <w:pPr>
        <w:pStyle w:val="ConsPlusNormal"/>
        <w:ind w:firstLine="709"/>
        <w:jc w:val="both"/>
        <w:rPr>
          <w:rFonts w:ascii="Times New Roman" w:hAnsi="Times New Roman" w:cs="Times New Roman"/>
          <w:sz w:val="24"/>
          <w:szCs w:val="24"/>
        </w:rPr>
      </w:pPr>
    </w:p>
    <w:p w:rsidR="009F2AA0" w:rsidRPr="009F2AA0" w:rsidRDefault="009F2AA0" w:rsidP="009F2AA0">
      <w:pPr>
        <w:pStyle w:val="ConsPlusNormal"/>
        <w:ind w:firstLine="709"/>
        <w:jc w:val="center"/>
        <w:outlineLvl w:val="0"/>
        <w:rPr>
          <w:rFonts w:ascii="Times New Roman" w:hAnsi="Times New Roman" w:cs="Times New Roman"/>
          <w:sz w:val="24"/>
          <w:szCs w:val="24"/>
        </w:rPr>
      </w:pPr>
      <w:r w:rsidRPr="009F2AA0">
        <w:rPr>
          <w:rFonts w:ascii="Times New Roman" w:hAnsi="Times New Roman" w:cs="Times New Roman"/>
          <w:sz w:val="24"/>
          <w:szCs w:val="24"/>
        </w:rPr>
        <w:t>V. ФИНАНСОВАЯ И ХОЗЯЙСТВЕННАЯ ДЕЯТЕЛЬНОСТЬ УЧРЕЖДЕНИЯ</w:t>
      </w:r>
    </w:p>
    <w:p w:rsidR="009F2AA0" w:rsidRPr="009F2AA0" w:rsidRDefault="009F2AA0" w:rsidP="009F2AA0">
      <w:pPr>
        <w:pStyle w:val="ConsPlusNormal"/>
        <w:ind w:firstLine="709"/>
        <w:jc w:val="both"/>
        <w:rPr>
          <w:rFonts w:ascii="Times New Roman" w:hAnsi="Times New Roman" w:cs="Times New Roman"/>
          <w:sz w:val="24"/>
          <w:szCs w:val="24"/>
        </w:rPr>
      </w:pP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5.1. Источниками финансового обеспечения Учреждения являются: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1) субсидии из бюджета округа на финансовое обеспечение выполнения муниципального задания;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2) субсидии из бюджета округа на иные цели;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3) средства, полученные от приносящей доход деятельности;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4) средства добровольных (целевых) взносов и пожертвований юридических и физических лиц (в том числе иностранных);</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5) средства, поступающие из иных не запрещенных законодательством Российской Федерации источников.</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5.2. Учреждение не вправе размещать денежные средства на депозитах в кредитных организациях, а также совершать сделки с ценными бумагами.</w:t>
      </w:r>
    </w:p>
    <w:p w:rsidR="009F2AA0" w:rsidRPr="009F2AA0" w:rsidRDefault="009F2AA0" w:rsidP="009F2AA0">
      <w:pPr>
        <w:pStyle w:val="ConsPlusNormal"/>
        <w:ind w:firstLine="709"/>
        <w:jc w:val="both"/>
        <w:rPr>
          <w:rFonts w:ascii="Times New Roman" w:hAnsi="Times New Roman" w:cs="Times New Roman"/>
          <w:sz w:val="24"/>
          <w:szCs w:val="24"/>
        </w:rPr>
      </w:pPr>
      <w:bookmarkStart w:id="2" w:name="P149"/>
      <w:bookmarkEnd w:id="2"/>
      <w:r w:rsidRPr="009F2AA0">
        <w:rPr>
          <w:rFonts w:ascii="Times New Roman" w:hAnsi="Times New Roman" w:cs="Times New Roman"/>
          <w:sz w:val="24"/>
          <w:szCs w:val="24"/>
        </w:rPr>
        <w:lastRenderedPageBreak/>
        <w:t>5.3.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9F2AA0" w:rsidRPr="00B64525" w:rsidRDefault="009F2AA0"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 xml:space="preserve">5.4. В случаях и в порядке, которые предусмотрены законодательством Российской Федерации, Учреждение вправе вносить имущество, указанное в </w:t>
      </w:r>
      <w:hyperlink w:anchor="P149">
        <w:r w:rsidR="001C4090" w:rsidRPr="00B64525">
          <w:rPr>
            <w:rFonts w:ascii="Times New Roman" w:hAnsi="Times New Roman" w:cs="Times New Roman"/>
            <w:sz w:val="24"/>
            <w:szCs w:val="24"/>
          </w:rPr>
          <w:t>пункте</w:t>
        </w:r>
        <w:r w:rsidRPr="00B64525">
          <w:rPr>
            <w:rFonts w:ascii="Times New Roman" w:hAnsi="Times New Roman" w:cs="Times New Roman"/>
            <w:sz w:val="24"/>
            <w:szCs w:val="24"/>
          </w:rPr>
          <w:t xml:space="preserve"> 5.3</w:t>
        </w:r>
      </w:hyperlink>
      <w:r w:rsidRPr="00B64525">
        <w:rPr>
          <w:rFonts w:ascii="Times New Roman" w:hAnsi="Times New Roman" w:cs="Times New Roman"/>
          <w:sz w:val="24"/>
          <w:szCs w:val="24"/>
        </w:rPr>
        <w:t xml:space="preserve">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9F2AA0" w:rsidRPr="00B64525" w:rsidRDefault="009F2AA0"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 xml:space="preserve">5.5. Финансовое обеспечение выполнения муниципальных заданий осуществляется в порядке, установленном Бюджетным </w:t>
      </w:r>
      <w:hyperlink r:id="rId9">
        <w:r w:rsidRPr="00B64525">
          <w:rPr>
            <w:rFonts w:ascii="Times New Roman" w:hAnsi="Times New Roman" w:cs="Times New Roman"/>
            <w:sz w:val="24"/>
            <w:szCs w:val="24"/>
          </w:rPr>
          <w:t>кодексом</w:t>
        </w:r>
      </w:hyperlink>
      <w:r w:rsidRPr="00B64525">
        <w:rPr>
          <w:rFonts w:ascii="Times New Roman" w:hAnsi="Times New Roman" w:cs="Times New Roman"/>
          <w:sz w:val="24"/>
          <w:szCs w:val="24"/>
        </w:rPr>
        <w:t xml:space="preserve"> Российской Федерации.</w:t>
      </w:r>
    </w:p>
    <w:p w:rsidR="009F2AA0" w:rsidRPr="00B64525" w:rsidRDefault="00B64525"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 xml:space="preserve">5.6. </w:t>
      </w:r>
      <w:r w:rsidR="009F2AA0" w:rsidRPr="00B64525">
        <w:rPr>
          <w:rFonts w:ascii="Times New Roman" w:hAnsi="Times New Roman" w:cs="Times New Roman"/>
          <w:sz w:val="24"/>
          <w:szCs w:val="24"/>
        </w:rPr>
        <w:t>Финансовое обеспечение выполнения муниципального задания Учреждением осуществляется в виде субсидий из бюджет</w:t>
      </w:r>
      <w:r w:rsidR="00431136" w:rsidRPr="00B64525">
        <w:rPr>
          <w:rFonts w:ascii="Times New Roman" w:hAnsi="Times New Roman" w:cs="Times New Roman"/>
          <w:sz w:val="24"/>
          <w:szCs w:val="24"/>
        </w:rPr>
        <w:t>а</w:t>
      </w:r>
      <w:r w:rsidR="009F2AA0" w:rsidRPr="00B64525">
        <w:rPr>
          <w:rFonts w:ascii="Times New Roman" w:hAnsi="Times New Roman" w:cs="Times New Roman"/>
          <w:sz w:val="24"/>
          <w:szCs w:val="24"/>
        </w:rPr>
        <w:t xml:space="preserve"> </w:t>
      </w:r>
      <w:r w:rsidR="00431136" w:rsidRPr="00B64525">
        <w:rPr>
          <w:rFonts w:ascii="Times New Roman" w:hAnsi="Times New Roman" w:cs="Times New Roman"/>
          <w:sz w:val="24"/>
          <w:szCs w:val="24"/>
        </w:rPr>
        <w:t>округа</w:t>
      </w:r>
      <w:r w:rsidR="009F2AA0" w:rsidRPr="00B64525">
        <w:rPr>
          <w:rFonts w:ascii="Times New Roman" w:hAnsi="Times New Roman" w:cs="Times New Roman"/>
          <w:sz w:val="24"/>
          <w:szCs w:val="24"/>
        </w:rPr>
        <w:t>.</w:t>
      </w:r>
    </w:p>
    <w:p w:rsidR="009F2AA0" w:rsidRPr="00B64525" w:rsidRDefault="009F2AA0"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w:t>
      </w:r>
      <w:r w:rsidR="00B64525" w:rsidRPr="00B64525">
        <w:rPr>
          <w:rFonts w:ascii="Times New Roman" w:hAnsi="Times New Roman" w:cs="Times New Roman"/>
          <w:sz w:val="24"/>
          <w:szCs w:val="24"/>
        </w:rPr>
        <w:t>7</w:t>
      </w:r>
      <w:r w:rsidRPr="00B64525">
        <w:rPr>
          <w:rFonts w:ascii="Times New Roman" w:hAnsi="Times New Roman" w:cs="Times New Roman"/>
          <w:sz w:val="24"/>
          <w:szCs w:val="24"/>
        </w:rPr>
        <w:t>. Выполнение муниципального задания финансируется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F2AA0" w:rsidRPr="00B64525" w:rsidRDefault="009F2AA0"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w:t>
      </w:r>
      <w:r w:rsidR="00B64525" w:rsidRPr="00B64525">
        <w:rPr>
          <w:rFonts w:ascii="Times New Roman" w:hAnsi="Times New Roman" w:cs="Times New Roman"/>
          <w:sz w:val="24"/>
          <w:szCs w:val="24"/>
        </w:rPr>
        <w:t>8</w:t>
      </w:r>
      <w:r w:rsidRPr="00B64525">
        <w:rPr>
          <w:rFonts w:ascii="Times New Roman" w:hAnsi="Times New Roman" w:cs="Times New Roman"/>
          <w:sz w:val="24"/>
          <w:szCs w:val="24"/>
        </w:rPr>
        <w:t>.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F2AA0" w:rsidRPr="00B64525" w:rsidRDefault="009F2AA0"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w:t>
      </w:r>
      <w:r w:rsidR="00B64525" w:rsidRPr="00B64525">
        <w:rPr>
          <w:rFonts w:ascii="Times New Roman" w:hAnsi="Times New Roman" w:cs="Times New Roman"/>
          <w:sz w:val="24"/>
          <w:szCs w:val="24"/>
        </w:rPr>
        <w:t>9</w:t>
      </w:r>
      <w:r w:rsidRPr="00B64525">
        <w:rPr>
          <w:rFonts w:ascii="Times New Roman" w:hAnsi="Times New Roman" w:cs="Times New Roman"/>
          <w:sz w:val="24"/>
          <w:szCs w:val="24"/>
        </w:rPr>
        <w:t xml:space="preserve">. Имущество Учреждения закрепляется за ним на праве оперативного управления в соответствии с Гражданским </w:t>
      </w:r>
      <w:hyperlink r:id="rId10">
        <w:r w:rsidRPr="00B64525">
          <w:rPr>
            <w:rFonts w:ascii="Times New Roman" w:hAnsi="Times New Roman" w:cs="Times New Roman"/>
            <w:sz w:val="24"/>
            <w:szCs w:val="24"/>
          </w:rPr>
          <w:t>кодексом</w:t>
        </w:r>
      </w:hyperlink>
      <w:r w:rsidRPr="00B64525">
        <w:rPr>
          <w:rFonts w:ascii="Times New Roman" w:hAnsi="Times New Roman" w:cs="Times New Roman"/>
          <w:sz w:val="24"/>
          <w:szCs w:val="24"/>
        </w:rPr>
        <w:t xml:space="preserve"> Российской Федерации. Собственником имущества Учреждения является </w:t>
      </w:r>
      <w:r w:rsidR="00431136" w:rsidRPr="00B64525">
        <w:rPr>
          <w:rFonts w:ascii="Times New Roman" w:hAnsi="Times New Roman" w:cs="Times New Roman"/>
          <w:sz w:val="24"/>
          <w:szCs w:val="24"/>
        </w:rPr>
        <w:t>округ</w:t>
      </w:r>
      <w:r w:rsidRPr="00B64525">
        <w:rPr>
          <w:rFonts w:ascii="Times New Roman" w:hAnsi="Times New Roman" w:cs="Times New Roman"/>
          <w:sz w:val="24"/>
          <w:szCs w:val="24"/>
        </w:rPr>
        <w:t>.</w:t>
      </w:r>
    </w:p>
    <w:p w:rsidR="009F2AA0" w:rsidRPr="009F2AA0" w:rsidRDefault="00B64525"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5.10</w:t>
      </w:r>
      <w:r w:rsidR="009F2AA0" w:rsidRPr="009F2AA0">
        <w:rPr>
          <w:rFonts w:ascii="Times New Roman" w:hAnsi="Times New Roman" w:cs="Times New Roman"/>
          <w:sz w:val="24"/>
          <w:szCs w:val="24"/>
        </w:rPr>
        <w:t>. Земельные участки, необходимые для осуществления Учреждением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rsidR="009F2AA0" w:rsidRPr="009F2AA0" w:rsidRDefault="00B64525"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5.11</w:t>
      </w:r>
      <w:r w:rsidR="009F2AA0" w:rsidRPr="009F2AA0">
        <w:rPr>
          <w:rFonts w:ascii="Times New Roman" w:hAnsi="Times New Roman" w:cs="Times New Roman"/>
          <w:sz w:val="24"/>
          <w:szCs w:val="24"/>
        </w:rPr>
        <w:t>.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rsidR="009F2AA0" w:rsidRPr="009F2AA0" w:rsidRDefault="00B64525" w:rsidP="009F2A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5.12</w:t>
      </w:r>
      <w:r w:rsidR="009F2AA0" w:rsidRPr="009F2AA0">
        <w:rPr>
          <w:rFonts w:ascii="Times New Roman" w:hAnsi="Times New Roman" w:cs="Times New Roman"/>
          <w:sz w:val="24"/>
          <w:szCs w:val="24"/>
        </w:rPr>
        <w:t>.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9F2AA0" w:rsidRPr="00B64525" w:rsidRDefault="00B64525"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5.13</w:t>
      </w:r>
      <w:r w:rsidR="009F2AA0" w:rsidRPr="00B64525">
        <w:rPr>
          <w:rFonts w:ascii="Times New Roman" w:hAnsi="Times New Roman" w:cs="Times New Roman"/>
          <w:sz w:val="24"/>
          <w:szCs w:val="24"/>
        </w:rPr>
        <w:t xml:space="preserve">. 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r:id="rId11">
        <w:r w:rsidR="001C4090" w:rsidRPr="00B64525">
          <w:rPr>
            <w:rFonts w:ascii="Times New Roman" w:hAnsi="Times New Roman" w:cs="Times New Roman"/>
            <w:sz w:val="24"/>
            <w:szCs w:val="24"/>
          </w:rPr>
          <w:t>пунктами</w:t>
        </w:r>
        <w:r w:rsidR="009F2AA0" w:rsidRPr="00B64525">
          <w:rPr>
            <w:rFonts w:ascii="Times New Roman" w:hAnsi="Times New Roman" w:cs="Times New Roman"/>
            <w:sz w:val="24"/>
            <w:szCs w:val="24"/>
          </w:rPr>
          <w:t xml:space="preserve"> 13</w:t>
        </w:r>
      </w:hyperlink>
      <w:r w:rsidR="009F2AA0" w:rsidRPr="00B64525">
        <w:rPr>
          <w:rFonts w:ascii="Times New Roman" w:hAnsi="Times New Roman" w:cs="Times New Roman"/>
          <w:sz w:val="24"/>
          <w:szCs w:val="24"/>
        </w:rPr>
        <w:t xml:space="preserve"> и </w:t>
      </w:r>
      <w:hyperlink r:id="rId12">
        <w:r w:rsidR="009F2AA0" w:rsidRPr="00B64525">
          <w:rPr>
            <w:rFonts w:ascii="Times New Roman" w:hAnsi="Times New Roman" w:cs="Times New Roman"/>
            <w:sz w:val="24"/>
            <w:szCs w:val="24"/>
          </w:rPr>
          <w:t xml:space="preserve">14 </w:t>
        </w:r>
        <w:r w:rsidR="001C4090" w:rsidRPr="00B64525">
          <w:rPr>
            <w:rFonts w:ascii="Times New Roman" w:hAnsi="Times New Roman" w:cs="Times New Roman"/>
            <w:sz w:val="24"/>
            <w:szCs w:val="24"/>
          </w:rPr>
          <w:t>статьи</w:t>
        </w:r>
        <w:r w:rsidR="009F2AA0" w:rsidRPr="00B64525">
          <w:rPr>
            <w:rFonts w:ascii="Times New Roman" w:hAnsi="Times New Roman" w:cs="Times New Roman"/>
            <w:sz w:val="24"/>
            <w:szCs w:val="24"/>
          </w:rPr>
          <w:t xml:space="preserve"> 9.2</w:t>
        </w:r>
      </w:hyperlink>
      <w:r w:rsidR="009F2AA0" w:rsidRPr="00B64525">
        <w:rPr>
          <w:rFonts w:ascii="Times New Roman" w:hAnsi="Times New Roman" w:cs="Times New Roman"/>
          <w:sz w:val="24"/>
          <w:szCs w:val="24"/>
        </w:rPr>
        <w:t xml:space="preserve"> или </w:t>
      </w:r>
      <w:hyperlink r:id="rId13">
        <w:r w:rsidR="001C4090" w:rsidRPr="00B64525">
          <w:rPr>
            <w:rFonts w:ascii="Times New Roman" w:hAnsi="Times New Roman" w:cs="Times New Roman"/>
            <w:sz w:val="24"/>
            <w:szCs w:val="24"/>
          </w:rPr>
          <w:t>абзацем третьим пункта</w:t>
        </w:r>
        <w:r w:rsidR="009F2AA0" w:rsidRPr="00B64525">
          <w:rPr>
            <w:rFonts w:ascii="Times New Roman" w:hAnsi="Times New Roman" w:cs="Times New Roman"/>
            <w:sz w:val="24"/>
            <w:szCs w:val="24"/>
          </w:rPr>
          <w:t xml:space="preserve"> 3 ст</w:t>
        </w:r>
        <w:r w:rsidR="001C4090" w:rsidRPr="00B64525">
          <w:rPr>
            <w:rFonts w:ascii="Times New Roman" w:hAnsi="Times New Roman" w:cs="Times New Roman"/>
            <w:sz w:val="24"/>
            <w:szCs w:val="24"/>
          </w:rPr>
          <w:t>атьи</w:t>
        </w:r>
        <w:r w:rsidR="009F2AA0" w:rsidRPr="00B64525">
          <w:rPr>
            <w:rFonts w:ascii="Times New Roman" w:hAnsi="Times New Roman" w:cs="Times New Roman"/>
            <w:sz w:val="24"/>
            <w:szCs w:val="24"/>
          </w:rPr>
          <w:t xml:space="preserve"> 27</w:t>
        </w:r>
      </w:hyperlink>
      <w:r w:rsidR="009F2AA0" w:rsidRPr="00B64525">
        <w:rPr>
          <w:rFonts w:ascii="Times New Roman" w:hAnsi="Times New Roman" w:cs="Times New Roman"/>
          <w:sz w:val="24"/>
          <w:szCs w:val="24"/>
        </w:rPr>
        <w:t xml:space="preserve"> </w:t>
      </w:r>
      <w:r w:rsidR="001C4090" w:rsidRPr="00B64525">
        <w:rPr>
          <w:rFonts w:ascii="Times New Roman" w:hAnsi="Times New Roman" w:cs="Times New Roman"/>
          <w:sz w:val="24"/>
          <w:szCs w:val="24"/>
        </w:rPr>
        <w:t>З</w:t>
      </w:r>
      <w:r w:rsidR="009F2AA0" w:rsidRPr="00B64525">
        <w:rPr>
          <w:rFonts w:ascii="Times New Roman" w:hAnsi="Times New Roman" w:cs="Times New Roman"/>
          <w:sz w:val="24"/>
          <w:szCs w:val="24"/>
        </w:rPr>
        <w:t xml:space="preserve">акона </w:t>
      </w:r>
      <w:r w:rsidR="001C4090" w:rsidRPr="00B64525">
        <w:rPr>
          <w:rFonts w:ascii="Times New Roman" w:hAnsi="Times New Roman" w:cs="Times New Roman"/>
          <w:sz w:val="24"/>
          <w:szCs w:val="24"/>
        </w:rPr>
        <w:t>о</w:t>
      </w:r>
      <w:r w:rsidR="00A575CF" w:rsidRPr="00B64525">
        <w:rPr>
          <w:rFonts w:ascii="Times New Roman" w:hAnsi="Times New Roman" w:cs="Times New Roman"/>
          <w:sz w:val="24"/>
          <w:szCs w:val="24"/>
        </w:rPr>
        <w:t xml:space="preserve"> некоммерческих организациях</w:t>
      </w:r>
      <w:r w:rsidR="009F2AA0" w:rsidRPr="00B64525">
        <w:rPr>
          <w:rFonts w:ascii="Times New Roman" w:hAnsi="Times New Roman" w:cs="Times New Roman"/>
          <w:sz w:val="24"/>
          <w:szCs w:val="24"/>
        </w:rPr>
        <w:t>.</w:t>
      </w:r>
    </w:p>
    <w:p w:rsidR="009F2AA0" w:rsidRPr="00B64525" w:rsidRDefault="00B64525"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5.14</w:t>
      </w:r>
      <w:r w:rsidR="009F2AA0" w:rsidRPr="00B64525">
        <w:rPr>
          <w:rFonts w:ascii="Times New Roman" w:hAnsi="Times New Roman" w:cs="Times New Roman"/>
          <w:sz w:val="24"/>
          <w:szCs w:val="24"/>
        </w:rPr>
        <w:t>. Учреждение вправе выступать в качестве арендодателя и арендатора в случаях и в порядке, которые установлены законода</w:t>
      </w:r>
      <w:r w:rsidR="00431136" w:rsidRPr="00B64525">
        <w:rPr>
          <w:rFonts w:ascii="Times New Roman" w:hAnsi="Times New Roman" w:cs="Times New Roman"/>
          <w:sz w:val="24"/>
          <w:szCs w:val="24"/>
        </w:rPr>
        <w:t>тельством Российской Федерации.</w:t>
      </w:r>
    </w:p>
    <w:p w:rsidR="009F2AA0" w:rsidRPr="00B64525" w:rsidRDefault="00B64525"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5.15</w:t>
      </w:r>
      <w:r w:rsidR="009F2AA0" w:rsidRPr="00B64525">
        <w:rPr>
          <w:rFonts w:ascii="Times New Roman" w:hAnsi="Times New Roman" w:cs="Times New Roman"/>
          <w:sz w:val="24"/>
          <w:szCs w:val="24"/>
        </w:rPr>
        <w:t>. Источниками формирования имущества Учреждения являются:</w:t>
      </w:r>
    </w:p>
    <w:p w:rsidR="009F2AA0" w:rsidRPr="00B64525" w:rsidRDefault="009F2AA0"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lastRenderedPageBreak/>
        <w:t>1) бюджетное финансирование;</w:t>
      </w:r>
    </w:p>
    <w:p w:rsidR="009F2AA0" w:rsidRPr="00B64525" w:rsidRDefault="009F2AA0"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2) имущество, закрепленное за Учреждением на праве оперативного управления;</w:t>
      </w:r>
    </w:p>
    <w:p w:rsidR="009F2AA0" w:rsidRPr="00B64525" w:rsidRDefault="00F96978"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3</w:t>
      </w:r>
      <w:r w:rsidR="009F2AA0" w:rsidRPr="00B64525">
        <w:rPr>
          <w:rFonts w:ascii="Times New Roman" w:hAnsi="Times New Roman" w:cs="Times New Roman"/>
          <w:sz w:val="24"/>
          <w:szCs w:val="24"/>
        </w:rPr>
        <w:t>) имущество, приобретенное за счет средств, полученных от приносящей доход деятельности;</w:t>
      </w:r>
    </w:p>
    <w:p w:rsidR="009F2AA0" w:rsidRPr="00B64525" w:rsidRDefault="00F96978"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4</w:t>
      </w:r>
      <w:r w:rsidR="009F2AA0" w:rsidRPr="00B64525">
        <w:rPr>
          <w:rFonts w:ascii="Times New Roman" w:hAnsi="Times New Roman" w:cs="Times New Roman"/>
          <w:sz w:val="24"/>
          <w:szCs w:val="24"/>
        </w:rPr>
        <w:t>) имущество, полученное по иным основаниям, предусмотренным законодательством Российской Федерации, в том числе в форме дара, пожертвования.</w:t>
      </w:r>
    </w:p>
    <w:p w:rsidR="009F2AA0" w:rsidRPr="00B64525" w:rsidRDefault="00B64525" w:rsidP="009F2AA0">
      <w:pPr>
        <w:pStyle w:val="ConsPlusNormal"/>
        <w:ind w:firstLine="709"/>
        <w:jc w:val="both"/>
        <w:rPr>
          <w:rFonts w:ascii="Times New Roman" w:hAnsi="Times New Roman" w:cs="Times New Roman"/>
          <w:sz w:val="24"/>
          <w:szCs w:val="24"/>
        </w:rPr>
      </w:pPr>
      <w:bookmarkStart w:id="3" w:name="P167"/>
      <w:bookmarkEnd w:id="3"/>
      <w:r w:rsidRPr="00B64525">
        <w:rPr>
          <w:rFonts w:ascii="Times New Roman" w:hAnsi="Times New Roman" w:cs="Times New Roman"/>
          <w:sz w:val="24"/>
          <w:szCs w:val="24"/>
        </w:rPr>
        <w:t>5.16</w:t>
      </w:r>
      <w:r w:rsidR="009F2AA0" w:rsidRPr="00B64525">
        <w:rPr>
          <w:rFonts w:ascii="Times New Roman" w:hAnsi="Times New Roman" w:cs="Times New Roman"/>
          <w:sz w:val="24"/>
          <w:szCs w:val="24"/>
        </w:rPr>
        <w:t>. Крупная сделка может быть совершена Учреждением только с согласия Учредителя.</w:t>
      </w:r>
    </w:p>
    <w:p w:rsidR="009F2AA0" w:rsidRPr="00B64525" w:rsidRDefault="00B64525"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5.17</w:t>
      </w:r>
      <w:r w:rsidR="009F2AA0" w:rsidRPr="00B64525">
        <w:rPr>
          <w:rFonts w:ascii="Times New Roman" w:hAnsi="Times New Roman" w:cs="Times New Roman"/>
          <w:sz w:val="24"/>
          <w:szCs w:val="24"/>
        </w:rPr>
        <w:t xml:space="preserve">. Крупная сделка, совершенная с нарушением </w:t>
      </w:r>
      <w:hyperlink w:anchor="P167">
        <w:r w:rsidR="00A575CF" w:rsidRPr="00B64525">
          <w:rPr>
            <w:rFonts w:ascii="Times New Roman" w:hAnsi="Times New Roman" w:cs="Times New Roman"/>
            <w:sz w:val="24"/>
            <w:szCs w:val="24"/>
          </w:rPr>
          <w:t>пункта</w:t>
        </w:r>
        <w:r w:rsidR="009F2AA0" w:rsidRPr="00B64525">
          <w:rPr>
            <w:rFonts w:ascii="Times New Roman" w:hAnsi="Times New Roman" w:cs="Times New Roman"/>
            <w:sz w:val="24"/>
            <w:szCs w:val="24"/>
          </w:rPr>
          <w:t xml:space="preserve"> 5.13</w:t>
        </w:r>
      </w:hyperlink>
      <w:r w:rsidR="009F2AA0" w:rsidRPr="00B64525">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9F2AA0" w:rsidRPr="00B64525" w:rsidRDefault="00B64525"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5.18</w:t>
      </w:r>
      <w:r w:rsidR="009F2AA0" w:rsidRPr="00B64525">
        <w:rPr>
          <w:rFonts w:ascii="Times New Roman" w:hAnsi="Times New Roman" w:cs="Times New Roman"/>
          <w:sz w:val="24"/>
          <w:szCs w:val="24"/>
        </w:rPr>
        <w:t xml:space="preserve">.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w:t>
      </w:r>
      <w:hyperlink w:anchor="P167">
        <w:r w:rsidR="00A575CF" w:rsidRPr="00B64525">
          <w:rPr>
            <w:rFonts w:ascii="Times New Roman" w:hAnsi="Times New Roman" w:cs="Times New Roman"/>
            <w:sz w:val="24"/>
            <w:szCs w:val="24"/>
          </w:rPr>
          <w:t>пункта</w:t>
        </w:r>
        <w:r w:rsidR="009F2AA0" w:rsidRPr="00B64525">
          <w:rPr>
            <w:rFonts w:ascii="Times New Roman" w:hAnsi="Times New Roman" w:cs="Times New Roman"/>
            <w:sz w:val="24"/>
            <w:szCs w:val="24"/>
          </w:rPr>
          <w:t xml:space="preserve"> 5.13</w:t>
        </w:r>
      </w:hyperlink>
      <w:r w:rsidR="009F2AA0" w:rsidRPr="00B64525">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9F2AA0" w:rsidRPr="00B64525" w:rsidRDefault="00B64525" w:rsidP="009F2AA0">
      <w:pPr>
        <w:pStyle w:val="ConsPlusNormal"/>
        <w:ind w:firstLine="709"/>
        <w:jc w:val="both"/>
        <w:rPr>
          <w:rFonts w:ascii="Times New Roman" w:hAnsi="Times New Roman" w:cs="Times New Roman"/>
          <w:sz w:val="24"/>
          <w:szCs w:val="24"/>
        </w:rPr>
      </w:pPr>
      <w:bookmarkStart w:id="4" w:name="P170"/>
      <w:bookmarkEnd w:id="4"/>
      <w:r w:rsidRPr="00B64525">
        <w:rPr>
          <w:rFonts w:ascii="Times New Roman" w:hAnsi="Times New Roman" w:cs="Times New Roman"/>
          <w:sz w:val="24"/>
          <w:szCs w:val="24"/>
        </w:rPr>
        <w:t>5.19</w:t>
      </w:r>
      <w:r w:rsidR="009F2AA0" w:rsidRPr="00B64525">
        <w:rPr>
          <w:rFonts w:ascii="Times New Roman" w:hAnsi="Times New Roman" w:cs="Times New Roman"/>
          <w:sz w:val="24"/>
          <w:szCs w:val="24"/>
        </w:rPr>
        <w:t>. Сделка, в совершении которой имеется заинтересованность, может быть совершена Учреждением только с согласия Учредителя.</w:t>
      </w:r>
    </w:p>
    <w:p w:rsidR="009F2AA0" w:rsidRPr="00B64525" w:rsidRDefault="00B64525"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5.20</w:t>
      </w:r>
      <w:r w:rsidR="009F2AA0" w:rsidRPr="00B64525">
        <w:rPr>
          <w:rFonts w:ascii="Times New Roman" w:hAnsi="Times New Roman" w:cs="Times New Roman"/>
          <w:sz w:val="24"/>
          <w:szCs w:val="24"/>
        </w:rPr>
        <w:t>.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9F2AA0" w:rsidRPr="00B64525" w:rsidRDefault="00B64525"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5.21</w:t>
      </w:r>
      <w:r w:rsidR="009F2AA0" w:rsidRPr="00B64525">
        <w:rPr>
          <w:rFonts w:ascii="Times New Roman" w:hAnsi="Times New Roman" w:cs="Times New Roman"/>
          <w:sz w:val="24"/>
          <w:szCs w:val="24"/>
        </w:rPr>
        <w:t xml:space="preserve">. Сделка, в совершении которой имеется заинтересованность и которая совершена с нарушением требований </w:t>
      </w:r>
      <w:hyperlink w:anchor="P170">
        <w:r w:rsidR="00A575CF" w:rsidRPr="00B64525">
          <w:rPr>
            <w:rFonts w:ascii="Times New Roman" w:hAnsi="Times New Roman" w:cs="Times New Roman"/>
            <w:sz w:val="24"/>
            <w:szCs w:val="24"/>
          </w:rPr>
          <w:t>пункта</w:t>
        </w:r>
        <w:r w:rsidR="009F2AA0" w:rsidRPr="00B64525">
          <w:rPr>
            <w:rFonts w:ascii="Times New Roman" w:hAnsi="Times New Roman" w:cs="Times New Roman"/>
            <w:sz w:val="24"/>
            <w:szCs w:val="24"/>
          </w:rPr>
          <w:t xml:space="preserve"> 5.16</w:t>
        </w:r>
      </w:hyperlink>
      <w:r w:rsidR="009F2AA0" w:rsidRPr="00B64525">
        <w:rPr>
          <w:rFonts w:ascii="Times New Roman" w:hAnsi="Times New Roman" w:cs="Times New Roman"/>
          <w:sz w:val="24"/>
          <w:szCs w:val="24"/>
        </w:rPr>
        <w:t xml:space="preserve"> настоящего Устава, может быть признана судом недействительной.</w:t>
      </w:r>
    </w:p>
    <w:p w:rsidR="009F2AA0" w:rsidRPr="00B64525" w:rsidRDefault="00B64525" w:rsidP="009F2AA0">
      <w:pPr>
        <w:pStyle w:val="ConsPlusNormal"/>
        <w:ind w:firstLine="709"/>
        <w:jc w:val="both"/>
        <w:rPr>
          <w:rFonts w:ascii="Times New Roman" w:hAnsi="Times New Roman" w:cs="Times New Roman"/>
          <w:sz w:val="24"/>
          <w:szCs w:val="24"/>
        </w:rPr>
      </w:pPr>
      <w:r w:rsidRPr="00B64525">
        <w:rPr>
          <w:rFonts w:ascii="Times New Roman" w:hAnsi="Times New Roman" w:cs="Times New Roman"/>
          <w:sz w:val="24"/>
          <w:szCs w:val="24"/>
        </w:rPr>
        <w:t>5.22</w:t>
      </w:r>
      <w:r w:rsidR="009F2AA0" w:rsidRPr="00B64525">
        <w:rPr>
          <w:rFonts w:ascii="Times New Roman" w:hAnsi="Times New Roman" w:cs="Times New Roman"/>
          <w:sz w:val="24"/>
          <w:szCs w:val="24"/>
        </w:rPr>
        <w:t>.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9F2AA0" w:rsidRPr="00190D3E" w:rsidRDefault="00B64525" w:rsidP="00190D3E">
      <w:pPr>
        <w:pStyle w:val="ConsPlusNormal"/>
        <w:ind w:firstLine="709"/>
        <w:jc w:val="both"/>
        <w:rPr>
          <w:rFonts w:ascii="Times New Roman" w:hAnsi="Times New Roman" w:cs="Times New Roman"/>
          <w:sz w:val="24"/>
          <w:szCs w:val="24"/>
        </w:rPr>
      </w:pPr>
      <w:r w:rsidRPr="00190D3E">
        <w:rPr>
          <w:rFonts w:ascii="Times New Roman" w:hAnsi="Times New Roman" w:cs="Times New Roman"/>
          <w:sz w:val="24"/>
          <w:szCs w:val="24"/>
        </w:rPr>
        <w:t>5.23</w:t>
      </w:r>
      <w:r w:rsidR="009F2AA0" w:rsidRPr="00190D3E">
        <w:rPr>
          <w:rFonts w:ascii="Times New Roman" w:hAnsi="Times New Roman" w:cs="Times New Roman"/>
          <w:sz w:val="24"/>
          <w:szCs w:val="24"/>
        </w:rPr>
        <w:t>.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190D3E" w:rsidRPr="00190D3E" w:rsidRDefault="00B64525" w:rsidP="00190D3E">
      <w:pPr>
        <w:autoSpaceDE w:val="0"/>
        <w:autoSpaceDN w:val="0"/>
        <w:adjustRightInd w:val="0"/>
        <w:spacing w:after="0" w:line="240" w:lineRule="auto"/>
        <w:ind w:firstLine="709"/>
        <w:jc w:val="both"/>
        <w:rPr>
          <w:rFonts w:ascii="Times New Roman" w:hAnsi="Times New Roman" w:cs="Times New Roman"/>
          <w:sz w:val="24"/>
          <w:szCs w:val="24"/>
        </w:rPr>
      </w:pPr>
      <w:r w:rsidRPr="00190D3E">
        <w:rPr>
          <w:rFonts w:ascii="Times New Roman" w:hAnsi="Times New Roman" w:cs="Times New Roman"/>
          <w:sz w:val="24"/>
          <w:szCs w:val="24"/>
        </w:rPr>
        <w:t>5.24</w:t>
      </w:r>
      <w:r w:rsidR="009F2AA0" w:rsidRPr="00190D3E">
        <w:rPr>
          <w:rFonts w:ascii="Times New Roman" w:hAnsi="Times New Roman" w:cs="Times New Roman"/>
          <w:sz w:val="24"/>
          <w:szCs w:val="24"/>
        </w:rPr>
        <w:t xml:space="preserve">. Ежегодно Учреждение обязано опубликовывать отчеты о своей деятельности и об использовании закрепленного за ним имущества на </w:t>
      </w:r>
      <w:r w:rsidR="00190D3E" w:rsidRPr="00190D3E">
        <w:rPr>
          <w:rFonts w:ascii="Times New Roman" w:hAnsi="Times New Roman" w:cs="Times New Roman"/>
          <w:sz w:val="24"/>
          <w:szCs w:val="24"/>
        </w:rPr>
        <w:t>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9F2AA0" w:rsidRPr="00262CBE" w:rsidRDefault="009F2AA0" w:rsidP="009F2AA0">
      <w:pPr>
        <w:pStyle w:val="ConsPlusNormal"/>
        <w:ind w:firstLine="709"/>
        <w:jc w:val="both"/>
        <w:rPr>
          <w:rFonts w:ascii="Times New Roman" w:hAnsi="Times New Roman" w:cs="Times New Roman"/>
          <w:sz w:val="16"/>
          <w:szCs w:val="16"/>
        </w:rPr>
      </w:pPr>
      <w:r w:rsidRPr="00B64525">
        <w:rPr>
          <w:rFonts w:ascii="Times New Roman" w:hAnsi="Times New Roman" w:cs="Times New Roman"/>
          <w:sz w:val="24"/>
          <w:szCs w:val="24"/>
        </w:rPr>
        <w:t>.</w:t>
      </w:r>
    </w:p>
    <w:p w:rsidR="009F2AA0" w:rsidRPr="00262CBE" w:rsidRDefault="009F2AA0" w:rsidP="009F2AA0">
      <w:pPr>
        <w:pStyle w:val="ConsPlusNormal"/>
        <w:ind w:firstLine="709"/>
        <w:jc w:val="both"/>
        <w:rPr>
          <w:rFonts w:ascii="Times New Roman" w:hAnsi="Times New Roman" w:cs="Times New Roman"/>
          <w:sz w:val="16"/>
          <w:szCs w:val="16"/>
        </w:rPr>
      </w:pPr>
    </w:p>
    <w:p w:rsidR="009F2AA0" w:rsidRPr="009F2AA0" w:rsidRDefault="009F2AA0" w:rsidP="009F2AA0">
      <w:pPr>
        <w:pStyle w:val="ConsPlusNormal"/>
        <w:ind w:firstLine="709"/>
        <w:jc w:val="center"/>
        <w:outlineLvl w:val="0"/>
        <w:rPr>
          <w:rFonts w:ascii="Times New Roman" w:hAnsi="Times New Roman" w:cs="Times New Roman"/>
          <w:sz w:val="24"/>
          <w:szCs w:val="24"/>
        </w:rPr>
      </w:pPr>
      <w:r w:rsidRPr="009F2AA0">
        <w:rPr>
          <w:rFonts w:ascii="Times New Roman" w:hAnsi="Times New Roman" w:cs="Times New Roman"/>
          <w:sz w:val="24"/>
          <w:szCs w:val="24"/>
        </w:rPr>
        <w:t>VI. РЕОРГАНИЗАЦИЯ, ИЗМЕНЕНИЕ ТИПА</w:t>
      </w:r>
    </w:p>
    <w:p w:rsidR="009F2AA0" w:rsidRPr="009F2AA0" w:rsidRDefault="009F2AA0" w:rsidP="009F2AA0">
      <w:pPr>
        <w:pStyle w:val="ConsPlusNormal"/>
        <w:ind w:firstLine="709"/>
        <w:jc w:val="center"/>
        <w:rPr>
          <w:rFonts w:ascii="Times New Roman" w:hAnsi="Times New Roman" w:cs="Times New Roman"/>
          <w:sz w:val="24"/>
          <w:szCs w:val="24"/>
        </w:rPr>
      </w:pPr>
      <w:r w:rsidRPr="009F2AA0">
        <w:rPr>
          <w:rFonts w:ascii="Times New Roman" w:hAnsi="Times New Roman" w:cs="Times New Roman"/>
          <w:sz w:val="24"/>
          <w:szCs w:val="24"/>
        </w:rPr>
        <w:t>И ЛИКВИДАЦИЯ УЧРЕЖДЕНИЯ</w:t>
      </w:r>
    </w:p>
    <w:p w:rsidR="009F2AA0" w:rsidRPr="009F2AA0" w:rsidRDefault="009F2AA0" w:rsidP="009F2AA0">
      <w:pPr>
        <w:pStyle w:val="ConsPlusNormal"/>
        <w:ind w:firstLine="709"/>
        <w:jc w:val="both"/>
        <w:rPr>
          <w:rFonts w:ascii="Times New Roman" w:hAnsi="Times New Roman" w:cs="Times New Roman"/>
          <w:sz w:val="24"/>
          <w:szCs w:val="24"/>
        </w:rPr>
      </w:pP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 xml:space="preserve">6.1. Реорганизация, ликвидация и изменение типа Учреждения осуществляются в соответствии с законодательством Российской Федерации, законодательством </w:t>
      </w:r>
      <w:r w:rsidR="00431136">
        <w:rPr>
          <w:rFonts w:ascii="Times New Roman" w:hAnsi="Times New Roman" w:cs="Times New Roman"/>
          <w:sz w:val="24"/>
          <w:szCs w:val="24"/>
        </w:rPr>
        <w:lastRenderedPageBreak/>
        <w:t>Московской области</w:t>
      </w:r>
      <w:r w:rsidRPr="009F2AA0">
        <w:rPr>
          <w:rFonts w:ascii="Times New Roman" w:hAnsi="Times New Roman" w:cs="Times New Roman"/>
          <w:sz w:val="24"/>
          <w:szCs w:val="24"/>
        </w:rPr>
        <w:t xml:space="preserve">, в том числе муниципальными </w:t>
      </w:r>
      <w:r w:rsidR="00431136">
        <w:rPr>
          <w:rFonts w:ascii="Times New Roman" w:hAnsi="Times New Roman" w:cs="Times New Roman"/>
          <w:sz w:val="24"/>
          <w:szCs w:val="24"/>
        </w:rPr>
        <w:t xml:space="preserve">нормативными правовыми </w:t>
      </w:r>
      <w:r w:rsidRPr="009F2AA0">
        <w:rPr>
          <w:rFonts w:ascii="Times New Roman" w:hAnsi="Times New Roman" w:cs="Times New Roman"/>
          <w:sz w:val="24"/>
          <w:szCs w:val="24"/>
        </w:rPr>
        <w:t>актами и настоящим Уставом.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 xml:space="preserve">6.2. Изменение типа бюджетного учреждения осуществляется в порядке, установленном </w:t>
      </w:r>
      <w:r w:rsidR="00431136">
        <w:rPr>
          <w:rFonts w:ascii="Times New Roman" w:hAnsi="Times New Roman" w:cs="Times New Roman"/>
          <w:sz w:val="24"/>
          <w:szCs w:val="24"/>
        </w:rPr>
        <w:t>муниципальным нормативным правовым актом</w:t>
      </w:r>
      <w:r w:rsidRPr="009F2AA0">
        <w:rPr>
          <w:rFonts w:ascii="Times New Roman" w:hAnsi="Times New Roman" w:cs="Times New Roman"/>
          <w:sz w:val="24"/>
          <w:szCs w:val="24"/>
        </w:rPr>
        <w:t xml:space="preserve"> и настоящим Уставом.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6.3. Учреждение может быть преобразовано в некоммерческую организацию иных организационно-правовых форм в случаях, предусмотренных законом.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 xml:space="preserve">6.4. Решение о реорганизации, изменении типа и ликвидации Учреждения принимается Учредителем путем издания </w:t>
      </w:r>
      <w:r w:rsidR="00A575CF">
        <w:rPr>
          <w:rFonts w:ascii="Times New Roman" w:hAnsi="Times New Roman" w:cs="Times New Roman"/>
          <w:sz w:val="24"/>
          <w:szCs w:val="24"/>
        </w:rPr>
        <w:t>постановления</w:t>
      </w:r>
      <w:r w:rsidRPr="009F2AA0">
        <w:rPr>
          <w:rFonts w:ascii="Times New Roman" w:hAnsi="Times New Roman" w:cs="Times New Roman"/>
          <w:sz w:val="24"/>
          <w:szCs w:val="24"/>
        </w:rPr>
        <w:t>.</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6.5. Реорганизация Учреждения может быть осуществлена в форме слияния, присоединения, разделения, выделения и преобразования.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6.6. Реорганизация влечет за собой переход прав и обязанностей Учреждения к его правопреемнику в соответствии с законодательством Российской Федерации на основании передаточного акта.</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6.7. Учредитель принимает решение о ликвидации Учреждения, назначает ликвидационную комиссию и устанавливает порядок и сроки ликвидации в соответствии с законодательством Российской Федерации.</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6.8. Требования кредиторов ликвидируемого Учреждения удовлетворяются за счет имущества, на которое в соответствии с федеральным законодательством может быть обращено взыскание.</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6.9. Ликвидация Учреждения влечет его прекращение без перехода в порядке правопреемства его прав и обязанностей к другим лицам.</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6.10.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6.11.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6.12.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6.13.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9F2AA0" w:rsidRPr="009F2AA0" w:rsidRDefault="009F2AA0" w:rsidP="009F2AA0">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6.14. При ликвидации и реорганизации работникам Учреждения гарантируется соблюдение их законных прав и интересов в соответствии с законодательством Российской Федерации.</w:t>
      </w:r>
    </w:p>
    <w:p w:rsidR="006B6F61" w:rsidRPr="009F2AA0" w:rsidRDefault="009F2AA0" w:rsidP="00262CBE">
      <w:pPr>
        <w:pStyle w:val="ConsPlusNormal"/>
        <w:ind w:firstLine="709"/>
        <w:jc w:val="both"/>
        <w:rPr>
          <w:rFonts w:ascii="Times New Roman" w:hAnsi="Times New Roman" w:cs="Times New Roman"/>
          <w:sz w:val="24"/>
          <w:szCs w:val="24"/>
        </w:rPr>
      </w:pPr>
      <w:r w:rsidRPr="009F2AA0">
        <w:rPr>
          <w:rFonts w:ascii="Times New Roman" w:hAnsi="Times New Roman" w:cs="Times New Roman"/>
          <w:sz w:val="24"/>
          <w:szCs w:val="24"/>
        </w:rPr>
        <w:t xml:space="preserve">6.15. После завершения ликвидации </w:t>
      </w:r>
      <w:proofErr w:type="gramStart"/>
      <w:r w:rsidRPr="009F2AA0">
        <w:rPr>
          <w:rFonts w:ascii="Times New Roman" w:hAnsi="Times New Roman" w:cs="Times New Roman"/>
          <w:sz w:val="24"/>
          <w:szCs w:val="24"/>
        </w:rPr>
        <w:t>Учреждения</w:t>
      </w:r>
      <w:proofErr w:type="gramEnd"/>
      <w:r w:rsidRPr="009F2AA0">
        <w:rPr>
          <w:rFonts w:ascii="Times New Roman" w:hAnsi="Times New Roman" w:cs="Times New Roman"/>
          <w:sz w:val="24"/>
          <w:szCs w:val="24"/>
        </w:rPr>
        <w:t xml:space="preserve">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w:t>
      </w:r>
    </w:p>
    <w:sectPr w:rsidR="006B6F61" w:rsidRPr="009F2AA0" w:rsidSect="00412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675B"/>
    <w:multiLevelType w:val="multilevel"/>
    <w:tmpl w:val="BDA4E4D6"/>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A0"/>
    <w:rsid w:val="000962AD"/>
    <w:rsid w:val="00190D3E"/>
    <w:rsid w:val="001C4090"/>
    <w:rsid w:val="001D3C4E"/>
    <w:rsid w:val="0025363C"/>
    <w:rsid w:val="00262CBE"/>
    <w:rsid w:val="002930B1"/>
    <w:rsid w:val="002A5311"/>
    <w:rsid w:val="003246A4"/>
    <w:rsid w:val="00397E95"/>
    <w:rsid w:val="003A3FFF"/>
    <w:rsid w:val="003C5743"/>
    <w:rsid w:val="003F2733"/>
    <w:rsid w:val="00431136"/>
    <w:rsid w:val="00434389"/>
    <w:rsid w:val="0044260F"/>
    <w:rsid w:val="004C6484"/>
    <w:rsid w:val="004C7B11"/>
    <w:rsid w:val="005B56EC"/>
    <w:rsid w:val="006B1FD4"/>
    <w:rsid w:val="00721F53"/>
    <w:rsid w:val="007702B0"/>
    <w:rsid w:val="007959F2"/>
    <w:rsid w:val="00854C4B"/>
    <w:rsid w:val="008C145D"/>
    <w:rsid w:val="008C5DCA"/>
    <w:rsid w:val="00960A9F"/>
    <w:rsid w:val="0096763C"/>
    <w:rsid w:val="00977451"/>
    <w:rsid w:val="009977D6"/>
    <w:rsid w:val="009F2AA0"/>
    <w:rsid w:val="00A575CF"/>
    <w:rsid w:val="00A86E15"/>
    <w:rsid w:val="00AC1B4E"/>
    <w:rsid w:val="00B14E10"/>
    <w:rsid w:val="00B31D4A"/>
    <w:rsid w:val="00B64525"/>
    <w:rsid w:val="00B66773"/>
    <w:rsid w:val="00BA24AA"/>
    <w:rsid w:val="00BA2876"/>
    <w:rsid w:val="00CE53E0"/>
    <w:rsid w:val="00CF25C2"/>
    <w:rsid w:val="00D0298A"/>
    <w:rsid w:val="00D22294"/>
    <w:rsid w:val="00D62CFE"/>
    <w:rsid w:val="00D80683"/>
    <w:rsid w:val="00DA6676"/>
    <w:rsid w:val="00DE7505"/>
    <w:rsid w:val="00DF7579"/>
    <w:rsid w:val="00F52B30"/>
    <w:rsid w:val="00F5378C"/>
    <w:rsid w:val="00F96978"/>
    <w:rsid w:val="00FC0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A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AA0"/>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D0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008,bqiaagaaeyqcaaagiaiaaaouggaabaiaaaaaaaaaaaaaaaaaaaaaaaaaaaaaaaaaaaaaaaaaaaaaaaaaaaaaaaaaaaaaaaaaaaaaaaaaaaaaaaaaaaaaaaaaaaaaaaaaaaaaaaaaaaaaaaaaaaaaaaaaaaaaaaaaaaaaaaaaaaaaaaaaaaaaaaaaaaaaaaaaaaaaaaaaaaaaaaaaaaaaaaaaaaaaaaaaaaaaaaaa"/>
    <w:basedOn w:val="a"/>
    <w:rsid w:val="00BA2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53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5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A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AA0"/>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D0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008,bqiaagaaeyqcaaagiaiaaaouggaabaiaaaaaaaaaaaaaaaaaaaaaaaaaaaaaaaaaaaaaaaaaaaaaaaaaaaaaaaaaaaaaaaaaaaaaaaaaaaaaaaaaaaaaaaaaaaaaaaaaaaaaaaaaaaaaaaaaaaaaaaaaaaaaaaaaaaaaaaaaaaaaaaaaaaaaaaaaaaaaaaaaaaaaaaaaaaaaaaaaaaaaaaaaaaaaaaaaaaaaaaaa"/>
    <w:basedOn w:val="a"/>
    <w:rsid w:val="00BA2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53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5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A6FFA51DFAB0AB811B11C8ACBE945C45400FB9657C0F27C2EAD4344A6D3C89AA31E92B593655279D94D776145089928B40EFB00oCXFP" TargetMode="External"/><Relationship Id="rId13" Type="http://schemas.openxmlformats.org/officeDocument/2006/relationships/hyperlink" Target="consultantplus://offline/ref=E96A6FFA51DFAB0AB811B11C8ACBE945C45400FB9657C0F27C2EAD4344A6D3C89AA31E93B191655279D94D776145089928B40EFB00oCXFP" TargetMode="External"/><Relationship Id="rId3" Type="http://schemas.microsoft.com/office/2007/relationships/stylesWithEffects" Target="stylesWithEffects.xml"/><Relationship Id="rId7" Type="http://schemas.openxmlformats.org/officeDocument/2006/relationships/hyperlink" Target="consultantplus://offline/ref=E96A6FFA51DFAB0AB811B11C8ACBE945C45400FB9657C0F27C2EAD4344A6D3C89AA31E91B1946F0F28964C2B27181B9B22B40CF91CCE923FoCXAP" TargetMode="External"/><Relationship Id="rId12" Type="http://schemas.openxmlformats.org/officeDocument/2006/relationships/hyperlink" Target="consultantplus://offline/ref=E96A6FFA51DFAB0AB811B11C8ACBE945C45400FB9657C0F27C2EAD4344A6D3C89AA31E92B495655279D94D776145089928B40EFB00oCXF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6A6FFA51DFAB0AB811B11C8ACBE945C25E05FD990797F02D7BA3464CF689D88CEA1198AF946C182A9D1Ao7X9P" TargetMode="External"/><Relationship Id="rId11" Type="http://schemas.openxmlformats.org/officeDocument/2006/relationships/hyperlink" Target="consultantplus://offline/ref=E96A6FFA51DFAB0AB811B11C8ACBE945C45400FB9657C0F27C2EAD4344A6D3C89AA31E92B593655279D94D776145089928B40EFB00oCXF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96A6FFA51DFAB0AB811B11C8ACBE945C4570AF99456C0F27C2EAD4344A6D3C888A3469DB39C70062A831A7A61o4XEP" TargetMode="External"/><Relationship Id="rId4" Type="http://schemas.openxmlformats.org/officeDocument/2006/relationships/settings" Target="settings.xml"/><Relationship Id="rId9" Type="http://schemas.openxmlformats.org/officeDocument/2006/relationships/hyperlink" Target="consultantplus://offline/ref=E96A6FFA51DFAB0AB811B11C8ACBE945C45600FA9A53C0F27C2EAD4344A6D3C888A3469DB39C70062A831A7A61o4XE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4967</Words>
  <Characters>28315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Варварина Галина Витальевна</dc:creator>
  <cp:lastModifiedBy>Сенникова Мария Викторовна</cp:lastModifiedBy>
  <cp:revision>2</cp:revision>
  <cp:lastPrinted>2023-11-20T15:01:00Z</cp:lastPrinted>
  <dcterms:created xsi:type="dcterms:W3CDTF">2023-12-13T13:44:00Z</dcterms:created>
  <dcterms:modified xsi:type="dcterms:W3CDTF">2023-12-13T13:44:00Z</dcterms:modified>
</cp:coreProperties>
</file>